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48" w:rsidRDefault="002D0048" w:rsidP="00822E0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FA8" w:rsidRDefault="00842FA8" w:rsidP="00822E0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FA8" w:rsidRDefault="00842FA8" w:rsidP="00842FA8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реализации </w:t>
      </w:r>
      <w:r w:rsidRPr="00842FA8">
        <w:rPr>
          <w:rFonts w:ascii="Times New Roman" w:hAnsi="Times New Roman" w:cs="Times New Roman"/>
          <w:b/>
          <w:sz w:val="28"/>
          <w:szCs w:val="28"/>
        </w:rPr>
        <w:t xml:space="preserve">социально значимого проекта </w:t>
      </w:r>
    </w:p>
    <w:p w:rsidR="00842FA8" w:rsidRDefault="00842FA8" w:rsidP="00842FA8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FA8">
        <w:rPr>
          <w:rFonts w:ascii="Times New Roman" w:hAnsi="Times New Roman" w:cs="Times New Roman"/>
          <w:b/>
          <w:sz w:val="28"/>
          <w:szCs w:val="28"/>
        </w:rPr>
        <w:t>«Факультет родительских наук»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2FA8" w:rsidRPr="00842FA8" w:rsidRDefault="00842FA8" w:rsidP="00842FA8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E0C" w:rsidRDefault="00E15977" w:rsidP="00822E0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E0C">
        <w:rPr>
          <w:rFonts w:ascii="Times New Roman" w:hAnsi="Times New Roman" w:cs="Times New Roman"/>
          <w:sz w:val="28"/>
          <w:szCs w:val="28"/>
        </w:rPr>
        <w:t>В 2021 год</w:t>
      </w:r>
      <w:r w:rsidR="007A6F37" w:rsidRPr="00822E0C">
        <w:rPr>
          <w:rFonts w:ascii="Times New Roman" w:hAnsi="Times New Roman" w:cs="Times New Roman"/>
          <w:sz w:val="28"/>
          <w:szCs w:val="28"/>
        </w:rPr>
        <w:t>у</w:t>
      </w:r>
      <w:r w:rsidRPr="00822E0C">
        <w:rPr>
          <w:rFonts w:ascii="Times New Roman" w:hAnsi="Times New Roman" w:cs="Times New Roman"/>
          <w:sz w:val="28"/>
          <w:szCs w:val="28"/>
        </w:rPr>
        <w:t xml:space="preserve"> на базе бюджетного учреждения социального обслуживания Вологодской области «Территориальный центр социальной помощи семье и детям» </w:t>
      </w:r>
      <w:r w:rsidR="00B94920" w:rsidRPr="00822E0C"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Pr="00822E0C">
        <w:rPr>
          <w:rFonts w:ascii="Times New Roman" w:hAnsi="Times New Roman" w:cs="Times New Roman"/>
          <w:sz w:val="28"/>
          <w:szCs w:val="28"/>
        </w:rPr>
        <w:t>социальн</w:t>
      </w:r>
      <w:r w:rsidR="00B94920" w:rsidRPr="00822E0C">
        <w:rPr>
          <w:rFonts w:ascii="Times New Roman" w:hAnsi="Times New Roman" w:cs="Times New Roman"/>
          <w:sz w:val="28"/>
          <w:szCs w:val="28"/>
        </w:rPr>
        <w:t>ый</w:t>
      </w:r>
      <w:r w:rsidRPr="00822E0C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7A6F37" w:rsidRPr="00822E0C">
        <w:rPr>
          <w:rFonts w:ascii="Times New Roman" w:hAnsi="Times New Roman" w:cs="Times New Roman"/>
          <w:sz w:val="28"/>
          <w:szCs w:val="28"/>
        </w:rPr>
        <w:t>«</w:t>
      </w:r>
      <w:r w:rsidRPr="00822E0C">
        <w:rPr>
          <w:rFonts w:ascii="Times New Roman" w:hAnsi="Times New Roman" w:cs="Times New Roman"/>
          <w:sz w:val="28"/>
          <w:szCs w:val="28"/>
        </w:rPr>
        <w:t xml:space="preserve">Центр дистанционного консультирования и просвещения родителей «Факультет родительских наук» при </w:t>
      </w:r>
      <w:proofErr w:type="spellStart"/>
      <w:r w:rsidRPr="00822E0C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822E0C">
        <w:rPr>
          <w:rFonts w:ascii="Times New Roman" w:hAnsi="Times New Roman" w:cs="Times New Roman"/>
          <w:sz w:val="28"/>
          <w:szCs w:val="28"/>
        </w:rPr>
        <w:t xml:space="preserve"> поддержке Благотворительного фонда «Дорога к дому» компании «Северсталь». </w:t>
      </w:r>
    </w:p>
    <w:p w:rsidR="00822E0C" w:rsidRPr="00822E0C" w:rsidRDefault="00DA5C61" w:rsidP="00822E0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C61">
        <w:rPr>
          <w:rFonts w:ascii="Times New Roman" w:hAnsi="Times New Roman" w:cs="Times New Roman"/>
          <w:b/>
          <w:sz w:val="28"/>
          <w:szCs w:val="28"/>
        </w:rPr>
        <w:t>Проект направлен</w:t>
      </w:r>
      <w:r w:rsidR="00822E0C" w:rsidRPr="00DA5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C61">
        <w:rPr>
          <w:rFonts w:ascii="Times New Roman" w:hAnsi="Times New Roman" w:cs="Times New Roman"/>
          <w:b/>
          <w:sz w:val="28"/>
          <w:szCs w:val="28"/>
        </w:rPr>
        <w:t>на</w:t>
      </w:r>
      <w:r w:rsidR="00E15977" w:rsidRPr="00822E0C">
        <w:rPr>
          <w:rFonts w:ascii="Times New Roman" w:hAnsi="Times New Roman" w:cs="Times New Roman"/>
          <w:sz w:val="28"/>
          <w:szCs w:val="28"/>
        </w:rPr>
        <w:t xml:space="preserve"> обеспечение доступной помощи </w:t>
      </w:r>
      <w:r w:rsidR="002A6023" w:rsidRPr="00822E0C">
        <w:rPr>
          <w:rFonts w:ascii="Times New Roman" w:hAnsi="Times New Roman" w:cs="Times New Roman"/>
          <w:sz w:val="28"/>
          <w:szCs w:val="28"/>
        </w:rPr>
        <w:t>семьям, проживающим в отдаленных районах области, в</w:t>
      </w:r>
      <w:r w:rsidR="00E15977" w:rsidRPr="00822E0C">
        <w:rPr>
          <w:rFonts w:ascii="Times New Roman" w:hAnsi="Times New Roman" w:cs="Times New Roman"/>
          <w:sz w:val="28"/>
          <w:szCs w:val="28"/>
        </w:rPr>
        <w:t xml:space="preserve"> воспитании детей</w:t>
      </w:r>
      <w:r w:rsidR="002A6023" w:rsidRPr="00822E0C">
        <w:rPr>
          <w:rFonts w:ascii="Times New Roman" w:hAnsi="Times New Roman" w:cs="Times New Roman"/>
          <w:sz w:val="28"/>
          <w:szCs w:val="28"/>
        </w:rPr>
        <w:t>.</w:t>
      </w:r>
      <w:r w:rsidR="00633C25" w:rsidRPr="00822E0C">
        <w:rPr>
          <w:rFonts w:ascii="Times New Roman" w:hAnsi="Times New Roman" w:cs="Times New Roman"/>
          <w:sz w:val="28"/>
          <w:szCs w:val="28"/>
        </w:rPr>
        <w:t xml:space="preserve"> </w:t>
      </w:r>
      <w:r w:rsidR="00822E0C">
        <w:rPr>
          <w:rFonts w:ascii="Times New Roman" w:hAnsi="Times New Roman" w:cs="Times New Roman"/>
          <w:sz w:val="28"/>
          <w:szCs w:val="28"/>
        </w:rPr>
        <w:t xml:space="preserve"> </w:t>
      </w:r>
      <w:r w:rsidR="00822E0C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822E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оказание помощи </w:t>
      </w:r>
      <w:r w:rsidR="00822E0C"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специалистам, работающим с семьей и детьми, по вопросам формирования ответственного </w:t>
      </w:r>
      <w:proofErr w:type="spellStart"/>
      <w:r w:rsidR="00822E0C"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>родительства</w:t>
      </w:r>
      <w:proofErr w:type="spellEnd"/>
      <w:r w:rsidR="00822E0C"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повышения родительских компетенций</w:t>
      </w:r>
      <w:r w:rsidR="00822E0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A5C61" w:rsidRPr="007C0C19" w:rsidRDefault="00DA5C61" w:rsidP="00DA5C61">
      <w:pPr>
        <w:spacing w:line="276" w:lineRule="auto"/>
        <w:ind w:firstLine="851"/>
        <w:jc w:val="both"/>
        <w:rPr>
          <w:sz w:val="28"/>
          <w:szCs w:val="28"/>
        </w:rPr>
      </w:pPr>
      <w:r w:rsidRPr="007C0C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Целевые группы проекта:</w:t>
      </w:r>
      <w:r w:rsidRPr="007C0C19">
        <w:rPr>
          <w:sz w:val="28"/>
          <w:szCs w:val="28"/>
        </w:rPr>
        <w:t xml:space="preserve"> </w:t>
      </w:r>
    </w:p>
    <w:p w:rsidR="00DA5C61" w:rsidRPr="007C0C19" w:rsidRDefault="00DA5C61" w:rsidP="00DA5C61">
      <w:pPr>
        <w:pStyle w:val="a4"/>
        <w:spacing w:after="160" w:line="276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>Родители, воспитывающие детей и подростков, проживающие на территории Вологодской области, испытывающие трудности в воспитании детей.</w:t>
      </w:r>
    </w:p>
    <w:p w:rsidR="00DA5C61" w:rsidRPr="00E80BB1" w:rsidRDefault="00DA5C61" w:rsidP="00E80BB1">
      <w:pPr>
        <w:pStyle w:val="a4"/>
        <w:spacing w:after="160" w:line="276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</w:t>
      </w:r>
      <w:r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Специалисты организаций социального обслуживания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учреждений образования</w:t>
      </w:r>
      <w:r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работающие </w:t>
      </w:r>
      <w:r w:rsidR="00953B43">
        <w:rPr>
          <w:rFonts w:ascii="Times New Roman" w:eastAsia="Calibri" w:hAnsi="Times New Roman" w:cs="Times New Roman"/>
          <w:color w:val="000000"/>
          <w:sz w:val="28"/>
          <w:szCs w:val="28"/>
        </w:rPr>
        <w:t>с семьей и детьми</w:t>
      </w:r>
      <w:r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3B43">
        <w:rPr>
          <w:rFonts w:ascii="Times New Roman" w:eastAsia="Calibri" w:hAnsi="Times New Roman" w:cs="Times New Roman"/>
          <w:color w:val="000000"/>
          <w:sz w:val="28"/>
          <w:szCs w:val="28"/>
        </w:rPr>
        <w:t>(2</w:t>
      </w:r>
      <w:r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>6 муниципальных районах Вологодской области).</w:t>
      </w:r>
    </w:p>
    <w:p w:rsidR="00DA5C61" w:rsidRPr="007C0C19" w:rsidRDefault="00DA5C61" w:rsidP="00DA5C61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реализации проекта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были запланированы</w:t>
      </w:r>
      <w:r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мероприятия для родителей и специалистов:</w:t>
      </w:r>
    </w:p>
    <w:p w:rsidR="00DA5C61" w:rsidRPr="007C0C19" w:rsidRDefault="00DA5C61" w:rsidP="00DA5C6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дистанционного лектория по вопросам воспитания, социализации детей, решения проблем детско-родительских отношений;</w:t>
      </w:r>
    </w:p>
    <w:p w:rsidR="00DA5C61" w:rsidRPr="007C0C19" w:rsidRDefault="00DA5C61" w:rsidP="00DA5C6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</w:t>
      </w:r>
      <w:r w:rsidR="00835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консультирование родителей</w:t>
      </w:r>
      <w:r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A5C61" w:rsidRPr="007C0C19" w:rsidRDefault="00DA5C61" w:rsidP="00DA5C6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электронного ресурса - сайта для родителей и специалистов «Факультет родительских наук»,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также создание открытой группы </w:t>
      </w:r>
      <w:r w:rsidR="00AD230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социальной сети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DA5C61" w:rsidRPr="007C0C19" w:rsidRDefault="00DA5C61" w:rsidP="00DA5C6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подготовка 20 информационных буклетов </w:t>
      </w:r>
      <w:r w:rsidR="000F3494">
        <w:rPr>
          <w:rFonts w:ascii="Times New Roman" w:eastAsia="Calibri" w:hAnsi="Times New Roman" w:cs="Times New Roman"/>
          <w:color w:val="000000"/>
          <w:sz w:val="28"/>
          <w:szCs w:val="28"/>
        </w:rPr>
        <w:t>для родителей и 10 буклетов для специалистов</w:t>
      </w:r>
      <w:r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06D93" w:rsidRPr="00CC267C" w:rsidRDefault="000F3494" w:rsidP="00953B43">
      <w:pPr>
        <w:numPr>
          <w:ilvl w:val="0"/>
          <w:numId w:val="14"/>
        </w:numPr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размещение </w:t>
      </w:r>
      <w:r w:rsidR="00DA5C61"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="00DA5C61"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реклам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DA5C61"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тематике «Ответственное </w:t>
      </w:r>
      <w:proofErr w:type="spellStart"/>
      <w:r w:rsidR="00DA5C61"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>родительство</w:t>
      </w:r>
      <w:proofErr w:type="spellEnd"/>
      <w:r w:rsidR="00DA5C61"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953B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06D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микрорайонах города Вологды размещены 2 вида баннеров </w:t>
      </w:r>
      <w:r w:rsidR="00953B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5 </w:t>
      </w:r>
      <w:proofErr w:type="spellStart"/>
      <w:r w:rsidR="00953B43">
        <w:rPr>
          <w:rFonts w:ascii="Times New Roman" w:eastAsia="Calibri" w:hAnsi="Times New Roman" w:cs="Times New Roman"/>
          <w:color w:val="000000"/>
          <w:sz w:val="28"/>
          <w:szCs w:val="28"/>
        </w:rPr>
        <w:t>билбордах</w:t>
      </w:r>
      <w:proofErr w:type="spellEnd"/>
      <w:r w:rsidR="00953B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2 видеоролика </w:t>
      </w:r>
      <w:r w:rsidR="00D06D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 </w:t>
      </w:r>
      <w:proofErr w:type="spellStart"/>
      <w:r w:rsidR="00D06D93">
        <w:rPr>
          <w:rFonts w:ascii="Times New Roman" w:eastAsia="Calibri" w:hAnsi="Times New Roman" w:cs="Times New Roman"/>
          <w:color w:val="000000"/>
          <w:sz w:val="28"/>
          <w:szCs w:val="28"/>
        </w:rPr>
        <w:t>билбордах</w:t>
      </w:r>
      <w:proofErr w:type="spellEnd"/>
      <w:proofErr w:type="gramStart"/>
      <w:r w:rsidR="00D06D93" w:rsidRPr="00CC26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A5C61" w:rsidRPr="000F3494" w:rsidRDefault="00DA5C61" w:rsidP="00953B43">
      <w:pPr>
        <w:spacing w:after="16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B43" w:rsidRDefault="000F3494" w:rsidP="000F3494">
      <w:pPr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Все запланированные мероприятия реализованы.</w:t>
      </w:r>
    </w:p>
    <w:p w:rsidR="000F3494" w:rsidRPr="000F3494" w:rsidRDefault="00E80BB1" w:rsidP="00E80BB1">
      <w:pPr>
        <w:pStyle w:val="a4"/>
        <w:spacing w:after="160" w:line="276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Д</w:t>
      </w:r>
      <w:r w:rsidR="000F3494" w:rsidRPr="000F349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истанционн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ый</w:t>
      </w:r>
      <w:r w:rsidR="000F3494" w:rsidRPr="000F349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лектори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й</w:t>
      </w:r>
    </w:p>
    <w:p w:rsidR="00DA5C61" w:rsidRDefault="00E8324B" w:rsidP="00231E1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того, чтобы организовать работу дистанционного лектория, была проведена большая подготовительная работа</w:t>
      </w:r>
      <w:r w:rsidR="00231E1D">
        <w:rPr>
          <w:rFonts w:ascii="Times New Roman" w:hAnsi="Times New Roman" w:cs="Times New Roman"/>
          <w:sz w:val="28"/>
          <w:szCs w:val="28"/>
        </w:rPr>
        <w:t xml:space="preserve">. Налажено взаимодействие с организациями социального обслуживания всех районов области, подписаны соглашения о сотрудничестве. В феврале проведено совещание, где </w:t>
      </w:r>
      <w:r w:rsidR="00634ACF">
        <w:rPr>
          <w:rFonts w:ascii="Times New Roman" w:hAnsi="Times New Roman" w:cs="Times New Roman"/>
          <w:sz w:val="28"/>
          <w:szCs w:val="28"/>
        </w:rPr>
        <w:t xml:space="preserve">озвучены основные задачи лектория (что за </w:t>
      </w:r>
      <w:proofErr w:type="spellStart"/>
      <w:r w:rsidR="00634AC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634ACF">
        <w:rPr>
          <w:rFonts w:ascii="Times New Roman" w:hAnsi="Times New Roman" w:cs="Times New Roman"/>
          <w:sz w:val="28"/>
          <w:szCs w:val="28"/>
        </w:rPr>
        <w:t xml:space="preserve">, для кого проводятся, кому будут полезны, примерные темы встреч) и </w:t>
      </w:r>
      <w:r w:rsidR="00231E1D">
        <w:rPr>
          <w:rFonts w:ascii="Times New Roman" w:hAnsi="Times New Roman" w:cs="Times New Roman"/>
          <w:sz w:val="28"/>
          <w:szCs w:val="28"/>
        </w:rPr>
        <w:t>проработаны организационные моменты</w:t>
      </w:r>
      <w:r w:rsidR="00634ACF">
        <w:rPr>
          <w:rFonts w:ascii="Times New Roman" w:hAnsi="Times New Roman" w:cs="Times New Roman"/>
          <w:sz w:val="28"/>
          <w:szCs w:val="28"/>
        </w:rPr>
        <w:t>. В каждом учреждении выбран ответственный специалист, который курировал данный вопрос.</w:t>
      </w:r>
    </w:p>
    <w:p w:rsidR="00634ACF" w:rsidRDefault="00634ACF" w:rsidP="00231E1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проведена большая работа по информированию родителей </w:t>
      </w:r>
      <w:r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="00E80BB1">
        <w:rPr>
          <w:rFonts w:ascii="Times New Roman" w:hAnsi="Times New Roman" w:cs="Times New Roman"/>
          <w:sz w:val="28"/>
          <w:szCs w:val="28"/>
        </w:rPr>
        <w:t>проекте</w:t>
      </w:r>
      <w:r>
        <w:rPr>
          <w:rFonts w:ascii="Times New Roman" w:hAnsi="Times New Roman" w:cs="Times New Roman"/>
          <w:sz w:val="28"/>
          <w:szCs w:val="28"/>
        </w:rPr>
        <w:t xml:space="preserve">. Мы размещали информацию 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распространяли листовки. Большую помощь по привлечению родителей оказали нам специалисты организаций социального обслуживания в районах области. Они привлекали к участию в лектории семьи, состоящие на социальном сопровождении, распространяли информацию в школах, в детских садах, поликлиниках и даже размещали объявления на магазинах.</w:t>
      </w:r>
    </w:p>
    <w:p w:rsidR="00E80BB1" w:rsidRDefault="00E80BB1" w:rsidP="00E80BB1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оной из главных сторон успешной реализации проекта стало обеспечение высокого качества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родителям было интересно,</w:t>
      </w:r>
      <w:r w:rsidRPr="0045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доступно и полезно. Для этого мы привлекли специалистов Вологодского государственного университета. Ведущие сотрудники кафедры психологии и педагогики приняли участие в проекте, обеспечили научно-методическую поддержку, разработали программу лектория «Повышение родительских компетенций по вопросам воспитания, социализации детей, решения проблем детско-родительских отношений». И постоянным ведущим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дистанционного лектория стала кандидат психологических наук, доцент кафедры психологии и педагогики Вологодского государственного университета, практикующий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Николаевна.</w:t>
      </w:r>
      <w:r w:rsidRPr="00E80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AC1" w:rsidRDefault="00E80BB1" w:rsidP="004C380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дистанционного лектория проводились на платформе ГУГЛ-МИД по утвержденному графику. Для удобства родителей и некой стабильности,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проводились 1 раз в неделю по четвергам в одно и тоже время в 18 часов. И родители, и специалисты знали, что каждый четверг в 18 часов они могут подключиться к онлайн-конференции, прослушать материал и задать вопросы лектору.</w:t>
      </w:r>
      <w:r w:rsidR="004C380E">
        <w:rPr>
          <w:rFonts w:ascii="Times New Roman" w:hAnsi="Times New Roman" w:cs="Times New Roman"/>
          <w:sz w:val="28"/>
          <w:szCs w:val="28"/>
        </w:rPr>
        <w:t xml:space="preserve"> </w:t>
      </w:r>
      <w:r w:rsidR="00AB1A53">
        <w:rPr>
          <w:rFonts w:ascii="Times New Roman" w:hAnsi="Times New Roman" w:cs="Times New Roman"/>
          <w:sz w:val="28"/>
          <w:szCs w:val="28"/>
        </w:rPr>
        <w:t xml:space="preserve">Всего проведено 22 </w:t>
      </w:r>
      <w:proofErr w:type="spellStart"/>
      <w:r w:rsidR="00AB1A53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AB1A53">
        <w:rPr>
          <w:rFonts w:ascii="Times New Roman" w:hAnsi="Times New Roman" w:cs="Times New Roman"/>
          <w:sz w:val="28"/>
          <w:szCs w:val="28"/>
        </w:rPr>
        <w:t>, 20 для родителей и специалистов, 2 только для специалистов по вопросам организации работы с родителями, испытывающими трудности в воспитании детей.</w:t>
      </w:r>
    </w:p>
    <w:p w:rsidR="00634ACF" w:rsidRDefault="00CF4AC1" w:rsidP="00231E1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363" w:rsidRPr="00822E0C">
        <w:rPr>
          <w:rFonts w:ascii="Times New Roman" w:hAnsi="Times New Roman" w:cs="Times New Roman"/>
          <w:sz w:val="28"/>
          <w:szCs w:val="28"/>
        </w:rPr>
        <w:t xml:space="preserve">Участниками лектория стали 584 родителя </w:t>
      </w:r>
      <w:r w:rsidR="00835363">
        <w:rPr>
          <w:rFonts w:ascii="Times New Roman" w:hAnsi="Times New Roman" w:cs="Times New Roman"/>
          <w:sz w:val="28"/>
          <w:szCs w:val="28"/>
        </w:rPr>
        <w:t xml:space="preserve">и 303 специалиста </w:t>
      </w:r>
      <w:r w:rsidR="00835363" w:rsidRPr="00822E0C">
        <w:rPr>
          <w:rFonts w:ascii="Times New Roman" w:hAnsi="Times New Roman" w:cs="Times New Roman"/>
          <w:sz w:val="28"/>
          <w:szCs w:val="28"/>
        </w:rPr>
        <w:t>из 26 районов области</w:t>
      </w:r>
      <w:r w:rsidR="00835363">
        <w:rPr>
          <w:rFonts w:ascii="Times New Roman" w:hAnsi="Times New Roman" w:cs="Times New Roman"/>
          <w:sz w:val="28"/>
          <w:szCs w:val="28"/>
        </w:rPr>
        <w:t>.</w:t>
      </w:r>
    </w:p>
    <w:p w:rsidR="002516AB" w:rsidRPr="00842FA8" w:rsidRDefault="002516AB" w:rsidP="00842F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6AB" w:rsidRDefault="00835363" w:rsidP="00835363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Дистанционное консультирование</w:t>
      </w:r>
    </w:p>
    <w:p w:rsidR="00D200BA" w:rsidRDefault="00D200BA" w:rsidP="00D200BA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00BA">
        <w:rPr>
          <w:rFonts w:ascii="Times New Roman" w:hAnsi="Times New Roman"/>
          <w:sz w:val="28"/>
          <w:szCs w:val="28"/>
        </w:rPr>
        <w:lastRenderedPageBreak/>
        <w:t xml:space="preserve">С целью обеспечения доступной помощи родителям, проживающим в отдаленных районах области,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D200BA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 xml:space="preserve">овано дистанционное консультирование </w:t>
      </w:r>
      <w:r w:rsidR="00AB1A53" w:rsidRPr="007C0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F8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узкопрофильными специалистами. В проекте работали психолог, медицинский психолог, детский врач-психиатр, врач-нарколог подростковой наркологической службы.</w:t>
      </w:r>
      <w:r w:rsidRPr="00D200BA">
        <w:rPr>
          <w:rFonts w:ascii="Times New Roman" w:hAnsi="Times New Roman" w:cs="Times New Roman"/>
          <w:sz w:val="28"/>
          <w:szCs w:val="28"/>
        </w:rPr>
        <w:t xml:space="preserve"> </w:t>
      </w:r>
      <w:r w:rsidR="0083536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акие специалисты есть не во всех районах области и зачастую сложно попасть на прием, а тем более получить помощь бесплатно. </w:t>
      </w:r>
    </w:p>
    <w:p w:rsidR="00D200BA" w:rsidRDefault="00AB1A53" w:rsidP="003E1927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1A53">
        <w:rPr>
          <w:rFonts w:ascii="Times New Roman" w:hAnsi="Times New Roman" w:cs="Times New Roman"/>
          <w:sz w:val="28"/>
          <w:szCs w:val="28"/>
        </w:rPr>
        <w:t xml:space="preserve">Проект позволил многим родителям получить онлайн-консультации </w:t>
      </w:r>
      <w:r w:rsidR="00D200BA">
        <w:rPr>
          <w:rFonts w:ascii="Times New Roman" w:hAnsi="Times New Roman" w:cs="Times New Roman"/>
          <w:sz w:val="28"/>
          <w:szCs w:val="28"/>
        </w:rPr>
        <w:t>узкопрофильных специалистов</w:t>
      </w:r>
      <w:r w:rsidRPr="00AB1A53">
        <w:rPr>
          <w:rFonts w:ascii="Times New Roman" w:hAnsi="Times New Roman" w:cs="Times New Roman"/>
          <w:sz w:val="28"/>
          <w:szCs w:val="28"/>
        </w:rPr>
        <w:t xml:space="preserve">, не выходя из дома. </w:t>
      </w:r>
    </w:p>
    <w:p w:rsidR="00835363" w:rsidRPr="00AB1A53" w:rsidRDefault="00835363" w:rsidP="0083536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110 родителей и 43 подростка </w:t>
      </w:r>
      <w:r w:rsidRPr="00AB1A53">
        <w:rPr>
          <w:rFonts w:ascii="Times New Roman" w:hAnsi="Times New Roman" w:cs="Times New Roman"/>
          <w:sz w:val="28"/>
          <w:szCs w:val="28"/>
        </w:rPr>
        <w:t>получили помощь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специалистов, которые</w:t>
      </w:r>
      <w:r w:rsidRPr="00AB1A53">
        <w:rPr>
          <w:rFonts w:ascii="Times New Roman" w:hAnsi="Times New Roman" w:cs="Times New Roman"/>
          <w:sz w:val="28"/>
          <w:szCs w:val="28"/>
        </w:rPr>
        <w:t xml:space="preserve"> помогли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B1A53">
        <w:rPr>
          <w:rFonts w:ascii="Times New Roman" w:hAnsi="Times New Roman" w:cs="Times New Roman"/>
          <w:sz w:val="28"/>
          <w:szCs w:val="28"/>
        </w:rPr>
        <w:t xml:space="preserve"> найти выход из трудных ситуаций, дали конкретные рекомендации. Всего проведено 187 консультаций.</w:t>
      </w:r>
    </w:p>
    <w:p w:rsidR="00835363" w:rsidRDefault="00835363" w:rsidP="00835363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проводили опрос родителей, отслеживали, получили ли они действенную помощь. И 97% родителей отметили, что уже на первой консультации они получили ответ на волнующий их вопрос. Родители говорят, что информация была полезна и они будут использовать советы специалиста при воспитании ребенка. Также родители отмечали, что после консультаций спадала тревога, эмоциональное состояние улучшилось. Некоторые говорили, что полностью поменяли взгляд на проблему и на отношения с ребенком.</w:t>
      </w:r>
    </w:p>
    <w:p w:rsidR="003E1927" w:rsidRPr="003E1927" w:rsidRDefault="003E1927" w:rsidP="00835363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E1927">
        <w:rPr>
          <w:rFonts w:ascii="Times New Roman" w:hAnsi="Times New Roman" w:cs="Times New Roman"/>
          <w:sz w:val="28"/>
          <w:szCs w:val="28"/>
        </w:rPr>
        <w:t>Вопросы были разные:</w:t>
      </w:r>
    </w:p>
    <w:p w:rsidR="003E1927" w:rsidRPr="003E1927" w:rsidRDefault="003E1927" w:rsidP="003E19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в обучении, воспитании и развитии детей;</w:t>
      </w:r>
    </w:p>
    <w:p w:rsidR="003E1927" w:rsidRPr="003E1927" w:rsidRDefault="003E1927" w:rsidP="003E19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1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 детско-родительских отношениях;</w:t>
      </w:r>
    </w:p>
    <w:p w:rsidR="003E1927" w:rsidRPr="003E1927" w:rsidRDefault="003E1927" w:rsidP="003E19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поведения и эмоционального состояния детей (тревожность, конфликты, </w:t>
      </w:r>
      <w:proofErr w:type="spellStart"/>
      <w:r w:rsidRPr="003E192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3E1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агрессивность) и другое;</w:t>
      </w:r>
    </w:p>
    <w:p w:rsidR="003E1927" w:rsidRPr="003E1927" w:rsidRDefault="003E1927" w:rsidP="003E19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proofErr w:type="spellStart"/>
      <w:r w:rsidRPr="003E1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психосексуального</w:t>
      </w:r>
      <w:proofErr w:type="spellEnd"/>
      <w:r w:rsidRPr="003E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в детском и подростковом возрасте; </w:t>
      </w:r>
    </w:p>
    <w:p w:rsidR="003E1927" w:rsidRDefault="003E1927" w:rsidP="003E19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1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сохранения и укрепления психическ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здоровья ребенка, подростка;</w:t>
      </w:r>
    </w:p>
    <w:p w:rsidR="003E1927" w:rsidRDefault="003E1927" w:rsidP="003E19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с усвоением школьной программы;</w:t>
      </w:r>
    </w:p>
    <w:p w:rsidR="003E1927" w:rsidRPr="003E1927" w:rsidRDefault="003E1927" w:rsidP="003E19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обсуждались вопросы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подростков, попытки суицида детьми, что делать родителям в таких случаях и как помочь ребенку;</w:t>
      </w:r>
    </w:p>
    <w:p w:rsidR="003E1927" w:rsidRDefault="003E1927" w:rsidP="003E19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проблемы, связанные с употреблением алкоголя и </w:t>
      </w:r>
      <w:proofErr w:type="spellStart"/>
      <w:r w:rsidRPr="003E1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E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 многие другие.</w:t>
      </w:r>
    </w:p>
    <w:p w:rsidR="003E1927" w:rsidRPr="003E1927" w:rsidRDefault="003E1927" w:rsidP="003E19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FA8" w:rsidRDefault="00835363" w:rsidP="008353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45EE" w:rsidRDefault="00835363" w:rsidP="008353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45EE" w:rsidRPr="00C345EE">
        <w:rPr>
          <w:rFonts w:ascii="Times New Roman" w:hAnsi="Times New Roman" w:cs="Times New Roman"/>
          <w:sz w:val="28"/>
          <w:szCs w:val="28"/>
        </w:rPr>
        <w:t xml:space="preserve">Для родителей и специалистов создан </w:t>
      </w:r>
      <w:r w:rsidR="00C345EE" w:rsidRPr="00835363">
        <w:rPr>
          <w:rFonts w:ascii="Times New Roman" w:hAnsi="Times New Roman" w:cs="Times New Roman"/>
          <w:b/>
          <w:sz w:val="28"/>
          <w:szCs w:val="28"/>
          <w:u w:val="single"/>
        </w:rPr>
        <w:t>сайт «Факультет родительских наук»</w:t>
      </w:r>
      <w:r w:rsidR="00625DBF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625DBF" w:rsidRPr="00625DBF">
          <w:rPr>
            <w:rStyle w:val="a3"/>
            <w:rFonts w:ascii="Times New Roman" w:hAnsi="Times New Roman" w:cs="Times New Roman"/>
            <w:color w:val="auto"/>
            <w:sz w:val="28"/>
          </w:rPr>
          <w:t>родителям35.рф</w:t>
        </w:r>
      </w:hyperlink>
      <w:r w:rsidR="00625DBF" w:rsidRPr="00625DBF">
        <w:rPr>
          <w:rStyle w:val="a3"/>
          <w:rFonts w:ascii="Times New Roman" w:hAnsi="Times New Roman" w:cs="Times New Roman"/>
          <w:color w:val="auto"/>
          <w:sz w:val="28"/>
        </w:rPr>
        <w:t>)</w:t>
      </w:r>
      <w:r w:rsidR="00625DBF">
        <w:rPr>
          <w:rStyle w:val="a3"/>
          <w:rFonts w:ascii="Times New Roman" w:hAnsi="Times New Roman" w:cs="Times New Roman"/>
          <w:color w:val="auto"/>
          <w:sz w:val="28"/>
        </w:rPr>
        <w:t>.</w:t>
      </w:r>
      <w:r w:rsidR="00C345EE" w:rsidRPr="00C3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DBF" w:rsidRDefault="00625DBF" w:rsidP="0020260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2F6206">
        <w:rPr>
          <w:rFonts w:ascii="Times New Roman" w:hAnsi="Times New Roman" w:cs="Times New Roman"/>
          <w:sz w:val="28"/>
        </w:rPr>
        <w:t xml:space="preserve">На сайте </w:t>
      </w:r>
      <w:r>
        <w:rPr>
          <w:rFonts w:ascii="Times New Roman" w:hAnsi="Times New Roman" w:cs="Times New Roman"/>
          <w:sz w:val="28"/>
        </w:rPr>
        <w:t xml:space="preserve">много полезной, нужной и интересной информации как для родителей, так и для специалистов. </w:t>
      </w:r>
    </w:p>
    <w:p w:rsidR="00625DBF" w:rsidRDefault="00625DBF" w:rsidP="0020260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Размещены</w:t>
      </w:r>
      <w:r w:rsidRPr="002F6206">
        <w:rPr>
          <w:rFonts w:ascii="Times New Roman" w:hAnsi="Times New Roman" w:cs="Times New Roman"/>
          <w:sz w:val="28"/>
        </w:rPr>
        <w:t>:</w:t>
      </w:r>
    </w:p>
    <w:p w:rsidR="00625DBF" w:rsidRPr="002F6206" w:rsidRDefault="00625DBF" w:rsidP="0020260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2F6206">
        <w:rPr>
          <w:rFonts w:ascii="Times New Roman" w:hAnsi="Times New Roman" w:cs="Times New Roman"/>
          <w:sz w:val="28"/>
        </w:rPr>
        <w:lastRenderedPageBreak/>
        <w:t xml:space="preserve">- </w:t>
      </w:r>
      <w:r w:rsidRPr="007C0C19">
        <w:rPr>
          <w:rFonts w:ascii="Times New Roman" w:eastAsia="Calibri" w:hAnsi="Times New Roman" w:cs="Times New Roman"/>
          <w:color w:val="000000"/>
          <w:sz w:val="28"/>
          <w:szCs w:val="28"/>
        </w:rPr>
        <w:t>навигатор для родителей по учреждениям и организациям Вологодской области,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казывающим помощь семье и детям (</w:t>
      </w:r>
      <w:r w:rsidRPr="002F6206">
        <w:rPr>
          <w:rFonts w:ascii="Times New Roman" w:hAnsi="Times New Roman" w:cs="Times New Roman"/>
          <w:sz w:val="28"/>
        </w:rPr>
        <w:t>информаци</w:t>
      </w:r>
      <w:r>
        <w:rPr>
          <w:rFonts w:ascii="Times New Roman" w:hAnsi="Times New Roman" w:cs="Times New Roman"/>
          <w:sz w:val="28"/>
        </w:rPr>
        <w:t>я где можно получить помощь)</w:t>
      </w:r>
      <w:r w:rsidRPr="002F6206">
        <w:rPr>
          <w:rFonts w:ascii="Times New Roman" w:hAnsi="Times New Roman" w:cs="Times New Roman"/>
          <w:sz w:val="28"/>
        </w:rPr>
        <w:t xml:space="preserve"> </w:t>
      </w:r>
    </w:p>
    <w:p w:rsidR="00625DBF" w:rsidRPr="002F6206" w:rsidRDefault="00625DBF" w:rsidP="0020260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6206">
        <w:rPr>
          <w:rFonts w:ascii="Times New Roman" w:hAnsi="Times New Roman" w:cs="Times New Roman"/>
          <w:sz w:val="28"/>
        </w:rPr>
        <w:t>- рекомендации родителям об особенностях воспитания и развития детей разного возраста</w:t>
      </w:r>
    </w:p>
    <w:p w:rsidR="00625DBF" w:rsidRPr="002F6206" w:rsidRDefault="00625DBF" w:rsidP="0020260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6206">
        <w:rPr>
          <w:rFonts w:ascii="Times New Roman" w:hAnsi="Times New Roman" w:cs="Times New Roman"/>
          <w:sz w:val="28"/>
        </w:rPr>
        <w:t>- методическ</w:t>
      </w:r>
      <w:r>
        <w:rPr>
          <w:rFonts w:ascii="Times New Roman" w:hAnsi="Times New Roman" w:cs="Times New Roman"/>
          <w:sz w:val="28"/>
        </w:rPr>
        <w:t>ая</w:t>
      </w:r>
      <w:r w:rsidRPr="002F6206">
        <w:rPr>
          <w:rFonts w:ascii="Times New Roman" w:hAnsi="Times New Roman" w:cs="Times New Roman"/>
          <w:sz w:val="28"/>
        </w:rPr>
        <w:t xml:space="preserve"> помощь специалистам, работающим с семьей и детьми</w:t>
      </w:r>
    </w:p>
    <w:p w:rsidR="00625DBF" w:rsidRPr="002F6206" w:rsidRDefault="00625DBF" w:rsidP="0020260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6206">
        <w:rPr>
          <w:rFonts w:ascii="Times New Roman" w:hAnsi="Times New Roman" w:cs="Times New Roman"/>
          <w:sz w:val="28"/>
        </w:rPr>
        <w:t>- информаци</w:t>
      </w:r>
      <w:r w:rsidR="00202604">
        <w:rPr>
          <w:rFonts w:ascii="Times New Roman" w:hAnsi="Times New Roman" w:cs="Times New Roman"/>
          <w:sz w:val="28"/>
        </w:rPr>
        <w:t>я</w:t>
      </w:r>
      <w:r w:rsidRPr="002F6206">
        <w:rPr>
          <w:rFonts w:ascii="Times New Roman" w:hAnsi="Times New Roman" w:cs="Times New Roman"/>
          <w:sz w:val="28"/>
        </w:rPr>
        <w:t xml:space="preserve"> о проводимых мероприятиях</w:t>
      </w:r>
    </w:p>
    <w:p w:rsidR="00625DBF" w:rsidRPr="002F6206" w:rsidRDefault="00625DBF" w:rsidP="0020260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6206">
        <w:rPr>
          <w:rFonts w:ascii="Times New Roman" w:hAnsi="Times New Roman" w:cs="Times New Roman"/>
          <w:sz w:val="28"/>
        </w:rPr>
        <w:t xml:space="preserve">- обучающие видеоролики, мультфильмы для детей, </w:t>
      </w:r>
      <w:proofErr w:type="spellStart"/>
      <w:r w:rsidRPr="002F6206">
        <w:rPr>
          <w:rFonts w:ascii="Times New Roman" w:hAnsi="Times New Roman" w:cs="Times New Roman"/>
          <w:sz w:val="28"/>
        </w:rPr>
        <w:t>аудиосказки</w:t>
      </w:r>
      <w:proofErr w:type="spellEnd"/>
      <w:r w:rsidRPr="002F6206">
        <w:rPr>
          <w:rFonts w:ascii="Times New Roman" w:hAnsi="Times New Roman" w:cs="Times New Roman"/>
          <w:sz w:val="28"/>
        </w:rPr>
        <w:t>, фильмы для семейного просмотра</w:t>
      </w:r>
    </w:p>
    <w:p w:rsidR="00625DBF" w:rsidRPr="002F6206" w:rsidRDefault="00625DBF" w:rsidP="0020260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6206">
        <w:rPr>
          <w:rFonts w:ascii="Times New Roman" w:hAnsi="Times New Roman" w:cs="Times New Roman"/>
          <w:sz w:val="28"/>
        </w:rPr>
        <w:t>- книги для детей и их родителей</w:t>
      </w:r>
    </w:p>
    <w:p w:rsidR="00625DBF" w:rsidRPr="002F6206" w:rsidRDefault="00625DBF" w:rsidP="0020260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6206">
        <w:rPr>
          <w:rFonts w:ascii="Times New Roman" w:hAnsi="Times New Roman" w:cs="Times New Roman"/>
          <w:sz w:val="28"/>
        </w:rPr>
        <w:t>- другие полезные материалы для родителей и специалистов.</w:t>
      </w:r>
    </w:p>
    <w:p w:rsidR="00BD5C45" w:rsidRDefault="00202604" w:rsidP="0020260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2F6206">
        <w:rPr>
          <w:rFonts w:ascii="Times New Roman" w:hAnsi="Times New Roman" w:cs="Times New Roman"/>
          <w:sz w:val="28"/>
        </w:rPr>
        <w:t>анный ресурс</w:t>
      </w:r>
      <w:r>
        <w:rPr>
          <w:rFonts w:ascii="Times New Roman" w:hAnsi="Times New Roman" w:cs="Times New Roman"/>
          <w:sz w:val="28"/>
        </w:rPr>
        <w:t xml:space="preserve"> </w:t>
      </w:r>
      <w:r w:rsidR="00835363">
        <w:rPr>
          <w:rFonts w:ascii="Times New Roman" w:hAnsi="Times New Roman" w:cs="Times New Roman"/>
          <w:sz w:val="28"/>
        </w:rPr>
        <w:t xml:space="preserve">можно </w:t>
      </w:r>
      <w:r w:rsidR="00BD5C45" w:rsidRPr="002F6206">
        <w:rPr>
          <w:rFonts w:ascii="Times New Roman" w:hAnsi="Times New Roman" w:cs="Times New Roman"/>
          <w:sz w:val="28"/>
        </w:rPr>
        <w:t xml:space="preserve">использовать </w:t>
      </w:r>
      <w:r w:rsidR="00835363">
        <w:rPr>
          <w:rFonts w:ascii="Times New Roman" w:hAnsi="Times New Roman" w:cs="Times New Roman"/>
          <w:sz w:val="28"/>
        </w:rPr>
        <w:t xml:space="preserve">как </w:t>
      </w:r>
      <w:r w:rsidR="00BD5C45" w:rsidRPr="002F6206">
        <w:rPr>
          <w:rFonts w:ascii="Times New Roman" w:hAnsi="Times New Roman" w:cs="Times New Roman"/>
          <w:sz w:val="28"/>
        </w:rPr>
        <w:t xml:space="preserve">в </w:t>
      </w:r>
      <w:proofErr w:type="gramStart"/>
      <w:r w:rsidR="00BD5C45" w:rsidRPr="002F6206">
        <w:rPr>
          <w:rFonts w:ascii="Times New Roman" w:hAnsi="Times New Roman" w:cs="Times New Roman"/>
          <w:sz w:val="28"/>
        </w:rPr>
        <w:t>работе</w:t>
      </w:r>
      <w:proofErr w:type="gramEnd"/>
      <w:r w:rsidR="00BD5C45" w:rsidRPr="002F6206">
        <w:rPr>
          <w:rFonts w:ascii="Times New Roman" w:hAnsi="Times New Roman" w:cs="Times New Roman"/>
          <w:sz w:val="28"/>
        </w:rPr>
        <w:t xml:space="preserve"> </w:t>
      </w:r>
      <w:r w:rsidR="00835363">
        <w:rPr>
          <w:rFonts w:ascii="Times New Roman" w:hAnsi="Times New Roman" w:cs="Times New Roman"/>
          <w:sz w:val="28"/>
        </w:rPr>
        <w:t xml:space="preserve">так и при </w:t>
      </w:r>
      <w:r w:rsidR="00BD5C45" w:rsidRPr="002F6206">
        <w:rPr>
          <w:rFonts w:ascii="Times New Roman" w:hAnsi="Times New Roman" w:cs="Times New Roman"/>
          <w:sz w:val="28"/>
        </w:rPr>
        <w:t>воспитании детей</w:t>
      </w:r>
      <w:r>
        <w:rPr>
          <w:rFonts w:ascii="Times New Roman" w:hAnsi="Times New Roman" w:cs="Times New Roman"/>
          <w:sz w:val="28"/>
        </w:rPr>
        <w:t>.</w:t>
      </w:r>
    </w:p>
    <w:p w:rsidR="00202604" w:rsidRPr="002F6206" w:rsidRDefault="00202604" w:rsidP="00835363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82328C" w:rsidRDefault="00202604" w:rsidP="00C345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разработаны и </w:t>
      </w:r>
      <w:r w:rsidR="00C345EE" w:rsidRPr="00C345EE">
        <w:rPr>
          <w:rFonts w:ascii="Times New Roman" w:hAnsi="Times New Roman" w:cs="Times New Roman"/>
          <w:sz w:val="28"/>
          <w:szCs w:val="28"/>
        </w:rPr>
        <w:t xml:space="preserve">изданы </w:t>
      </w:r>
      <w:r w:rsidR="00C345EE" w:rsidRPr="00835363">
        <w:rPr>
          <w:rFonts w:ascii="Times New Roman" w:hAnsi="Times New Roman" w:cs="Times New Roman"/>
          <w:b/>
          <w:sz w:val="28"/>
          <w:szCs w:val="28"/>
          <w:u w:val="single"/>
        </w:rPr>
        <w:t>2 серии буклетов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45EE" w:rsidRPr="00C345EE">
        <w:rPr>
          <w:rFonts w:ascii="Times New Roman" w:hAnsi="Times New Roman" w:cs="Times New Roman"/>
          <w:sz w:val="28"/>
          <w:szCs w:val="28"/>
        </w:rPr>
        <w:t>«В помощь родителю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C345EE" w:rsidRPr="00C345EE">
        <w:rPr>
          <w:rFonts w:ascii="Times New Roman" w:hAnsi="Times New Roman" w:cs="Times New Roman"/>
          <w:sz w:val="28"/>
          <w:szCs w:val="28"/>
        </w:rPr>
        <w:t>«В помощь специалисту по работе с семьей</w:t>
      </w:r>
      <w:r>
        <w:rPr>
          <w:rFonts w:ascii="Times New Roman" w:hAnsi="Times New Roman" w:cs="Times New Roman"/>
          <w:sz w:val="28"/>
          <w:szCs w:val="28"/>
        </w:rPr>
        <w:t xml:space="preserve"> и детьми</w:t>
      </w:r>
      <w:r w:rsidR="00C345EE" w:rsidRPr="00C345E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28C" w:rsidRDefault="00202604" w:rsidP="00C345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20 буклетов для родителей, отражены разные вопросы: </w:t>
      </w:r>
    </w:p>
    <w:p w:rsidR="0082328C" w:rsidRDefault="0082328C" w:rsidP="00C345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604">
        <w:rPr>
          <w:rFonts w:ascii="Times New Roman" w:hAnsi="Times New Roman" w:cs="Times New Roman"/>
          <w:sz w:val="28"/>
          <w:szCs w:val="28"/>
        </w:rPr>
        <w:t xml:space="preserve">что такое ответственное </w:t>
      </w:r>
      <w:proofErr w:type="spellStart"/>
      <w:r w:rsidR="00202604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20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328C" w:rsidRDefault="0082328C" w:rsidP="00C345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604">
        <w:rPr>
          <w:rFonts w:ascii="Times New Roman" w:hAnsi="Times New Roman" w:cs="Times New Roman"/>
          <w:sz w:val="28"/>
          <w:szCs w:val="28"/>
        </w:rPr>
        <w:t xml:space="preserve">взаимоотношения братьев и сестер в семье, </w:t>
      </w:r>
    </w:p>
    <w:p w:rsidR="0082328C" w:rsidRDefault="0082328C" w:rsidP="00C345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604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и трудности </w:t>
      </w:r>
      <w:r w:rsidR="00202604">
        <w:rPr>
          <w:rFonts w:ascii="Times New Roman" w:hAnsi="Times New Roman" w:cs="Times New Roman"/>
          <w:sz w:val="28"/>
          <w:szCs w:val="28"/>
        </w:rPr>
        <w:t>развития детей разного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328C" w:rsidRDefault="0082328C" w:rsidP="00C345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страхи ребенка  как помогать справляться, </w:t>
      </w:r>
    </w:p>
    <w:p w:rsidR="0082328C" w:rsidRDefault="0082328C" w:rsidP="00C345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помочь ребенку в выполнении домашнего задания, </w:t>
      </w:r>
    </w:p>
    <w:p w:rsidR="0082328C" w:rsidRDefault="0082328C" w:rsidP="00C345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безопасности в сети интернет,</w:t>
      </w:r>
    </w:p>
    <w:p w:rsidR="0082328C" w:rsidRDefault="0082328C" w:rsidP="00C345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адаптации к детскому саду, к школе, </w:t>
      </w:r>
    </w:p>
    <w:p w:rsidR="00C345EE" w:rsidRDefault="0082328C" w:rsidP="00C345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помочь ребенку пережить развод родителей</w:t>
      </w:r>
      <w:r w:rsidR="00202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многие другие.</w:t>
      </w:r>
    </w:p>
    <w:p w:rsidR="0082328C" w:rsidRDefault="0082328C" w:rsidP="00C345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буклетов для специалистов: </w:t>
      </w:r>
      <w:r w:rsidR="00570774">
        <w:rPr>
          <w:rFonts w:ascii="Times New Roman" w:hAnsi="Times New Roman" w:cs="Times New Roman"/>
          <w:sz w:val="28"/>
          <w:szCs w:val="28"/>
        </w:rPr>
        <w:t>подготовлены рекомендации по работе с семьями:</w:t>
      </w:r>
    </w:p>
    <w:p w:rsidR="00570774" w:rsidRDefault="00570774" w:rsidP="00C345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проводить консультации родителей</w:t>
      </w:r>
    </w:p>
    <w:p w:rsidR="00570774" w:rsidRDefault="00570774" w:rsidP="0057077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использовать в работе терапевтические сказки</w:t>
      </w:r>
    </w:p>
    <w:p w:rsidR="00570774" w:rsidRDefault="00570774" w:rsidP="0057077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 приемы работы специалиста с детьми разного возраста</w:t>
      </w:r>
    </w:p>
    <w:p w:rsidR="00570774" w:rsidRDefault="00570774" w:rsidP="00C345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в сети интернет и как с эти работать</w:t>
      </w:r>
      <w:r w:rsidRPr="00570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774" w:rsidRDefault="00570774" w:rsidP="00C345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 родительского взаимодействия с детьми и другое.</w:t>
      </w:r>
    </w:p>
    <w:p w:rsidR="0082328C" w:rsidRDefault="0082328C" w:rsidP="00C345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2EF7" w:rsidRPr="00822E0C" w:rsidRDefault="000E2EF7" w:rsidP="0083536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продолжение проекта – это распространение полученного опыта специалистами в своих районах. </w:t>
      </w:r>
      <w:r w:rsidR="00C345EE" w:rsidRPr="00822E0C">
        <w:rPr>
          <w:rFonts w:ascii="Times New Roman" w:hAnsi="Times New Roman" w:cs="Times New Roman"/>
          <w:sz w:val="28"/>
          <w:szCs w:val="28"/>
        </w:rPr>
        <w:t>303 специалиста, работающих с семьями с детьми из 59 организаций социального обслуживания</w:t>
      </w:r>
      <w:r w:rsidR="00C345EE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="00C345EE" w:rsidRPr="00822E0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34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345EE" w:rsidRPr="00822E0C">
        <w:rPr>
          <w:rFonts w:ascii="Times New Roman" w:hAnsi="Times New Roman" w:cs="Times New Roman"/>
          <w:sz w:val="28"/>
          <w:szCs w:val="28"/>
        </w:rPr>
        <w:t xml:space="preserve">овысили свою компетентность в вопросах формирования ответственного </w:t>
      </w:r>
      <w:proofErr w:type="spellStart"/>
      <w:r w:rsidR="00C345EE" w:rsidRPr="00822E0C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C345EE" w:rsidRPr="00822E0C">
        <w:rPr>
          <w:rFonts w:ascii="Times New Roman" w:hAnsi="Times New Roman" w:cs="Times New Roman"/>
          <w:sz w:val="28"/>
          <w:szCs w:val="28"/>
        </w:rPr>
        <w:t xml:space="preserve"> и помощи родителям в воспитании детей.</w:t>
      </w:r>
      <w:r>
        <w:rPr>
          <w:rFonts w:ascii="Times New Roman" w:hAnsi="Times New Roman" w:cs="Times New Roman"/>
          <w:sz w:val="28"/>
          <w:szCs w:val="28"/>
        </w:rPr>
        <w:t xml:space="preserve"> 114 специалистов получат удостоверения о повышении квалификации, остальные сертификаты. Эти специалисты могут в рабочем режиме реализовать данную практику, организовать такой лекторий для родителей в своих учреждениях,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использую полученный опыт, буклеты и методические материалы, размещенные на сайте.</w:t>
      </w:r>
    </w:p>
    <w:p w:rsidR="00C345EE" w:rsidRPr="00C345EE" w:rsidRDefault="000E2EF7" w:rsidP="000E2EF7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E0C">
        <w:rPr>
          <w:rFonts w:ascii="Times New Roman" w:hAnsi="Times New Roman" w:cs="Times New Roman"/>
          <w:sz w:val="28"/>
          <w:szCs w:val="28"/>
        </w:rPr>
        <w:t>За 2021 год участниками проекта стали 1040 жителей из 78 населенных пунктов Вологодской области, в т.ч. 26 деревень, 17 сел, 21 поселка, 14 городов.</w:t>
      </w:r>
    </w:p>
    <w:p w:rsidR="0019545B" w:rsidRPr="00822E0C" w:rsidRDefault="0019545B" w:rsidP="00822E0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E0C">
        <w:rPr>
          <w:rFonts w:ascii="Times New Roman" w:hAnsi="Times New Roman" w:cs="Times New Roman"/>
          <w:sz w:val="28"/>
          <w:szCs w:val="28"/>
        </w:rPr>
        <w:t>Примеры о</w:t>
      </w:r>
      <w:r w:rsidR="00633C25" w:rsidRPr="00822E0C">
        <w:rPr>
          <w:rFonts w:ascii="Times New Roman" w:hAnsi="Times New Roman" w:cs="Times New Roman"/>
          <w:sz w:val="28"/>
          <w:szCs w:val="28"/>
        </w:rPr>
        <w:t>тзыв</w:t>
      </w:r>
      <w:r w:rsidRPr="00822E0C">
        <w:rPr>
          <w:rFonts w:ascii="Times New Roman" w:hAnsi="Times New Roman" w:cs="Times New Roman"/>
          <w:sz w:val="28"/>
          <w:szCs w:val="28"/>
        </w:rPr>
        <w:t>ов</w:t>
      </w:r>
      <w:r w:rsidR="00633C25" w:rsidRPr="00822E0C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822E0C">
        <w:rPr>
          <w:rFonts w:ascii="Times New Roman" w:hAnsi="Times New Roman" w:cs="Times New Roman"/>
          <w:sz w:val="28"/>
          <w:szCs w:val="28"/>
        </w:rPr>
        <w:t xml:space="preserve">, участников проекта: </w:t>
      </w:r>
    </w:p>
    <w:p w:rsidR="0019545B" w:rsidRPr="00822E0C" w:rsidRDefault="0019545B" w:rsidP="00822E0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E0C">
        <w:rPr>
          <w:rFonts w:ascii="Times New Roman" w:hAnsi="Times New Roman" w:cs="Times New Roman"/>
          <w:sz w:val="28"/>
          <w:szCs w:val="28"/>
        </w:rPr>
        <w:t>- «Очень полезные знания, по</w:t>
      </w:r>
      <w:r w:rsidR="00A57ED3" w:rsidRPr="00822E0C">
        <w:rPr>
          <w:rFonts w:ascii="Times New Roman" w:hAnsi="Times New Roman" w:cs="Times New Roman"/>
          <w:sz w:val="28"/>
          <w:szCs w:val="28"/>
        </w:rPr>
        <w:t>-</w:t>
      </w:r>
      <w:r w:rsidRPr="00822E0C">
        <w:rPr>
          <w:rFonts w:ascii="Times New Roman" w:hAnsi="Times New Roman" w:cs="Times New Roman"/>
          <w:sz w:val="28"/>
          <w:szCs w:val="28"/>
        </w:rPr>
        <w:t>новому смотришь на своего ребенка, то, что раньше казалось проблемой, теперь становится понятнее, успокаиваешься, становишься терпимее, лучше понимаешь ребенка-подростка, помогают выстроить с ним доверительные отношения»</w:t>
      </w:r>
    </w:p>
    <w:p w:rsidR="0019545B" w:rsidRPr="00822E0C" w:rsidRDefault="0019545B" w:rsidP="00822E0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E0C">
        <w:rPr>
          <w:rFonts w:ascii="Times New Roman" w:hAnsi="Times New Roman" w:cs="Times New Roman"/>
          <w:sz w:val="28"/>
          <w:szCs w:val="28"/>
        </w:rPr>
        <w:t xml:space="preserve">- «Всегда думала, что воспитывать детей это так трудно, непонятно, не предсказуемо, безрезультатно, постоянно чувствуешь свою вину за то, что что-то не так сделал, не то сказал, этого не дал своему ребенку. Но слушая </w:t>
      </w:r>
      <w:proofErr w:type="spellStart"/>
      <w:r w:rsidRPr="00822E0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822E0C">
        <w:rPr>
          <w:rFonts w:ascii="Times New Roman" w:hAnsi="Times New Roman" w:cs="Times New Roman"/>
          <w:sz w:val="28"/>
          <w:szCs w:val="28"/>
        </w:rPr>
        <w:t xml:space="preserve"> оказалось, что все просто, все применимо, очень понятно и творчески радостно».</w:t>
      </w:r>
    </w:p>
    <w:p w:rsidR="002A6023" w:rsidRPr="00822E0C" w:rsidRDefault="0019545B" w:rsidP="00822E0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E0C">
        <w:rPr>
          <w:rFonts w:ascii="Times New Roman" w:hAnsi="Times New Roman" w:cs="Times New Roman"/>
          <w:sz w:val="28"/>
          <w:szCs w:val="28"/>
        </w:rPr>
        <w:t>- «Здорово, что была возможность получить качественную, интересную и полезную информацию дистанционно, без отрыва от домашних дел»</w:t>
      </w:r>
      <w:r w:rsidR="007A6F37" w:rsidRPr="00822E0C">
        <w:rPr>
          <w:rFonts w:ascii="Times New Roman" w:hAnsi="Times New Roman" w:cs="Times New Roman"/>
          <w:sz w:val="28"/>
          <w:szCs w:val="28"/>
        </w:rPr>
        <w:t>.</w:t>
      </w:r>
    </w:p>
    <w:p w:rsidR="00B94920" w:rsidRPr="00822E0C" w:rsidRDefault="0019545B" w:rsidP="00822E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E0C">
        <w:rPr>
          <w:rFonts w:ascii="Times New Roman" w:hAnsi="Times New Roman" w:cs="Times New Roman"/>
          <w:sz w:val="28"/>
          <w:szCs w:val="28"/>
        </w:rPr>
        <w:tab/>
      </w:r>
    </w:p>
    <w:p w:rsidR="007A6F37" w:rsidRDefault="007A6F37" w:rsidP="00822E0C">
      <w:pPr>
        <w:spacing w:line="276" w:lineRule="auto"/>
        <w:jc w:val="both"/>
        <w:rPr>
          <w:rFonts w:ascii="Times New Roman" w:hAnsi="Times New Roman" w:cs="Times New Roman"/>
        </w:rPr>
      </w:pPr>
      <w:r w:rsidRPr="00822E0C">
        <w:rPr>
          <w:rFonts w:ascii="Times New Roman" w:hAnsi="Times New Roman"/>
          <w:sz w:val="28"/>
          <w:szCs w:val="28"/>
        </w:rPr>
        <w:tab/>
      </w:r>
      <w:r w:rsidRPr="00822E0C">
        <w:rPr>
          <w:rFonts w:ascii="Times New Roman" w:hAnsi="Times New Roman" w:cs="Times New Roman"/>
          <w:sz w:val="28"/>
          <w:szCs w:val="28"/>
        </w:rPr>
        <w:t xml:space="preserve">Опыт создания Центра дистанционного консультирования и просвещения «Факультет родительских наук» </w:t>
      </w:r>
      <w:r w:rsidRPr="00822E0C">
        <w:rPr>
          <w:rFonts w:ascii="Times New Roman" w:hAnsi="Times New Roman"/>
          <w:sz w:val="28"/>
          <w:szCs w:val="28"/>
        </w:rPr>
        <w:t xml:space="preserve">был представлен на </w:t>
      </w:r>
      <w:r w:rsidRPr="00822E0C">
        <w:rPr>
          <w:rFonts w:ascii="Times New Roman" w:hAnsi="Times New Roman" w:cs="Times New Roman"/>
          <w:sz w:val="28"/>
          <w:szCs w:val="28"/>
        </w:rPr>
        <w:t>XII Всероссийском форуме «Вместе - ради детей!». Данная социальная практика признана лучшей практик</w:t>
      </w:r>
      <w:r w:rsidR="00EF233D" w:rsidRPr="00822E0C">
        <w:rPr>
          <w:rFonts w:ascii="Times New Roman" w:hAnsi="Times New Roman" w:cs="Times New Roman"/>
          <w:sz w:val="28"/>
          <w:szCs w:val="28"/>
        </w:rPr>
        <w:t>ой</w:t>
      </w:r>
      <w:r w:rsidRPr="00822E0C">
        <w:rPr>
          <w:rFonts w:ascii="Times New Roman" w:hAnsi="Times New Roman" w:cs="Times New Roman"/>
          <w:sz w:val="28"/>
          <w:szCs w:val="28"/>
        </w:rPr>
        <w:t xml:space="preserve"> дистанционного оказания социальных услуг детям и семьям с детьми</w:t>
      </w:r>
      <w:r w:rsidR="00EF233D" w:rsidRPr="00822E0C">
        <w:rPr>
          <w:rFonts w:ascii="Times New Roman" w:hAnsi="Times New Roman" w:cs="Times New Roman"/>
          <w:sz w:val="28"/>
          <w:szCs w:val="28"/>
        </w:rPr>
        <w:t xml:space="preserve"> в </w:t>
      </w:r>
      <w:r w:rsidRPr="00822E0C">
        <w:rPr>
          <w:rFonts w:ascii="Times New Roman" w:hAnsi="Times New Roman" w:cs="Times New Roman"/>
          <w:sz w:val="28"/>
          <w:szCs w:val="28"/>
        </w:rPr>
        <w:t>номинаци</w:t>
      </w:r>
      <w:r w:rsidR="00EF233D" w:rsidRPr="00822E0C">
        <w:rPr>
          <w:rFonts w:ascii="Times New Roman" w:hAnsi="Times New Roman" w:cs="Times New Roman"/>
          <w:sz w:val="28"/>
          <w:szCs w:val="28"/>
        </w:rPr>
        <w:t>и</w:t>
      </w:r>
      <w:r w:rsidRPr="00822E0C">
        <w:rPr>
          <w:rFonts w:ascii="Times New Roman" w:hAnsi="Times New Roman" w:cs="Times New Roman"/>
          <w:sz w:val="28"/>
          <w:szCs w:val="28"/>
        </w:rPr>
        <w:t xml:space="preserve"> «В один клик, 24/7» и включена в каталог социальных практик, тиражируемых Фондом поддержки детей, находящихся в трудной жизненной ситуации, в субъектах Российской Федерации</w:t>
      </w:r>
      <w:r w:rsidRPr="007A6F37">
        <w:rPr>
          <w:rFonts w:ascii="Times New Roman" w:hAnsi="Times New Roman" w:cs="Times New Roman"/>
        </w:rPr>
        <w:t>.</w:t>
      </w:r>
    </w:p>
    <w:sectPr w:rsidR="007A6F37" w:rsidSect="00AB1A5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5F9"/>
    <w:multiLevelType w:val="hybridMultilevel"/>
    <w:tmpl w:val="FD0E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93758"/>
    <w:multiLevelType w:val="hybridMultilevel"/>
    <w:tmpl w:val="AEFC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5261F"/>
    <w:multiLevelType w:val="hybridMultilevel"/>
    <w:tmpl w:val="D5C4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13C1D"/>
    <w:multiLevelType w:val="multilevel"/>
    <w:tmpl w:val="C422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00386"/>
    <w:multiLevelType w:val="hybridMultilevel"/>
    <w:tmpl w:val="EF10BDBA"/>
    <w:lvl w:ilvl="0" w:tplc="5D96A0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F0FC0"/>
    <w:multiLevelType w:val="hybridMultilevel"/>
    <w:tmpl w:val="4AD2E2DA"/>
    <w:lvl w:ilvl="0" w:tplc="D1F6699E">
      <w:start w:val="1"/>
      <w:numFmt w:val="decimalZero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7569E"/>
    <w:multiLevelType w:val="hybridMultilevel"/>
    <w:tmpl w:val="0CA8D9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F0186D"/>
    <w:multiLevelType w:val="hybridMultilevel"/>
    <w:tmpl w:val="56C66A4C"/>
    <w:lvl w:ilvl="0" w:tplc="A7CE02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B4840DA"/>
    <w:multiLevelType w:val="hybridMultilevel"/>
    <w:tmpl w:val="41A8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55783"/>
    <w:multiLevelType w:val="hybridMultilevel"/>
    <w:tmpl w:val="0E8E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727F4"/>
    <w:multiLevelType w:val="multilevel"/>
    <w:tmpl w:val="D504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D233A"/>
    <w:multiLevelType w:val="hybridMultilevel"/>
    <w:tmpl w:val="330A5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73B64"/>
    <w:multiLevelType w:val="hybridMultilevel"/>
    <w:tmpl w:val="4D06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A0520"/>
    <w:multiLevelType w:val="hybridMultilevel"/>
    <w:tmpl w:val="AF20FC40"/>
    <w:lvl w:ilvl="0" w:tplc="DB169E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F22DB"/>
    <w:multiLevelType w:val="hybridMultilevel"/>
    <w:tmpl w:val="A14C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3"/>
  </w:num>
  <w:num w:numId="7">
    <w:abstractNumId w:val="9"/>
  </w:num>
  <w:num w:numId="8">
    <w:abstractNumId w:val="0"/>
  </w:num>
  <w:num w:numId="9">
    <w:abstractNumId w:val="14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ECE"/>
    <w:rsid w:val="000133F3"/>
    <w:rsid w:val="000218BF"/>
    <w:rsid w:val="00023356"/>
    <w:rsid w:val="00070823"/>
    <w:rsid w:val="000807C0"/>
    <w:rsid w:val="00083FB9"/>
    <w:rsid w:val="000969A6"/>
    <w:rsid w:val="000A6BF3"/>
    <w:rsid w:val="000C1AF0"/>
    <w:rsid w:val="000C79C7"/>
    <w:rsid w:val="000E2EF7"/>
    <w:rsid w:val="000E3A3F"/>
    <w:rsid w:val="000F3494"/>
    <w:rsid w:val="0014534C"/>
    <w:rsid w:val="00171F61"/>
    <w:rsid w:val="00173AED"/>
    <w:rsid w:val="001845DD"/>
    <w:rsid w:val="0019062A"/>
    <w:rsid w:val="0019163D"/>
    <w:rsid w:val="0019545B"/>
    <w:rsid w:val="001B40F0"/>
    <w:rsid w:val="001C6675"/>
    <w:rsid w:val="001D689F"/>
    <w:rsid w:val="001F350C"/>
    <w:rsid w:val="00202604"/>
    <w:rsid w:val="00202B39"/>
    <w:rsid w:val="0020655C"/>
    <w:rsid w:val="002226EB"/>
    <w:rsid w:val="00223E5C"/>
    <w:rsid w:val="00231E1D"/>
    <w:rsid w:val="00235E4B"/>
    <w:rsid w:val="002516AB"/>
    <w:rsid w:val="00251800"/>
    <w:rsid w:val="00260747"/>
    <w:rsid w:val="00261986"/>
    <w:rsid w:val="002655A4"/>
    <w:rsid w:val="00281817"/>
    <w:rsid w:val="00287DCE"/>
    <w:rsid w:val="002A6023"/>
    <w:rsid w:val="002B402E"/>
    <w:rsid w:val="002B7D40"/>
    <w:rsid w:val="002C4C1D"/>
    <w:rsid w:val="002D0048"/>
    <w:rsid w:val="002D14A0"/>
    <w:rsid w:val="002D70DC"/>
    <w:rsid w:val="002E2A16"/>
    <w:rsid w:val="002E3FC9"/>
    <w:rsid w:val="002F381B"/>
    <w:rsid w:val="00314416"/>
    <w:rsid w:val="00325398"/>
    <w:rsid w:val="00337BF3"/>
    <w:rsid w:val="00341340"/>
    <w:rsid w:val="0035332A"/>
    <w:rsid w:val="00356EFC"/>
    <w:rsid w:val="003773F1"/>
    <w:rsid w:val="00383473"/>
    <w:rsid w:val="003C1BC5"/>
    <w:rsid w:val="003E1927"/>
    <w:rsid w:val="003F1878"/>
    <w:rsid w:val="003F4989"/>
    <w:rsid w:val="004022BF"/>
    <w:rsid w:val="00410F51"/>
    <w:rsid w:val="004123FB"/>
    <w:rsid w:val="004138FC"/>
    <w:rsid w:val="004153D1"/>
    <w:rsid w:val="00417F22"/>
    <w:rsid w:val="00437319"/>
    <w:rsid w:val="00443B26"/>
    <w:rsid w:val="00445513"/>
    <w:rsid w:val="00453999"/>
    <w:rsid w:val="00455C56"/>
    <w:rsid w:val="0047466C"/>
    <w:rsid w:val="00490C05"/>
    <w:rsid w:val="004B09C3"/>
    <w:rsid w:val="004C380E"/>
    <w:rsid w:val="004C6800"/>
    <w:rsid w:val="004D029F"/>
    <w:rsid w:val="004E6437"/>
    <w:rsid w:val="004F6248"/>
    <w:rsid w:val="00516E6B"/>
    <w:rsid w:val="005241DD"/>
    <w:rsid w:val="0053502C"/>
    <w:rsid w:val="00570774"/>
    <w:rsid w:val="00576FE1"/>
    <w:rsid w:val="00596957"/>
    <w:rsid w:val="005A3EF5"/>
    <w:rsid w:val="005A5C60"/>
    <w:rsid w:val="005D3FB7"/>
    <w:rsid w:val="005F26A2"/>
    <w:rsid w:val="005F3255"/>
    <w:rsid w:val="00625DBF"/>
    <w:rsid w:val="006301E7"/>
    <w:rsid w:val="00633C25"/>
    <w:rsid w:val="00634ACF"/>
    <w:rsid w:val="00653BB7"/>
    <w:rsid w:val="00662EB2"/>
    <w:rsid w:val="00685CBA"/>
    <w:rsid w:val="00690EF4"/>
    <w:rsid w:val="0069205B"/>
    <w:rsid w:val="006A760D"/>
    <w:rsid w:val="006C6DAF"/>
    <w:rsid w:val="006E44A9"/>
    <w:rsid w:val="006F2A1A"/>
    <w:rsid w:val="006F643A"/>
    <w:rsid w:val="00734F45"/>
    <w:rsid w:val="00752E3F"/>
    <w:rsid w:val="00762FD4"/>
    <w:rsid w:val="00765C53"/>
    <w:rsid w:val="00774B11"/>
    <w:rsid w:val="00774B1D"/>
    <w:rsid w:val="007753F7"/>
    <w:rsid w:val="00781997"/>
    <w:rsid w:val="007A6F37"/>
    <w:rsid w:val="007E0ED7"/>
    <w:rsid w:val="007E1396"/>
    <w:rsid w:val="00815149"/>
    <w:rsid w:val="00820FFC"/>
    <w:rsid w:val="00822E0C"/>
    <w:rsid w:val="0082328C"/>
    <w:rsid w:val="00835363"/>
    <w:rsid w:val="00840259"/>
    <w:rsid w:val="00842FA8"/>
    <w:rsid w:val="00855598"/>
    <w:rsid w:val="00867F15"/>
    <w:rsid w:val="00876929"/>
    <w:rsid w:val="008A55BC"/>
    <w:rsid w:val="008C4C58"/>
    <w:rsid w:val="008D72EC"/>
    <w:rsid w:val="008E28F1"/>
    <w:rsid w:val="008E4F73"/>
    <w:rsid w:val="00904275"/>
    <w:rsid w:val="0090616B"/>
    <w:rsid w:val="009118B8"/>
    <w:rsid w:val="00915108"/>
    <w:rsid w:val="009361CF"/>
    <w:rsid w:val="009533E9"/>
    <w:rsid w:val="00953B43"/>
    <w:rsid w:val="00983CF3"/>
    <w:rsid w:val="009930BA"/>
    <w:rsid w:val="009B07D4"/>
    <w:rsid w:val="009B1BB3"/>
    <w:rsid w:val="009B1E38"/>
    <w:rsid w:val="009E7C38"/>
    <w:rsid w:val="00A023CD"/>
    <w:rsid w:val="00A56267"/>
    <w:rsid w:val="00A57ED3"/>
    <w:rsid w:val="00AB14D1"/>
    <w:rsid w:val="00AB1A53"/>
    <w:rsid w:val="00AD230E"/>
    <w:rsid w:val="00AF3A88"/>
    <w:rsid w:val="00B15861"/>
    <w:rsid w:val="00B20B19"/>
    <w:rsid w:val="00B46D24"/>
    <w:rsid w:val="00B52183"/>
    <w:rsid w:val="00B63B23"/>
    <w:rsid w:val="00B65EBB"/>
    <w:rsid w:val="00B7270A"/>
    <w:rsid w:val="00B759B4"/>
    <w:rsid w:val="00B760BE"/>
    <w:rsid w:val="00B92292"/>
    <w:rsid w:val="00B94920"/>
    <w:rsid w:val="00B978EE"/>
    <w:rsid w:val="00BA645E"/>
    <w:rsid w:val="00BC4E20"/>
    <w:rsid w:val="00BD5C45"/>
    <w:rsid w:val="00BF1028"/>
    <w:rsid w:val="00BF2B87"/>
    <w:rsid w:val="00C01268"/>
    <w:rsid w:val="00C0496B"/>
    <w:rsid w:val="00C16B89"/>
    <w:rsid w:val="00C3035C"/>
    <w:rsid w:val="00C345EE"/>
    <w:rsid w:val="00C75ECE"/>
    <w:rsid w:val="00C82EA0"/>
    <w:rsid w:val="00C92E8A"/>
    <w:rsid w:val="00CC46B6"/>
    <w:rsid w:val="00CD36BF"/>
    <w:rsid w:val="00CF4AC1"/>
    <w:rsid w:val="00CF6866"/>
    <w:rsid w:val="00D06D93"/>
    <w:rsid w:val="00D176D3"/>
    <w:rsid w:val="00D200BA"/>
    <w:rsid w:val="00D43216"/>
    <w:rsid w:val="00D5637D"/>
    <w:rsid w:val="00D56B84"/>
    <w:rsid w:val="00D6298B"/>
    <w:rsid w:val="00D64BED"/>
    <w:rsid w:val="00D73317"/>
    <w:rsid w:val="00D73370"/>
    <w:rsid w:val="00D833ED"/>
    <w:rsid w:val="00D95EB9"/>
    <w:rsid w:val="00DA5C61"/>
    <w:rsid w:val="00DC1539"/>
    <w:rsid w:val="00DC5DDA"/>
    <w:rsid w:val="00DF45A7"/>
    <w:rsid w:val="00DF7EE2"/>
    <w:rsid w:val="00E02CAA"/>
    <w:rsid w:val="00E13648"/>
    <w:rsid w:val="00E14549"/>
    <w:rsid w:val="00E15977"/>
    <w:rsid w:val="00E20854"/>
    <w:rsid w:val="00E21489"/>
    <w:rsid w:val="00E41A07"/>
    <w:rsid w:val="00E5480D"/>
    <w:rsid w:val="00E63BCB"/>
    <w:rsid w:val="00E80BB1"/>
    <w:rsid w:val="00E8324B"/>
    <w:rsid w:val="00EA4864"/>
    <w:rsid w:val="00EB1986"/>
    <w:rsid w:val="00EC771A"/>
    <w:rsid w:val="00ED7EF8"/>
    <w:rsid w:val="00EE01FA"/>
    <w:rsid w:val="00EF233D"/>
    <w:rsid w:val="00EF665F"/>
    <w:rsid w:val="00F01F6D"/>
    <w:rsid w:val="00F213C4"/>
    <w:rsid w:val="00F226A5"/>
    <w:rsid w:val="00F46714"/>
    <w:rsid w:val="00F62B52"/>
    <w:rsid w:val="00F71041"/>
    <w:rsid w:val="00F83561"/>
    <w:rsid w:val="00F84D18"/>
    <w:rsid w:val="00F85FAC"/>
    <w:rsid w:val="00FA0BD4"/>
    <w:rsid w:val="00FB2516"/>
    <w:rsid w:val="00FC0498"/>
    <w:rsid w:val="00FD0A97"/>
    <w:rsid w:val="00FD5BD5"/>
    <w:rsid w:val="00FE2F6A"/>
    <w:rsid w:val="00FE636A"/>
    <w:rsid w:val="00FF28BD"/>
    <w:rsid w:val="00FF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E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5ECE"/>
    <w:rPr>
      <w:color w:val="605E5C"/>
      <w:shd w:val="clear" w:color="auto" w:fill="E1DFDD"/>
    </w:rPr>
  </w:style>
  <w:style w:type="paragraph" w:styleId="a4">
    <w:name w:val="List Paragraph"/>
    <w:aliases w:val="- список,List Paragraph"/>
    <w:basedOn w:val="a"/>
    <w:link w:val="a5"/>
    <w:qFormat/>
    <w:rsid w:val="001C6675"/>
    <w:pPr>
      <w:ind w:left="720"/>
      <w:contextualSpacing/>
    </w:pPr>
  </w:style>
  <w:style w:type="character" w:styleId="a6">
    <w:name w:val="Strong"/>
    <w:basedOn w:val="a0"/>
    <w:uiPriority w:val="22"/>
    <w:qFormat/>
    <w:rsid w:val="009B1E38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95EB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20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205B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- список Знак,List Paragraph Знак"/>
    <w:link w:val="a4"/>
    <w:locked/>
    <w:rsid w:val="002D0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8;&#1086;&#1076;&#1080;&#1090;&#1077;&#1083;&#1103;&#1084;35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usz0516</cp:lastModifiedBy>
  <cp:revision>2</cp:revision>
  <cp:lastPrinted>2021-12-17T05:49:00Z</cp:lastPrinted>
  <dcterms:created xsi:type="dcterms:W3CDTF">2022-03-24T06:49:00Z</dcterms:created>
  <dcterms:modified xsi:type="dcterms:W3CDTF">2022-03-24T06:49:00Z</dcterms:modified>
</cp:coreProperties>
</file>