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C6787" w14:textId="2649BA8F" w:rsidR="00A5593A" w:rsidRPr="00BC7E1C" w:rsidRDefault="00A5593A" w:rsidP="00A5593A">
      <w:pPr>
        <w:spacing w:before="120" w:line="276" w:lineRule="auto"/>
        <w:jc w:val="center"/>
        <w:rPr>
          <w:rFonts w:ascii="Times New Roman" w:hAnsi="Times New Roman"/>
          <w:b/>
          <w:sz w:val="32"/>
          <w:lang w:val="ru-RU"/>
        </w:rPr>
      </w:pPr>
      <w:r w:rsidRPr="00BC7E1C">
        <w:rPr>
          <w:rFonts w:ascii="Times New Roman" w:hAnsi="Times New Roman"/>
          <w:b/>
          <w:sz w:val="32"/>
          <w:lang w:val="ru-RU"/>
        </w:rPr>
        <w:t>Основные элементы комплексного решения</w:t>
      </w:r>
    </w:p>
    <w:p w14:paraId="28BA1E4B" w14:textId="77777777" w:rsidR="00BC7E1C" w:rsidRPr="00BC7E1C" w:rsidRDefault="00BC7E1C" w:rsidP="00A5593A">
      <w:pPr>
        <w:spacing w:before="120" w:line="276" w:lineRule="auto"/>
        <w:jc w:val="center"/>
        <w:rPr>
          <w:rFonts w:ascii="Times New Roman" w:hAnsi="Times New Roman"/>
          <w:b/>
          <w:sz w:val="32"/>
          <w:lang w:val="ru-RU"/>
        </w:rPr>
      </w:pPr>
    </w:p>
    <w:p w14:paraId="352C8581" w14:textId="77777777" w:rsidR="00A5593A" w:rsidRPr="004A18CE" w:rsidRDefault="00A5593A" w:rsidP="00BD0850">
      <w:pPr>
        <w:pStyle w:val="afffff5"/>
        <w:numPr>
          <w:ilvl w:val="0"/>
          <w:numId w:val="38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8"/>
          <w:lang w:val="en-US"/>
        </w:rPr>
      </w:pPr>
      <w:r w:rsidRPr="004A18CE">
        <w:rPr>
          <w:rFonts w:ascii="Times New Roman" w:hAnsi="Times New Roman"/>
          <w:sz w:val="28"/>
          <w:lang w:val="ru-RU"/>
        </w:rPr>
        <w:t>Организационная подготовка запуска</w:t>
      </w:r>
      <w:r>
        <w:rPr>
          <w:rFonts w:ascii="Times New Roman" w:hAnsi="Times New Roman"/>
          <w:sz w:val="28"/>
          <w:lang w:val="ru-RU"/>
        </w:rPr>
        <w:t>.</w:t>
      </w:r>
      <w:bookmarkStart w:id="0" w:name="_GoBack"/>
      <w:bookmarkEnd w:id="0"/>
    </w:p>
    <w:p w14:paraId="080A6914" w14:textId="73386F49" w:rsidR="00A5593A" w:rsidRPr="00E761E4" w:rsidRDefault="00E97A43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Создать координационный </w:t>
      </w:r>
      <w:r w:rsidR="00A5593A">
        <w:rPr>
          <w:rFonts w:ascii="Times New Roman" w:hAnsi="Times New Roman"/>
          <w:sz w:val="28"/>
          <w:lang w:val="ru-RU"/>
        </w:rPr>
        <w:t>орган по развитию ИЖС при высшем должностном лице субъекта Российской Федерации.</w:t>
      </w:r>
    </w:p>
    <w:p w14:paraId="126DD51F" w14:textId="56FB95BF" w:rsidR="00A5593A" w:rsidRPr="001D4F84" w:rsidRDefault="00A5593A" w:rsidP="00E761E4">
      <w:pPr>
        <w:pStyle w:val="afffff5"/>
        <w:spacing w:before="120" w:line="276" w:lineRule="auto"/>
        <w:ind w:left="1440"/>
        <w:jc w:val="both"/>
        <w:rPr>
          <w:rFonts w:ascii="Times New Roman" w:hAnsi="Times New Roman"/>
          <w:i/>
          <w:sz w:val="28"/>
          <w:lang w:val="ru-RU"/>
        </w:rPr>
      </w:pPr>
      <w:r w:rsidRPr="001D4F84">
        <w:rPr>
          <w:rFonts w:ascii="Times New Roman" w:hAnsi="Times New Roman"/>
          <w:i/>
          <w:sz w:val="28"/>
          <w:lang w:val="ru-RU"/>
        </w:rPr>
        <w:t>В координационный орган</w:t>
      </w:r>
      <w:r w:rsidRPr="001D4F84">
        <w:rPr>
          <w:rFonts w:ascii="Times New Roman" w:hAnsi="Times New Roman"/>
          <w:i/>
          <w:sz w:val="28"/>
        </w:rPr>
        <w:t xml:space="preserve"> </w:t>
      </w:r>
      <w:r w:rsidRPr="001D4F84">
        <w:rPr>
          <w:rFonts w:ascii="Times New Roman" w:hAnsi="Times New Roman"/>
          <w:i/>
          <w:sz w:val="28"/>
          <w:lang w:val="ru-RU"/>
        </w:rPr>
        <w:t xml:space="preserve">по ИЖС должны </w:t>
      </w:r>
      <w:r>
        <w:rPr>
          <w:rFonts w:ascii="Times New Roman" w:hAnsi="Times New Roman"/>
          <w:i/>
          <w:sz w:val="28"/>
          <w:lang w:val="ru-RU"/>
        </w:rPr>
        <w:t>быть включены</w:t>
      </w:r>
      <w:r w:rsidRPr="001D4F84">
        <w:rPr>
          <w:rFonts w:ascii="Times New Roman" w:hAnsi="Times New Roman"/>
          <w:i/>
          <w:sz w:val="28"/>
          <w:lang w:val="ru-RU"/>
        </w:rPr>
        <w:t xml:space="preserve"> все ключевые участники реализации программы (</w:t>
      </w:r>
      <w:r>
        <w:rPr>
          <w:rFonts w:ascii="Times New Roman" w:hAnsi="Times New Roman"/>
          <w:i/>
          <w:sz w:val="28"/>
          <w:lang w:val="ru-RU"/>
        </w:rPr>
        <w:t>представители региональных органов исполнительной власти, органов местного самоуправления, на территории которых реализуется комплексно</w:t>
      </w:r>
      <w:r w:rsidR="00E761E4">
        <w:rPr>
          <w:rFonts w:ascii="Times New Roman" w:hAnsi="Times New Roman"/>
          <w:i/>
          <w:sz w:val="28"/>
          <w:lang w:val="ru-RU"/>
        </w:rPr>
        <w:t>е</w:t>
      </w:r>
      <w:r>
        <w:rPr>
          <w:rFonts w:ascii="Times New Roman" w:hAnsi="Times New Roman"/>
          <w:i/>
          <w:sz w:val="28"/>
          <w:lang w:val="ru-RU"/>
        </w:rPr>
        <w:t xml:space="preserve"> решение</w:t>
      </w:r>
      <w:r w:rsidRPr="001D4F84">
        <w:rPr>
          <w:rFonts w:ascii="Times New Roman" w:hAnsi="Times New Roman"/>
          <w:i/>
          <w:sz w:val="28"/>
          <w:lang w:val="ru-RU"/>
        </w:rPr>
        <w:t>,</w:t>
      </w:r>
      <w:r>
        <w:rPr>
          <w:rFonts w:ascii="Times New Roman" w:hAnsi="Times New Roman"/>
          <w:i/>
          <w:sz w:val="28"/>
          <w:lang w:val="ru-RU"/>
        </w:rPr>
        <w:t xml:space="preserve"> представители</w:t>
      </w:r>
      <w:r w:rsidRPr="001D4F84">
        <w:rPr>
          <w:rFonts w:ascii="Times New Roman" w:hAnsi="Times New Roman"/>
          <w:i/>
          <w:sz w:val="28"/>
          <w:lang w:val="ru-RU"/>
        </w:rPr>
        <w:t xml:space="preserve"> застройщик</w:t>
      </w:r>
      <w:r>
        <w:rPr>
          <w:rFonts w:ascii="Times New Roman" w:hAnsi="Times New Roman"/>
          <w:i/>
          <w:sz w:val="28"/>
          <w:lang w:val="ru-RU"/>
        </w:rPr>
        <w:t>ов и</w:t>
      </w:r>
      <w:r w:rsidRPr="001D4F84">
        <w:rPr>
          <w:rFonts w:ascii="Times New Roman" w:hAnsi="Times New Roman"/>
          <w:i/>
          <w:sz w:val="28"/>
          <w:lang w:val="ru-RU"/>
        </w:rPr>
        <w:t xml:space="preserve"> ресурсоснабжающи</w:t>
      </w:r>
      <w:r>
        <w:rPr>
          <w:rFonts w:ascii="Times New Roman" w:hAnsi="Times New Roman"/>
          <w:i/>
          <w:sz w:val="28"/>
          <w:lang w:val="ru-RU"/>
        </w:rPr>
        <w:t>х</w:t>
      </w:r>
      <w:r w:rsidRPr="001D4F84">
        <w:rPr>
          <w:rFonts w:ascii="Times New Roman" w:hAnsi="Times New Roman"/>
          <w:i/>
          <w:sz w:val="28"/>
          <w:lang w:val="ru-RU"/>
        </w:rPr>
        <w:t xml:space="preserve"> организаци</w:t>
      </w:r>
      <w:r>
        <w:rPr>
          <w:rFonts w:ascii="Times New Roman" w:hAnsi="Times New Roman"/>
          <w:i/>
          <w:sz w:val="28"/>
          <w:lang w:val="ru-RU"/>
        </w:rPr>
        <w:t>й</w:t>
      </w:r>
      <w:r w:rsidR="00E761E4">
        <w:rPr>
          <w:rFonts w:ascii="Times New Roman" w:hAnsi="Times New Roman"/>
          <w:i/>
          <w:sz w:val="28"/>
          <w:lang w:val="ru-RU"/>
        </w:rPr>
        <w:t>).</w:t>
      </w:r>
    </w:p>
    <w:p w14:paraId="1A95CA39" w14:textId="2B2AE3C9" w:rsidR="00A5593A" w:rsidRPr="00E761E4" w:rsidRDefault="00E97A43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Создать </w:t>
      </w:r>
      <w:r w:rsidR="00E761E4">
        <w:rPr>
          <w:rFonts w:ascii="Times New Roman" w:hAnsi="Times New Roman"/>
          <w:sz w:val="28"/>
          <w:lang w:val="ru-RU"/>
        </w:rPr>
        <w:t xml:space="preserve">организацию - </w:t>
      </w:r>
      <w:r w:rsidR="00A5593A">
        <w:rPr>
          <w:rFonts w:ascii="Times New Roman" w:hAnsi="Times New Roman"/>
          <w:sz w:val="28"/>
          <w:lang w:val="ru-RU"/>
        </w:rPr>
        <w:t>региональн</w:t>
      </w:r>
      <w:r>
        <w:rPr>
          <w:rFonts w:ascii="Times New Roman" w:hAnsi="Times New Roman"/>
          <w:sz w:val="28"/>
          <w:lang w:val="ru-RU"/>
        </w:rPr>
        <w:t>ый</w:t>
      </w:r>
      <w:r w:rsidR="00A5593A">
        <w:rPr>
          <w:rFonts w:ascii="Times New Roman" w:hAnsi="Times New Roman"/>
          <w:sz w:val="28"/>
          <w:lang w:val="ru-RU"/>
        </w:rPr>
        <w:t xml:space="preserve"> оператор ИЖС либо </w:t>
      </w:r>
      <w:r>
        <w:rPr>
          <w:rFonts w:ascii="Times New Roman" w:hAnsi="Times New Roman"/>
          <w:sz w:val="28"/>
          <w:lang w:val="ru-RU"/>
        </w:rPr>
        <w:t xml:space="preserve">наделить </w:t>
      </w:r>
      <w:r w:rsidR="00A5593A">
        <w:rPr>
          <w:rFonts w:ascii="Times New Roman" w:hAnsi="Times New Roman"/>
          <w:sz w:val="28"/>
          <w:lang w:val="ru-RU"/>
        </w:rPr>
        <w:t>такими функциями одн</w:t>
      </w:r>
      <w:r w:rsidR="00E761E4">
        <w:rPr>
          <w:rFonts w:ascii="Times New Roman" w:hAnsi="Times New Roman"/>
          <w:sz w:val="28"/>
          <w:lang w:val="ru-RU"/>
        </w:rPr>
        <w:t>у</w:t>
      </w:r>
      <w:r w:rsidR="00A5593A">
        <w:rPr>
          <w:rFonts w:ascii="Times New Roman" w:hAnsi="Times New Roman"/>
          <w:sz w:val="28"/>
          <w:lang w:val="ru-RU"/>
        </w:rPr>
        <w:t xml:space="preserve"> из существующих региональных организаций.</w:t>
      </w:r>
    </w:p>
    <w:p w14:paraId="7F7BBCE0" w14:textId="007A3B3E" w:rsidR="00A5593A" w:rsidRPr="001D4F84" w:rsidRDefault="00A5593A" w:rsidP="00E761E4">
      <w:pPr>
        <w:pStyle w:val="afffff5"/>
        <w:spacing w:before="120" w:line="276" w:lineRule="auto"/>
        <w:ind w:left="1440"/>
        <w:jc w:val="both"/>
        <w:rPr>
          <w:rFonts w:ascii="Times New Roman" w:hAnsi="Times New Roman"/>
          <w:i/>
          <w:sz w:val="28"/>
          <w:lang w:val="ru-RU"/>
        </w:rPr>
      </w:pPr>
      <w:r w:rsidRPr="001D4F84">
        <w:rPr>
          <w:rFonts w:ascii="Times New Roman" w:hAnsi="Times New Roman"/>
          <w:i/>
          <w:sz w:val="28"/>
          <w:lang w:val="ru-RU"/>
        </w:rPr>
        <w:t>Не является обязательным</w:t>
      </w:r>
      <w:r>
        <w:rPr>
          <w:rFonts w:ascii="Times New Roman" w:hAnsi="Times New Roman"/>
          <w:i/>
          <w:sz w:val="28"/>
          <w:lang w:val="ru-RU"/>
        </w:rPr>
        <w:t xml:space="preserve"> элементом</w:t>
      </w:r>
      <w:r w:rsidRPr="001D4F84">
        <w:rPr>
          <w:rFonts w:ascii="Times New Roman" w:hAnsi="Times New Roman"/>
          <w:i/>
          <w:sz w:val="28"/>
          <w:lang w:val="ru-RU"/>
        </w:rPr>
        <w:t xml:space="preserve">, но существенно помогает в решении задач по </w:t>
      </w:r>
      <w:r>
        <w:rPr>
          <w:rFonts w:ascii="Times New Roman" w:hAnsi="Times New Roman"/>
          <w:i/>
          <w:sz w:val="28"/>
          <w:lang w:val="ru-RU"/>
        </w:rPr>
        <w:t>формированию земельных</w:t>
      </w:r>
      <w:r w:rsidRPr="001D4F84">
        <w:rPr>
          <w:rFonts w:ascii="Times New Roman" w:hAnsi="Times New Roman"/>
          <w:i/>
          <w:sz w:val="28"/>
          <w:lang w:val="ru-RU"/>
        </w:rPr>
        <w:t xml:space="preserve"> участков под </w:t>
      </w:r>
      <w:r>
        <w:rPr>
          <w:rFonts w:ascii="Times New Roman" w:hAnsi="Times New Roman"/>
          <w:i/>
          <w:sz w:val="28"/>
          <w:lang w:val="ru-RU"/>
        </w:rPr>
        <w:t>комплексную застройку поселков</w:t>
      </w:r>
      <w:r w:rsidRPr="001D4F84">
        <w:rPr>
          <w:rFonts w:ascii="Times New Roman" w:hAnsi="Times New Roman"/>
          <w:i/>
          <w:sz w:val="28"/>
          <w:lang w:val="ru-RU"/>
        </w:rPr>
        <w:t xml:space="preserve"> ИЖС и обеспечению их инфраструктурой. Позволяет реализовать модель комплексной застройки поселков ИЖС без частного застройщика.</w:t>
      </w:r>
    </w:p>
    <w:p w14:paraId="4909EB37" w14:textId="77777777" w:rsidR="00A5593A" w:rsidRDefault="00A5593A" w:rsidP="00BD0850">
      <w:pPr>
        <w:pStyle w:val="afffff5"/>
        <w:numPr>
          <w:ilvl w:val="0"/>
          <w:numId w:val="38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4A18CE">
        <w:rPr>
          <w:rFonts w:ascii="Times New Roman" w:hAnsi="Times New Roman"/>
          <w:sz w:val="28"/>
          <w:lang w:val="ru-RU"/>
        </w:rPr>
        <w:t>Планирование развития ИЖС в регионе</w:t>
      </w:r>
      <w:r>
        <w:rPr>
          <w:rFonts w:ascii="Times New Roman" w:hAnsi="Times New Roman"/>
          <w:sz w:val="28"/>
          <w:lang w:val="ru-RU"/>
        </w:rPr>
        <w:t>.</w:t>
      </w:r>
    </w:p>
    <w:p w14:paraId="1C9170FA" w14:textId="54C95FB7" w:rsidR="00A5593A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531F52">
        <w:rPr>
          <w:rFonts w:ascii="Times New Roman" w:hAnsi="Times New Roman"/>
          <w:sz w:val="28"/>
          <w:lang w:val="ru-RU"/>
        </w:rPr>
        <w:t>Зафиксировать требуемый прирост ввода ИЖС</w:t>
      </w:r>
      <w:r w:rsidR="00E761E4">
        <w:rPr>
          <w:rFonts w:ascii="Times New Roman" w:hAnsi="Times New Roman"/>
          <w:sz w:val="28"/>
          <w:lang w:val="ru-RU"/>
        </w:rPr>
        <w:t xml:space="preserve"> в регионе для выполнения КПЭ Национального проекта</w:t>
      </w:r>
      <w:r w:rsidRPr="00531F5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«</w:t>
      </w:r>
      <w:r w:rsidRPr="00531F52">
        <w:rPr>
          <w:rFonts w:ascii="Times New Roman" w:hAnsi="Times New Roman"/>
          <w:sz w:val="28"/>
          <w:lang w:val="ru-RU"/>
        </w:rPr>
        <w:t>Жилье и Г</w:t>
      </w:r>
      <w:r w:rsidR="00E761E4">
        <w:rPr>
          <w:rFonts w:ascii="Times New Roman" w:hAnsi="Times New Roman"/>
          <w:sz w:val="28"/>
          <w:lang w:val="ru-RU"/>
        </w:rPr>
        <w:t>ородская среда</w:t>
      </w:r>
      <w:r>
        <w:rPr>
          <w:rFonts w:ascii="Times New Roman" w:hAnsi="Times New Roman"/>
          <w:sz w:val="28"/>
          <w:lang w:val="ru-RU"/>
        </w:rPr>
        <w:t>»</w:t>
      </w:r>
      <w:r w:rsidRPr="00531F52">
        <w:rPr>
          <w:rFonts w:ascii="Times New Roman" w:hAnsi="Times New Roman"/>
          <w:sz w:val="28"/>
          <w:lang w:val="ru-RU"/>
        </w:rPr>
        <w:t xml:space="preserve"> относительно планов региональных застройщиков и уровня спроса в регионе.</w:t>
      </w:r>
    </w:p>
    <w:p w14:paraId="12A7F20D" w14:textId="4E6B37BA" w:rsidR="00A5593A" w:rsidRPr="00531F52" w:rsidRDefault="00A5593A" w:rsidP="00E761E4">
      <w:pPr>
        <w:pStyle w:val="afffff5"/>
        <w:spacing w:before="120" w:line="276" w:lineRule="auto"/>
        <w:ind w:left="1440"/>
        <w:jc w:val="both"/>
        <w:rPr>
          <w:rFonts w:ascii="Times New Roman" w:hAnsi="Times New Roman"/>
          <w:sz w:val="28"/>
          <w:lang w:val="ru-RU"/>
        </w:rPr>
      </w:pPr>
      <w:r w:rsidRPr="00531F52">
        <w:rPr>
          <w:rFonts w:ascii="Times New Roman" w:hAnsi="Times New Roman"/>
          <w:i/>
          <w:sz w:val="28"/>
          <w:lang w:val="ru-RU"/>
        </w:rPr>
        <w:t xml:space="preserve">На основе целевых показателей региона в </w:t>
      </w:r>
      <w:r w:rsidRPr="00E761E4">
        <w:rPr>
          <w:rFonts w:ascii="Times New Roman" w:hAnsi="Times New Roman"/>
          <w:i/>
          <w:sz w:val="28"/>
          <w:lang w:val="ru-RU"/>
        </w:rPr>
        <w:t xml:space="preserve">рамках </w:t>
      </w:r>
      <w:r w:rsidR="00E761E4" w:rsidRPr="00E761E4">
        <w:rPr>
          <w:rFonts w:ascii="Times New Roman" w:hAnsi="Times New Roman"/>
          <w:i/>
          <w:sz w:val="28"/>
          <w:lang w:val="ru-RU"/>
        </w:rPr>
        <w:t>Национального проекта</w:t>
      </w:r>
      <w:r w:rsidRPr="00E761E4">
        <w:rPr>
          <w:rFonts w:ascii="Times New Roman" w:hAnsi="Times New Roman"/>
          <w:i/>
          <w:sz w:val="28"/>
          <w:lang w:val="ru-RU"/>
        </w:rPr>
        <w:t xml:space="preserve"> «Жилье и городская среда», </w:t>
      </w:r>
      <w:r w:rsidRPr="00BC7E1C">
        <w:rPr>
          <w:rFonts w:ascii="Times New Roman" w:hAnsi="Times New Roman"/>
          <w:i/>
          <w:sz w:val="28"/>
          <w:lang w:val="ru-RU"/>
        </w:rPr>
        <w:t xml:space="preserve">прогноза ввода ИЖС по инерционному сценарию, оценки потенциального спроса, анализа планов застройщиков и </w:t>
      </w:r>
      <w:r w:rsidR="00E761E4" w:rsidRPr="00BC7E1C">
        <w:rPr>
          <w:rFonts w:ascii="Times New Roman" w:hAnsi="Times New Roman"/>
          <w:i/>
          <w:sz w:val="28"/>
          <w:lang w:val="ru-RU"/>
        </w:rPr>
        <w:t>прочих источников информации</w:t>
      </w:r>
      <w:r w:rsidRPr="00BC7E1C">
        <w:rPr>
          <w:rFonts w:ascii="Times New Roman" w:hAnsi="Times New Roman"/>
          <w:i/>
          <w:sz w:val="28"/>
          <w:lang w:val="ru-RU"/>
        </w:rPr>
        <w:t>.</w:t>
      </w:r>
    </w:p>
    <w:p w14:paraId="4FFD9E49" w14:textId="43D265AE" w:rsidR="00A5593A" w:rsidRPr="00E761E4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Определить модель развития ИЖС в регионе.</w:t>
      </w:r>
    </w:p>
    <w:p w14:paraId="4FAE2DE3" w14:textId="4EE0244A" w:rsidR="00A5593A" w:rsidRPr="00C22D1F" w:rsidRDefault="00E761E4" w:rsidP="00E761E4">
      <w:pPr>
        <w:pStyle w:val="afffff5"/>
        <w:spacing w:before="120" w:line="276" w:lineRule="auto"/>
        <w:ind w:left="144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О</w:t>
      </w:r>
      <w:r w:rsidR="00A5593A" w:rsidRPr="00C22D1F">
        <w:rPr>
          <w:rFonts w:ascii="Times New Roman" w:hAnsi="Times New Roman"/>
          <w:i/>
          <w:sz w:val="28"/>
          <w:lang w:val="ru-RU"/>
        </w:rPr>
        <w:t xml:space="preserve">пределить основные способы выделения </w:t>
      </w:r>
      <w:r w:rsidR="00A5593A">
        <w:rPr>
          <w:rFonts w:ascii="Times New Roman" w:hAnsi="Times New Roman"/>
          <w:i/>
          <w:sz w:val="28"/>
          <w:lang w:val="ru-RU"/>
        </w:rPr>
        <w:t>земельных участков</w:t>
      </w:r>
      <w:r w:rsidR="00A5593A" w:rsidRPr="00C22D1F">
        <w:rPr>
          <w:rFonts w:ascii="Times New Roman" w:hAnsi="Times New Roman"/>
          <w:i/>
          <w:sz w:val="28"/>
          <w:lang w:val="ru-RU"/>
        </w:rPr>
        <w:t xml:space="preserve">, степень участия </w:t>
      </w:r>
      <w:r w:rsidR="00A5593A">
        <w:rPr>
          <w:rFonts w:ascii="Times New Roman" w:hAnsi="Times New Roman"/>
          <w:i/>
          <w:sz w:val="28"/>
          <w:lang w:val="ru-RU"/>
        </w:rPr>
        <w:t>региона</w:t>
      </w:r>
      <w:r w:rsidR="00A5593A" w:rsidRPr="00C22D1F">
        <w:rPr>
          <w:rFonts w:ascii="Times New Roman" w:hAnsi="Times New Roman"/>
          <w:i/>
          <w:sz w:val="28"/>
          <w:lang w:val="ru-RU"/>
        </w:rPr>
        <w:t xml:space="preserve"> в создании поселков ИЖС, основные источники финансирования инфраструктуры, подход к кредитованию строительства, модель стандартизации и требования к застройщикам</w:t>
      </w:r>
      <w:r w:rsidR="00A5593A">
        <w:rPr>
          <w:rFonts w:ascii="Times New Roman" w:hAnsi="Times New Roman"/>
          <w:i/>
          <w:sz w:val="28"/>
          <w:lang w:val="ru-RU"/>
        </w:rPr>
        <w:t xml:space="preserve"> (при индустриальном способе застройки)</w:t>
      </w:r>
      <w:r w:rsidR="00A5593A" w:rsidRPr="00C22D1F">
        <w:rPr>
          <w:rFonts w:ascii="Times New Roman" w:hAnsi="Times New Roman"/>
          <w:i/>
          <w:sz w:val="28"/>
          <w:lang w:val="ru-RU"/>
        </w:rPr>
        <w:t>, меры стимулирования застройщиков и льготы для граждан.</w:t>
      </w:r>
      <w:r w:rsidR="00A5593A">
        <w:rPr>
          <w:rFonts w:ascii="Times New Roman" w:hAnsi="Times New Roman"/>
          <w:i/>
          <w:sz w:val="28"/>
          <w:lang w:val="ru-RU"/>
        </w:rPr>
        <w:t xml:space="preserve"> Льготы, в том числе, могут обеспечиваться в рамках реализации социальной политики либо политики привлечения в регион кадров.</w:t>
      </w:r>
    </w:p>
    <w:p w14:paraId="68232F5C" w14:textId="77777777" w:rsidR="00E97A43" w:rsidRPr="002E2D81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i/>
          <w:sz w:val="28"/>
          <w:lang w:val="ru-RU"/>
        </w:rPr>
      </w:pPr>
      <w:r w:rsidRPr="00531F52">
        <w:rPr>
          <w:rFonts w:ascii="Times New Roman" w:hAnsi="Times New Roman"/>
          <w:sz w:val="28"/>
          <w:lang w:val="ru-RU"/>
        </w:rPr>
        <w:lastRenderedPageBreak/>
        <w:t>Оценить необходимую площадь земельных участков под ИЖС для выполнения планов</w:t>
      </w:r>
      <w:r>
        <w:rPr>
          <w:rFonts w:ascii="Times New Roman" w:hAnsi="Times New Roman"/>
          <w:sz w:val="28"/>
          <w:lang w:val="ru-RU"/>
        </w:rPr>
        <w:t>, включая уже строящиеся поселки.</w:t>
      </w:r>
    </w:p>
    <w:p w14:paraId="28DCCAB8" w14:textId="35CF4596" w:rsidR="00A5593A" w:rsidRPr="00B4769B" w:rsidRDefault="00A5593A" w:rsidP="002E2D81">
      <w:pPr>
        <w:pStyle w:val="afffff5"/>
        <w:spacing w:before="120" w:line="276" w:lineRule="auto"/>
        <w:ind w:left="1440"/>
        <w:jc w:val="both"/>
        <w:rPr>
          <w:rFonts w:ascii="Times New Roman" w:hAnsi="Times New Roman"/>
          <w:i/>
          <w:sz w:val="28"/>
          <w:lang w:val="ru-RU"/>
        </w:rPr>
      </w:pPr>
      <w:r w:rsidRPr="00B4769B">
        <w:rPr>
          <w:rFonts w:ascii="Times New Roman" w:hAnsi="Times New Roman"/>
          <w:i/>
          <w:sz w:val="28"/>
          <w:lang w:val="ru-RU"/>
        </w:rPr>
        <w:t>С учетом доступных площадей, может быть принят различный стандарт размера участка.</w:t>
      </w:r>
    </w:p>
    <w:p w14:paraId="3959B6B5" w14:textId="77777777" w:rsidR="00A5593A" w:rsidRPr="00531F52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531F52">
        <w:rPr>
          <w:rFonts w:ascii="Times New Roman" w:hAnsi="Times New Roman"/>
          <w:sz w:val="28"/>
          <w:lang w:val="ru-RU"/>
        </w:rPr>
        <w:t xml:space="preserve">Оценить дефицит инфраструктуры и требуемые инвестиции для </w:t>
      </w:r>
      <w:r>
        <w:rPr>
          <w:rFonts w:ascii="Times New Roman" w:hAnsi="Times New Roman"/>
          <w:sz w:val="28"/>
          <w:lang w:val="ru-RU"/>
        </w:rPr>
        <w:t>строительства инфраструктуры в привязке к планам застройки участков, с учетом инвестиционных программ ресурсоснабжающих организаций.</w:t>
      </w:r>
    </w:p>
    <w:p w14:paraId="41C30AA1" w14:textId="77777777" w:rsidR="00A5593A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531F52">
        <w:rPr>
          <w:rFonts w:ascii="Times New Roman" w:hAnsi="Times New Roman"/>
          <w:sz w:val="28"/>
          <w:lang w:val="ru-RU"/>
        </w:rPr>
        <w:t>Оценить возможности регионального бюджета и необходимый объем федеральных субсидий</w:t>
      </w:r>
      <w:r>
        <w:rPr>
          <w:rFonts w:ascii="Times New Roman" w:hAnsi="Times New Roman"/>
          <w:sz w:val="28"/>
          <w:lang w:val="ru-RU"/>
        </w:rPr>
        <w:t xml:space="preserve"> (с учетом возможностей финансирования строительства инфраструктуры со стороны РСО</w:t>
      </w:r>
      <w:r w:rsidR="00E97A43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; сформировать бюджет программы.</w:t>
      </w:r>
    </w:p>
    <w:p w14:paraId="727BAA43" w14:textId="74045758" w:rsidR="00E97A43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рамках реализации региональной программы </w:t>
      </w:r>
      <w:r w:rsidR="00E97A43">
        <w:rPr>
          <w:rFonts w:ascii="Times New Roman" w:hAnsi="Times New Roman"/>
          <w:sz w:val="28"/>
          <w:lang w:val="ru-RU"/>
        </w:rPr>
        <w:t xml:space="preserve">предусмотреть </w:t>
      </w:r>
      <w:r>
        <w:rPr>
          <w:rFonts w:ascii="Times New Roman" w:hAnsi="Times New Roman"/>
          <w:sz w:val="28"/>
          <w:lang w:val="ru-RU"/>
        </w:rPr>
        <w:t>ежегодный цикл планирования.</w:t>
      </w:r>
    </w:p>
    <w:p w14:paraId="0D3FBC23" w14:textId="61BCF11C" w:rsidR="00A5593A" w:rsidRPr="002E2D81" w:rsidRDefault="002E2D81" w:rsidP="002E2D81">
      <w:pPr>
        <w:pStyle w:val="afffff5"/>
        <w:spacing w:before="120" w:line="276" w:lineRule="auto"/>
        <w:ind w:left="1440"/>
        <w:jc w:val="both"/>
        <w:rPr>
          <w:rFonts w:ascii="Times New Roman" w:hAnsi="Times New Roman"/>
          <w:i/>
          <w:sz w:val="28"/>
          <w:lang w:val="ru-RU"/>
        </w:rPr>
      </w:pPr>
      <w:r w:rsidRPr="002E2D81">
        <w:rPr>
          <w:rFonts w:ascii="Times New Roman" w:hAnsi="Times New Roman"/>
          <w:i/>
          <w:sz w:val="28"/>
          <w:lang w:val="ru-RU"/>
        </w:rPr>
        <w:t>Необходимо ежегодно ф</w:t>
      </w:r>
      <w:r w:rsidR="00A5593A" w:rsidRPr="002E2D81">
        <w:rPr>
          <w:rFonts w:ascii="Times New Roman" w:hAnsi="Times New Roman"/>
          <w:i/>
          <w:sz w:val="28"/>
          <w:lang w:val="ru-RU"/>
        </w:rPr>
        <w:t>ор</w:t>
      </w:r>
      <w:r w:rsidRPr="002E2D81">
        <w:rPr>
          <w:rFonts w:ascii="Times New Roman" w:hAnsi="Times New Roman"/>
          <w:i/>
          <w:sz w:val="28"/>
          <w:lang w:val="ru-RU"/>
        </w:rPr>
        <w:t>м</w:t>
      </w:r>
      <w:r w:rsidR="00A5593A" w:rsidRPr="002E2D81">
        <w:rPr>
          <w:rFonts w:ascii="Times New Roman" w:hAnsi="Times New Roman"/>
          <w:i/>
          <w:sz w:val="28"/>
          <w:lang w:val="ru-RU"/>
        </w:rPr>
        <w:t>ировать детальный план на следующий год в рамках общего пятилетнего плана с учетом итогов промежуточных результатов реализации программы.</w:t>
      </w:r>
    </w:p>
    <w:p w14:paraId="61213E7D" w14:textId="0381F1CE" w:rsidR="00A5593A" w:rsidRDefault="00A5593A" w:rsidP="00BD0850">
      <w:pPr>
        <w:pStyle w:val="afffff5"/>
        <w:numPr>
          <w:ilvl w:val="0"/>
          <w:numId w:val="38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4A18CE">
        <w:rPr>
          <w:rFonts w:ascii="Times New Roman" w:hAnsi="Times New Roman"/>
          <w:sz w:val="28"/>
          <w:lang w:val="ru-RU"/>
        </w:rPr>
        <w:t xml:space="preserve">Приоритизация и подготовка </w:t>
      </w:r>
      <w:r w:rsidR="00E97A43">
        <w:rPr>
          <w:rFonts w:ascii="Times New Roman" w:hAnsi="Times New Roman"/>
          <w:sz w:val="28"/>
          <w:lang w:val="ru-RU"/>
        </w:rPr>
        <w:t>земельных участков</w:t>
      </w:r>
      <w:r>
        <w:rPr>
          <w:rFonts w:ascii="Times New Roman" w:hAnsi="Times New Roman"/>
          <w:sz w:val="28"/>
          <w:lang w:val="ru-RU"/>
        </w:rPr>
        <w:t>.</w:t>
      </w:r>
    </w:p>
    <w:p w14:paraId="53672EF4" w14:textId="77777777" w:rsidR="00A5593A" w:rsidRPr="00531F52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531F52">
        <w:rPr>
          <w:rFonts w:ascii="Times New Roman" w:hAnsi="Times New Roman"/>
          <w:sz w:val="28"/>
          <w:lang w:val="ru-RU"/>
        </w:rPr>
        <w:t>Определить набор перспективных участков с учетом близости и свободной мощности инфраструктуры и привлекательности для граждан</w:t>
      </w:r>
      <w:r>
        <w:rPr>
          <w:rFonts w:ascii="Times New Roman" w:hAnsi="Times New Roman"/>
          <w:sz w:val="28"/>
          <w:lang w:val="ru-RU"/>
        </w:rPr>
        <w:t>.</w:t>
      </w:r>
    </w:p>
    <w:p w14:paraId="388135E9" w14:textId="77777777" w:rsidR="00E97A43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 xml:space="preserve">Определить очередность и разработать </w:t>
      </w:r>
      <w:r>
        <w:rPr>
          <w:rFonts w:ascii="Times New Roman" w:hAnsi="Times New Roman"/>
          <w:sz w:val="28"/>
          <w:lang w:val="ru-RU"/>
        </w:rPr>
        <w:t>план</w:t>
      </w:r>
      <w:r w:rsidRPr="00C22D1F">
        <w:rPr>
          <w:rFonts w:ascii="Times New Roman" w:hAnsi="Times New Roman"/>
          <w:sz w:val="28"/>
          <w:lang w:val="ru-RU"/>
        </w:rPr>
        <w:t xml:space="preserve"> освоения земельных участков по годам</w:t>
      </w:r>
      <w:r>
        <w:rPr>
          <w:rFonts w:ascii="Times New Roman" w:hAnsi="Times New Roman"/>
          <w:sz w:val="28"/>
          <w:lang w:val="ru-RU"/>
        </w:rPr>
        <w:t>.</w:t>
      </w:r>
    </w:p>
    <w:p w14:paraId="4FFDFB5E" w14:textId="78478309" w:rsidR="00A5593A" w:rsidRPr="00C22D1F" w:rsidRDefault="00A5593A" w:rsidP="002E2D81">
      <w:pPr>
        <w:pStyle w:val="afffff5"/>
        <w:spacing w:before="120" w:line="276" w:lineRule="auto"/>
        <w:ind w:left="1440"/>
        <w:jc w:val="both"/>
        <w:rPr>
          <w:rFonts w:ascii="Times New Roman" w:hAnsi="Times New Roman"/>
          <w:sz w:val="28"/>
          <w:lang w:val="ru-RU"/>
        </w:rPr>
      </w:pPr>
      <w:r w:rsidRPr="00B4769B">
        <w:rPr>
          <w:rFonts w:ascii="Times New Roman" w:hAnsi="Times New Roman"/>
          <w:i/>
          <w:sz w:val="28"/>
          <w:lang w:val="ru-RU"/>
        </w:rPr>
        <w:t xml:space="preserve">Первый приоритет должен отдаваться уже строящимся поселкам с целью ускорения строительства в них и обеспечения их инфраструктурой. Далее приоритизация </w:t>
      </w:r>
      <w:r>
        <w:rPr>
          <w:rFonts w:ascii="Times New Roman" w:hAnsi="Times New Roman"/>
          <w:i/>
          <w:sz w:val="28"/>
          <w:lang w:val="ru-RU"/>
        </w:rPr>
        <w:t>осуществляется</w:t>
      </w:r>
      <w:r w:rsidRPr="00B4769B">
        <w:rPr>
          <w:rFonts w:ascii="Times New Roman" w:hAnsi="Times New Roman"/>
          <w:i/>
          <w:sz w:val="28"/>
          <w:lang w:val="ru-RU"/>
        </w:rPr>
        <w:t xml:space="preserve"> </w:t>
      </w:r>
      <w:r w:rsidR="00E97A43">
        <w:rPr>
          <w:rFonts w:ascii="Times New Roman" w:hAnsi="Times New Roman"/>
          <w:i/>
          <w:sz w:val="28"/>
          <w:lang w:val="ru-RU"/>
        </w:rPr>
        <w:t>с учетом</w:t>
      </w:r>
      <w:r w:rsidRPr="00B4769B">
        <w:rPr>
          <w:rFonts w:ascii="Times New Roman" w:hAnsi="Times New Roman"/>
          <w:i/>
          <w:sz w:val="28"/>
          <w:lang w:val="ru-RU"/>
        </w:rPr>
        <w:t xml:space="preserve"> максимизации ввода жилья в пятилетней перспективе</w:t>
      </w:r>
      <w:r w:rsidR="00E97A43">
        <w:rPr>
          <w:rFonts w:ascii="Times New Roman" w:hAnsi="Times New Roman"/>
          <w:i/>
          <w:sz w:val="28"/>
          <w:lang w:val="ru-RU"/>
        </w:rPr>
        <w:t>,</w:t>
      </w:r>
      <w:r w:rsidRPr="00B4769B">
        <w:rPr>
          <w:rFonts w:ascii="Times New Roman" w:hAnsi="Times New Roman"/>
          <w:i/>
          <w:sz w:val="28"/>
          <w:lang w:val="ru-RU"/>
        </w:rPr>
        <w:t xml:space="preserve"> привлекательности расположения участков и необходимых затрат на строительство инфраструктуры.</w:t>
      </w:r>
    </w:p>
    <w:p w14:paraId="5DA1292D" w14:textId="3EC3957C" w:rsidR="00A5593A" w:rsidRPr="00C22D1F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 xml:space="preserve">Провести подготовку </w:t>
      </w:r>
      <w:r w:rsidR="00E97A43">
        <w:rPr>
          <w:rFonts w:ascii="Times New Roman" w:hAnsi="Times New Roman"/>
          <w:sz w:val="28"/>
          <w:lang w:val="ru-RU"/>
        </w:rPr>
        <w:t xml:space="preserve">земельных </w:t>
      </w:r>
      <w:r w:rsidRPr="00C22D1F">
        <w:rPr>
          <w:rFonts w:ascii="Times New Roman" w:hAnsi="Times New Roman"/>
          <w:sz w:val="28"/>
          <w:lang w:val="ru-RU"/>
        </w:rPr>
        <w:t>участков к застройке в соответствии с планом их освоения, в т.ч.:</w:t>
      </w:r>
    </w:p>
    <w:p w14:paraId="0AB58FFF" w14:textId="4265B85B" w:rsidR="00A5593A" w:rsidRDefault="002E2D81" w:rsidP="00A5593A">
      <w:pPr>
        <w:pStyle w:val="afffff5"/>
        <w:numPr>
          <w:ilvl w:val="2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Сф</w:t>
      </w:r>
      <w:r w:rsidR="00A5593A">
        <w:rPr>
          <w:rFonts w:ascii="Times New Roman" w:hAnsi="Times New Roman"/>
          <w:sz w:val="28"/>
          <w:lang w:val="ru-RU"/>
        </w:rPr>
        <w:t xml:space="preserve">ормировать региональный фонд </w:t>
      </w:r>
      <w:r w:rsidR="00E97A43">
        <w:rPr>
          <w:rFonts w:ascii="Times New Roman" w:hAnsi="Times New Roman"/>
          <w:sz w:val="28"/>
          <w:lang w:val="ru-RU"/>
        </w:rPr>
        <w:t xml:space="preserve">земельных участков </w:t>
      </w:r>
      <w:r w:rsidR="00A5593A">
        <w:rPr>
          <w:rFonts w:ascii="Times New Roman" w:hAnsi="Times New Roman"/>
          <w:sz w:val="28"/>
          <w:lang w:val="ru-RU"/>
        </w:rPr>
        <w:t>под ИЖС</w:t>
      </w:r>
      <w:r w:rsidR="00E97A43">
        <w:rPr>
          <w:rFonts w:ascii="Times New Roman" w:hAnsi="Times New Roman"/>
          <w:sz w:val="28"/>
          <w:lang w:val="ru-RU"/>
        </w:rPr>
        <w:t xml:space="preserve">, в том числе </w:t>
      </w:r>
      <w:r w:rsidR="00A5593A">
        <w:rPr>
          <w:rFonts w:ascii="Times New Roman" w:hAnsi="Times New Roman"/>
          <w:sz w:val="28"/>
          <w:lang w:val="ru-RU"/>
        </w:rPr>
        <w:t>путем выкупа земель сельхозназначения.</w:t>
      </w:r>
    </w:p>
    <w:p w14:paraId="7261EBA5" w14:textId="6CF93A68" w:rsidR="00A5593A" w:rsidRDefault="00A5593A" w:rsidP="00A5593A">
      <w:pPr>
        <w:pStyle w:val="afffff5"/>
        <w:numPr>
          <w:ilvl w:val="2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 xml:space="preserve">Организовать </w:t>
      </w:r>
      <w:r w:rsidR="00E97A43">
        <w:rPr>
          <w:rFonts w:ascii="Times New Roman" w:hAnsi="Times New Roman"/>
          <w:sz w:val="28"/>
          <w:lang w:val="ru-RU"/>
        </w:rPr>
        <w:t xml:space="preserve">передачу земельных участков </w:t>
      </w:r>
      <w:r w:rsidR="00E97A43" w:rsidRPr="00C22D1F">
        <w:rPr>
          <w:rFonts w:ascii="Times New Roman" w:hAnsi="Times New Roman"/>
          <w:sz w:val="28"/>
          <w:lang w:val="ru-RU"/>
        </w:rPr>
        <w:t>региональному оператору ИЖС</w:t>
      </w:r>
      <w:r w:rsidR="00E97A43">
        <w:rPr>
          <w:rFonts w:ascii="Times New Roman" w:hAnsi="Times New Roman"/>
          <w:sz w:val="28"/>
          <w:lang w:val="ru-RU"/>
        </w:rPr>
        <w:t xml:space="preserve"> (в случае его создания), в том числе из </w:t>
      </w:r>
      <w:r>
        <w:rPr>
          <w:rFonts w:ascii="Times New Roman" w:hAnsi="Times New Roman"/>
          <w:sz w:val="28"/>
          <w:lang w:val="ru-RU"/>
        </w:rPr>
        <w:t xml:space="preserve">федеральной </w:t>
      </w:r>
      <w:r w:rsidR="00E97A43" w:rsidRPr="00C22D1F">
        <w:rPr>
          <w:rFonts w:ascii="Times New Roman" w:hAnsi="Times New Roman"/>
          <w:sz w:val="28"/>
          <w:lang w:val="ru-RU"/>
        </w:rPr>
        <w:t>собственности</w:t>
      </w:r>
      <w:r w:rsidR="00E97A43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 неразграниченной).</w:t>
      </w:r>
    </w:p>
    <w:p w14:paraId="319A1A1E" w14:textId="77777777" w:rsidR="00A5593A" w:rsidRPr="00C22D1F" w:rsidRDefault="00A5593A" w:rsidP="00A5593A">
      <w:pPr>
        <w:pStyle w:val="afffff5"/>
        <w:numPr>
          <w:ilvl w:val="2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Способствовать ускорению перевода частных земель сельскохозяйственного назначения в земли под ИЖС при наличии согласованных с владельцами планов по освоению.</w:t>
      </w:r>
    </w:p>
    <w:p w14:paraId="7FE8D06E" w14:textId="048FEA33" w:rsidR="00A5593A" w:rsidRPr="00C22D1F" w:rsidRDefault="00A5593A" w:rsidP="00A5593A">
      <w:pPr>
        <w:pStyle w:val="afffff5"/>
        <w:numPr>
          <w:ilvl w:val="2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Обеспечить внесение</w:t>
      </w:r>
      <w:r w:rsidRPr="00C22D1F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необходимых изменений</w:t>
      </w:r>
      <w:r w:rsidRPr="00C22D1F">
        <w:rPr>
          <w:rFonts w:ascii="Times New Roman" w:hAnsi="Times New Roman"/>
          <w:sz w:val="28"/>
          <w:lang w:val="ru-RU"/>
        </w:rPr>
        <w:t xml:space="preserve"> в документы терр</w:t>
      </w:r>
      <w:r>
        <w:rPr>
          <w:rFonts w:ascii="Times New Roman" w:hAnsi="Times New Roman"/>
          <w:sz w:val="28"/>
          <w:lang w:val="ru-RU"/>
        </w:rPr>
        <w:t>иториального</w:t>
      </w:r>
      <w:r w:rsidRPr="00C22D1F">
        <w:rPr>
          <w:rFonts w:ascii="Times New Roman" w:hAnsi="Times New Roman"/>
          <w:sz w:val="28"/>
          <w:lang w:val="ru-RU"/>
        </w:rPr>
        <w:t xml:space="preserve"> планирования (</w:t>
      </w:r>
      <w:r w:rsidR="00E97A43">
        <w:rPr>
          <w:rFonts w:ascii="Times New Roman" w:hAnsi="Times New Roman"/>
          <w:sz w:val="28"/>
          <w:lang w:val="ru-RU"/>
        </w:rPr>
        <w:t>включение</w:t>
      </w:r>
      <w:r w:rsidRPr="00C22D1F">
        <w:rPr>
          <w:rFonts w:ascii="Times New Roman" w:hAnsi="Times New Roman"/>
          <w:sz w:val="28"/>
          <w:lang w:val="ru-RU"/>
        </w:rPr>
        <w:t xml:space="preserve"> в границы нас</w:t>
      </w:r>
      <w:r w:rsidR="00E97A43">
        <w:rPr>
          <w:rFonts w:ascii="Times New Roman" w:hAnsi="Times New Roman"/>
          <w:sz w:val="28"/>
          <w:lang w:val="ru-RU"/>
        </w:rPr>
        <w:t>еленных</w:t>
      </w:r>
      <w:r w:rsidRPr="00C22D1F">
        <w:rPr>
          <w:rFonts w:ascii="Times New Roman" w:hAnsi="Times New Roman"/>
          <w:sz w:val="28"/>
          <w:lang w:val="ru-RU"/>
        </w:rPr>
        <w:t xml:space="preserve"> пунктов)</w:t>
      </w:r>
      <w:r>
        <w:rPr>
          <w:rFonts w:ascii="Times New Roman" w:hAnsi="Times New Roman"/>
          <w:sz w:val="28"/>
          <w:lang w:val="ru-RU"/>
        </w:rPr>
        <w:t>.</w:t>
      </w:r>
    </w:p>
    <w:p w14:paraId="2190FC81" w14:textId="549E1235" w:rsidR="00A5593A" w:rsidRDefault="00A5593A" w:rsidP="00A5593A">
      <w:pPr>
        <w:pStyle w:val="afffff5"/>
        <w:numPr>
          <w:ilvl w:val="2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 xml:space="preserve">Утвердить </w:t>
      </w:r>
      <w:r w:rsidR="002E2D81">
        <w:rPr>
          <w:rFonts w:ascii="Times New Roman" w:hAnsi="Times New Roman"/>
          <w:sz w:val="28"/>
          <w:lang w:val="ru-RU"/>
        </w:rPr>
        <w:t xml:space="preserve">либо </w:t>
      </w:r>
      <w:r w:rsidR="00E97A43">
        <w:rPr>
          <w:rFonts w:ascii="Times New Roman" w:hAnsi="Times New Roman"/>
          <w:sz w:val="28"/>
          <w:lang w:val="ru-RU"/>
        </w:rPr>
        <w:t>внести изменения</w:t>
      </w:r>
      <w:r w:rsidR="002E2D81">
        <w:rPr>
          <w:rFonts w:ascii="Times New Roman" w:hAnsi="Times New Roman"/>
          <w:sz w:val="28"/>
          <w:lang w:val="ru-RU"/>
        </w:rPr>
        <w:t xml:space="preserve"> в</w:t>
      </w:r>
      <w:r w:rsidR="00E97A43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планы зонирования и застройки</w:t>
      </w:r>
      <w:r w:rsidR="002E2D81">
        <w:rPr>
          <w:rFonts w:ascii="Times New Roman" w:hAnsi="Times New Roman"/>
          <w:sz w:val="28"/>
          <w:lang w:val="ru-RU"/>
        </w:rPr>
        <w:t>.</w:t>
      </w:r>
    </w:p>
    <w:p w14:paraId="5233B41C" w14:textId="77777777" w:rsidR="00A5593A" w:rsidRPr="00C22D1F" w:rsidRDefault="00A5593A" w:rsidP="00A5593A">
      <w:pPr>
        <w:pStyle w:val="afffff5"/>
        <w:numPr>
          <w:ilvl w:val="2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 w:rsidRPr="00C22D1F">
        <w:rPr>
          <w:rFonts w:ascii="Times New Roman" w:hAnsi="Times New Roman"/>
          <w:sz w:val="28"/>
          <w:lang w:val="ru-RU"/>
        </w:rPr>
        <w:t xml:space="preserve">ровести межевание территории, </w:t>
      </w:r>
      <w:r>
        <w:rPr>
          <w:rFonts w:ascii="Times New Roman" w:hAnsi="Times New Roman"/>
          <w:sz w:val="28"/>
          <w:lang w:val="ru-RU"/>
        </w:rPr>
        <w:t>сформировать</w:t>
      </w:r>
      <w:r w:rsidRPr="00C22D1F">
        <w:rPr>
          <w:rFonts w:ascii="Times New Roman" w:hAnsi="Times New Roman"/>
          <w:sz w:val="28"/>
          <w:lang w:val="ru-RU"/>
        </w:rPr>
        <w:t xml:space="preserve"> участк</w:t>
      </w:r>
      <w:r>
        <w:rPr>
          <w:rFonts w:ascii="Times New Roman" w:hAnsi="Times New Roman"/>
          <w:sz w:val="28"/>
          <w:lang w:val="ru-RU"/>
        </w:rPr>
        <w:t>и для застройки</w:t>
      </w:r>
      <w:r w:rsidRPr="00C22D1F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8"/>
          <w:lang w:val="ru-RU"/>
        </w:rPr>
        <w:t xml:space="preserve">обеспечить </w:t>
      </w:r>
      <w:r w:rsidRPr="00C22D1F">
        <w:rPr>
          <w:rFonts w:ascii="Times New Roman" w:hAnsi="Times New Roman"/>
          <w:sz w:val="28"/>
          <w:lang w:val="ru-RU"/>
        </w:rPr>
        <w:t xml:space="preserve">внесение </w:t>
      </w:r>
      <w:r>
        <w:rPr>
          <w:rFonts w:ascii="Times New Roman" w:hAnsi="Times New Roman"/>
          <w:sz w:val="28"/>
          <w:lang w:val="ru-RU"/>
        </w:rPr>
        <w:t xml:space="preserve">участков в </w:t>
      </w:r>
      <w:r w:rsidRPr="00C22D1F">
        <w:rPr>
          <w:rFonts w:ascii="Times New Roman" w:hAnsi="Times New Roman"/>
          <w:sz w:val="28"/>
          <w:lang w:val="ru-RU"/>
        </w:rPr>
        <w:t>кадастр</w:t>
      </w:r>
      <w:r>
        <w:rPr>
          <w:rFonts w:ascii="Times New Roman" w:hAnsi="Times New Roman"/>
          <w:sz w:val="28"/>
          <w:lang w:val="ru-RU"/>
        </w:rPr>
        <w:t>.</w:t>
      </w:r>
    </w:p>
    <w:p w14:paraId="24916872" w14:textId="76309342" w:rsidR="00A5593A" w:rsidRPr="00B4769B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Определить принцип застройки конкретных поселков (региональный оператор, частный застройщик</w:t>
      </w:r>
      <w:r w:rsidR="00E97A43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8"/>
          <w:lang w:val="ru-RU"/>
        </w:rPr>
        <w:t>граждане</w:t>
      </w:r>
      <w:r w:rsidR="00E97A43">
        <w:rPr>
          <w:rFonts w:ascii="Times New Roman" w:hAnsi="Times New Roman"/>
          <w:sz w:val="28"/>
          <w:lang w:val="ru-RU"/>
        </w:rPr>
        <w:t xml:space="preserve"> или их сочетание</w:t>
      </w:r>
      <w:r>
        <w:rPr>
          <w:rFonts w:ascii="Times New Roman" w:hAnsi="Times New Roman"/>
          <w:sz w:val="28"/>
          <w:lang w:val="ru-RU"/>
        </w:rPr>
        <w:t>)</w:t>
      </w:r>
      <w:r w:rsidR="00E97A43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продать </w:t>
      </w:r>
      <w:r w:rsidR="00E97A43">
        <w:rPr>
          <w:rFonts w:ascii="Times New Roman" w:hAnsi="Times New Roman"/>
          <w:sz w:val="28"/>
          <w:lang w:val="ru-RU"/>
        </w:rPr>
        <w:t xml:space="preserve">или </w:t>
      </w:r>
      <w:r>
        <w:rPr>
          <w:rFonts w:ascii="Times New Roman" w:hAnsi="Times New Roman"/>
          <w:sz w:val="28"/>
          <w:lang w:val="ru-RU"/>
        </w:rPr>
        <w:t xml:space="preserve">передать </w:t>
      </w:r>
      <w:r w:rsidR="00E97A43">
        <w:rPr>
          <w:rFonts w:ascii="Times New Roman" w:hAnsi="Times New Roman"/>
          <w:sz w:val="28"/>
          <w:lang w:val="ru-RU"/>
        </w:rPr>
        <w:t>земельные участки</w:t>
      </w:r>
      <w:r>
        <w:rPr>
          <w:rFonts w:ascii="Times New Roman" w:hAnsi="Times New Roman"/>
          <w:sz w:val="28"/>
          <w:lang w:val="ru-RU"/>
        </w:rPr>
        <w:t>.</w:t>
      </w:r>
    </w:p>
    <w:p w14:paraId="7960A1D2" w14:textId="340105D6" w:rsidR="00A5593A" w:rsidRDefault="00A5593A" w:rsidP="00BD0850">
      <w:pPr>
        <w:pStyle w:val="afffff5"/>
        <w:numPr>
          <w:ilvl w:val="0"/>
          <w:numId w:val="38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4A18CE">
        <w:rPr>
          <w:rFonts w:ascii="Times New Roman" w:hAnsi="Times New Roman"/>
          <w:sz w:val="28"/>
          <w:lang w:val="ru-RU"/>
        </w:rPr>
        <w:t>Обеспеч</w:t>
      </w:r>
      <w:r w:rsidR="00BD0850">
        <w:rPr>
          <w:rFonts w:ascii="Times New Roman" w:hAnsi="Times New Roman"/>
          <w:sz w:val="28"/>
          <w:lang w:val="ru-RU"/>
        </w:rPr>
        <w:t xml:space="preserve">ение </w:t>
      </w:r>
      <w:r w:rsidR="00E97A43">
        <w:rPr>
          <w:rFonts w:ascii="Times New Roman" w:hAnsi="Times New Roman"/>
          <w:sz w:val="28"/>
          <w:lang w:val="ru-RU"/>
        </w:rPr>
        <w:t>земельны</w:t>
      </w:r>
      <w:r w:rsidR="00BD0850">
        <w:rPr>
          <w:rFonts w:ascii="Times New Roman" w:hAnsi="Times New Roman"/>
          <w:sz w:val="28"/>
          <w:lang w:val="ru-RU"/>
        </w:rPr>
        <w:t>х</w:t>
      </w:r>
      <w:r w:rsidR="00E97A43">
        <w:rPr>
          <w:rFonts w:ascii="Times New Roman" w:hAnsi="Times New Roman"/>
          <w:sz w:val="28"/>
          <w:lang w:val="ru-RU"/>
        </w:rPr>
        <w:t xml:space="preserve"> участк</w:t>
      </w:r>
      <w:r w:rsidR="00BD0850">
        <w:rPr>
          <w:rFonts w:ascii="Times New Roman" w:hAnsi="Times New Roman"/>
          <w:sz w:val="28"/>
          <w:lang w:val="ru-RU"/>
        </w:rPr>
        <w:t>ов</w:t>
      </w:r>
      <w:r w:rsidR="00E97A43" w:rsidRPr="004A18CE">
        <w:rPr>
          <w:rFonts w:ascii="Times New Roman" w:hAnsi="Times New Roman"/>
          <w:sz w:val="28"/>
          <w:lang w:val="ru-RU"/>
        </w:rPr>
        <w:t xml:space="preserve"> </w:t>
      </w:r>
      <w:r w:rsidRPr="004A18CE">
        <w:rPr>
          <w:rFonts w:ascii="Times New Roman" w:hAnsi="Times New Roman"/>
          <w:sz w:val="28"/>
          <w:lang w:val="ru-RU"/>
        </w:rPr>
        <w:t>инфраструктурой</w:t>
      </w:r>
      <w:r>
        <w:rPr>
          <w:rFonts w:ascii="Times New Roman" w:hAnsi="Times New Roman"/>
          <w:sz w:val="28"/>
          <w:lang w:val="ru-RU"/>
        </w:rPr>
        <w:t>.</w:t>
      </w:r>
    </w:p>
    <w:p w14:paraId="0B2CEF47" w14:textId="77777777" w:rsidR="00A5593A" w:rsidRPr="00C22D1F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 xml:space="preserve">Согласовать планы развития инфраструктуры </w:t>
      </w:r>
      <w:r>
        <w:rPr>
          <w:rFonts w:ascii="Times New Roman" w:hAnsi="Times New Roman"/>
          <w:sz w:val="28"/>
          <w:lang w:val="ru-RU"/>
        </w:rPr>
        <w:t xml:space="preserve">(в т.ч. инвестиционные программы ресурсоснабжающих организаций) </w:t>
      </w:r>
      <w:r w:rsidRPr="00C22D1F">
        <w:rPr>
          <w:rFonts w:ascii="Times New Roman" w:hAnsi="Times New Roman"/>
          <w:sz w:val="28"/>
          <w:lang w:val="ru-RU"/>
        </w:rPr>
        <w:t>с графиком освоения участков под ИЖС</w:t>
      </w:r>
      <w:r>
        <w:rPr>
          <w:rFonts w:ascii="Times New Roman" w:hAnsi="Times New Roman"/>
          <w:sz w:val="28"/>
          <w:lang w:val="ru-RU"/>
        </w:rPr>
        <w:t>.</w:t>
      </w:r>
    </w:p>
    <w:p w14:paraId="55E41F2E" w14:textId="77777777" w:rsidR="00A5593A" w:rsidRPr="00C22D1F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Согласовать внесение необходимых изменений в </w:t>
      </w:r>
      <w:r w:rsidRPr="00C22D1F">
        <w:rPr>
          <w:rFonts w:ascii="Times New Roman" w:hAnsi="Times New Roman"/>
          <w:sz w:val="28"/>
          <w:lang w:val="ru-RU"/>
        </w:rPr>
        <w:t xml:space="preserve">инвестпрограммы </w:t>
      </w:r>
      <w:r>
        <w:rPr>
          <w:rFonts w:ascii="Times New Roman" w:hAnsi="Times New Roman"/>
          <w:sz w:val="28"/>
          <w:lang w:val="ru-RU"/>
        </w:rPr>
        <w:t>ресурсоснабжающих организаций,</w:t>
      </w:r>
      <w:r w:rsidRPr="00C22D1F">
        <w:rPr>
          <w:rFonts w:ascii="Times New Roman" w:hAnsi="Times New Roman"/>
          <w:sz w:val="28"/>
          <w:lang w:val="ru-RU"/>
        </w:rPr>
        <w:t xml:space="preserve"> при необходимости согласовать </w:t>
      </w:r>
      <w:r>
        <w:rPr>
          <w:rFonts w:ascii="Times New Roman" w:hAnsi="Times New Roman"/>
          <w:sz w:val="28"/>
          <w:lang w:val="ru-RU"/>
        </w:rPr>
        <w:t>специальные надбавки к тарифам.</w:t>
      </w:r>
    </w:p>
    <w:p w14:paraId="2B8CFDE1" w14:textId="1F6CB721" w:rsidR="00A5593A" w:rsidRPr="00C22D1F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 xml:space="preserve">Уточнить региональные </w:t>
      </w:r>
      <w:r w:rsidR="009C68DB">
        <w:rPr>
          <w:rFonts w:ascii="Times New Roman" w:hAnsi="Times New Roman"/>
          <w:sz w:val="28"/>
          <w:lang w:val="ru-RU"/>
        </w:rPr>
        <w:t>и муници</w:t>
      </w:r>
      <w:r w:rsidR="00BC7E1C">
        <w:rPr>
          <w:rFonts w:ascii="Times New Roman" w:hAnsi="Times New Roman"/>
          <w:sz w:val="28"/>
          <w:lang w:val="ru-RU"/>
        </w:rPr>
        <w:t>п</w:t>
      </w:r>
      <w:r w:rsidR="009C68DB">
        <w:rPr>
          <w:rFonts w:ascii="Times New Roman" w:hAnsi="Times New Roman"/>
          <w:sz w:val="28"/>
          <w:lang w:val="ru-RU"/>
        </w:rPr>
        <w:t xml:space="preserve">альные </w:t>
      </w:r>
      <w:r w:rsidRPr="00C22D1F">
        <w:rPr>
          <w:rFonts w:ascii="Times New Roman" w:hAnsi="Times New Roman"/>
          <w:sz w:val="28"/>
          <w:lang w:val="ru-RU"/>
        </w:rPr>
        <w:t xml:space="preserve">планы строительства </w:t>
      </w:r>
      <w:r w:rsidR="00E97A43">
        <w:rPr>
          <w:rFonts w:ascii="Times New Roman" w:hAnsi="Times New Roman"/>
          <w:sz w:val="28"/>
          <w:lang w:val="ru-RU"/>
        </w:rPr>
        <w:t>транспортной</w:t>
      </w:r>
      <w:r w:rsidRPr="00C22D1F">
        <w:rPr>
          <w:rFonts w:ascii="Times New Roman" w:hAnsi="Times New Roman"/>
          <w:sz w:val="28"/>
          <w:lang w:val="ru-RU"/>
        </w:rPr>
        <w:t xml:space="preserve"> и социальной инфраструктуры</w:t>
      </w:r>
      <w:r w:rsidR="00BD0850">
        <w:rPr>
          <w:rFonts w:ascii="Times New Roman" w:hAnsi="Times New Roman"/>
          <w:sz w:val="28"/>
          <w:lang w:val="ru-RU"/>
        </w:rPr>
        <w:t>.</w:t>
      </w:r>
    </w:p>
    <w:p w14:paraId="5AF4763B" w14:textId="5C605ED2" w:rsidR="00A5593A" w:rsidRPr="00420E86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420E86">
        <w:rPr>
          <w:rFonts w:ascii="Times New Roman" w:hAnsi="Times New Roman"/>
          <w:sz w:val="28"/>
          <w:lang w:val="ru-RU"/>
        </w:rPr>
        <w:t xml:space="preserve">Уточнить возможности регионального бюджета и необходимый объем федеральных субсидий на развитие инфраструктуры, </w:t>
      </w:r>
      <w:r w:rsidR="009C68DB">
        <w:rPr>
          <w:rFonts w:ascii="Times New Roman" w:hAnsi="Times New Roman"/>
          <w:sz w:val="28"/>
          <w:lang w:val="ru-RU"/>
        </w:rPr>
        <w:t>предусмотреть</w:t>
      </w:r>
      <w:r w:rsidR="009C68DB" w:rsidRPr="00420E86">
        <w:rPr>
          <w:rFonts w:ascii="Times New Roman" w:hAnsi="Times New Roman"/>
          <w:sz w:val="28"/>
          <w:lang w:val="ru-RU"/>
        </w:rPr>
        <w:t xml:space="preserve"> </w:t>
      </w:r>
      <w:r w:rsidRPr="00420E86">
        <w:rPr>
          <w:rFonts w:ascii="Times New Roman" w:hAnsi="Times New Roman"/>
          <w:sz w:val="28"/>
          <w:lang w:val="ru-RU"/>
        </w:rPr>
        <w:t xml:space="preserve">соответствующие </w:t>
      </w:r>
      <w:r w:rsidR="009C68DB">
        <w:rPr>
          <w:rFonts w:ascii="Times New Roman" w:hAnsi="Times New Roman"/>
          <w:sz w:val="28"/>
          <w:lang w:val="ru-RU"/>
        </w:rPr>
        <w:t>ассигнования</w:t>
      </w:r>
      <w:r w:rsidR="009C68DB" w:rsidRPr="00420E86">
        <w:rPr>
          <w:rFonts w:ascii="Times New Roman" w:hAnsi="Times New Roman"/>
          <w:sz w:val="28"/>
          <w:lang w:val="ru-RU"/>
        </w:rPr>
        <w:t xml:space="preserve"> </w:t>
      </w:r>
      <w:r w:rsidRPr="00420E86">
        <w:rPr>
          <w:rFonts w:ascii="Times New Roman" w:hAnsi="Times New Roman"/>
          <w:sz w:val="28"/>
          <w:lang w:val="ru-RU"/>
        </w:rPr>
        <w:t xml:space="preserve">в </w:t>
      </w:r>
      <w:r w:rsidR="009C68DB">
        <w:rPr>
          <w:rFonts w:ascii="Times New Roman" w:hAnsi="Times New Roman"/>
          <w:sz w:val="28"/>
          <w:lang w:val="ru-RU"/>
        </w:rPr>
        <w:t xml:space="preserve">региональном и местных </w:t>
      </w:r>
      <w:r w:rsidR="009C68DB" w:rsidRPr="00420E86">
        <w:rPr>
          <w:rFonts w:ascii="Times New Roman" w:hAnsi="Times New Roman"/>
          <w:sz w:val="28"/>
          <w:lang w:val="ru-RU"/>
        </w:rPr>
        <w:t>бюджет</w:t>
      </w:r>
      <w:r w:rsidR="009C68DB">
        <w:rPr>
          <w:rFonts w:ascii="Times New Roman" w:hAnsi="Times New Roman"/>
          <w:sz w:val="28"/>
          <w:lang w:val="ru-RU"/>
        </w:rPr>
        <w:t>ах</w:t>
      </w:r>
      <w:r w:rsidR="009C68DB" w:rsidRPr="00420E86">
        <w:rPr>
          <w:rFonts w:ascii="Times New Roman" w:hAnsi="Times New Roman"/>
          <w:sz w:val="28"/>
          <w:lang w:val="ru-RU"/>
        </w:rPr>
        <w:t xml:space="preserve"> </w:t>
      </w:r>
      <w:r w:rsidRPr="00420E86">
        <w:rPr>
          <w:rFonts w:ascii="Times New Roman" w:hAnsi="Times New Roman"/>
          <w:sz w:val="28"/>
          <w:lang w:val="ru-RU"/>
        </w:rPr>
        <w:t xml:space="preserve">на </w:t>
      </w:r>
      <w:r w:rsidR="009C68DB">
        <w:rPr>
          <w:rFonts w:ascii="Times New Roman" w:hAnsi="Times New Roman"/>
          <w:sz w:val="28"/>
          <w:lang w:val="ru-RU"/>
        </w:rPr>
        <w:t>плановый</w:t>
      </w:r>
      <w:r w:rsidR="009C68DB" w:rsidRPr="00420E86">
        <w:rPr>
          <w:rFonts w:ascii="Times New Roman" w:hAnsi="Times New Roman"/>
          <w:sz w:val="28"/>
          <w:lang w:val="ru-RU"/>
        </w:rPr>
        <w:t xml:space="preserve"> </w:t>
      </w:r>
      <w:r w:rsidRPr="00420E86">
        <w:rPr>
          <w:rFonts w:ascii="Times New Roman" w:hAnsi="Times New Roman"/>
          <w:sz w:val="28"/>
          <w:lang w:val="ru-RU"/>
        </w:rPr>
        <w:t>период.</w:t>
      </w:r>
    </w:p>
    <w:p w14:paraId="6F6898F0" w14:textId="77777777" w:rsidR="00A5593A" w:rsidRPr="00BD0850" w:rsidRDefault="00A5593A" w:rsidP="00BD0850">
      <w:pPr>
        <w:pStyle w:val="afffff5"/>
        <w:numPr>
          <w:ilvl w:val="0"/>
          <w:numId w:val="38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4A18CE">
        <w:rPr>
          <w:rFonts w:ascii="Times New Roman" w:hAnsi="Times New Roman"/>
          <w:sz w:val="28"/>
          <w:lang w:val="ru-RU"/>
        </w:rPr>
        <w:t>Определение стандартов и застройщиков</w:t>
      </w:r>
      <w:r>
        <w:rPr>
          <w:rFonts w:ascii="Times New Roman" w:hAnsi="Times New Roman"/>
          <w:sz w:val="28"/>
          <w:lang w:val="ru-RU"/>
        </w:rPr>
        <w:t>.</w:t>
      </w:r>
    </w:p>
    <w:p w14:paraId="1AC0116C" w14:textId="77777777" w:rsidR="00A5593A" w:rsidRPr="00C22D1F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 xml:space="preserve">Определить стандарты и требования к застройке поселков, </w:t>
      </w:r>
      <w:r>
        <w:rPr>
          <w:rFonts w:ascii="Times New Roman" w:hAnsi="Times New Roman"/>
          <w:sz w:val="28"/>
          <w:lang w:val="ru-RU"/>
        </w:rPr>
        <w:t xml:space="preserve">включаемых в региональную программу развития ИЖС </w:t>
      </w:r>
      <w:r w:rsidRPr="00C0455B">
        <w:rPr>
          <w:rFonts w:ascii="Times New Roman" w:hAnsi="Times New Roman"/>
          <w:i/>
          <w:sz w:val="28"/>
          <w:lang w:val="ru-RU"/>
        </w:rPr>
        <w:t>(в рамках федерального стандарта развития застроенных территорий).</w:t>
      </w:r>
    </w:p>
    <w:p w14:paraId="556914CE" w14:textId="77777777" w:rsidR="00A5593A" w:rsidRPr="00420E86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Определить требования к застройщикам и поставщикам домокомплектов </w:t>
      </w:r>
      <w:r w:rsidRPr="00420E86">
        <w:rPr>
          <w:rFonts w:ascii="Times New Roman" w:hAnsi="Times New Roman"/>
          <w:i/>
          <w:sz w:val="28"/>
          <w:lang w:val="ru-RU"/>
        </w:rPr>
        <w:t xml:space="preserve">(в случае выбора индустриального способа застройки). </w:t>
      </w:r>
    </w:p>
    <w:p w14:paraId="3B5001FF" w14:textId="77777777" w:rsidR="00A5593A" w:rsidRPr="00420E86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</w:t>
      </w:r>
      <w:r w:rsidRPr="00C22D1F">
        <w:rPr>
          <w:rFonts w:ascii="Times New Roman" w:hAnsi="Times New Roman"/>
          <w:sz w:val="28"/>
          <w:lang w:val="ru-RU"/>
        </w:rPr>
        <w:t>ккредитовать застройщиков и поставщиков домокомплектов</w:t>
      </w:r>
      <w:r>
        <w:rPr>
          <w:rFonts w:ascii="Times New Roman" w:hAnsi="Times New Roman"/>
          <w:sz w:val="28"/>
          <w:lang w:val="ru-RU"/>
        </w:rPr>
        <w:t>.</w:t>
      </w:r>
    </w:p>
    <w:p w14:paraId="07696157" w14:textId="77777777" w:rsidR="00A5593A" w:rsidRPr="00C22D1F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 xml:space="preserve">Обеспечить контроль исполнения </w:t>
      </w:r>
      <w:r>
        <w:rPr>
          <w:rFonts w:ascii="Times New Roman" w:hAnsi="Times New Roman"/>
          <w:sz w:val="28"/>
          <w:lang w:val="ru-RU"/>
        </w:rPr>
        <w:t xml:space="preserve">застройщиками (либо гражданами) </w:t>
      </w:r>
      <w:r w:rsidRPr="00C22D1F">
        <w:rPr>
          <w:rFonts w:ascii="Times New Roman" w:hAnsi="Times New Roman"/>
          <w:sz w:val="28"/>
          <w:lang w:val="ru-RU"/>
        </w:rPr>
        <w:t>обязательств по строительству в соответствии с графиком ввода</w:t>
      </w:r>
      <w:r>
        <w:rPr>
          <w:rFonts w:ascii="Times New Roman" w:hAnsi="Times New Roman"/>
          <w:sz w:val="28"/>
          <w:lang w:val="ru-RU"/>
        </w:rPr>
        <w:t>.</w:t>
      </w:r>
    </w:p>
    <w:p w14:paraId="70C807F1" w14:textId="77777777" w:rsidR="00A5593A" w:rsidRDefault="00A5593A" w:rsidP="00BD0850">
      <w:pPr>
        <w:pStyle w:val="afffff5"/>
        <w:numPr>
          <w:ilvl w:val="0"/>
          <w:numId w:val="38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4A18CE">
        <w:rPr>
          <w:rFonts w:ascii="Times New Roman" w:hAnsi="Times New Roman"/>
          <w:sz w:val="28"/>
          <w:lang w:val="ru-RU"/>
        </w:rPr>
        <w:t>Обеспечение кредитования ИЖС</w:t>
      </w:r>
      <w:r>
        <w:rPr>
          <w:rFonts w:ascii="Times New Roman" w:hAnsi="Times New Roman"/>
          <w:sz w:val="28"/>
          <w:lang w:val="ru-RU"/>
        </w:rPr>
        <w:t>.</w:t>
      </w:r>
    </w:p>
    <w:p w14:paraId="44E59160" w14:textId="77777777" w:rsidR="009C68DB" w:rsidRPr="00BD0850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i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>Привлечь банки, предоставляющие лучшие ипотечные продукты под ИЖС</w:t>
      </w:r>
      <w:r>
        <w:rPr>
          <w:rFonts w:ascii="Times New Roman" w:hAnsi="Times New Roman"/>
          <w:sz w:val="28"/>
          <w:lang w:val="ru-RU"/>
        </w:rPr>
        <w:t>.</w:t>
      </w:r>
    </w:p>
    <w:p w14:paraId="3606EE36" w14:textId="7822945F" w:rsidR="00A5593A" w:rsidRPr="00420E86" w:rsidRDefault="00A5593A" w:rsidP="00BD0850">
      <w:pPr>
        <w:pStyle w:val="afffff5"/>
        <w:spacing w:before="120" w:line="276" w:lineRule="auto"/>
        <w:ind w:left="1440"/>
        <w:jc w:val="both"/>
        <w:rPr>
          <w:rFonts w:ascii="Times New Roman" w:hAnsi="Times New Roman"/>
          <w:i/>
          <w:sz w:val="28"/>
          <w:lang w:val="ru-RU"/>
        </w:rPr>
      </w:pPr>
      <w:r w:rsidRPr="00420E86">
        <w:rPr>
          <w:rFonts w:ascii="Times New Roman" w:hAnsi="Times New Roman"/>
          <w:i/>
          <w:sz w:val="28"/>
          <w:lang w:val="ru-RU"/>
        </w:rPr>
        <w:lastRenderedPageBreak/>
        <w:t>На настоящий момент специализированные продукты под ИЖС предлагают Сбербанк и Банк ДОМ.РФ.</w:t>
      </w:r>
    </w:p>
    <w:p w14:paraId="42ED5B65" w14:textId="70913CA3" w:rsidR="00A5593A" w:rsidRPr="00C22D1F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Создать региональный </w:t>
      </w:r>
      <w:r w:rsidRPr="00C22D1F">
        <w:rPr>
          <w:rFonts w:ascii="Times New Roman" w:hAnsi="Times New Roman"/>
          <w:sz w:val="28"/>
          <w:lang w:val="ru-RU"/>
        </w:rPr>
        <w:t>фонд небанковского финансирования ИЖС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420E86">
        <w:rPr>
          <w:rFonts w:ascii="Times New Roman" w:hAnsi="Times New Roman"/>
          <w:i/>
          <w:sz w:val="28"/>
          <w:lang w:val="ru-RU"/>
        </w:rPr>
        <w:t xml:space="preserve">(Опциональное решение, </w:t>
      </w:r>
      <w:r w:rsidR="009C68DB">
        <w:rPr>
          <w:rFonts w:ascii="Times New Roman" w:hAnsi="Times New Roman"/>
          <w:i/>
          <w:sz w:val="28"/>
          <w:lang w:val="ru-RU"/>
        </w:rPr>
        <w:t>имеется положительный опыт</w:t>
      </w:r>
      <w:r w:rsidRPr="00420E86">
        <w:rPr>
          <w:rFonts w:ascii="Times New Roman" w:hAnsi="Times New Roman"/>
          <w:i/>
          <w:sz w:val="28"/>
          <w:lang w:val="ru-RU"/>
        </w:rPr>
        <w:t xml:space="preserve"> Белгородской области</w:t>
      </w:r>
      <w:r>
        <w:rPr>
          <w:rFonts w:ascii="Times New Roman" w:hAnsi="Times New Roman"/>
          <w:i/>
          <w:sz w:val="28"/>
          <w:lang w:val="ru-RU"/>
        </w:rPr>
        <w:t xml:space="preserve"> и </w:t>
      </w:r>
      <w:r w:rsidR="009C68DB">
        <w:rPr>
          <w:rFonts w:ascii="Times New Roman" w:hAnsi="Times New Roman"/>
          <w:i/>
          <w:sz w:val="28"/>
          <w:lang w:val="ru-RU"/>
        </w:rPr>
        <w:t xml:space="preserve">Республики </w:t>
      </w:r>
      <w:r>
        <w:rPr>
          <w:rFonts w:ascii="Times New Roman" w:hAnsi="Times New Roman"/>
          <w:i/>
          <w:sz w:val="28"/>
          <w:lang w:val="ru-RU"/>
        </w:rPr>
        <w:t>Башкортостан</w:t>
      </w:r>
      <w:r w:rsidRPr="00420E86">
        <w:rPr>
          <w:rFonts w:ascii="Times New Roman" w:hAnsi="Times New Roman"/>
          <w:i/>
          <w:sz w:val="28"/>
          <w:lang w:val="ru-RU"/>
        </w:rPr>
        <w:t>).</w:t>
      </w:r>
    </w:p>
    <w:p w14:paraId="26D7FA00" w14:textId="77777777" w:rsidR="00A5593A" w:rsidRPr="00C22D1F" w:rsidRDefault="00A5593A" w:rsidP="00A5593A">
      <w:pPr>
        <w:pStyle w:val="afffff5"/>
        <w:numPr>
          <w:ilvl w:val="1"/>
          <w:numId w:val="38"/>
        </w:numPr>
        <w:spacing w:before="120" w:line="276" w:lineRule="auto"/>
        <w:jc w:val="both"/>
        <w:rPr>
          <w:rFonts w:ascii="Times New Roman" w:hAnsi="Times New Roman"/>
          <w:sz w:val="28"/>
          <w:lang w:val="ru-RU"/>
        </w:rPr>
      </w:pPr>
      <w:r w:rsidRPr="00C22D1F">
        <w:rPr>
          <w:rFonts w:ascii="Times New Roman" w:hAnsi="Times New Roman"/>
          <w:sz w:val="28"/>
          <w:lang w:val="ru-RU"/>
        </w:rPr>
        <w:t>Разработать меры льготного финансирования для отдельных категорий граждан</w:t>
      </w:r>
      <w:r>
        <w:rPr>
          <w:rFonts w:ascii="Times New Roman" w:hAnsi="Times New Roman"/>
          <w:sz w:val="28"/>
          <w:lang w:val="ru-RU"/>
        </w:rPr>
        <w:t xml:space="preserve">. </w:t>
      </w:r>
    </w:p>
    <w:p w14:paraId="469E9057" w14:textId="77777777" w:rsidR="00A5593A" w:rsidRDefault="00A5593A" w:rsidP="00A5593A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4C14383D" w14:textId="77777777" w:rsidR="00A5593A" w:rsidRDefault="00A5593A" w:rsidP="00A5593A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EBE65CF" w14:textId="77777777" w:rsidR="00A5593A" w:rsidRPr="00A5593A" w:rsidRDefault="00A5593A" w:rsidP="00A5593A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2CCD59CE" w14:textId="0ED03F7D" w:rsidR="008B22CD" w:rsidRDefault="008B22CD" w:rsidP="00BD0850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sectPr w:rsidR="008B22CD" w:rsidSect="009C68DB">
      <w:footerReference w:type="default" r:id="rId8"/>
      <w:pgSz w:w="11906" w:h="16838"/>
      <w:pgMar w:top="709" w:right="1134" w:bottom="1418" w:left="1134" w:header="1049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85FBD" w14:textId="77777777" w:rsidR="00CF20D9" w:rsidRDefault="00CF20D9" w:rsidP="00AB1A95">
      <w:r>
        <w:separator/>
      </w:r>
    </w:p>
  </w:endnote>
  <w:endnote w:type="continuationSeparator" w:id="0">
    <w:p w14:paraId="181AB668" w14:textId="77777777" w:rsidR="00CF20D9" w:rsidRDefault="00CF20D9" w:rsidP="00AB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750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53532" w14:textId="77777777" w:rsidR="006F7CF5" w:rsidRDefault="006F7CF5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4694BC" w14:textId="77777777" w:rsidR="006F7CF5" w:rsidRDefault="006F7CF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0855A" w14:textId="77777777" w:rsidR="00CF20D9" w:rsidRDefault="00CF20D9" w:rsidP="00AB1A95">
      <w:r>
        <w:separator/>
      </w:r>
    </w:p>
  </w:footnote>
  <w:footnote w:type="continuationSeparator" w:id="0">
    <w:p w14:paraId="40F23C80" w14:textId="77777777" w:rsidR="00CF20D9" w:rsidRDefault="00CF20D9" w:rsidP="00AB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000F0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FC1F0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EEE9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3EBB7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44C6A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4A10C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DA30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2E5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0E75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E227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051B4"/>
    <w:multiLevelType w:val="hybridMultilevel"/>
    <w:tmpl w:val="51BA9DF8"/>
    <w:lvl w:ilvl="0" w:tplc="B182514A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>
    <w:nsid w:val="05DD3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7027DCD"/>
    <w:multiLevelType w:val="hybridMultilevel"/>
    <w:tmpl w:val="D5EEA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3046E2"/>
    <w:multiLevelType w:val="hybridMultilevel"/>
    <w:tmpl w:val="EF98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F67F5E"/>
    <w:multiLevelType w:val="multilevel"/>
    <w:tmpl w:val="8550DB8A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31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6">
    <w:nsid w:val="0F4C0A2A"/>
    <w:multiLevelType w:val="hybridMultilevel"/>
    <w:tmpl w:val="603C6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5960E0"/>
    <w:multiLevelType w:val="hybridMultilevel"/>
    <w:tmpl w:val="81B69E9E"/>
    <w:lvl w:ilvl="0" w:tplc="F00235F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18D67813"/>
    <w:multiLevelType w:val="hybridMultilevel"/>
    <w:tmpl w:val="9B3C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8B49A6"/>
    <w:multiLevelType w:val="hybridMultilevel"/>
    <w:tmpl w:val="4A2C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686292"/>
    <w:multiLevelType w:val="hybridMultilevel"/>
    <w:tmpl w:val="7D3CE0BC"/>
    <w:lvl w:ilvl="0" w:tplc="0FEAD140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0EF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0FC176E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02544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021C2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E7494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CA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C43B4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EDC04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6845212"/>
    <w:multiLevelType w:val="hybridMultilevel"/>
    <w:tmpl w:val="F0FE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0B26"/>
    <w:multiLevelType w:val="hybridMultilevel"/>
    <w:tmpl w:val="AC560798"/>
    <w:lvl w:ilvl="0" w:tplc="1E34098A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3">
    <w:nsid w:val="392453BA"/>
    <w:multiLevelType w:val="hybridMultilevel"/>
    <w:tmpl w:val="8080325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D7089E"/>
    <w:multiLevelType w:val="hybridMultilevel"/>
    <w:tmpl w:val="98DE140C"/>
    <w:lvl w:ilvl="0" w:tplc="0EF658E4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6">
    <w:nsid w:val="407D3534"/>
    <w:multiLevelType w:val="hybridMultilevel"/>
    <w:tmpl w:val="99DE61DC"/>
    <w:lvl w:ilvl="0" w:tplc="C032BFE8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655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B1A0B0E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0E952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C7EFE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05BA0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63648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A05C2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2936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5C7889"/>
    <w:multiLevelType w:val="multilevel"/>
    <w:tmpl w:val="0409001F"/>
    <w:numStyleLink w:val="111111"/>
  </w:abstractNum>
  <w:abstractNum w:abstractNumId="28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2D6410"/>
    <w:multiLevelType w:val="hybridMultilevel"/>
    <w:tmpl w:val="BB567292"/>
    <w:lvl w:ilvl="0" w:tplc="390AA558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0">
    <w:nsid w:val="46B12AAD"/>
    <w:multiLevelType w:val="hybridMultilevel"/>
    <w:tmpl w:val="E4064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D0D74"/>
    <w:multiLevelType w:val="hybridMultilevel"/>
    <w:tmpl w:val="989623C2"/>
    <w:lvl w:ilvl="0" w:tplc="4A68D1B4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83822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AC6AC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EA720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81428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CCF08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CF83A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2B83A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CF270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E893338"/>
    <w:multiLevelType w:val="hybridMultilevel"/>
    <w:tmpl w:val="5274B214"/>
    <w:lvl w:ilvl="0" w:tplc="21DA0830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09B5C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CFDA0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0C6C8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443F8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6DA16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6A1E8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85D30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0CD8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0D07C39"/>
    <w:multiLevelType w:val="hybridMultilevel"/>
    <w:tmpl w:val="E1E23208"/>
    <w:lvl w:ilvl="0" w:tplc="208E583E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4">
    <w:nsid w:val="5CE04BF5"/>
    <w:multiLevelType w:val="hybridMultilevel"/>
    <w:tmpl w:val="342A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C62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44B68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650129A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66482B33"/>
    <w:multiLevelType w:val="hybridMultilevel"/>
    <w:tmpl w:val="14BE003E"/>
    <w:lvl w:ilvl="0" w:tplc="8EC22948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2A050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C0D8C12C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6502C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65D18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E9E78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3FE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0B7FC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4B96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0B04DC0"/>
    <w:multiLevelType w:val="hybridMultilevel"/>
    <w:tmpl w:val="F776FC58"/>
    <w:lvl w:ilvl="0" w:tplc="7B587384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C1FF4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C8FA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ADFC0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8783C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69390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EC498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0F272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08816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45832F9"/>
    <w:multiLevelType w:val="multilevel"/>
    <w:tmpl w:val="DA3EFD90"/>
    <w:lvl w:ilvl="0">
      <w:start w:val="1"/>
      <w:numFmt w:val="decimal"/>
      <w:lvlRestart w:val="0"/>
      <w:lvlText w:val="%1"/>
      <w:lvlJc w:val="left"/>
      <w:pPr>
        <w:tabs>
          <w:tab w:val="num" w:pos="357"/>
        </w:tabs>
        <w:ind w:left="283" w:hanging="283"/>
      </w:pPr>
      <w:rPr>
        <w:rFonts w:ascii="Henderson BCG Serif" w:hAnsi="Henderson BCG Serif" w:hint="default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Henderson BCG Serif" w:hAnsi="Henderson BCG Serif" w:hint="default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color w:val="auto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  <w:rPr>
        <w:rFonts w:ascii="Henderson BCG Serif" w:hAnsi="Henderson BCG Serif" w:hint="default"/>
        <w:color w:val="auto"/>
        <w:u w:val="none"/>
        <w:effect w:val="no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  <w:rPr>
        <w:rFonts w:hint="default"/>
        <w:color w:val="auto"/>
        <w:u w:val="none"/>
        <w:effect w:val="none"/>
      </w:r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  <w:rPr>
        <w:rFonts w:hint="default"/>
        <w:color w:val="auto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  <w:rPr>
        <w:rFonts w:hint="default"/>
        <w:color w:val="auto"/>
        <w:u w:val="none"/>
        <w:effect w:val="none"/>
      </w:r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  <w:rPr>
        <w:color w:val="auto"/>
        <w:u w:val="none"/>
        <w:effect w:val="none"/>
      </w:rPr>
    </w:lvl>
  </w:abstractNum>
  <w:abstractNum w:abstractNumId="42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B9603EE"/>
    <w:multiLevelType w:val="hybridMultilevel"/>
    <w:tmpl w:val="F1945992"/>
    <w:lvl w:ilvl="0" w:tplc="25DA8A1C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>
    <w:nsid w:val="7EA73137"/>
    <w:multiLevelType w:val="hybridMultilevel"/>
    <w:tmpl w:val="7E06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3"/>
  </w:num>
  <w:num w:numId="4">
    <w:abstractNumId w:val="41"/>
  </w:num>
  <w:num w:numId="5">
    <w:abstractNumId w:val="35"/>
  </w:num>
  <w:num w:numId="6">
    <w:abstractNumId w:val="11"/>
  </w:num>
  <w:num w:numId="7">
    <w:abstractNumId w:val="3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2"/>
  </w:num>
  <w:num w:numId="19">
    <w:abstractNumId w:val="27"/>
  </w:num>
  <w:num w:numId="20">
    <w:abstractNumId w:val="39"/>
  </w:num>
  <w:num w:numId="21">
    <w:abstractNumId w:val="37"/>
  </w:num>
  <w:num w:numId="22">
    <w:abstractNumId w:val="29"/>
  </w:num>
  <w:num w:numId="23">
    <w:abstractNumId w:val="43"/>
  </w:num>
  <w:num w:numId="24">
    <w:abstractNumId w:val="10"/>
  </w:num>
  <w:num w:numId="25">
    <w:abstractNumId w:val="22"/>
  </w:num>
  <w:num w:numId="26">
    <w:abstractNumId w:val="15"/>
  </w:num>
  <w:num w:numId="27">
    <w:abstractNumId w:val="24"/>
  </w:num>
  <w:num w:numId="28">
    <w:abstractNumId w:val="28"/>
  </w:num>
  <w:num w:numId="29">
    <w:abstractNumId w:val="14"/>
  </w:num>
  <w:num w:numId="30">
    <w:abstractNumId w:val="12"/>
  </w:num>
  <w:num w:numId="31">
    <w:abstractNumId w:val="21"/>
  </w:num>
  <w:num w:numId="32">
    <w:abstractNumId w:val="13"/>
  </w:num>
  <w:num w:numId="33">
    <w:abstractNumId w:val="44"/>
  </w:num>
  <w:num w:numId="34">
    <w:abstractNumId w:val="19"/>
  </w:num>
  <w:num w:numId="35">
    <w:abstractNumId w:val="18"/>
  </w:num>
  <w:num w:numId="36">
    <w:abstractNumId w:val="23"/>
  </w:num>
  <w:num w:numId="37">
    <w:abstractNumId w:val="16"/>
  </w:num>
  <w:num w:numId="38">
    <w:abstractNumId w:val="30"/>
  </w:num>
  <w:num w:numId="39">
    <w:abstractNumId w:val="40"/>
  </w:num>
  <w:num w:numId="40">
    <w:abstractNumId w:val="38"/>
  </w:num>
  <w:num w:numId="41">
    <w:abstractNumId w:val="20"/>
  </w:num>
  <w:num w:numId="42">
    <w:abstractNumId w:val="26"/>
  </w:num>
  <w:num w:numId="43">
    <w:abstractNumId w:val="32"/>
  </w:num>
  <w:num w:numId="44">
    <w:abstractNumId w:val="3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3C"/>
    <w:rsid w:val="0001756D"/>
    <w:rsid w:val="00072FCD"/>
    <w:rsid w:val="00073E39"/>
    <w:rsid w:val="00087D0A"/>
    <w:rsid w:val="000906B5"/>
    <w:rsid w:val="000A32C2"/>
    <w:rsid w:val="000E597D"/>
    <w:rsid w:val="00101183"/>
    <w:rsid w:val="00131F42"/>
    <w:rsid w:val="00141DCA"/>
    <w:rsid w:val="0016055C"/>
    <w:rsid w:val="001A1736"/>
    <w:rsid w:val="001D4F84"/>
    <w:rsid w:val="001E40E3"/>
    <w:rsid w:val="002A5189"/>
    <w:rsid w:val="002D777C"/>
    <w:rsid w:val="002E06CA"/>
    <w:rsid w:val="002E2D81"/>
    <w:rsid w:val="00300FB4"/>
    <w:rsid w:val="00315FEF"/>
    <w:rsid w:val="00323A37"/>
    <w:rsid w:val="003371E2"/>
    <w:rsid w:val="0035630D"/>
    <w:rsid w:val="00366407"/>
    <w:rsid w:val="00397ED9"/>
    <w:rsid w:val="003C5C9F"/>
    <w:rsid w:val="00412750"/>
    <w:rsid w:val="00413595"/>
    <w:rsid w:val="00420E86"/>
    <w:rsid w:val="00465AF2"/>
    <w:rsid w:val="004A18CE"/>
    <w:rsid w:val="004E5289"/>
    <w:rsid w:val="004F2540"/>
    <w:rsid w:val="005215D4"/>
    <w:rsid w:val="00531F52"/>
    <w:rsid w:val="005611EC"/>
    <w:rsid w:val="0057029B"/>
    <w:rsid w:val="00571445"/>
    <w:rsid w:val="005920FA"/>
    <w:rsid w:val="005A4F16"/>
    <w:rsid w:val="006713AD"/>
    <w:rsid w:val="006A0DD7"/>
    <w:rsid w:val="006C439E"/>
    <w:rsid w:val="006D0DF5"/>
    <w:rsid w:val="006F7CF5"/>
    <w:rsid w:val="00725933"/>
    <w:rsid w:val="007814F4"/>
    <w:rsid w:val="007B07F5"/>
    <w:rsid w:val="007D39FB"/>
    <w:rsid w:val="00840471"/>
    <w:rsid w:val="008548A3"/>
    <w:rsid w:val="008B22CD"/>
    <w:rsid w:val="008D6F3B"/>
    <w:rsid w:val="00916781"/>
    <w:rsid w:val="0092564D"/>
    <w:rsid w:val="00940730"/>
    <w:rsid w:val="00992C1B"/>
    <w:rsid w:val="009C68DB"/>
    <w:rsid w:val="009E7183"/>
    <w:rsid w:val="00A16E0B"/>
    <w:rsid w:val="00A5593A"/>
    <w:rsid w:val="00A664AF"/>
    <w:rsid w:val="00A702C8"/>
    <w:rsid w:val="00A70795"/>
    <w:rsid w:val="00AB1A95"/>
    <w:rsid w:val="00AC7E40"/>
    <w:rsid w:val="00B4769B"/>
    <w:rsid w:val="00B51422"/>
    <w:rsid w:val="00B94195"/>
    <w:rsid w:val="00BC7E1C"/>
    <w:rsid w:val="00BD0850"/>
    <w:rsid w:val="00BD3DF6"/>
    <w:rsid w:val="00C0455B"/>
    <w:rsid w:val="00C17CBF"/>
    <w:rsid w:val="00C22D1F"/>
    <w:rsid w:val="00C4750F"/>
    <w:rsid w:val="00C70A4C"/>
    <w:rsid w:val="00C94551"/>
    <w:rsid w:val="00C95621"/>
    <w:rsid w:val="00CA2767"/>
    <w:rsid w:val="00CB4D94"/>
    <w:rsid w:val="00CF20D9"/>
    <w:rsid w:val="00D103BB"/>
    <w:rsid w:val="00DD5BF4"/>
    <w:rsid w:val="00DE3B16"/>
    <w:rsid w:val="00E1176D"/>
    <w:rsid w:val="00E67254"/>
    <w:rsid w:val="00E70063"/>
    <w:rsid w:val="00E7493C"/>
    <w:rsid w:val="00E761E4"/>
    <w:rsid w:val="00E97A43"/>
    <w:rsid w:val="00ED04F4"/>
    <w:rsid w:val="00ED53AD"/>
    <w:rsid w:val="00EF47AF"/>
    <w:rsid w:val="00F47558"/>
    <w:rsid w:val="00F50BED"/>
    <w:rsid w:val="00F64BAD"/>
    <w:rsid w:val="00F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24C4B"/>
  <w15:chartTrackingRefBased/>
  <w15:docId w15:val="{345F3F74-FAE2-4ABF-A83C-72FAF4DE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7493C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1">
    <w:name w:val="heading 1"/>
    <w:basedOn w:val="a2"/>
    <w:next w:val="a2"/>
    <w:link w:val="10"/>
    <w:qFormat/>
    <w:rsid w:val="00E7493C"/>
    <w:pPr>
      <w:keepNext/>
      <w:numPr>
        <w:numId w:val="26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21">
    <w:name w:val="heading 2"/>
    <w:basedOn w:val="a2"/>
    <w:next w:val="a2"/>
    <w:link w:val="22"/>
    <w:qFormat/>
    <w:rsid w:val="00E7493C"/>
    <w:pPr>
      <w:keepNext/>
      <w:numPr>
        <w:ilvl w:val="1"/>
        <w:numId w:val="26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2"/>
    <w:next w:val="a2"/>
    <w:link w:val="32"/>
    <w:qFormat/>
    <w:rsid w:val="00E7493C"/>
    <w:pPr>
      <w:keepNext/>
      <w:numPr>
        <w:ilvl w:val="2"/>
        <w:numId w:val="26"/>
      </w:numPr>
      <w:spacing w:before="360" w:after="220"/>
      <w:outlineLvl w:val="2"/>
    </w:pPr>
    <w:rPr>
      <w:rFonts w:cs="Arial"/>
      <w:b/>
      <w:bCs/>
      <w:szCs w:val="22"/>
    </w:rPr>
  </w:style>
  <w:style w:type="paragraph" w:styleId="41">
    <w:name w:val="heading 4"/>
    <w:basedOn w:val="a2"/>
    <w:next w:val="a2"/>
    <w:link w:val="42"/>
    <w:qFormat/>
    <w:rsid w:val="00E7493C"/>
    <w:pPr>
      <w:keepNext/>
      <w:numPr>
        <w:ilvl w:val="3"/>
        <w:numId w:val="26"/>
      </w:numPr>
      <w:spacing w:before="360" w:after="220"/>
      <w:outlineLvl w:val="3"/>
    </w:pPr>
    <w:rPr>
      <w:bCs/>
      <w:szCs w:val="28"/>
    </w:rPr>
  </w:style>
  <w:style w:type="paragraph" w:styleId="51">
    <w:name w:val="heading 5"/>
    <w:basedOn w:val="a2"/>
    <w:next w:val="a2"/>
    <w:link w:val="52"/>
    <w:qFormat/>
    <w:rsid w:val="00E7493C"/>
    <w:pPr>
      <w:numPr>
        <w:ilvl w:val="4"/>
        <w:numId w:val="26"/>
      </w:numPr>
      <w:spacing w:before="360" w:after="220"/>
      <w:outlineLvl w:val="4"/>
    </w:pPr>
    <w:rPr>
      <w:bCs/>
      <w:iCs/>
      <w:szCs w:val="26"/>
    </w:rPr>
  </w:style>
  <w:style w:type="paragraph" w:styleId="6">
    <w:name w:val="heading 6"/>
    <w:basedOn w:val="a2"/>
    <w:next w:val="a2"/>
    <w:link w:val="60"/>
    <w:semiHidden/>
    <w:unhideWhenUsed/>
    <w:rsid w:val="00E749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semiHidden/>
    <w:unhideWhenUsed/>
    <w:rsid w:val="00E749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OriginalHeading 8"/>
    <w:basedOn w:val="a2"/>
    <w:next w:val="a2"/>
    <w:link w:val="80"/>
    <w:semiHidden/>
    <w:unhideWhenUsed/>
    <w:rsid w:val="00E749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OriginalHeading 9"/>
    <w:basedOn w:val="a2"/>
    <w:next w:val="a2"/>
    <w:link w:val="90"/>
    <w:semiHidden/>
    <w:unhideWhenUsed/>
    <w:rsid w:val="00E749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7493C"/>
    <w:rPr>
      <w:rFonts w:ascii="Henderson BCG Serif" w:eastAsia="Times New Roman" w:hAnsi="Henderson BCG Serif" w:cs="Arial"/>
      <w:b/>
      <w:bCs/>
      <w:kern w:val="32"/>
      <w:sz w:val="24"/>
      <w:szCs w:val="24"/>
      <w:lang w:val="de-DE" w:eastAsia="de-DE"/>
    </w:rPr>
  </w:style>
  <w:style w:type="character" w:customStyle="1" w:styleId="22">
    <w:name w:val="Заголовок 2 Знак"/>
    <w:basedOn w:val="a3"/>
    <w:link w:val="21"/>
    <w:rsid w:val="00E7493C"/>
    <w:rPr>
      <w:rFonts w:ascii="Henderson BCG Serif" w:eastAsia="Times New Roman" w:hAnsi="Henderson BCG Serif" w:cs="Arial"/>
      <w:b/>
      <w:bCs/>
      <w:iCs/>
      <w:szCs w:val="28"/>
      <w:lang w:val="de-DE" w:eastAsia="de-DE"/>
    </w:rPr>
  </w:style>
  <w:style w:type="character" w:customStyle="1" w:styleId="32">
    <w:name w:val="Заголовок 3 Знак"/>
    <w:basedOn w:val="a3"/>
    <w:link w:val="31"/>
    <w:rsid w:val="00E7493C"/>
    <w:rPr>
      <w:rFonts w:ascii="Henderson BCG Serif" w:eastAsia="Times New Roman" w:hAnsi="Henderson BCG Serif" w:cs="Arial"/>
      <w:b/>
      <w:bCs/>
      <w:lang w:val="de-DE" w:eastAsia="de-DE"/>
    </w:rPr>
  </w:style>
  <w:style w:type="character" w:customStyle="1" w:styleId="42">
    <w:name w:val="Заголовок 4 Знак"/>
    <w:basedOn w:val="a3"/>
    <w:link w:val="41"/>
    <w:rsid w:val="00E7493C"/>
    <w:rPr>
      <w:rFonts w:ascii="Henderson BCG Serif" w:eastAsia="Times New Roman" w:hAnsi="Henderson BCG Serif" w:cs="Times New Roman"/>
      <w:bCs/>
      <w:szCs w:val="28"/>
      <w:lang w:val="de-DE" w:eastAsia="de-DE"/>
    </w:rPr>
  </w:style>
  <w:style w:type="character" w:customStyle="1" w:styleId="52">
    <w:name w:val="Заголовок 5 Знак"/>
    <w:basedOn w:val="a3"/>
    <w:link w:val="51"/>
    <w:rsid w:val="00E7493C"/>
    <w:rPr>
      <w:rFonts w:ascii="Henderson BCG Serif" w:eastAsia="Times New Roman" w:hAnsi="Henderson BCG Serif" w:cs="Times New Roman"/>
      <w:bCs/>
      <w:iCs/>
      <w:szCs w:val="26"/>
      <w:lang w:val="de-DE" w:eastAsia="de-DE"/>
    </w:rPr>
  </w:style>
  <w:style w:type="character" w:customStyle="1" w:styleId="60">
    <w:name w:val="Заголовок 6 Знак"/>
    <w:basedOn w:val="a3"/>
    <w:link w:val="6"/>
    <w:semiHidden/>
    <w:rsid w:val="00E7493C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de-DE" w:eastAsia="de-DE"/>
    </w:rPr>
  </w:style>
  <w:style w:type="character" w:customStyle="1" w:styleId="70">
    <w:name w:val="Заголовок 7 Знак"/>
    <w:basedOn w:val="a3"/>
    <w:link w:val="7"/>
    <w:semiHidden/>
    <w:rsid w:val="00E7493C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80">
    <w:name w:val="Заголовок 8 Знак"/>
    <w:aliases w:val="OriginalHeading 8 Знак"/>
    <w:basedOn w:val="a3"/>
    <w:link w:val="8"/>
    <w:semiHidden/>
    <w:rsid w:val="00E7493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character" w:customStyle="1" w:styleId="90">
    <w:name w:val="Заголовок 9 Знак"/>
    <w:aliases w:val="OriginalHeading 9 Знак"/>
    <w:basedOn w:val="a3"/>
    <w:link w:val="9"/>
    <w:semiHidden/>
    <w:rsid w:val="00E749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numbering" w:styleId="111111">
    <w:name w:val="Outline List 2"/>
    <w:basedOn w:val="a5"/>
    <w:semiHidden/>
    <w:rsid w:val="00E7493C"/>
    <w:pPr>
      <w:numPr>
        <w:numId w:val="18"/>
      </w:numPr>
    </w:pPr>
  </w:style>
  <w:style w:type="numbering" w:styleId="1ai">
    <w:name w:val="Outline List 1"/>
    <w:basedOn w:val="a5"/>
    <w:semiHidden/>
    <w:rsid w:val="00E7493C"/>
    <w:pPr>
      <w:numPr>
        <w:numId w:val="20"/>
      </w:numPr>
    </w:pPr>
  </w:style>
  <w:style w:type="numbering" w:styleId="a1">
    <w:name w:val="Outline List 3"/>
    <w:basedOn w:val="a5"/>
    <w:semiHidden/>
    <w:rsid w:val="00E7493C"/>
    <w:pPr>
      <w:numPr>
        <w:numId w:val="21"/>
      </w:numPr>
    </w:pPr>
  </w:style>
  <w:style w:type="paragraph" w:styleId="a6">
    <w:name w:val="Block Text"/>
    <w:basedOn w:val="a2"/>
    <w:semiHidden/>
    <w:rsid w:val="00E7493C"/>
    <w:pPr>
      <w:spacing w:after="120"/>
      <w:ind w:left="1440" w:right="1440"/>
    </w:pPr>
  </w:style>
  <w:style w:type="paragraph" w:styleId="a7">
    <w:name w:val="Body Text"/>
    <w:basedOn w:val="a2"/>
    <w:link w:val="a8"/>
    <w:semiHidden/>
    <w:rsid w:val="00E7493C"/>
    <w:pPr>
      <w:spacing w:after="120"/>
    </w:pPr>
  </w:style>
  <w:style w:type="character" w:customStyle="1" w:styleId="a8">
    <w:name w:val="Основной текст Знак"/>
    <w:basedOn w:val="a3"/>
    <w:link w:val="a7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23">
    <w:name w:val="Body Text 2"/>
    <w:basedOn w:val="a2"/>
    <w:link w:val="24"/>
    <w:semiHidden/>
    <w:rsid w:val="00E7493C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33">
    <w:name w:val="Body Text 3"/>
    <w:basedOn w:val="a2"/>
    <w:link w:val="34"/>
    <w:semiHidden/>
    <w:rsid w:val="00E749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semiHidden/>
    <w:rsid w:val="00E7493C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a9">
    <w:name w:val="Body Text First Indent"/>
    <w:basedOn w:val="a7"/>
    <w:link w:val="aa"/>
    <w:semiHidden/>
    <w:rsid w:val="00E7493C"/>
    <w:pPr>
      <w:ind w:firstLine="210"/>
    </w:pPr>
  </w:style>
  <w:style w:type="character" w:customStyle="1" w:styleId="aa">
    <w:name w:val="Красная строка Знак"/>
    <w:basedOn w:val="a8"/>
    <w:link w:val="a9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b">
    <w:name w:val="Body Text Indent"/>
    <w:basedOn w:val="a2"/>
    <w:link w:val="ac"/>
    <w:semiHidden/>
    <w:rsid w:val="00E7493C"/>
    <w:pPr>
      <w:spacing w:after="120"/>
      <w:ind w:left="360"/>
    </w:pPr>
  </w:style>
  <w:style w:type="character" w:customStyle="1" w:styleId="ac">
    <w:name w:val="Основной текст с отступом Знак"/>
    <w:basedOn w:val="a3"/>
    <w:link w:val="ab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25">
    <w:name w:val="Body Text First Indent 2"/>
    <w:basedOn w:val="ab"/>
    <w:link w:val="26"/>
    <w:semiHidden/>
    <w:rsid w:val="00E7493C"/>
    <w:pPr>
      <w:ind w:firstLine="210"/>
    </w:pPr>
  </w:style>
  <w:style w:type="character" w:customStyle="1" w:styleId="26">
    <w:name w:val="Красная строка 2 Знак"/>
    <w:basedOn w:val="ac"/>
    <w:link w:val="25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27">
    <w:name w:val="Body Text Indent 2"/>
    <w:basedOn w:val="a2"/>
    <w:link w:val="28"/>
    <w:semiHidden/>
    <w:rsid w:val="00E7493C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35">
    <w:name w:val="Body Text Indent 3"/>
    <w:basedOn w:val="a2"/>
    <w:link w:val="36"/>
    <w:semiHidden/>
    <w:rsid w:val="00E7493C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semiHidden/>
    <w:rsid w:val="00E7493C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ad">
    <w:name w:val="Closing"/>
    <w:basedOn w:val="a2"/>
    <w:link w:val="ae"/>
    <w:semiHidden/>
    <w:rsid w:val="00E7493C"/>
    <w:pPr>
      <w:ind w:left="4320"/>
    </w:pPr>
  </w:style>
  <w:style w:type="character" w:customStyle="1" w:styleId="ae">
    <w:name w:val="Прощание Знак"/>
    <w:basedOn w:val="a3"/>
    <w:link w:val="ad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f">
    <w:name w:val="Date"/>
    <w:basedOn w:val="a2"/>
    <w:next w:val="a2"/>
    <w:link w:val="af0"/>
    <w:semiHidden/>
    <w:rsid w:val="00E7493C"/>
  </w:style>
  <w:style w:type="character" w:customStyle="1" w:styleId="af0">
    <w:name w:val="Дата Знак"/>
    <w:basedOn w:val="a3"/>
    <w:link w:val="af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f1">
    <w:name w:val="E-mail Signature"/>
    <w:basedOn w:val="a2"/>
    <w:link w:val="af2"/>
    <w:semiHidden/>
    <w:rsid w:val="00E7493C"/>
  </w:style>
  <w:style w:type="character" w:customStyle="1" w:styleId="af2">
    <w:name w:val="Электронная подпись Знак"/>
    <w:basedOn w:val="a3"/>
    <w:link w:val="af1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f3">
    <w:name w:val="envelope address"/>
    <w:basedOn w:val="a2"/>
    <w:semiHidden/>
    <w:rsid w:val="00E7493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29">
    <w:name w:val="envelope return"/>
    <w:basedOn w:val="a2"/>
    <w:semiHidden/>
    <w:rsid w:val="00E7493C"/>
    <w:rPr>
      <w:rFonts w:ascii="Arial" w:hAnsi="Arial" w:cs="Arial"/>
      <w:sz w:val="20"/>
      <w:szCs w:val="20"/>
    </w:rPr>
  </w:style>
  <w:style w:type="character" w:styleId="af4">
    <w:name w:val="FollowedHyperlink"/>
    <w:basedOn w:val="a3"/>
    <w:semiHidden/>
    <w:rsid w:val="00E7493C"/>
    <w:rPr>
      <w:color w:val="800080"/>
      <w:u w:val="single"/>
    </w:rPr>
  </w:style>
  <w:style w:type="paragraph" w:styleId="af5">
    <w:name w:val="footer"/>
    <w:basedOn w:val="a2"/>
    <w:link w:val="af6"/>
    <w:uiPriority w:val="99"/>
    <w:rsid w:val="00E7493C"/>
    <w:pPr>
      <w:tabs>
        <w:tab w:val="center" w:pos="4320"/>
        <w:tab w:val="right" w:pos="8640"/>
      </w:tabs>
    </w:pPr>
  </w:style>
  <w:style w:type="character" w:customStyle="1" w:styleId="af6">
    <w:name w:val="Нижний колонтитул Знак"/>
    <w:basedOn w:val="a3"/>
    <w:link w:val="af5"/>
    <w:uiPriority w:val="99"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f7">
    <w:name w:val="header"/>
    <w:basedOn w:val="a2"/>
    <w:link w:val="af8"/>
    <w:uiPriority w:val="99"/>
    <w:rsid w:val="00E7493C"/>
    <w:pPr>
      <w:tabs>
        <w:tab w:val="center" w:pos="4320"/>
        <w:tab w:val="right" w:pos="8640"/>
      </w:tabs>
    </w:pPr>
  </w:style>
  <w:style w:type="character" w:customStyle="1" w:styleId="af8">
    <w:name w:val="Верхний колонтитул Знак"/>
    <w:basedOn w:val="a3"/>
    <w:link w:val="af7"/>
    <w:uiPriority w:val="99"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HTML">
    <w:name w:val="HTML Acronym"/>
    <w:basedOn w:val="a3"/>
    <w:semiHidden/>
    <w:rsid w:val="00E7493C"/>
  </w:style>
  <w:style w:type="paragraph" w:styleId="HTML0">
    <w:name w:val="HTML Address"/>
    <w:basedOn w:val="a2"/>
    <w:link w:val="HTML1"/>
    <w:semiHidden/>
    <w:rsid w:val="00E7493C"/>
    <w:rPr>
      <w:i/>
      <w:iCs/>
    </w:rPr>
  </w:style>
  <w:style w:type="character" w:customStyle="1" w:styleId="HTML1">
    <w:name w:val="Адрес HTML Знак"/>
    <w:basedOn w:val="a3"/>
    <w:link w:val="HTML0"/>
    <w:semiHidden/>
    <w:rsid w:val="00E7493C"/>
    <w:rPr>
      <w:rFonts w:ascii="Henderson BCG Serif" w:eastAsia="Times New Roman" w:hAnsi="Henderson BCG Serif" w:cs="Times New Roman"/>
      <w:i/>
      <w:iCs/>
      <w:szCs w:val="24"/>
      <w:lang w:val="de-DE" w:eastAsia="de-DE"/>
    </w:rPr>
  </w:style>
  <w:style w:type="character" w:styleId="HTML2">
    <w:name w:val="HTML Cite"/>
    <w:basedOn w:val="a3"/>
    <w:semiHidden/>
    <w:rsid w:val="00E7493C"/>
    <w:rPr>
      <w:i/>
      <w:iCs/>
    </w:rPr>
  </w:style>
  <w:style w:type="character" w:styleId="HTML3">
    <w:name w:val="HTML Code"/>
    <w:basedOn w:val="a3"/>
    <w:semiHidden/>
    <w:rsid w:val="00E7493C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3"/>
    <w:semiHidden/>
    <w:rsid w:val="00E7493C"/>
    <w:rPr>
      <w:i/>
      <w:iCs/>
    </w:rPr>
  </w:style>
  <w:style w:type="character" w:styleId="HTML5">
    <w:name w:val="HTML Keyboard"/>
    <w:basedOn w:val="a3"/>
    <w:semiHidden/>
    <w:rsid w:val="00E7493C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semiHidden/>
    <w:rsid w:val="00E7493C"/>
    <w:rPr>
      <w:rFonts w:ascii="Courier New" w:hAnsi="Courier New" w:cs="Courier New"/>
      <w:sz w:val="20"/>
      <w:szCs w:val="20"/>
    </w:rPr>
  </w:style>
  <w:style w:type="character" w:customStyle="1" w:styleId="HTML7">
    <w:name w:val="Стандартный HTML Знак"/>
    <w:basedOn w:val="a3"/>
    <w:link w:val="HTML6"/>
    <w:semiHidden/>
    <w:rsid w:val="00E7493C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HTML8">
    <w:name w:val="HTML Sample"/>
    <w:basedOn w:val="a3"/>
    <w:semiHidden/>
    <w:rsid w:val="00E7493C"/>
    <w:rPr>
      <w:rFonts w:ascii="Courier New" w:hAnsi="Courier New" w:cs="Courier New"/>
    </w:rPr>
  </w:style>
  <w:style w:type="character" w:styleId="HTML9">
    <w:name w:val="HTML Typewriter"/>
    <w:basedOn w:val="a3"/>
    <w:semiHidden/>
    <w:rsid w:val="00E7493C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3"/>
    <w:semiHidden/>
    <w:rsid w:val="00E7493C"/>
    <w:rPr>
      <w:i/>
      <w:iCs/>
    </w:rPr>
  </w:style>
  <w:style w:type="character" w:styleId="af9">
    <w:name w:val="Hyperlink"/>
    <w:basedOn w:val="a3"/>
    <w:semiHidden/>
    <w:rsid w:val="00E7493C"/>
    <w:rPr>
      <w:color w:val="0000FF"/>
      <w:u w:val="single"/>
    </w:rPr>
  </w:style>
  <w:style w:type="character" w:styleId="afa">
    <w:name w:val="line number"/>
    <w:basedOn w:val="a3"/>
    <w:semiHidden/>
    <w:rsid w:val="00E7493C"/>
  </w:style>
  <w:style w:type="paragraph" w:styleId="afb">
    <w:name w:val="List"/>
    <w:basedOn w:val="a2"/>
    <w:semiHidden/>
    <w:rsid w:val="00E7493C"/>
    <w:pPr>
      <w:ind w:left="360" w:hanging="360"/>
    </w:pPr>
  </w:style>
  <w:style w:type="paragraph" w:styleId="2a">
    <w:name w:val="List 2"/>
    <w:basedOn w:val="a2"/>
    <w:semiHidden/>
    <w:rsid w:val="00E7493C"/>
    <w:pPr>
      <w:ind w:left="720" w:hanging="360"/>
    </w:pPr>
  </w:style>
  <w:style w:type="paragraph" w:styleId="37">
    <w:name w:val="List 3"/>
    <w:basedOn w:val="a2"/>
    <w:semiHidden/>
    <w:rsid w:val="00E7493C"/>
    <w:pPr>
      <w:ind w:left="1080" w:hanging="360"/>
    </w:pPr>
  </w:style>
  <w:style w:type="paragraph" w:styleId="43">
    <w:name w:val="List 4"/>
    <w:basedOn w:val="a2"/>
    <w:semiHidden/>
    <w:rsid w:val="00E7493C"/>
    <w:pPr>
      <w:ind w:left="1440" w:hanging="360"/>
    </w:pPr>
  </w:style>
  <w:style w:type="paragraph" w:styleId="53">
    <w:name w:val="List 5"/>
    <w:basedOn w:val="a2"/>
    <w:semiHidden/>
    <w:rsid w:val="00E7493C"/>
    <w:pPr>
      <w:ind w:left="1800" w:hanging="360"/>
    </w:pPr>
  </w:style>
  <w:style w:type="paragraph" w:styleId="a0">
    <w:name w:val="List Bullet"/>
    <w:basedOn w:val="a2"/>
    <w:semiHidden/>
    <w:rsid w:val="00E7493C"/>
    <w:pPr>
      <w:numPr>
        <w:numId w:val="8"/>
      </w:numPr>
    </w:pPr>
  </w:style>
  <w:style w:type="paragraph" w:styleId="20">
    <w:name w:val="List Bullet 2"/>
    <w:basedOn w:val="a2"/>
    <w:semiHidden/>
    <w:rsid w:val="00E7493C"/>
    <w:pPr>
      <w:numPr>
        <w:numId w:val="9"/>
      </w:numPr>
    </w:pPr>
  </w:style>
  <w:style w:type="paragraph" w:styleId="30">
    <w:name w:val="List Bullet 3"/>
    <w:basedOn w:val="a2"/>
    <w:semiHidden/>
    <w:rsid w:val="00E7493C"/>
    <w:pPr>
      <w:numPr>
        <w:numId w:val="10"/>
      </w:numPr>
    </w:pPr>
  </w:style>
  <w:style w:type="paragraph" w:styleId="40">
    <w:name w:val="List Bullet 4"/>
    <w:basedOn w:val="a2"/>
    <w:semiHidden/>
    <w:rsid w:val="00E7493C"/>
    <w:pPr>
      <w:numPr>
        <w:numId w:val="11"/>
      </w:numPr>
    </w:pPr>
  </w:style>
  <w:style w:type="paragraph" w:styleId="50">
    <w:name w:val="List Bullet 5"/>
    <w:basedOn w:val="a2"/>
    <w:semiHidden/>
    <w:rsid w:val="00E7493C"/>
    <w:pPr>
      <w:numPr>
        <w:numId w:val="12"/>
      </w:numPr>
    </w:pPr>
  </w:style>
  <w:style w:type="paragraph" w:styleId="afc">
    <w:name w:val="List Continue"/>
    <w:basedOn w:val="a2"/>
    <w:semiHidden/>
    <w:rsid w:val="00E7493C"/>
    <w:pPr>
      <w:spacing w:after="120"/>
      <w:ind w:left="360"/>
    </w:pPr>
  </w:style>
  <w:style w:type="paragraph" w:styleId="2b">
    <w:name w:val="List Continue 2"/>
    <w:basedOn w:val="a2"/>
    <w:semiHidden/>
    <w:rsid w:val="00E7493C"/>
    <w:pPr>
      <w:spacing w:after="120"/>
      <w:ind w:left="720"/>
    </w:pPr>
  </w:style>
  <w:style w:type="paragraph" w:styleId="38">
    <w:name w:val="List Continue 3"/>
    <w:basedOn w:val="a2"/>
    <w:semiHidden/>
    <w:rsid w:val="00E7493C"/>
    <w:pPr>
      <w:spacing w:after="120"/>
      <w:ind w:left="1080"/>
    </w:pPr>
  </w:style>
  <w:style w:type="paragraph" w:styleId="44">
    <w:name w:val="List Continue 4"/>
    <w:basedOn w:val="a2"/>
    <w:semiHidden/>
    <w:rsid w:val="00E7493C"/>
    <w:pPr>
      <w:spacing w:after="120"/>
      <w:ind w:left="1440"/>
    </w:pPr>
  </w:style>
  <w:style w:type="paragraph" w:styleId="54">
    <w:name w:val="List Continue 5"/>
    <w:basedOn w:val="a2"/>
    <w:semiHidden/>
    <w:rsid w:val="00E7493C"/>
    <w:pPr>
      <w:spacing w:after="120"/>
      <w:ind w:left="1800"/>
    </w:pPr>
  </w:style>
  <w:style w:type="paragraph" w:styleId="a">
    <w:name w:val="List Number"/>
    <w:basedOn w:val="a2"/>
    <w:semiHidden/>
    <w:rsid w:val="00E7493C"/>
    <w:pPr>
      <w:numPr>
        <w:numId w:val="13"/>
      </w:numPr>
    </w:pPr>
  </w:style>
  <w:style w:type="paragraph" w:styleId="2">
    <w:name w:val="List Number 2"/>
    <w:basedOn w:val="a2"/>
    <w:semiHidden/>
    <w:rsid w:val="00E7493C"/>
    <w:pPr>
      <w:numPr>
        <w:numId w:val="14"/>
      </w:numPr>
    </w:pPr>
  </w:style>
  <w:style w:type="paragraph" w:styleId="3">
    <w:name w:val="List Number 3"/>
    <w:basedOn w:val="a2"/>
    <w:semiHidden/>
    <w:rsid w:val="00E7493C"/>
    <w:pPr>
      <w:numPr>
        <w:numId w:val="15"/>
      </w:numPr>
    </w:pPr>
  </w:style>
  <w:style w:type="paragraph" w:styleId="4">
    <w:name w:val="List Number 4"/>
    <w:basedOn w:val="a2"/>
    <w:semiHidden/>
    <w:rsid w:val="00E7493C"/>
    <w:pPr>
      <w:numPr>
        <w:numId w:val="16"/>
      </w:numPr>
    </w:pPr>
  </w:style>
  <w:style w:type="paragraph" w:styleId="5">
    <w:name w:val="List Number 5"/>
    <w:basedOn w:val="a2"/>
    <w:semiHidden/>
    <w:rsid w:val="00E7493C"/>
    <w:pPr>
      <w:numPr>
        <w:numId w:val="17"/>
      </w:numPr>
    </w:pPr>
  </w:style>
  <w:style w:type="paragraph" w:styleId="afd">
    <w:name w:val="Message Header"/>
    <w:basedOn w:val="a2"/>
    <w:link w:val="afe"/>
    <w:semiHidden/>
    <w:rsid w:val="00E749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afe">
    <w:name w:val="Шапка Знак"/>
    <w:basedOn w:val="a3"/>
    <w:link w:val="afd"/>
    <w:semiHidden/>
    <w:rsid w:val="00E7493C"/>
    <w:rPr>
      <w:rFonts w:ascii="Arial" w:eastAsia="Times New Roman" w:hAnsi="Arial" w:cs="Arial"/>
      <w:sz w:val="24"/>
      <w:szCs w:val="24"/>
      <w:shd w:val="pct20" w:color="auto" w:fill="auto"/>
      <w:lang w:val="de-DE" w:eastAsia="de-DE"/>
    </w:rPr>
  </w:style>
  <w:style w:type="paragraph" w:styleId="aff">
    <w:name w:val="Normal (Web)"/>
    <w:basedOn w:val="a2"/>
    <w:semiHidden/>
    <w:rsid w:val="00E7493C"/>
    <w:rPr>
      <w:rFonts w:ascii="Times New Roman" w:hAnsi="Times New Roman"/>
      <w:sz w:val="24"/>
    </w:rPr>
  </w:style>
  <w:style w:type="paragraph" w:styleId="aff0">
    <w:name w:val="Normal Indent"/>
    <w:basedOn w:val="a2"/>
    <w:semiHidden/>
    <w:rsid w:val="00E7493C"/>
    <w:pPr>
      <w:ind w:left="720"/>
    </w:pPr>
  </w:style>
  <w:style w:type="paragraph" w:styleId="aff1">
    <w:name w:val="Note Heading"/>
    <w:basedOn w:val="a2"/>
    <w:next w:val="a2"/>
    <w:link w:val="aff2"/>
    <w:semiHidden/>
    <w:rsid w:val="00E7493C"/>
  </w:style>
  <w:style w:type="character" w:customStyle="1" w:styleId="aff2">
    <w:name w:val="Заголовок записки Знак"/>
    <w:basedOn w:val="a3"/>
    <w:link w:val="aff1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aff3">
    <w:name w:val="page number"/>
    <w:basedOn w:val="a3"/>
    <w:semiHidden/>
    <w:rsid w:val="00E7493C"/>
  </w:style>
  <w:style w:type="paragraph" w:styleId="aff4">
    <w:name w:val="Plain Text"/>
    <w:basedOn w:val="a2"/>
    <w:link w:val="aff5"/>
    <w:semiHidden/>
    <w:rsid w:val="00E7493C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3"/>
    <w:link w:val="aff4"/>
    <w:semiHidden/>
    <w:rsid w:val="00E7493C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aff6">
    <w:name w:val="Salutation"/>
    <w:basedOn w:val="a2"/>
    <w:next w:val="a2"/>
    <w:link w:val="aff7"/>
    <w:semiHidden/>
    <w:rsid w:val="00E7493C"/>
  </w:style>
  <w:style w:type="character" w:customStyle="1" w:styleId="aff7">
    <w:name w:val="Приветствие Знак"/>
    <w:basedOn w:val="a3"/>
    <w:link w:val="aff6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ff8">
    <w:name w:val="Signature"/>
    <w:basedOn w:val="a2"/>
    <w:link w:val="aff9"/>
    <w:semiHidden/>
    <w:rsid w:val="00E7493C"/>
    <w:pPr>
      <w:ind w:left="4320"/>
    </w:pPr>
  </w:style>
  <w:style w:type="character" w:customStyle="1" w:styleId="aff9">
    <w:name w:val="Подпись Знак"/>
    <w:basedOn w:val="a3"/>
    <w:link w:val="aff8"/>
    <w:semiHidden/>
    <w:rsid w:val="00E7493C"/>
    <w:rPr>
      <w:rFonts w:ascii="Henderson BCG Serif" w:eastAsia="Times New Roman" w:hAnsi="Henderson BCG Serif" w:cs="Times New Roman"/>
      <w:szCs w:val="24"/>
      <w:lang w:val="de-DE" w:eastAsia="de-DE"/>
    </w:rPr>
  </w:style>
  <w:style w:type="table" w:styleId="11">
    <w:name w:val="Table 3D effects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umns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a">
    <w:name w:val="Table Contemporary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b">
    <w:name w:val="Table Elegant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c">
    <w:name w:val="Table Grid"/>
    <w:basedOn w:val="a4"/>
    <w:uiPriority w:val="39"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d">
    <w:name w:val="Table Professional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Theme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E74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a2"/>
    <w:qFormat/>
    <w:rsid w:val="00E7493C"/>
    <w:pPr>
      <w:numPr>
        <w:numId w:val="27"/>
      </w:numPr>
      <w:spacing w:before="60" w:after="60"/>
    </w:pPr>
  </w:style>
  <w:style w:type="paragraph" w:customStyle="1" w:styleId="Bullet2">
    <w:name w:val="Bullet 2"/>
    <w:basedOn w:val="a2"/>
    <w:qFormat/>
    <w:rsid w:val="00E7493C"/>
    <w:pPr>
      <w:numPr>
        <w:numId w:val="28"/>
      </w:numPr>
      <w:spacing w:before="60" w:after="60"/>
    </w:pPr>
  </w:style>
  <w:style w:type="paragraph" w:customStyle="1" w:styleId="Bullet3">
    <w:name w:val="Bullet 3"/>
    <w:basedOn w:val="a2"/>
    <w:qFormat/>
    <w:rsid w:val="00E7493C"/>
    <w:pPr>
      <w:numPr>
        <w:numId w:val="29"/>
      </w:numPr>
      <w:spacing w:before="60" w:after="60"/>
    </w:pPr>
  </w:style>
  <w:style w:type="paragraph" w:styleId="afff">
    <w:name w:val="Bibliography"/>
    <w:basedOn w:val="a2"/>
    <w:next w:val="a2"/>
    <w:uiPriority w:val="37"/>
    <w:semiHidden/>
    <w:unhideWhenUsed/>
    <w:rsid w:val="00E7493C"/>
  </w:style>
  <w:style w:type="paragraph" w:styleId="afff0">
    <w:name w:val="caption"/>
    <w:basedOn w:val="a2"/>
    <w:next w:val="a2"/>
    <w:uiPriority w:val="35"/>
    <w:semiHidden/>
    <w:unhideWhenUsed/>
    <w:rsid w:val="00E7493C"/>
    <w:pPr>
      <w:spacing w:after="200"/>
    </w:pPr>
    <w:rPr>
      <w:b/>
      <w:bCs/>
      <w:color w:val="5B9BD5" w:themeColor="accent1"/>
      <w:sz w:val="18"/>
      <w:szCs w:val="18"/>
    </w:rPr>
  </w:style>
  <w:style w:type="table" w:styleId="afff1">
    <w:name w:val="Colorful Grid"/>
    <w:basedOn w:val="a4"/>
    <w:uiPriority w:val="73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Grid Accent 4"/>
    <w:basedOn w:val="a4"/>
    <w:uiPriority w:val="73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0">
    <w:name w:val="Colorful Grid Accent 5"/>
    <w:basedOn w:val="a4"/>
    <w:uiPriority w:val="73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0">
    <w:name w:val="Colorful Grid Accent 6"/>
    <w:basedOn w:val="a4"/>
    <w:uiPriority w:val="73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f2">
    <w:name w:val="Colorful List"/>
    <w:basedOn w:val="a4"/>
    <w:uiPriority w:val="72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72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">
    <w:name w:val="Colorful List Accent 2"/>
    <w:basedOn w:val="a4"/>
    <w:uiPriority w:val="72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2">
    <w:name w:val="Colorful List Accent 3"/>
    <w:basedOn w:val="a4"/>
    <w:uiPriority w:val="72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1">
    <w:name w:val="Colorful List Accent 4"/>
    <w:basedOn w:val="a4"/>
    <w:uiPriority w:val="72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1">
    <w:name w:val="Colorful List Accent 5"/>
    <w:basedOn w:val="a4"/>
    <w:uiPriority w:val="72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1">
    <w:name w:val="Colorful List Accent 6"/>
    <w:basedOn w:val="a4"/>
    <w:uiPriority w:val="72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3">
    <w:name w:val="Colorful Shading"/>
    <w:basedOn w:val="a4"/>
    <w:uiPriority w:val="71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4"/>
    <w:uiPriority w:val="71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4"/>
    <w:uiPriority w:val="71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Shading Accent 4"/>
    <w:basedOn w:val="a4"/>
    <w:uiPriority w:val="71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4"/>
    <w:uiPriority w:val="71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Shading Accent 6"/>
    <w:basedOn w:val="a4"/>
    <w:uiPriority w:val="71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f4">
    <w:name w:val="annotation reference"/>
    <w:basedOn w:val="a3"/>
    <w:uiPriority w:val="99"/>
    <w:semiHidden/>
    <w:unhideWhenUsed/>
    <w:rsid w:val="00E7493C"/>
    <w:rPr>
      <w:sz w:val="16"/>
      <w:szCs w:val="16"/>
    </w:rPr>
  </w:style>
  <w:style w:type="paragraph" w:styleId="afff5">
    <w:name w:val="annotation text"/>
    <w:basedOn w:val="a2"/>
    <w:link w:val="afff6"/>
    <w:uiPriority w:val="99"/>
    <w:semiHidden/>
    <w:unhideWhenUsed/>
    <w:rsid w:val="00E7493C"/>
    <w:rPr>
      <w:sz w:val="20"/>
      <w:szCs w:val="20"/>
    </w:rPr>
  </w:style>
  <w:style w:type="character" w:customStyle="1" w:styleId="afff6">
    <w:name w:val="Текст примечания Знак"/>
    <w:basedOn w:val="a3"/>
    <w:link w:val="afff5"/>
    <w:uiPriority w:val="99"/>
    <w:semiHidden/>
    <w:rsid w:val="00E7493C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E7493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E7493C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table" w:styleId="afff9">
    <w:name w:val="Dark List"/>
    <w:basedOn w:val="a4"/>
    <w:uiPriority w:val="70"/>
    <w:rsid w:val="00E7493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E7493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rsid w:val="00E7493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rsid w:val="00E7493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rsid w:val="00E7493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rsid w:val="00E7493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rsid w:val="00E7493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a">
    <w:name w:val="Document Map"/>
    <w:basedOn w:val="a2"/>
    <w:link w:val="afffb"/>
    <w:uiPriority w:val="99"/>
    <w:semiHidden/>
    <w:unhideWhenUsed/>
    <w:rsid w:val="00E7493C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3"/>
    <w:link w:val="afffa"/>
    <w:uiPriority w:val="99"/>
    <w:semiHidden/>
    <w:rsid w:val="00E7493C"/>
    <w:rPr>
      <w:rFonts w:ascii="Tahoma" w:eastAsia="Times New Roman" w:hAnsi="Tahoma" w:cs="Tahoma"/>
      <w:sz w:val="16"/>
      <w:szCs w:val="16"/>
      <w:lang w:val="de-DE" w:eastAsia="de-DE"/>
    </w:rPr>
  </w:style>
  <w:style w:type="character" w:styleId="afffc">
    <w:name w:val="endnote reference"/>
    <w:basedOn w:val="a3"/>
    <w:uiPriority w:val="99"/>
    <w:semiHidden/>
    <w:unhideWhenUsed/>
    <w:rsid w:val="00E7493C"/>
    <w:rPr>
      <w:vertAlign w:val="superscript"/>
    </w:rPr>
  </w:style>
  <w:style w:type="paragraph" w:styleId="afffd">
    <w:name w:val="endnote text"/>
    <w:basedOn w:val="a2"/>
    <w:link w:val="afffe"/>
    <w:uiPriority w:val="99"/>
    <w:semiHidden/>
    <w:unhideWhenUsed/>
    <w:rsid w:val="00E7493C"/>
    <w:rPr>
      <w:sz w:val="20"/>
      <w:szCs w:val="20"/>
    </w:rPr>
  </w:style>
  <w:style w:type="character" w:customStyle="1" w:styleId="afffe">
    <w:name w:val="Текст концевой сноски Знак"/>
    <w:basedOn w:val="a3"/>
    <w:link w:val="afffd"/>
    <w:uiPriority w:val="99"/>
    <w:semiHidden/>
    <w:rsid w:val="00E7493C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affff">
    <w:name w:val="footnote reference"/>
    <w:basedOn w:val="a3"/>
    <w:uiPriority w:val="99"/>
    <w:semiHidden/>
    <w:unhideWhenUsed/>
    <w:rsid w:val="00E7493C"/>
    <w:rPr>
      <w:vertAlign w:val="superscript"/>
    </w:rPr>
  </w:style>
  <w:style w:type="paragraph" w:styleId="affff0">
    <w:name w:val="footnote text"/>
    <w:basedOn w:val="a2"/>
    <w:link w:val="affff1"/>
    <w:uiPriority w:val="99"/>
    <w:semiHidden/>
    <w:unhideWhenUsed/>
    <w:rsid w:val="00E7493C"/>
    <w:rPr>
      <w:sz w:val="20"/>
      <w:szCs w:val="20"/>
    </w:rPr>
  </w:style>
  <w:style w:type="character" w:customStyle="1" w:styleId="affff1">
    <w:name w:val="Текст сноски Знак"/>
    <w:basedOn w:val="a3"/>
    <w:link w:val="affff0"/>
    <w:uiPriority w:val="99"/>
    <w:semiHidden/>
    <w:rsid w:val="00E7493C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18">
    <w:name w:val="index 1"/>
    <w:basedOn w:val="a2"/>
    <w:next w:val="a2"/>
    <w:autoRedefine/>
    <w:uiPriority w:val="99"/>
    <w:semiHidden/>
    <w:unhideWhenUsed/>
    <w:rsid w:val="00E7493C"/>
    <w:pPr>
      <w:ind w:left="220" w:hanging="220"/>
    </w:pPr>
  </w:style>
  <w:style w:type="paragraph" w:styleId="2f3">
    <w:name w:val="index 2"/>
    <w:basedOn w:val="a2"/>
    <w:next w:val="a2"/>
    <w:autoRedefine/>
    <w:uiPriority w:val="99"/>
    <w:semiHidden/>
    <w:unhideWhenUsed/>
    <w:rsid w:val="00E7493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E7493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E7493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E7493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E7493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E7493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E7493C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E7493C"/>
    <w:pPr>
      <w:ind w:left="1980" w:hanging="220"/>
    </w:pPr>
  </w:style>
  <w:style w:type="paragraph" w:styleId="affff2">
    <w:name w:val="index heading"/>
    <w:basedOn w:val="a2"/>
    <w:next w:val="18"/>
    <w:uiPriority w:val="99"/>
    <w:semiHidden/>
    <w:unhideWhenUsed/>
    <w:rsid w:val="00E7493C"/>
    <w:rPr>
      <w:rFonts w:asciiTheme="majorHAnsi" w:eastAsiaTheme="majorEastAsia" w:hAnsiTheme="majorHAnsi" w:cstheme="majorBidi"/>
      <w:b/>
      <w:bCs/>
    </w:rPr>
  </w:style>
  <w:style w:type="table" w:styleId="affff3">
    <w:name w:val="Light Grid"/>
    <w:basedOn w:val="a4"/>
    <w:uiPriority w:val="62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4">
    <w:name w:val="Light List"/>
    <w:basedOn w:val="a4"/>
    <w:uiPriority w:val="61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6">
    <w:name w:val="Light List Accent 1"/>
    <w:basedOn w:val="a4"/>
    <w:uiPriority w:val="61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6">
    <w:name w:val="Light List Accent 2"/>
    <w:basedOn w:val="a4"/>
    <w:uiPriority w:val="61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6">
    <w:name w:val="Light List Accent 3"/>
    <w:basedOn w:val="a4"/>
    <w:uiPriority w:val="61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5">
    <w:name w:val="Light List Accent 4"/>
    <w:basedOn w:val="a4"/>
    <w:uiPriority w:val="61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5">
    <w:name w:val="Light List Accent 5"/>
    <w:basedOn w:val="a4"/>
    <w:uiPriority w:val="61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5">
    <w:name w:val="Light List Accent 6"/>
    <w:basedOn w:val="a4"/>
    <w:uiPriority w:val="61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5">
    <w:name w:val="Light Shading"/>
    <w:basedOn w:val="a4"/>
    <w:uiPriority w:val="60"/>
    <w:rsid w:val="00E7493C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7">
    <w:name w:val="Light Shading Accent 1"/>
    <w:basedOn w:val="a4"/>
    <w:uiPriority w:val="60"/>
    <w:rsid w:val="00E7493C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7">
    <w:name w:val="Light Shading Accent 2"/>
    <w:basedOn w:val="a4"/>
    <w:uiPriority w:val="60"/>
    <w:rsid w:val="00E7493C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7">
    <w:name w:val="Light Shading Accent 3"/>
    <w:basedOn w:val="a4"/>
    <w:uiPriority w:val="60"/>
    <w:rsid w:val="00E7493C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6">
    <w:name w:val="Light Shading Accent 4"/>
    <w:basedOn w:val="a4"/>
    <w:uiPriority w:val="60"/>
    <w:rsid w:val="00E7493C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6">
    <w:name w:val="Light Shading Accent 5"/>
    <w:basedOn w:val="a4"/>
    <w:uiPriority w:val="60"/>
    <w:rsid w:val="00E7493C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6">
    <w:name w:val="Light Shading Accent 6"/>
    <w:basedOn w:val="a4"/>
    <w:uiPriority w:val="60"/>
    <w:rsid w:val="00E7493C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ffff6">
    <w:name w:val="macro"/>
    <w:link w:val="affff7"/>
    <w:uiPriority w:val="99"/>
    <w:semiHidden/>
    <w:unhideWhenUsed/>
    <w:rsid w:val="00E749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de-DE" w:eastAsia="de-DE"/>
    </w:rPr>
  </w:style>
  <w:style w:type="character" w:customStyle="1" w:styleId="affff7">
    <w:name w:val="Текст макроса Знак"/>
    <w:basedOn w:val="a3"/>
    <w:link w:val="affff6"/>
    <w:uiPriority w:val="99"/>
    <w:semiHidden/>
    <w:rsid w:val="00E7493C"/>
    <w:rPr>
      <w:rFonts w:ascii="Consolas" w:eastAsia="Times New Roman" w:hAnsi="Consolas" w:cs="Times New Roman"/>
      <w:sz w:val="20"/>
      <w:szCs w:val="20"/>
      <w:lang w:val="de-DE" w:eastAsia="de-DE"/>
    </w:rPr>
  </w:style>
  <w:style w:type="table" w:styleId="19">
    <w:name w:val="Medium Grid 1"/>
    <w:basedOn w:val="a4"/>
    <w:uiPriority w:val="67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4"/>
    <w:uiPriority w:val="67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4"/>
    <w:uiPriority w:val="67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4"/>
    <w:uiPriority w:val="67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4"/>
    <w:uiPriority w:val="69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a">
    <w:name w:val="Medium List 1"/>
    <w:basedOn w:val="a4"/>
    <w:uiPriority w:val="65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4"/>
    <w:uiPriority w:val="65"/>
    <w:rsid w:val="00E7493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5">
    <w:name w:val="Medium List 2"/>
    <w:basedOn w:val="a4"/>
    <w:uiPriority w:val="66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E749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Shading 1"/>
    <w:basedOn w:val="a4"/>
    <w:uiPriority w:val="63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4"/>
    <w:uiPriority w:val="64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E7493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8">
    <w:name w:val="Placeholder Text"/>
    <w:basedOn w:val="a3"/>
    <w:uiPriority w:val="99"/>
    <w:semiHidden/>
    <w:rsid w:val="00E7493C"/>
    <w:rPr>
      <w:color w:val="808080"/>
    </w:rPr>
  </w:style>
  <w:style w:type="paragraph" w:styleId="affff9">
    <w:name w:val="table of authorities"/>
    <w:basedOn w:val="a2"/>
    <w:next w:val="a2"/>
    <w:uiPriority w:val="99"/>
    <w:semiHidden/>
    <w:unhideWhenUsed/>
    <w:rsid w:val="00E7493C"/>
    <w:pPr>
      <w:ind w:left="220" w:hanging="220"/>
    </w:pPr>
  </w:style>
  <w:style w:type="paragraph" w:styleId="affffa">
    <w:name w:val="table of figures"/>
    <w:basedOn w:val="a2"/>
    <w:next w:val="a2"/>
    <w:uiPriority w:val="99"/>
    <w:semiHidden/>
    <w:unhideWhenUsed/>
    <w:rsid w:val="00E7493C"/>
  </w:style>
  <w:style w:type="paragraph" w:styleId="affffb">
    <w:name w:val="toa heading"/>
    <w:basedOn w:val="a2"/>
    <w:next w:val="a2"/>
    <w:uiPriority w:val="99"/>
    <w:semiHidden/>
    <w:unhideWhenUsed/>
    <w:rsid w:val="00E7493C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E7493C"/>
    <w:pPr>
      <w:spacing w:after="100"/>
    </w:pPr>
  </w:style>
  <w:style w:type="paragraph" w:styleId="2f7">
    <w:name w:val="toc 2"/>
    <w:basedOn w:val="a2"/>
    <w:next w:val="a2"/>
    <w:autoRedefine/>
    <w:uiPriority w:val="39"/>
    <w:semiHidden/>
    <w:unhideWhenUsed/>
    <w:rsid w:val="00E7493C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E7493C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E7493C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E7493C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E7493C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E7493C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E7493C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E7493C"/>
    <w:pPr>
      <w:spacing w:after="100"/>
      <w:ind w:left="1760"/>
    </w:pPr>
  </w:style>
  <w:style w:type="paragraph" w:styleId="affffc">
    <w:name w:val="TOC Heading"/>
    <w:basedOn w:val="1"/>
    <w:next w:val="a2"/>
    <w:uiPriority w:val="39"/>
    <w:semiHidden/>
    <w:unhideWhenUsed/>
    <w:rsid w:val="00E7493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fffd">
    <w:name w:val="Balloon Text"/>
    <w:basedOn w:val="a2"/>
    <w:link w:val="affffe"/>
    <w:uiPriority w:val="99"/>
    <w:semiHidden/>
    <w:unhideWhenUsed/>
    <w:rsid w:val="00E7493C"/>
    <w:rPr>
      <w:rFonts w:ascii="Segoe UI" w:hAnsi="Segoe UI" w:cs="Segoe UI"/>
      <w:sz w:val="18"/>
      <w:szCs w:val="18"/>
    </w:rPr>
  </w:style>
  <w:style w:type="character" w:customStyle="1" w:styleId="affffe">
    <w:name w:val="Текст выноски Знак"/>
    <w:basedOn w:val="a3"/>
    <w:link w:val="affffd"/>
    <w:uiPriority w:val="99"/>
    <w:semiHidden/>
    <w:rsid w:val="00E7493C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afffff">
    <w:name w:val="Book Title"/>
    <w:basedOn w:val="a3"/>
    <w:uiPriority w:val="33"/>
    <w:rsid w:val="00E7493C"/>
    <w:rPr>
      <w:b/>
      <w:bCs/>
      <w:i/>
      <w:iCs/>
      <w:spacing w:val="5"/>
    </w:rPr>
  </w:style>
  <w:style w:type="character" w:styleId="afffff0">
    <w:name w:val="Emphasis"/>
    <w:basedOn w:val="a3"/>
    <w:uiPriority w:val="20"/>
    <w:rsid w:val="00E7493C"/>
    <w:rPr>
      <w:i/>
      <w:iCs/>
    </w:rPr>
  </w:style>
  <w:style w:type="character" w:styleId="afffff1">
    <w:name w:val="Intense Emphasis"/>
    <w:basedOn w:val="a3"/>
    <w:uiPriority w:val="21"/>
    <w:rsid w:val="00E7493C"/>
    <w:rPr>
      <w:i/>
      <w:iCs/>
      <w:color w:val="5B9BD5" w:themeColor="accent1"/>
    </w:rPr>
  </w:style>
  <w:style w:type="paragraph" w:styleId="afffff2">
    <w:name w:val="Intense Quote"/>
    <w:basedOn w:val="a2"/>
    <w:next w:val="a2"/>
    <w:link w:val="afffff3"/>
    <w:uiPriority w:val="30"/>
    <w:rsid w:val="00E749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f3">
    <w:name w:val="Выделенная цитата Знак"/>
    <w:basedOn w:val="a3"/>
    <w:link w:val="afffff2"/>
    <w:uiPriority w:val="30"/>
    <w:rsid w:val="00E7493C"/>
    <w:rPr>
      <w:rFonts w:ascii="Henderson BCG Serif" w:eastAsia="Times New Roman" w:hAnsi="Henderson BCG Serif" w:cs="Times New Roman"/>
      <w:i/>
      <w:iCs/>
      <w:color w:val="5B9BD5" w:themeColor="accent1"/>
      <w:szCs w:val="24"/>
      <w:lang w:val="de-DE" w:eastAsia="de-DE"/>
    </w:rPr>
  </w:style>
  <w:style w:type="character" w:styleId="afffff4">
    <w:name w:val="Intense Reference"/>
    <w:basedOn w:val="a3"/>
    <w:uiPriority w:val="32"/>
    <w:rsid w:val="00E7493C"/>
    <w:rPr>
      <w:b/>
      <w:bCs/>
      <w:smallCaps/>
      <w:color w:val="5B9BD5" w:themeColor="accent1"/>
      <w:spacing w:val="5"/>
    </w:rPr>
  </w:style>
  <w:style w:type="paragraph" w:styleId="afffff5">
    <w:name w:val="List Paragraph"/>
    <w:basedOn w:val="a2"/>
    <w:uiPriority w:val="34"/>
    <w:rsid w:val="00E7493C"/>
    <w:pPr>
      <w:ind w:left="720"/>
      <w:contextualSpacing/>
    </w:pPr>
  </w:style>
  <w:style w:type="paragraph" w:styleId="afffff6">
    <w:name w:val="No Spacing"/>
    <w:uiPriority w:val="1"/>
    <w:rsid w:val="00E7493C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2f8">
    <w:name w:val="Quote"/>
    <w:basedOn w:val="a2"/>
    <w:next w:val="a2"/>
    <w:link w:val="2f9"/>
    <w:uiPriority w:val="29"/>
    <w:rsid w:val="00E749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9">
    <w:name w:val="Цитата 2 Знак"/>
    <w:basedOn w:val="a3"/>
    <w:link w:val="2f8"/>
    <w:uiPriority w:val="29"/>
    <w:rsid w:val="00E7493C"/>
    <w:rPr>
      <w:rFonts w:ascii="Henderson BCG Serif" w:eastAsia="Times New Roman" w:hAnsi="Henderson BCG Serif" w:cs="Times New Roman"/>
      <w:i/>
      <w:iCs/>
      <w:color w:val="404040" w:themeColor="text1" w:themeTint="BF"/>
      <w:szCs w:val="24"/>
      <w:lang w:val="de-DE" w:eastAsia="de-DE"/>
    </w:rPr>
  </w:style>
  <w:style w:type="character" w:styleId="afffff7">
    <w:name w:val="Strong"/>
    <w:basedOn w:val="a3"/>
    <w:uiPriority w:val="22"/>
    <w:rsid w:val="00E7493C"/>
    <w:rPr>
      <w:b/>
      <w:bCs/>
    </w:rPr>
  </w:style>
  <w:style w:type="paragraph" w:styleId="afffff8">
    <w:name w:val="Subtitle"/>
    <w:basedOn w:val="a2"/>
    <w:next w:val="a2"/>
    <w:link w:val="afffff9"/>
    <w:uiPriority w:val="11"/>
    <w:rsid w:val="00E749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ffff9">
    <w:name w:val="Подзаголовок Знак"/>
    <w:basedOn w:val="a3"/>
    <w:link w:val="afffff8"/>
    <w:uiPriority w:val="11"/>
    <w:rsid w:val="00E7493C"/>
    <w:rPr>
      <w:rFonts w:eastAsiaTheme="minorEastAsia"/>
      <w:color w:val="5A5A5A" w:themeColor="text1" w:themeTint="A5"/>
      <w:spacing w:val="15"/>
      <w:lang w:val="de-DE" w:eastAsia="de-DE"/>
    </w:rPr>
  </w:style>
  <w:style w:type="character" w:styleId="afffffa">
    <w:name w:val="Subtle Emphasis"/>
    <w:basedOn w:val="a3"/>
    <w:uiPriority w:val="19"/>
    <w:rsid w:val="00E7493C"/>
    <w:rPr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rsid w:val="00E7493C"/>
    <w:rPr>
      <w:smallCaps/>
      <w:color w:val="5A5A5A" w:themeColor="text1" w:themeTint="A5"/>
    </w:rPr>
  </w:style>
  <w:style w:type="paragraph" w:styleId="afffffc">
    <w:name w:val="Title"/>
    <w:basedOn w:val="a2"/>
    <w:next w:val="a2"/>
    <w:link w:val="afffffd"/>
    <w:uiPriority w:val="10"/>
    <w:rsid w:val="00E749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d">
    <w:name w:val="Название Знак"/>
    <w:basedOn w:val="a3"/>
    <w:link w:val="afffffc"/>
    <w:uiPriority w:val="10"/>
    <w:rsid w:val="00E7493C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2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3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1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6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8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8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6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9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72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7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inskiy%20Ilya\AppData\Roaming\BCG%20Word%202013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F2A6-3EAF-4350-BFB2-F69EFACC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BCGMacro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Boston Consulting Group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Ivaninskiy, Ilya</dc:creator>
  <cp:keywords/>
  <dc:description/>
  <cp:lastModifiedBy>Немтинова Екатерина Константиновна</cp:lastModifiedBy>
  <cp:revision>2</cp:revision>
  <dcterms:created xsi:type="dcterms:W3CDTF">2020-03-31T09:57:00Z</dcterms:created>
  <dcterms:modified xsi:type="dcterms:W3CDTF">2020-03-31T09:57:00Z</dcterms:modified>
</cp:coreProperties>
</file>