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1D" w:rsidRPr="00C211B2" w:rsidRDefault="0056521D" w:rsidP="009D418C">
      <w:pPr>
        <w:pStyle w:val="2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1B2">
        <w:rPr>
          <w:rFonts w:ascii="Times New Roman" w:hAnsi="Times New Roman" w:cs="Times New Roman"/>
          <w:b/>
          <w:bCs/>
          <w:sz w:val="24"/>
          <w:szCs w:val="24"/>
        </w:rPr>
        <w:t>Термометр. Виды. Устройство. Работа. Применение. Особенности.</w:t>
      </w:r>
    </w:p>
    <w:p w:rsidR="0056521D" w:rsidRPr="00C211B2" w:rsidRDefault="0056521D" w:rsidP="009D4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84"/>
      </w:tblGrid>
      <w:tr w:rsidR="0056521D" w:rsidRPr="00C211B2" w:rsidTr="00534648">
        <w:tc>
          <w:tcPr>
            <w:tcW w:w="4361" w:type="dxa"/>
          </w:tcPr>
          <w:p w:rsidR="0056521D" w:rsidRPr="00C211B2" w:rsidRDefault="0056521D" w:rsidP="009D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F6D174" wp14:editId="63CE1EB6">
                  <wp:extent cx="2305878" cy="1861998"/>
                  <wp:effectExtent l="19050" t="0" r="0" b="0"/>
                  <wp:docPr id="17" name="Рисунок 17" descr="Termome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rmome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51" cy="187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56521D" w:rsidRPr="00C211B2" w:rsidRDefault="0056521D" w:rsidP="009D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B2">
              <w:rPr>
                <w:rFonts w:ascii="Times New Roman" w:hAnsi="Times New Roman" w:cs="Times New Roman"/>
                <w:b/>
                <w:sz w:val="24"/>
                <w:szCs w:val="24"/>
              </w:rPr>
              <w:t>Термометр</w:t>
            </w:r>
            <w:r w:rsidRPr="00C211B2">
              <w:rPr>
                <w:rFonts w:ascii="Times New Roman" w:hAnsi="Times New Roman" w:cs="Times New Roman"/>
                <w:sz w:val="24"/>
                <w:szCs w:val="24"/>
              </w:rPr>
              <w:t xml:space="preserve"> – это прибор, предназначенный для измерения температуры жидкостной, газообразной или твердой среды. Изобретателем первого устройства для измерения температуры является Галилео Галилей. Название прибора с греческого языка переводится как «измерять тепло». Первый прототип Галилея существенно отличался от современных.</w:t>
            </w:r>
          </w:p>
        </w:tc>
      </w:tr>
    </w:tbl>
    <w:p w:rsidR="0056521D" w:rsidRPr="00C211B2" w:rsidRDefault="0056521D" w:rsidP="009D418C">
      <w:pPr>
        <w:pStyle w:val="a4"/>
        <w:spacing w:before="0" w:beforeAutospacing="0" w:after="0" w:afterAutospacing="0"/>
        <w:jc w:val="both"/>
      </w:pPr>
      <w:r w:rsidRPr="00C211B2">
        <w:t>В более привычном виде устройство появилось спустя более чем через 200 лет, когда за изучение данного вопроса взялся шведский физик Цельсий. Он разработал систему измерения температуры, разделив термометр на шкалу от 0 до 100. В честь физика уровень температуры измеряются в градусах Цельсия.</w:t>
      </w:r>
    </w:p>
    <w:p w:rsidR="0056521D" w:rsidRPr="00C211B2" w:rsidRDefault="0056521D" w:rsidP="009D418C">
      <w:pPr>
        <w:pStyle w:val="4"/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rPr>
          <w:rStyle w:val="a3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C211B2">
        <w:rPr>
          <w:rStyle w:val="a3"/>
          <w:rFonts w:ascii="Times New Roman" w:hAnsi="Times New Roman" w:cs="Times New Roman"/>
          <w:sz w:val="24"/>
          <w:szCs w:val="24"/>
        </w:rPr>
        <w:t xml:space="preserve">Разновидности по принципу действия </w:t>
      </w:r>
    </w:p>
    <w:p w:rsidR="0056521D" w:rsidRPr="00C211B2" w:rsidRDefault="0056521D" w:rsidP="009D418C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211B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211B2">
        <w:rPr>
          <w:rFonts w:ascii="Times New Roman" w:hAnsi="Times New Roman" w:cs="Times New Roman"/>
          <w:i w:val="0"/>
          <w:color w:val="auto"/>
          <w:sz w:val="24"/>
          <w:szCs w:val="24"/>
        </w:rPr>
        <w:t>Хотя с момента изобретения первых термометров прошло уже более через 400 лет, эти устройства до сих пор продолжают совершенствоваться. В связи с этим появляются все новые устройства, основанные на ранее не применяемых принципах действия.</w:t>
      </w:r>
    </w:p>
    <w:p w:rsidR="0056521D" w:rsidRPr="00C211B2" w:rsidRDefault="0056521D" w:rsidP="009D418C">
      <w:pPr>
        <w:pStyle w:val="6"/>
        <w:spacing w:before="100" w:beforeAutospacing="1"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211B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Сейчас актуальными являются 5 разновидностей термометров:</w:t>
      </w:r>
    </w:p>
    <w:p w:rsidR="0056521D" w:rsidRPr="00C211B2" w:rsidRDefault="0056521D" w:rsidP="009D418C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Жидкостные.</w:t>
      </w:r>
    </w:p>
    <w:p w:rsidR="0056521D" w:rsidRPr="00C211B2" w:rsidRDefault="0056521D" w:rsidP="009D418C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Газовые.</w:t>
      </w:r>
    </w:p>
    <w:p w:rsidR="0056521D" w:rsidRPr="00C211B2" w:rsidRDefault="0056521D" w:rsidP="009D418C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Механические.</w:t>
      </w:r>
    </w:p>
    <w:p w:rsidR="0056521D" w:rsidRPr="00C211B2" w:rsidRDefault="0056521D" w:rsidP="009D418C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Электрические.</w:t>
      </w:r>
    </w:p>
    <w:p w:rsidR="0056521D" w:rsidRPr="00C211B2" w:rsidRDefault="0056521D" w:rsidP="00772A94">
      <w:pPr>
        <w:numPr>
          <w:ilvl w:val="0"/>
          <w:numId w:val="1"/>
        </w:numPr>
        <w:spacing w:after="0" w:line="240" w:lineRule="auto"/>
        <w:ind w:left="99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Инфракрасные.</w:t>
      </w:r>
    </w:p>
    <w:p w:rsidR="0056521D" w:rsidRPr="00C211B2" w:rsidRDefault="0056521D" w:rsidP="00C211B2">
      <w:pPr>
        <w:pStyle w:val="1"/>
        <w:contextualSpacing/>
        <w:rPr>
          <w:rStyle w:val="a3"/>
          <w:b w:val="0"/>
          <w:bCs w:val="0"/>
          <w:sz w:val="28"/>
          <w:szCs w:val="28"/>
        </w:rPr>
      </w:pPr>
      <w:r w:rsidRPr="00C211B2">
        <w:rPr>
          <w:rStyle w:val="a3"/>
          <w:b w:val="0"/>
          <w:bCs w:val="0"/>
          <w:sz w:val="28"/>
          <w:szCs w:val="28"/>
        </w:rPr>
        <w:lastRenderedPageBreak/>
        <w:t xml:space="preserve">1.Жидкостные </w:t>
      </w:r>
    </w:p>
    <w:p w:rsidR="0056521D" w:rsidRPr="00C211B2" w:rsidRDefault="009D418C" w:rsidP="009D418C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1B2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6829C81" wp14:editId="2BBAC067">
            <wp:simplePos x="0" y="0"/>
            <wp:positionH relativeFrom="column">
              <wp:posOffset>3038475</wp:posOffset>
            </wp:positionH>
            <wp:positionV relativeFrom="paragraph">
              <wp:posOffset>142240</wp:posOffset>
            </wp:positionV>
            <wp:extent cx="3020302" cy="850789"/>
            <wp:effectExtent l="0" t="0" r="0" b="6985"/>
            <wp:wrapSquare wrapText="bothSides"/>
            <wp:docPr id="16" name="Рисунок 16" descr="Termometr zhidkost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rmometr zhidkostny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02" cy="8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1D" w:rsidRPr="00C211B2">
        <w:rPr>
          <w:rStyle w:val="a3"/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6521D" w:rsidRPr="00C211B2">
        <w:rPr>
          <w:rFonts w:ascii="Times New Roman" w:hAnsi="Times New Roman" w:cs="Times New Roman"/>
          <w:color w:val="auto"/>
          <w:sz w:val="24"/>
          <w:szCs w:val="24"/>
        </w:rPr>
        <w:t>Термометры относятся к самым первым приборам. Они работают на принципе расширения жидкостей при изменении температуры. Когда жидкость нагревается – она расширяется, а когда охлаждается, то сжимается. Само устройство состоит из очень тонкой стеклянной колбы, заполненной жидким веществом. Колба прикладывается к вертикальной шкале, выполненной в виде линейки. Температура измеряемой среды равна делению на шкале, на которое указывает уровень жидкости в колбе. Эти устройства являются очень точными. Их погрешность редко составляет более 0,1 градуса. В различном исполнении жидкостные приборы способны измерять температуру до +600 градусов. Их недостаток в том, что при падении колба может разбиться.</w:t>
      </w:r>
    </w:p>
    <w:p w:rsidR="0056521D" w:rsidRPr="00C211B2" w:rsidRDefault="008E48C7" w:rsidP="00772A94">
      <w:pPr>
        <w:pStyle w:val="1"/>
        <w:contextualSpacing/>
        <w:rPr>
          <w:rStyle w:val="a3"/>
          <w:b w:val="0"/>
          <w:bCs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60A92994" wp14:editId="54ACFC0A">
            <wp:simplePos x="0" y="0"/>
            <wp:positionH relativeFrom="column">
              <wp:posOffset>4533265</wp:posOffset>
            </wp:positionH>
            <wp:positionV relativeFrom="paragraph">
              <wp:posOffset>390525</wp:posOffset>
            </wp:positionV>
            <wp:extent cx="1575435" cy="1162050"/>
            <wp:effectExtent l="0" t="0" r="5715" b="0"/>
            <wp:wrapSquare wrapText="bothSides"/>
            <wp:docPr id="21" name="Рисунок 21" descr="Termometr gazov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mometr gazovy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1D" w:rsidRPr="00C211B2">
        <w:rPr>
          <w:rStyle w:val="a3"/>
          <w:b w:val="0"/>
          <w:bCs w:val="0"/>
          <w:sz w:val="28"/>
          <w:szCs w:val="28"/>
        </w:rPr>
        <w:t xml:space="preserve">2.Газовые </w:t>
      </w:r>
    </w:p>
    <w:p w:rsidR="0056521D" w:rsidRPr="00C211B2" w:rsidRDefault="0056521D" w:rsidP="009D418C">
      <w:pPr>
        <w:pStyle w:val="a4"/>
        <w:spacing w:before="0" w:beforeAutospacing="0" w:after="0" w:afterAutospacing="0"/>
        <w:jc w:val="both"/>
      </w:pPr>
      <w:r w:rsidRPr="00C211B2">
        <w:t>Работают точно так же</w:t>
      </w:r>
      <w:r w:rsidR="00C211B2">
        <w:t>,</w:t>
      </w:r>
      <w:r w:rsidRPr="00C211B2">
        <w:t xml:space="preserve"> как и жидкостные, только их колбы заполняются инертным газом. Благодаря тому, что в качестве наполнителя используется газ, увеличивается диапазон измерения. Такой термометр может показывать максимальную температуру в пределах от +271 до +1000 градусов. Данные приборы обычно применяются для снятия показания температуры различных горячих веществ.</w:t>
      </w:r>
      <w:r w:rsidR="00C211B2" w:rsidRPr="00C211B2">
        <w:rPr>
          <w:noProof/>
        </w:rPr>
        <w:t xml:space="preserve"> </w:t>
      </w:r>
    </w:p>
    <w:p w:rsidR="0056521D" w:rsidRPr="00C211B2" w:rsidRDefault="00C211B2" w:rsidP="00772A94">
      <w:pPr>
        <w:pStyle w:val="1"/>
        <w:contextualSpacing/>
        <w:rPr>
          <w:rStyle w:val="a3"/>
          <w:b w:val="0"/>
          <w:bCs w:val="0"/>
          <w:sz w:val="28"/>
          <w:szCs w:val="28"/>
        </w:rPr>
      </w:pPr>
      <w:r w:rsidRPr="00C211B2">
        <w:rPr>
          <w:rStyle w:val="a3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E77BA12" wp14:editId="422A238D">
            <wp:simplePos x="0" y="0"/>
            <wp:positionH relativeFrom="column">
              <wp:posOffset>4500262</wp:posOffset>
            </wp:positionH>
            <wp:positionV relativeFrom="paragraph">
              <wp:posOffset>78105</wp:posOffset>
            </wp:positionV>
            <wp:extent cx="1558456" cy="1449875"/>
            <wp:effectExtent l="0" t="0" r="3810" b="0"/>
            <wp:wrapSquare wrapText="bothSides"/>
            <wp:docPr id="1" name="Рисунок 1" descr="Termometr mekhaniches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rmometr mekhanichesk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56" cy="14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1D" w:rsidRPr="00C211B2">
        <w:rPr>
          <w:rStyle w:val="a3"/>
          <w:b w:val="0"/>
          <w:bCs w:val="0"/>
          <w:sz w:val="28"/>
          <w:szCs w:val="28"/>
        </w:rPr>
        <w:t>3.Механические</w:t>
      </w:r>
    </w:p>
    <w:p w:rsidR="0056521D" w:rsidRPr="00C211B2" w:rsidRDefault="0056521D" w:rsidP="009D418C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1B2">
        <w:rPr>
          <w:rFonts w:ascii="Times New Roman" w:hAnsi="Times New Roman" w:cs="Times New Roman"/>
          <w:color w:val="auto"/>
          <w:sz w:val="24"/>
          <w:szCs w:val="24"/>
        </w:rPr>
        <w:t>Термометр работает по принципу деформации металлической спирали. Такие приборы оснащаются стрелкой. Они внешне немного напомина</w:t>
      </w:r>
      <w:r w:rsidR="00C211B2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C211B2">
        <w:rPr>
          <w:rFonts w:ascii="Times New Roman" w:hAnsi="Times New Roman" w:cs="Times New Roman"/>
          <w:color w:val="auto"/>
          <w:sz w:val="24"/>
          <w:szCs w:val="24"/>
        </w:rPr>
        <w:t>т стрелочные часы. Подобные устройства используется на панели приборов автомобилей и различной спецтехнике. Главное достоинство механических термометров в их прочности. Они не боятся встряски или ударов, как модели из стекла.</w:t>
      </w:r>
    </w:p>
    <w:p w:rsidR="0056521D" w:rsidRPr="00C211B2" w:rsidRDefault="00C211B2" w:rsidP="00772A94">
      <w:pPr>
        <w:pStyle w:val="1"/>
        <w:contextualSpacing/>
        <w:rPr>
          <w:rStyle w:val="a3"/>
          <w:b w:val="0"/>
          <w:bCs w:val="0"/>
          <w:sz w:val="28"/>
          <w:szCs w:val="28"/>
        </w:rPr>
      </w:pPr>
      <w:r w:rsidRPr="00C211B2">
        <w:rPr>
          <w:rStyle w:val="a3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8805A9D" wp14:editId="5F20FCEB">
            <wp:simplePos x="0" y="0"/>
            <wp:positionH relativeFrom="margin">
              <wp:posOffset>4837430</wp:posOffset>
            </wp:positionH>
            <wp:positionV relativeFrom="margin">
              <wp:posOffset>1668145</wp:posOffset>
            </wp:positionV>
            <wp:extent cx="1330325" cy="1781810"/>
            <wp:effectExtent l="0" t="0" r="3175" b="8890"/>
            <wp:wrapSquare wrapText="bothSides"/>
            <wp:docPr id="2" name="Рисунок 2" descr="Termometr elektriches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mometr elektrichesk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94" w:rsidRPr="00C211B2">
        <w:rPr>
          <w:rStyle w:val="a3"/>
          <w:b w:val="0"/>
          <w:bCs w:val="0"/>
          <w:sz w:val="28"/>
          <w:szCs w:val="28"/>
        </w:rPr>
        <w:t>4. Электрические</w:t>
      </w:r>
    </w:p>
    <w:p w:rsidR="00772A94" w:rsidRPr="00C211B2" w:rsidRDefault="00772A94" w:rsidP="00772A94">
      <w:pPr>
        <w:pStyle w:val="a4"/>
        <w:spacing w:before="0" w:beforeAutospacing="0" w:after="0" w:afterAutospacing="0"/>
        <w:jc w:val="both"/>
      </w:pPr>
      <w:r w:rsidRPr="00C211B2">
        <w:t xml:space="preserve">Приборы работают по физическому принципу изменения уровня сопротивления проводника при различных температурах. Чем горячее металл, тем его сопротивляемость при передаче электрического тока выше. Диапазон чувствительности </w:t>
      </w:r>
      <w:proofErr w:type="spellStart"/>
      <w:r w:rsidRPr="00C211B2">
        <w:t>электротермометров</w:t>
      </w:r>
      <w:proofErr w:type="spellEnd"/>
      <w:r w:rsidRPr="00C211B2">
        <w:t xml:space="preserve"> зависит от металла, который использован в качестве проводника. Для меди он составляет от -50 до +180 градусов. Более дорогие модели на платине могут указывать на температуру от -200 до +750 градусов. Такие приборы применяются </w:t>
      </w:r>
      <w:r w:rsidRPr="00C211B2">
        <w:lastRenderedPageBreak/>
        <w:t>как датчики температуры на производстве и в лабораториях</w:t>
      </w:r>
      <w:r w:rsidRPr="00C211B2">
        <w:t>.</w:t>
      </w:r>
    </w:p>
    <w:p w:rsidR="0056521D" w:rsidRPr="00C211B2" w:rsidRDefault="0056521D" w:rsidP="00772A94">
      <w:pPr>
        <w:pStyle w:val="1"/>
        <w:contextualSpacing/>
        <w:rPr>
          <w:rStyle w:val="a3"/>
          <w:b w:val="0"/>
          <w:bCs w:val="0"/>
          <w:sz w:val="28"/>
          <w:szCs w:val="28"/>
        </w:rPr>
      </w:pPr>
      <w:r w:rsidRPr="00C211B2">
        <w:rPr>
          <w:rStyle w:val="a3"/>
          <w:b w:val="0"/>
          <w:bCs w:val="0"/>
          <w:sz w:val="28"/>
          <w:szCs w:val="28"/>
        </w:rPr>
        <w:t>5.Инфракрасны</w:t>
      </w:r>
      <w:r w:rsidR="00C211B2" w:rsidRPr="00C211B2">
        <w:rPr>
          <w:rStyle w:val="a3"/>
          <w:b w:val="0"/>
          <w:bCs w:val="0"/>
          <w:sz w:val="28"/>
          <w:szCs w:val="28"/>
        </w:rPr>
        <w:t>е</w:t>
      </w:r>
    </w:p>
    <w:p w:rsidR="0056521D" w:rsidRPr="00C211B2" w:rsidRDefault="00772A94" w:rsidP="00772A94">
      <w:pPr>
        <w:pStyle w:val="a4"/>
        <w:spacing w:before="0" w:beforeAutospacing="0" w:after="0" w:afterAutospacing="0"/>
        <w:jc w:val="both"/>
      </w:pPr>
      <w:r w:rsidRPr="00C211B2">
        <w:rPr>
          <w:noProof/>
        </w:rPr>
        <w:drawing>
          <wp:anchor distT="0" distB="0" distL="114300" distR="114300" simplePos="0" relativeHeight="251669504" behindDoc="0" locked="0" layoutInCell="1" allowOverlap="1" wp14:anchorId="0A8489B1" wp14:editId="19A3035A">
            <wp:simplePos x="0" y="0"/>
            <wp:positionH relativeFrom="column">
              <wp:posOffset>4215765</wp:posOffset>
            </wp:positionH>
            <wp:positionV relativeFrom="paragraph">
              <wp:posOffset>4445</wp:posOffset>
            </wp:positionV>
            <wp:extent cx="1939290" cy="2085975"/>
            <wp:effectExtent l="0" t="0" r="3810" b="9525"/>
            <wp:wrapSquare wrapText="bothSides"/>
            <wp:docPr id="11" name="Рисунок 11" descr="Termometr infrakras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rmometr infrakrasny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1D" w:rsidRPr="00C211B2">
        <w:t>Термометр, или пирометр, является одним из самых недавних изобретений. Они имеют верхний диапазон измерения от +100 до +3000 градусов. В отличие от предыдущих разновидностей термометров, они снимают показания без непосредственного контакта с измеряемым веществом. Прибор посылает инфракрасный луч на измеряемую поверхность, и на небольшом экране отображает ее температуру. При этом точность может отличаться на несколько градусов. Подобные устройства применяются для измерения уровня нагрева металлических заготовок, которые находятся в горне, корпуса двигателя и пр. Инфракрасные термометры способны показать температуры открытого пламени. Подобные устройства применяются еще в десятках различных сфер.</w:t>
      </w:r>
      <w:r w:rsidR="0056521D" w:rsidRPr="00C211B2">
        <w:rPr>
          <w:noProof/>
        </w:rPr>
        <w:t xml:space="preserve"> </w:t>
      </w:r>
    </w:p>
    <w:p w:rsidR="0056521D" w:rsidRPr="00C211B2" w:rsidRDefault="0056521D" w:rsidP="009D418C">
      <w:pPr>
        <w:pStyle w:val="a4"/>
        <w:spacing w:before="0" w:beforeAutospacing="0" w:after="0" w:afterAutospacing="0"/>
      </w:pPr>
    </w:p>
    <w:p w:rsidR="0056521D" w:rsidRDefault="0056521D" w:rsidP="009D418C">
      <w:pPr>
        <w:pStyle w:val="4"/>
        <w:numPr>
          <w:ilvl w:val="0"/>
          <w:numId w:val="4"/>
        </w:numPr>
        <w:spacing w:before="0" w:line="240" w:lineRule="auto"/>
        <w:ind w:left="426" w:firstLine="0"/>
        <w:rPr>
          <w:rStyle w:val="a3"/>
          <w:rFonts w:ascii="Times New Roman" w:hAnsi="Times New Roman" w:cs="Times New Roman"/>
          <w:sz w:val="24"/>
          <w:szCs w:val="24"/>
        </w:rPr>
      </w:pPr>
      <w:r w:rsidRPr="00C211B2">
        <w:rPr>
          <w:rStyle w:val="a3"/>
          <w:rFonts w:ascii="Times New Roman" w:hAnsi="Times New Roman" w:cs="Times New Roman"/>
          <w:sz w:val="24"/>
          <w:szCs w:val="24"/>
        </w:rPr>
        <w:t>Разновидности по предназначению</w:t>
      </w:r>
    </w:p>
    <w:p w:rsidR="00C211B2" w:rsidRPr="00C211B2" w:rsidRDefault="00C211B2" w:rsidP="00C211B2"/>
    <w:p w:rsidR="0056521D" w:rsidRPr="00C211B2" w:rsidRDefault="0056521D" w:rsidP="009D418C">
      <w:pPr>
        <w:pStyle w:val="6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Термометры можно классифицировать на несколько групп:</w:t>
      </w:r>
    </w:p>
    <w:p w:rsidR="0056521D" w:rsidRPr="00C211B2" w:rsidRDefault="0056521D" w:rsidP="00C211B2">
      <w:pPr>
        <w:numPr>
          <w:ilvl w:val="0"/>
          <w:numId w:val="1"/>
        </w:numPr>
        <w:spacing w:before="240" w:after="0" w:line="240" w:lineRule="auto"/>
        <w:ind w:left="992" w:hanging="357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Медицинские.</w:t>
      </w:r>
    </w:p>
    <w:p w:rsidR="0056521D" w:rsidRPr="00C211B2" w:rsidRDefault="0056521D" w:rsidP="00772A94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Бытовые для воздуха.</w:t>
      </w:r>
    </w:p>
    <w:p w:rsidR="0056521D" w:rsidRPr="00C211B2" w:rsidRDefault="0056521D" w:rsidP="00772A94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Кухонные.</w:t>
      </w:r>
    </w:p>
    <w:p w:rsidR="0056521D" w:rsidRPr="00C211B2" w:rsidRDefault="0056521D" w:rsidP="00772A94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Промышленные.</w:t>
      </w:r>
    </w:p>
    <w:p w:rsidR="0056521D" w:rsidRPr="00C211B2" w:rsidRDefault="0056521D" w:rsidP="00772A94">
      <w:pPr>
        <w:pStyle w:val="1"/>
        <w:numPr>
          <w:ilvl w:val="1"/>
          <w:numId w:val="1"/>
        </w:numPr>
        <w:rPr>
          <w:rStyle w:val="a3"/>
          <w:sz w:val="28"/>
          <w:szCs w:val="28"/>
        </w:rPr>
      </w:pPr>
      <w:r w:rsidRPr="00C211B2">
        <w:rPr>
          <w:rStyle w:val="a3"/>
          <w:b w:val="0"/>
          <w:bCs w:val="0"/>
          <w:sz w:val="28"/>
          <w:szCs w:val="28"/>
        </w:rPr>
        <w:t>Медицинский термометр</w:t>
      </w:r>
    </w:p>
    <w:p w:rsidR="0056521D" w:rsidRPr="00C211B2" w:rsidRDefault="00C211B2" w:rsidP="00772A94">
      <w:pPr>
        <w:pStyle w:val="a4"/>
        <w:spacing w:before="0" w:beforeAutospacing="0" w:after="0" w:afterAutospacing="0"/>
        <w:jc w:val="both"/>
      </w:pPr>
      <w:r w:rsidRPr="00C211B2">
        <w:rPr>
          <w:noProof/>
        </w:rPr>
        <w:drawing>
          <wp:anchor distT="0" distB="0" distL="114300" distR="114300" simplePos="0" relativeHeight="251677696" behindDoc="0" locked="0" layoutInCell="1" allowOverlap="1" wp14:anchorId="7F98C251" wp14:editId="22638CFF">
            <wp:simplePos x="0" y="0"/>
            <wp:positionH relativeFrom="column">
              <wp:posOffset>-635</wp:posOffset>
            </wp:positionH>
            <wp:positionV relativeFrom="paragraph">
              <wp:posOffset>71120</wp:posOffset>
            </wp:positionV>
            <wp:extent cx="1355725" cy="813435"/>
            <wp:effectExtent l="0" t="0" r="0" b="5715"/>
            <wp:wrapSquare wrapText="bothSides"/>
            <wp:docPr id="18" name="Рисунок 18" descr="https://avatars.mds.yandex.net/get-marketpic/218908/market_U_RLjPRIUv2lG2haqeOs7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218908/market_U_RLjPRIUv2lG2haqeOs7A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1D" w:rsidRPr="00C211B2">
        <w:t>Медицинские термометры обычно называют градусники. Они имеют низкий диапазон измерения. Это связано с тем, что температура тела живого человека не может составлять ниже +29,5 и выше +42 градусов.</w:t>
      </w:r>
    </w:p>
    <w:p w:rsidR="00772A94" w:rsidRPr="00C211B2" w:rsidRDefault="00772A94" w:rsidP="00772A94">
      <w:pPr>
        <w:pStyle w:val="1"/>
        <w:numPr>
          <w:ilvl w:val="1"/>
          <w:numId w:val="1"/>
        </w:numPr>
        <w:rPr>
          <w:rStyle w:val="a3"/>
          <w:sz w:val="24"/>
          <w:szCs w:val="24"/>
        </w:rPr>
      </w:pPr>
      <w:r w:rsidRPr="00C211B2">
        <w:rPr>
          <w:rStyle w:val="a3"/>
          <w:b w:val="0"/>
          <w:bCs w:val="0"/>
          <w:sz w:val="24"/>
          <w:szCs w:val="24"/>
        </w:rPr>
        <w:t>Бытовые для воздуха</w:t>
      </w:r>
    </w:p>
    <w:p w:rsidR="00772A94" w:rsidRPr="00C211B2" w:rsidRDefault="00B06893" w:rsidP="00772A94">
      <w:pPr>
        <w:pStyle w:val="a4"/>
        <w:spacing w:before="0" w:beforeAutospacing="0" w:after="0" w:afterAutospacing="0"/>
        <w:jc w:val="both"/>
        <w:rPr>
          <w:color w:val="4472C4" w:themeColor="accent5"/>
        </w:rPr>
      </w:pPr>
      <w:r w:rsidRPr="00C211B2">
        <w:rPr>
          <w:noProof/>
        </w:rPr>
        <w:drawing>
          <wp:anchor distT="0" distB="0" distL="114300" distR="114300" simplePos="0" relativeHeight="251671552" behindDoc="0" locked="0" layoutInCell="1" allowOverlap="1" wp14:anchorId="28A24653" wp14:editId="7470AC87">
            <wp:simplePos x="0" y="0"/>
            <wp:positionH relativeFrom="margin">
              <wp:posOffset>-50800</wp:posOffset>
            </wp:positionH>
            <wp:positionV relativeFrom="margin">
              <wp:posOffset>273685</wp:posOffset>
            </wp:positionV>
            <wp:extent cx="1214755" cy="1219200"/>
            <wp:effectExtent l="0" t="0" r="4445" b="0"/>
            <wp:wrapSquare wrapText="bothSides"/>
            <wp:docPr id="4" name="Рисунок 4" descr="Termometr bytovoi dlia vozdu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rmometr bytovoi dlia vozduk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94" w:rsidRPr="00C211B2">
        <w:t>Для измерения температуры воздуха на улице или в помещении применяются бытовые термометры. Они, как правило, выполнены в стеклянном варианте и заполнены спиртом или ртутью. Обычно диапазон их измерения в уличном исполнении составляет от -50 до +50 градусов, а в комнатном от 0 до +50 градусов. Подобные приборы часто можно встретить в виде украшений для интерьера или магнита на холодильник.</w:t>
      </w:r>
      <w:r w:rsidR="00772A94" w:rsidRPr="00C211B2">
        <w:rPr>
          <w:noProof/>
        </w:rPr>
        <w:t xml:space="preserve"> </w:t>
      </w:r>
    </w:p>
    <w:p w:rsidR="00772A94" w:rsidRPr="00C211B2" w:rsidRDefault="00772A94" w:rsidP="009D418C">
      <w:pPr>
        <w:pStyle w:val="a4"/>
        <w:spacing w:before="0" w:beforeAutospacing="0" w:after="0" w:afterAutospacing="0"/>
        <w:rPr>
          <w:color w:val="4472C4" w:themeColor="accent5"/>
        </w:rPr>
      </w:pPr>
    </w:p>
    <w:p w:rsidR="00772A94" w:rsidRPr="00C211B2" w:rsidRDefault="00772A94" w:rsidP="00772A94">
      <w:pPr>
        <w:pStyle w:val="1"/>
        <w:numPr>
          <w:ilvl w:val="1"/>
          <w:numId w:val="1"/>
        </w:numPr>
        <w:rPr>
          <w:rStyle w:val="a3"/>
          <w:sz w:val="24"/>
          <w:szCs w:val="24"/>
        </w:rPr>
      </w:pPr>
      <w:r w:rsidRPr="00C211B2">
        <w:rPr>
          <w:rStyle w:val="a3"/>
          <w:b w:val="0"/>
          <w:bCs w:val="0"/>
          <w:sz w:val="24"/>
          <w:szCs w:val="24"/>
        </w:rPr>
        <w:t>Кухонные</w:t>
      </w:r>
    </w:p>
    <w:p w:rsidR="00772A94" w:rsidRPr="00C211B2" w:rsidRDefault="00B06893" w:rsidP="00772A94">
      <w:pPr>
        <w:pStyle w:val="a4"/>
        <w:spacing w:before="0" w:beforeAutospacing="0" w:after="0" w:afterAutospacing="0"/>
        <w:jc w:val="both"/>
        <w:rPr>
          <w:color w:val="4472C4" w:themeColor="accent5"/>
        </w:rPr>
      </w:pPr>
      <w:r w:rsidRPr="00C211B2">
        <w:rPr>
          <w:rStyle w:val="a3"/>
          <w:b w:val="0"/>
          <w:bCs w:val="0"/>
          <w:noProof/>
        </w:rPr>
        <w:drawing>
          <wp:anchor distT="0" distB="0" distL="114300" distR="114300" simplePos="0" relativeHeight="251673600" behindDoc="0" locked="0" layoutInCell="1" allowOverlap="1" wp14:anchorId="46098F7C" wp14:editId="77D2706B">
            <wp:simplePos x="0" y="0"/>
            <wp:positionH relativeFrom="margin">
              <wp:posOffset>-48260</wp:posOffset>
            </wp:positionH>
            <wp:positionV relativeFrom="margin">
              <wp:posOffset>2020570</wp:posOffset>
            </wp:positionV>
            <wp:extent cx="949325" cy="990600"/>
            <wp:effectExtent l="0" t="0" r="3175" b="0"/>
            <wp:wrapSquare wrapText="bothSides"/>
            <wp:docPr id="12" name="Рисунок 18" descr="Termometr kukhon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rmometr kukhonny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94" w:rsidRPr="00C211B2">
        <w:t xml:space="preserve">Кухонные термометры предназначены для измерения температуры различных блюд и ингредиентов. Они могут </w:t>
      </w:r>
      <w:r w:rsidR="00772A94" w:rsidRPr="00C211B2">
        <w:lastRenderedPageBreak/>
        <w:t>быть механическими, электрическими или жидкостными. Их применяют в тех случаях, когда необходимо строго контролировать температуру по рецепту, к примеру, при приготовлении карамели. Обычно подобные устройства идут в комплекте с герметичным тубусом для хранения.</w:t>
      </w:r>
    </w:p>
    <w:p w:rsidR="00C211B2" w:rsidRPr="00C211B2" w:rsidRDefault="00C211B2" w:rsidP="00C211B2">
      <w:pPr>
        <w:pStyle w:val="1"/>
        <w:numPr>
          <w:ilvl w:val="1"/>
          <w:numId w:val="1"/>
        </w:numPr>
        <w:rPr>
          <w:rStyle w:val="a3"/>
          <w:b w:val="0"/>
          <w:bCs w:val="0"/>
          <w:sz w:val="24"/>
          <w:szCs w:val="24"/>
        </w:rPr>
      </w:pPr>
      <w:r w:rsidRPr="00C211B2">
        <w:rPr>
          <w:rStyle w:val="a3"/>
          <w:b w:val="0"/>
          <w:bCs w:val="0"/>
          <w:sz w:val="24"/>
          <w:szCs w:val="24"/>
        </w:rPr>
        <w:t>Промышленные</w:t>
      </w:r>
    </w:p>
    <w:p w:rsidR="00C211B2" w:rsidRDefault="00C211B2" w:rsidP="00C211B2">
      <w:pPr>
        <w:pStyle w:val="a4"/>
        <w:spacing w:before="0" w:beforeAutospacing="0" w:after="0" w:afterAutospacing="0"/>
        <w:jc w:val="both"/>
        <w:rPr>
          <w:noProof/>
        </w:rPr>
      </w:pPr>
      <w:r w:rsidRPr="00C211B2">
        <w:rPr>
          <w:noProof/>
        </w:rPr>
        <w:drawing>
          <wp:anchor distT="0" distB="0" distL="114300" distR="114300" simplePos="0" relativeHeight="251675648" behindDoc="1" locked="0" layoutInCell="1" allowOverlap="1" wp14:anchorId="2CE08419" wp14:editId="3C388C66">
            <wp:simplePos x="0" y="0"/>
            <wp:positionH relativeFrom="column">
              <wp:posOffset>-200660</wp:posOffset>
            </wp:positionH>
            <wp:positionV relativeFrom="paragraph">
              <wp:posOffset>89535</wp:posOffset>
            </wp:positionV>
            <wp:extent cx="1181100" cy="1105535"/>
            <wp:effectExtent l="0" t="0" r="0" b="0"/>
            <wp:wrapSquare wrapText="bothSides"/>
            <wp:docPr id="13" name="Рисунок 13" descr="Termometr promyshlen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rmometr promyshlenny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1B2">
        <w:t>Промышленные термометры предназначены для измерения температуры в различных системах. Обычно они представляют собой приборы механического типа со стрелкой. Их можно увидеть в магистралях водяного и газового снабжения. Промышленные модели бывают электрические, инфракрасные, механические и пр. Они имеют самое большое разнообразие форм, размеров и диапазонов измерения.</w:t>
      </w:r>
      <w:r w:rsidRPr="00C211B2">
        <w:rPr>
          <w:noProof/>
        </w:rPr>
        <w:t xml:space="preserve"> </w:t>
      </w:r>
    </w:p>
    <w:p w:rsidR="00B06893" w:rsidRDefault="00B06893" w:rsidP="00C211B2">
      <w:pPr>
        <w:pStyle w:val="a4"/>
        <w:spacing w:before="0" w:beforeAutospacing="0" w:after="0" w:afterAutospacing="0"/>
        <w:jc w:val="both"/>
        <w:rPr>
          <w:noProof/>
        </w:rPr>
      </w:pPr>
    </w:p>
    <w:p w:rsidR="00B06893" w:rsidRPr="00C211B2" w:rsidRDefault="00B06893" w:rsidP="00C211B2">
      <w:pPr>
        <w:pStyle w:val="a4"/>
        <w:spacing w:before="0" w:beforeAutospacing="0" w:after="0" w:afterAutospacing="0"/>
        <w:jc w:val="both"/>
        <w:rPr>
          <w:color w:val="4472C4" w:themeColor="accent5"/>
        </w:rPr>
      </w:pPr>
    </w:p>
    <w:p w:rsidR="0056521D" w:rsidRPr="00C211B2" w:rsidRDefault="0056521D" w:rsidP="00C211B2">
      <w:pPr>
        <w:pStyle w:val="4"/>
        <w:numPr>
          <w:ilvl w:val="0"/>
          <w:numId w:val="4"/>
        </w:numPr>
        <w:spacing w:before="0" w:line="240" w:lineRule="auto"/>
        <w:ind w:left="426" w:firstLine="0"/>
        <w:rPr>
          <w:rStyle w:val="a3"/>
          <w:rFonts w:ascii="Times New Roman" w:hAnsi="Times New Roman" w:cs="Times New Roman"/>
          <w:sz w:val="24"/>
          <w:szCs w:val="24"/>
        </w:rPr>
      </w:pPr>
      <w:r w:rsidRPr="00C211B2">
        <w:rPr>
          <w:rStyle w:val="a3"/>
          <w:rFonts w:ascii="Times New Roman" w:hAnsi="Times New Roman" w:cs="Times New Roman"/>
          <w:sz w:val="24"/>
          <w:szCs w:val="24"/>
        </w:rPr>
        <w:t>В зависимости от исполнения медицинские градусники бывают:</w:t>
      </w:r>
    </w:p>
    <w:p w:rsidR="0056521D" w:rsidRPr="00C211B2" w:rsidRDefault="0056521D" w:rsidP="00C211B2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Стеклянные.</w:t>
      </w:r>
    </w:p>
    <w:p w:rsidR="0056521D" w:rsidRPr="00C211B2" w:rsidRDefault="0056521D" w:rsidP="00C211B2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Цифровые.</w:t>
      </w:r>
    </w:p>
    <w:p w:rsidR="0056521D" w:rsidRPr="00C211B2" w:rsidRDefault="0056521D" w:rsidP="00C211B2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Соска.</w:t>
      </w:r>
    </w:p>
    <w:p w:rsidR="0056521D" w:rsidRPr="00C211B2" w:rsidRDefault="0056521D" w:rsidP="00C211B2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Инфракрасный ушной.</w:t>
      </w:r>
    </w:p>
    <w:p w:rsidR="0056521D" w:rsidRPr="00C211B2" w:rsidRDefault="0056521D" w:rsidP="00C211B2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11B2">
        <w:rPr>
          <w:rFonts w:ascii="Times New Roman" w:hAnsi="Times New Roman" w:cs="Times New Roman"/>
          <w:sz w:val="24"/>
          <w:szCs w:val="24"/>
        </w:rPr>
        <w:t>Инфракрасный лобный.</w:t>
      </w:r>
    </w:p>
    <w:p w:rsidR="00B06893" w:rsidRDefault="00B06893" w:rsidP="00C211B2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56521D" w:rsidRPr="00C211B2" w:rsidRDefault="0056521D" w:rsidP="00C211B2">
      <w:pPr>
        <w:pStyle w:val="a4"/>
        <w:spacing w:before="0" w:beforeAutospacing="0" w:after="0" w:afterAutospacing="0"/>
        <w:jc w:val="both"/>
      </w:pPr>
      <w:r w:rsidRPr="00C211B2">
        <w:rPr>
          <w:rStyle w:val="a3"/>
        </w:rPr>
        <w:t>Стеклянные</w:t>
      </w:r>
      <w:r w:rsidRPr="00C211B2">
        <w:t> термометры являются первыми, которые начали применять для медицинских целей. Данные устройства универсальны. Обычно их колбы заполняются спиртом. Раньше для таких целей использовалась ртуть. Подобные устройства имеют один большой недостаток, а именно необходимость длительного ожидания для отображения реальной температуры тела (не менее 5 минут).</w:t>
      </w:r>
    </w:p>
    <w:p w:rsidR="0056521D" w:rsidRPr="00C211B2" w:rsidRDefault="0056521D" w:rsidP="009D418C">
      <w:pPr>
        <w:pStyle w:val="a4"/>
        <w:spacing w:before="0" w:beforeAutospacing="0" w:after="0" w:afterAutospacing="0"/>
      </w:pPr>
      <w:r w:rsidRPr="00C211B2">
        <w:rPr>
          <w:noProof/>
        </w:rPr>
        <w:drawing>
          <wp:inline distT="0" distB="0" distL="0" distR="0" wp14:anchorId="4E9CE2BC" wp14:editId="73B3187E">
            <wp:extent cx="1143558" cy="763325"/>
            <wp:effectExtent l="19050" t="0" r="0" b="0"/>
            <wp:docPr id="10" name="Рисунок 10" descr="Termometr steklian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rmometr steklianny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58" cy="7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93" w:rsidRDefault="00B06893" w:rsidP="00C211B2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56521D" w:rsidRPr="00C211B2" w:rsidRDefault="0056521D" w:rsidP="00C211B2">
      <w:pPr>
        <w:pStyle w:val="a4"/>
        <w:spacing w:before="0" w:beforeAutospacing="0" w:after="0" w:afterAutospacing="0"/>
        <w:jc w:val="both"/>
      </w:pPr>
      <w:r w:rsidRPr="00C211B2">
        <w:rPr>
          <w:rStyle w:val="a3"/>
        </w:rPr>
        <w:t>Цифровые</w:t>
      </w:r>
      <w:r w:rsidRPr="00C211B2">
        <w:t> термометры имеют небольшой экран, на который выводится температура тела. Они способны показать точные данные спустя 30-60 секунд с момента начала измерения. Когда градусник получает конечную температуру, он создает звуковой сигнал, после которого его можно снимать. Данные приборы могут работать с погрешностью, если не очень плотно прилегают к телу. Существуют дешевые модели электронных термометров, которые снимают показания не менее долго, чем стеклянные. При этом они не создают звуковой сигнал об окончании измерения.</w:t>
      </w:r>
    </w:p>
    <w:p w:rsidR="0056521D" w:rsidRPr="00C211B2" w:rsidRDefault="0056521D" w:rsidP="009D418C">
      <w:pPr>
        <w:pStyle w:val="a4"/>
        <w:spacing w:before="0" w:beforeAutospacing="0" w:after="0" w:afterAutospacing="0"/>
      </w:pPr>
      <w:r w:rsidRPr="00C211B2">
        <w:rPr>
          <w:noProof/>
        </w:rPr>
        <w:drawing>
          <wp:inline distT="0" distB="0" distL="0" distR="0" wp14:anchorId="4B1B5E1A" wp14:editId="73F5F94A">
            <wp:extent cx="1435638" cy="409157"/>
            <wp:effectExtent l="19050" t="0" r="0" b="0"/>
            <wp:docPr id="9" name="Рисунок 9" descr="Termometr tsifrov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rmometr tsifrovo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24" cy="4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1D" w:rsidRPr="00C211B2" w:rsidRDefault="0056521D" w:rsidP="00C211B2">
      <w:pPr>
        <w:pStyle w:val="a4"/>
        <w:spacing w:before="0" w:beforeAutospacing="0" w:after="0" w:afterAutospacing="0"/>
        <w:jc w:val="both"/>
      </w:pPr>
      <w:r w:rsidRPr="00C211B2">
        <w:rPr>
          <w:b/>
        </w:rPr>
        <w:t>Термометры-</w:t>
      </w:r>
      <w:r w:rsidRPr="00C211B2">
        <w:rPr>
          <w:rStyle w:val="a3"/>
        </w:rPr>
        <w:t>соски</w:t>
      </w:r>
      <w:r w:rsidRPr="00C211B2">
        <w:t xml:space="preserve"> сделаны специально для маленьких детей. Устройство представляет собой соску-пустышку, которая вставляется в рот младенца. Обычно такие модели после завершения измерения подают музыкальный сигнал. Точность устройств составляет 0,1 градуса. В том случае если малыш начинает дышать через рот или плакать, отклонение от реальной температуры </w:t>
      </w:r>
      <w:r w:rsidRPr="00C211B2">
        <w:lastRenderedPageBreak/>
        <w:t>может быть существенным. Продолжительность измерения составляет 3-5 минут.</w:t>
      </w:r>
    </w:p>
    <w:p w:rsidR="0056521D" w:rsidRPr="00C211B2" w:rsidRDefault="0056521D" w:rsidP="009D418C">
      <w:pPr>
        <w:pStyle w:val="a4"/>
        <w:spacing w:before="0" w:beforeAutospacing="0" w:after="0" w:afterAutospacing="0"/>
      </w:pPr>
      <w:r w:rsidRPr="00C211B2">
        <w:rPr>
          <w:noProof/>
        </w:rPr>
        <w:drawing>
          <wp:inline distT="0" distB="0" distL="0" distR="0" wp14:anchorId="56ED02D0" wp14:editId="5D91D355">
            <wp:extent cx="1179293" cy="1049572"/>
            <wp:effectExtent l="19050" t="0" r="1807" b="0"/>
            <wp:docPr id="8" name="Рисунок 8" descr="Termometr so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rmometr sos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1" cy="10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1D" w:rsidRPr="00C211B2" w:rsidRDefault="0056521D" w:rsidP="009D418C">
      <w:pPr>
        <w:pStyle w:val="a4"/>
        <w:spacing w:before="0" w:beforeAutospacing="0" w:after="0" w:afterAutospacing="0"/>
      </w:pPr>
    </w:p>
    <w:p w:rsidR="0056521D" w:rsidRPr="00C211B2" w:rsidRDefault="0056521D" w:rsidP="00C211B2">
      <w:pPr>
        <w:pStyle w:val="a4"/>
        <w:spacing w:before="0" w:beforeAutospacing="0" w:after="0" w:afterAutospacing="0"/>
        <w:jc w:val="both"/>
      </w:pPr>
      <w:r w:rsidRPr="00C211B2">
        <w:rPr>
          <w:rStyle w:val="a3"/>
        </w:rPr>
        <w:t>Инфракрасный ушной</w:t>
      </w:r>
      <w:r w:rsidRPr="00C211B2">
        <w:t> термометр считывает температуру из барабанной перепонки. Такое устройство способно снять измерения всего за 2-4 секунды. Оно также оснащается цифровым дисплеем и работает на </w:t>
      </w:r>
      <w:hyperlink r:id="rId18" w:history="1">
        <w:r w:rsidRPr="00C211B2">
          <w:rPr>
            <w:rStyle w:val="a3"/>
          </w:rPr>
          <w:t>батарейках</w:t>
        </w:r>
      </w:hyperlink>
      <w:r w:rsidRPr="00C211B2">
        <w:t>. Данное устройство имеет подсветку для облегчения введения в ушной проход. Приборы подходят для измерения температуры у детей старше 3 лет и взрослых, поскольку у младенцев слишком тонкий ушной канал, в который наконечник термометра не проходит.</w:t>
      </w:r>
    </w:p>
    <w:p w:rsidR="0056521D" w:rsidRPr="00C211B2" w:rsidRDefault="0056521D" w:rsidP="009D418C">
      <w:pPr>
        <w:pStyle w:val="a4"/>
        <w:spacing w:before="0" w:beforeAutospacing="0" w:after="0" w:afterAutospacing="0"/>
      </w:pPr>
      <w:r w:rsidRPr="00C211B2">
        <w:rPr>
          <w:noProof/>
        </w:rPr>
        <w:drawing>
          <wp:inline distT="0" distB="0" distL="0" distR="0" wp14:anchorId="3E6541B1" wp14:editId="4D95E6A9">
            <wp:extent cx="1729757" cy="739471"/>
            <wp:effectExtent l="19050" t="0" r="3793" b="0"/>
            <wp:docPr id="7" name="Рисунок 7" descr="Termometr infrakrasnyi ush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rmometr infrakrasnyi ushno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80" cy="74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1D" w:rsidRPr="00C211B2" w:rsidRDefault="0056521D" w:rsidP="00C211B2">
      <w:pPr>
        <w:pStyle w:val="a4"/>
        <w:spacing w:before="0" w:beforeAutospacing="0" w:after="0" w:afterAutospacing="0"/>
        <w:jc w:val="both"/>
      </w:pPr>
      <w:r w:rsidRPr="00C211B2">
        <w:rPr>
          <w:rStyle w:val="a3"/>
        </w:rPr>
        <w:t>Инфракрасные лобные</w:t>
      </w:r>
      <w:r w:rsidRPr="00C211B2">
        <w:t> термометры просто прикладываются ко лбу. Они работают по такому же принципу, как и ушные. Одно из преимуществ таких устройств в том, что они могут действовать и бесконтактно на расстоянии 2,5 см от кожи. Таким образом, с их помощью можно измерить температуру тела ребенка не разбудив его. Скорость работы лобных термометров составляет несколько секунд.</w:t>
      </w:r>
    </w:p>
    <w:p w:rsidR="008E48C7" w:rsidRDefault="008E48C7" w:rsidP="00C211B2">
      <w:pPr>
        <w:pStyle w:val="a4"/>
        <w:spacing w:before="0" w:beforeAutospacing="0" w:after="0" w:afterAutospacing="0"/>
      </w:pPr>
    </w:p>
    <w:p w:rsidR="008E48C7" w:rsidRDefault="008E48C7" w:rsidP="00C211B2">
      <w:pPr>
        <w:pStyle w:val="a4"/>
        <w:spacing w:before="0" w:beforeAutospacing="0" w:after="0" w:afterAutospacing="0"/>
      </w:pPr>
    </w:p>
    <w:p w:rsidR="008E48C7" w:rsidRDefault="008E48C7" w:rsidP="00C211B2">
      <w:pPr>
        <w:pStyle w:val="a4"/>
        <w:spacing w:before="0" w:beforeAutospacing="0" w:after="0" w:afterAutospacing="0"/>
      </w:pPr>
    </w:p>
    <w:p w:rsidR="008E48C7" w:rsidRDefault="008E48C7" w:rsidP="00C211B2">
      <w:pPr>
        <w:pStyle w:val="a4"/>
        <w:spacing w:before="0" w:beforeAutospacing="0" w:after="0" w:afterAutospacing="0"/>
      </w:pPr>
    </w:p>
    <w:p w:rsidR="008E48C7" w:rsidRDefault="008E48C7" w:rsidP="00C211B2">
      <w:pPr>
        <w:pStyle w:val="a4"/>
        <w:spacing w:before="0" w:beforeAutospacing="0" w:after="0" w:afterAutospacing="0"/>
      </w:pPr>
    </w:p>
    <w:p w:rsidR="008E48C7" w:rsidRDefault="008E48C7" w:rsidP="00C211B2">
      <w:pPr>
        <w:pStyle w:val="a4"/>
        <w:spacing w:before="0" w:beforeAutospacing="0" w:after="0" w:afterAutospacing="0"/>
      </w:pPr>
    </w:p>
    <w:p w:rsidR="008E48C7" w:rsidRDefault="008E48C7" w:rsidP="00C211B2">
      <w:pPr>
        <w:pStyle w:val="a4"/>
        <w:spacing w:before="0" w:beforeAutospacing="0" w:after="0" w:afterAutospacing="0"/>
      </w:pPr>
    </w:p>
    <w:p w:rsidR="008E48C7" w:rsidRDefault="008E48C7" w:rsidP="00C211B2">
      <w:pPr>
        <w:pStyle w:val="a4"/>
        <w:spacing w:before="0" w:beforeAutospacing="0" w:after="0" w:afterAutospacing="0"/>
      </w:pPr>
    </w:p>
    <w:p w:rsidR="008E48C7" w:rsidRDefault="008E48C7" w:rsidP="00C211B2">
      <w:pPr>
        <w:pStyle w:val="a4"/>
        <w:spacing w:before="0" w:beforeAutospacing="0" w:after="0" w:afterAutospacing="0"/>
      </w:pPr>
    </w:p>
    <w:p w:rsidR="008E48C7" w:rsidRDefault="008E48C7" w:rsidP="00C211B2">
      <w:pPr>
        <w:pStyle w:val="a4"/>
        <w:spacing w:before="0" w:beforeAutospacing="0" w:after="0" w:afterAutospacing="0"/>
      </w:pPr>
    </w:p>
    <w:p w:rsidR="00951AE6" w:rsidRPr="00C211B2" w:rsidRDefault="008E48C7" w:rsidP="00C211B2">
      <w:pPr>
        <w:pStyle w:val="a4"/>
        <w:spacing w:before="0" w:beforeAutospacing="0" w:after="0" w:afterAutospacing="0"/>
      </w:pPr>
      <w:r>
        <w:t xml:space="preserve">Источник: </w:t>
      </w:r>
      <w:hyperlink r:id="rId20" w:history="1">
        <w:r>
          <w:rPr>
            <w:rStyle w:val="a6"/>
            <w:rFonts w:eastAsiaTheme="majorEastAsia"/>
          </w:rPr>
          <w:t>https://tehpribory.ru/glavnaia/pribory/termometr.html</w:t>
        </w:r>
      </w:hyperlink>
      <w:bookmarkStart w:id="0" w:name="_GoBack"/>
      <w:bookmarkEnd w:id="0"/>
      <w:r w:rsidR="0056521D" w:rsidRPr="00C211B2">
        <w:rPr>
          <w:noProof/>
        </w:rPr>
        <w:drawing>
          <wp:anchor distT="0" distB="0" distL="114300" distR="114300" simplePos="0" relativeHeight="251664384" behindDoc="0" locked="0" layoutInCell="1" allowOverlap="1" wp14:anchorId="0ABEC68D" wp14:editId="53D3CAF1">
            <wp:simplePos x="0" y="0"/>
            <wp:positionH relativeFrom="margin">
              <wp:posOffset>79375</wp:posOffset>
            </wp:positionH>
            <wp:positionV relativeFrom="margin">
              <wp:posOffset>5371465</wp:posOffset>
            </wp:positionV>
            <wp:extent cx="2063750" cy="962025"/>
            <wp:effectExtent l="19050" t="0" r="0" b="0"/>
            <wp:wrapSquare wrapText="bothSides"/>
            <wp:docPr id="6" name="Рисунок 6" descr="Termometr infrakrasnyi lob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rmometr infrakrasnyi lobny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1AE6" w:rsidRPr="00C211B2" w:rsidSect="00C211B2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393"/>
    <w:multiLevelType w:val="hybridMultilevel"/>
    <w:tmpl w:val="5510AC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1B446CF"/>
    <w:multiLevelType w:val="multilevel"/>
    <w:tmpl w:val="8F3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C7497"/>
    <w:multiLevelType w:val="multilevel"/>
    <w:tmpl w:val="FCA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23C82"/>
    <w:multiLevelType w:val="hybridMultilevel"/>
    <w:tmpl w:val="F830D57C"/>
    <w:lvl w:ilvl="0" w:tplc="80129C80">
      <w:start w:val="1"/>
      <w:numFmt w:val="upperRoman"/>
      <w:lvlText w:val="%1."/>
      <w:lvlJc w:val="right"/>
      <w:pPr>
        <w:ind w:left="720" w:hanging="360"/>
      </w:pPr>
      <w:rPr>
        <w:i w:val="0"/>
        <w:color w:val="4472C4" w:themeColor="accent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35D7"/>
    <w:multiLevelType w:val="multilevel"/>
    <w:tmpl w:val="4B4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D"/>
    <w:rsid w:val="0056521D"/>
    <w:rsid w:val="00772A94"/>
    <w:rsid w:val="008E48C7"/>
    <w:rsid w:val="00951AE6"/>
    <w:rsid w:val="009D418C"/>
    <w:rsid w:val="00B06893"/>
    <w:rsid w:val="00C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9C74C-CA4E-46D6-9906-4966C7E9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1D"/>
  </w:style>
  <w:style w:type="paragraph" w:styleId="1">
    <w:name w:val="heading 1"/>
    <w:basedOn w:val="a"/>
    <w:next w:val="a"/>
    <w:link w:val="10"/>
    <w:uiPriority w:val="9"/>
    <w:qFormat/>
    <w:rsid w:val="009D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52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52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2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5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52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652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521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5">
    <w:name w:val="Style5"/>
    <w:basedOn w:val="a"/>
    <w:uiPriority w:val="99"/>
    <w:rsid w:val="00565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521D"/>
    <w:rPr>
      <w:b/>
      <w:bCs/>
    </w:rPr>
  </w:style>
  <w:style w:type="paragraph" w:styleId="a4">
    <w:name w:val="Normal (Web)"/>
    <w:basedOn w:val="a"/>
    <w:uiPriority w:val="99"/>
    <w:unhideWhenUsed/>
    <w:rsid w:val="0056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6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8E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tehpribory.ru/glavnaia/raznoe/batareiki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tehpribory.ru/glavnaia/pribory/termomet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2020-07-10T11:43:00Z</dcterms:created>
  <dcterms:modified xsi:type="dcterms:W3CDTF">2020-07-10T12:03:00Z</dcterms:modified>
</cp:coreProperties>
</file>