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E024" w14:textId="77777777" w:rsidR="00302DDD" w:rsidRDefault="00302DDD">
      <w:pPr>
        <w:pStyle w:val="ConsPlusTitlePage"/>
      </w:pPr>
      <w:r>
        <w:t xml:space="preserve">Документ предоставлен </w:t>
      </w:r>
      <w:hyperlink r:id="rId4" w:history="1">
        <w:r>
          <w:rPr>
            <w:color w:val="0000FF"/>
          </w:rPr>
          <w:t>КонсультантПлюс</w:t>
        </w:r>
      </w:hyperlink>
      <w:r>
        <w:br/>
      </w:r>
    </w:p>
    <w:p w14:paraId="0DACB64C" w14:textId="77777777" w:rsidR="00302DDD" w:rsidRDefault="00302DDD">
      <w:pPr>
        <w:pStyle w:val="ConsPlusNormal"/>
        <w:jc w:val="center"/>
        <w:outlineLvl w:val="0"/>
      </w:pPr>
    </w:p>
    <w:p w14:paraId="35DA46B2" w14:textId="77777777" w:rsidR="00302DDD" w:rsidRDefault="00302DDD">
      <w:pPr>
        <w:pStyle w:val="ConsPlusTitle"/>
        <w:jc w:val="center"/>
        <w:outlineLvl w:val="0"/>
      </w:pPr>
      <w:r>
        <w:t>ПРАВИТЕЛЬСТВО РЕСПУБЛИКИ БАШКОРТОСТАН</w:t>
      </w:r>
    </w:p>
    <w:p w14:paraId="11D6E047" w14:textId="77777777" w:rsidR="00302DDD" w:rsidRDefault="00302DDD">
      <w:pPr>
        <w:pStyle w:val="ConsPlusTitle"/>
        <w:jc w:val="center"/>
      </w:pPr>
    </w:p>
    <w:p w14:paraId="7B66AD73" w14:textId="77777777" w:rsidR="00302DDD" w:rsidRDefault="00302DDD">
      <w:pPr>
        <w:pStyle w:val="ConsPlusTitle"/>
        <w:jc w:val="center"/>
      </w:pPr>
      <w:r>
        <w:t>ПОСТАНОВЛЕНИЕ</w:t>
      </w:r>
    </w:p>
    <w:p w14:paraId="2D1914AE" w14:textId="77777777" w:rsidR="00302DDD" w:rsidRDefault="00302DDD">
      <w:pPr>
        <w:pStyle w:val="ConsPlusTitle"/>
        <w:jc w:val="center"/>
      </w:pPr>
      <w:r>
        <w:t>от 14 февраля 2014 г. N 56</w:t>
      </w:r>
    </w:p>
    <w:p w14:paraId="363B3373" w14:textId="77777777" w:rsidR="00302DDD" w:rsidRDefault="00302DDD">
      <w:pPr>
        <w:pStyle w:val="ConsPlusTitle"/>
        <w:jc w:val="center"/>
      </w:pPr>
    </w:p>
    <w:p w14:paraId="18318D42" w14:textId="77777777" w:rsidR="00302DDD" w:rsidRDefault="00302DDD">
      <w:pPr>
        <w:pStyle w:val="ConsPlusTitle"/>
        <w:jc w:val="center"/>
      </w:pPr>
      <w:r>
        <w:t>О ПОРЯДКЕ РЕАЛИЗАЦИИ НА ТЕРРИТОРИИ РЕСПУБЛИКИ БАШКОРТОСТАН</w:t>
      </w:r>
    </w:p>
    <w:p w14:paraId="4004E595" w14:textId="77777777" w:rsidR="00302DDD" w:rsidRDefault="00302DDD">
      <w:pPr>
        <w:pStyle w:val="ConsPlusTitle"/>
        <w:jc w:val="center"/>
      </w:pPr>
      <w:r>
        <w:t>МЕРОПРИЯТИЙ ПО ФИНАНСИРОВАНИЮ ЖИЛИЩНОГО СТРОИТЕЛЬСТВА</w:t>
      </w:r>
    </w:p>
    <w:p w14:paraId="16E85F58" w14:textId="77777777" w:rsidR="00302DDD" w:rsidRDefault="00302DDD">
      <w:pPr>
        <w:pStyle w:val="ConsPlusTitle"/>
        <w:jc w:val="center"/>
      </w:pPr>
      <w:r>
        <w:t>С ИСПОЛЬЗОВАНИЕМ СИСТЕМЫ ЖИЛИЩНЫХ СТРОИТЕЛЬНЫХ СБЕРЕЖЕНИЙ</w:t>
      </w:r>
    </w:p>
    <w:p w14:paraId="6B9E811E" w14:textId="77777777" w:rsidR="00302DDD" w:rsidRDefault="00302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DDD" w14:paraId="28DE8F1B" w14:textId="77777777">
        <w:trPr>
          <w:jc w:val="center"/>
        </w:trPr>
        <w:tc>
          <w:tcPr>
            <w:tcW w:w="9294" w:type="dxa"/>
            <w:tcBorders>
              <w:top w:val="nil"/>
              <w:left w:val="single" w:sz="24" w:space="0" w:color="CED3F1"/>
              <w:bottom w:val="nil"/>
              <w:right w:val="single" w:sz="24" w:space="0" w:color="F4F3F8"/>
            </w:tcBorders>
            <w:shd w:val="clear" w:color="auto" w:fill="F4F3F8"/>
          </w:tcPr>
          <w:p w14:paraId="3ACC470C" w14:textId="77777777" w:rsidR="00302DDD" w:rsidRDefault="00302DDD">
            <w:pPr>
              <w:pStyle w:val="ConsPlusNormal"/>
              <w:jc w:val="center"/>
            </w:pPr>
            <w:r>
              <w:rPr>
                <w:color w:val="392C69"/>
              </w:rPr>
              <w:t>Список изменяющих документов</w:t>
            </w:r>
          </w:p>
          <w:p w14:paraId="49CE679B" w14:textId="77777777" w:rsidR="00302DDD" w:rsidRDefault="00302DDD">
            <w:pPr>
              <w:pStyle w:val="ConsPlusNormal"/>
              <w:jc w:val="center"/>
            </w:pPr>
            <w:r>
              <w:rPr>
                <w:color w:val="392C69"/>
              </w:rPr>
              <w:t xml:space="preserve">(в ред. Постановлений Правительства РБ от 03.02.2015 </w:t>
            </w:r>
            <w:hyperlink r:id="rId5" w:history="1">
              <w:r>
                <w:rPr>
                  <w:color w:val="0000FF"/>
                </w:rPr>
                <w:t>N 19</w:t>
              </w:r>
            </w:hyperlink>
            <w:r>
              <w:rPr>
                <w:color w:val="392C69"/>
              </w:rPr>
              <w:t>,</w:t>
            </w:r>
          </w:p>
          <w:p w14:paraId="0E6993C2" w14:textId="77777777" w:rsidR="00302DDD" w:rsidRDefault="00302DDD">
            <w:pPr>
              <w:pStyle w:val="ConsPlusNormal"/>
              <w:jc w:val="center"/>
            </w:pPr>
            <w:r>
              <w:rPr>
                <w:color w:val="392C69"/>
              </w:rPr>
              <w:t xml:space="preserve">от 09.02.2016 </w:t>
            </w:r>
            <w:hyperlink r:id="rId6" w:history="1">
              <w:r>
                <w:rPr>
                  <w:color w:val="0000FF"/>
                </w:rPr>
                <w:t>N 33</w:t>
              </w:r>
            </w:hyperlink>
            <w:r>
              <w:rPr>
                <w:color w:val="392C69"/>
              </w:rPr>
              <w:t xml:space="preserve">, от 14.06.2016 </w:t>
            </w:r>
            <w:hyperlink r:id="rId7" w:history="1">
              <w:r>
                <w:rPr>
                  <w:color w:val="0000FF"/>
                </w:rPr>
                <w:t>N 237</w:t>
              </w:r>
            </w:hyperlink>
            <w:r>
              <w:rPr>
                <w:color w:val="392C69"/>
              </w:rPr>
              <w:t xml:space="preserve">, от 05.07.2017 </w:t>
            </w:r>
            <w:hyperlink r:id="rId8" w:history="1">
              <w:r>
                <w:rPr>
                  <w:color w:val="0000FF"/>
                </w:rPr>
                <w:t>N 316</w:t>
              </w:r>
            </w:hyperlink>
            <w:r>
              <w:rPr>
                <w:color w:val="392C69"/>
              </w:rPr>
              <w:t>,</w:t>
            </w:r>
          </w:p>
          <w:p w14:paraId="035622EA" w14:textId="77777777" w:rsidR="00302DDD" w:rsidRDefault="00302DDD">
            <w:pPr>
              <w:pStyle w:val="ConsPlusNormal"/>
              <w:jc w:val="center"/>
            </w:pPr>
            <w:r>
              <w:rPr>
                <w:color w:val="392C69"/>
              </w:rPr>
              <w:t xml:space="preserve">от 06.12.2017 </w:t>
            </w:r>
            <w:hyperlink r:id="rId9" w:history="1">
              <w:r>
                <w:rPr>
                  <w:color w:val="0000FF"/>
                </w:rPr>
                <w:t>N 574</w:t>
              </w:r>
            </w:hyperlink>
            <w:r>
              <w:rPr>
                <w:color w:val="392C69"/>
              </w:rPr>
              <w:t xml:space="preserve">, от 14.12.2018 </w:t>
            </w:r>
            <w:hyperlink r:id="rId10" w:history="1">
              <w:r>
                <w:rPr>
                  <w:color w:val="0000FF"/>
                </w:rPr>
                <w:t>N 611</w:t>
              </w:r>
            </w:hyperlink>
            <w:r>
              <w:rPr>
                <w:color w:val="392C69"/>
              </w:rPr>
              <w:t xml:space="preserve">, от 14.02.2019 </w:t>
            </w:r>
            <w:hyperlink r:id="rId11" w:history="1">
              <w:r>
                <w:rPr>
                  <w:color w:val="0000FF"/>
                </w:rPr>
                <w:t>N 74</w:t>
              </w:r>
            </w:hyperlink>
            <w:r>
              <w:rPr>
                <w:color w:val="392C69"/>
              </w:rPr>
              <w:t>,</w:t>
            </w:r>
          </w:p>
          <w:p w14:paraId="1A862FA5" w14:textId="77777777" w:rsidR="00302DDD" w:rsidRDefault="00302DDD">
            <w:pPr>
              <w:pStyle w:val="ConsPlusNormal"/>
              <w:jc w:val="center"/>
            </w:pPr>
            <w:r>
              <w:rPr>
                <w:color w:val="392C69"/>
              </w:rPr>
              <w:t xml:space="preserve">от 20.06.2019 </w:t>
            </w:r>
            <w:hyperlink r:id="rId12" w:history="1">
              <w:r>
                <w:rPr>
                  <w:color w:val="0000FF"/>
                </w:rPr>
                <w:t>N 364</w:t>
              </w:r>
            </w:hyperlink>
            <w:r>
              <w:rPr>
                <w:color w:val="392C69"/>
              </w:rPr>
              <w:t xml:space="preserve">, от 30.12.2019 </w:t>
            </w:r>
            <w:hyperlink r:id="rId13" w:history="1">
              <w:r>
                <w:rPr>
                  <w:color w:val="0000FF"/>
                </w:rPr>
                <w:t>N 802</w:t>
              </w:r>
            </w:hyperlink>
            <w:r>
              <w:rPr>
                <w:color w:val="392C69"/>
              </w:rPr>
              <w:t>)</w:t>
            </w:r>
          </w:p>
        </w:tc>
      </w:tr>
    </w:tbl>
    <w:p w14:paraId="7D24C131" w14:textId="77777777" w:rsidR="00302DDD" w:rsidRDefault="00302DDD">
      <w:pPr>
        <w:pStyle w:val="ConsPlusNormal"/>
        <w:jc w:val="center"/>
      </w:pPr>
    </w:p>
    <w:p w14:paraId="06147276" w14:textId="77777777" w:rsidR="00302DDD" w:rsidRDefault="00302DDD">
      <w:pPr>
        <w:pStyle w:val="ConsPlusNormal"/>
        <w:ind w:firstLine="540"/>
        <w:jc w:val="both"/>
      </w:pPr>
      <w:r>
        <w:t>В целях привлечения альтернативных источников финансирования жилищного строительства с увеличением доли негосударственных инвестиций в сферу строительства жилья экономического класса, а также повышения доступности ипотечного жилищного кредитования для населения Правительство Республики Башкортостан постановляет:</w:t>
      </w:r>
    </w:p>
    <w:p w14:paraId="5977BD82" w14:textId="77777777" w:rsidR="00302DDD" w:rsidRDefault="00302DDD">
      <w:pPr>
        <w:pStyle w:val="ConsPlusNormal"/>
        <w:spacing w:before="220"/>
        <w:ind w:firstLine="540"/>
        <w:jc w:val="both"/>
      </w:pPr>
      <w:r>
        <w:t xml:space="preserve">1. Утвердить прилагаемый </w:t>
      </w:r>
      <w:hyperlink w:anchor="P47" w:history="1">
        <w:r>
          <w:rPr>
            <w:color w:val="0000FF"/>
          </w:rPr>
          <w:t>Порядок</w:t>
        </w:r>
      </w:hyperlink>
      <w:r>
        <w:t xml:space="preserve"> реализации на территории Республики Башкортостан мероприятий по финансированию жилищного строительства с использованием системы жилищных строительных сбережений.</w:t>
      </w:r>
    </w:p>
    <w:p w14:paraId="61ADF73F" w14:textId="77777777" w:rsidR="00302DDD" w:rsidRDefault="00302DDD">
      <w:pPr>
        <w:pStyle w:val="ConsPlusNormal"/>
        <w:spacing w:before="220"/>
        <w:ind w:firstLine="540"/>
        <w:jc w:val="both"/>
      </w:pPr>
      <w:r>
        <w:t>2. Установить, что:</w:t>
      </w:r>
    </w:p>
    <w:p w14:paraId="69F30F9D" w14:textId="77777777" w:rsidR="00302DDD" w:rsidRDefault="00302DDD">
      <w:pPr>
        <w:pStyle w:val="ConsPlusNormal"/>
        <w:spacing w:before="220"/>
        <w:ind w:firstLine="540"/>
        <w:jc w:val="both"/>
      </w:pPr>
      <w:r>
        <w:t>финансирование расходов, связанных с реализацией настоящего Постановления, в части предоставления гражданам адресной государственной поддержки осуществляется за счет средств бюджета Республики Башкортостан, предусмотренных на указанные цели;</w:t>
      </w:r>
    </w:p>
    <w:p w14:paraId="2CAAF12C" w14:textId="77777777" w:rsidR="00302DDD" w:rsidRDefault="00302DDD">
      <w:pPr>
        <w:pStyle w:val="ConsPlusNormal"/>
        <w:spacing w:before="220"/>
        <w:ind w:firstLine="540"/>
        <w:jc w:val="both"/>
      </w:pPr>
      <w:r>
        <w:t>объемы финансирования расходов, связанных с реализацией настоящего Постановления, подлежат ежегодной корректировке с учетом количества граждан, изъявивших желание участвовать в системе жилищных строительных сбережений, и возможностей бюджета Республики Башкортостан;</w:t>
      </w:r>
    </w:p>
    <w:p w14:paraId="34F2F77B" w14:textId="77777777" w:rsidR="00302DDD" w:rsidRDefault="00302DDD">
      <w:pPr>
        <w:pStyle w:val="ConsPlusNormal"/>
        <w:spacing w:before="220"/>
        <w:ind w:firstLine="540"/>
        <w:jc w:val="both"/>
      </w:pPr>
      <w:r>
        <w:t>реализацию на территории Республики Башкортостан мероприятий по финансированию жилищного строительства с использованием системы жилищных строительных сбережений в части предоставления гражданам адресной государственной поддержки осуществляет государственное казенное учреждение Управление по реализации жилищных программ Республики Башкортостан (далее - Управление).</w:t>
      </w:r>
    </w:p>
    <w:p w14:paraId="680D02FF" w14:textId="77777777" w:rsidR="00302DDD" w:rsidRDefault="00302DDD">
      <w:pPr>
        <w:pStyle w:val="ConsPlusNormal"/>
        <w:jc w:val="both"/>
      </w:pPr>
      <w:r>
        <w:t xml:space="preserve">(абзац введен </w:t>
      </w:r>
      <w:hyperlink r:id="rId14" w:history="1">
        <w:r>
          <w:rPr>
            <w:color w:val="0000FF"/>
          </w:rPr>
          <w:t>Постановлением</w:t>
        </w:r>
      </w:hyperlink>
      <w:r>
        <w:t xml:space="preserve"> Правительства РБ от 20.06.2019 N 364)</w:t>
      </w:r>
    </w:p>
    <w:p w14:paraId="5638DE41" w14:textId="77777777" w:rsidR="00302DDD" w:rsidRDefault="00302DDD">
      <w:pPr>
        <w:pStyle w:val="ConsPlusNormal"/>
        <w:spacing w:before="220"/>
        <w:ind w:firstLine="540"/>
        <w:jc w:val="both"/>
      </w:pPr>
      <w:r>
        <w:t>3. Управлению при разработке проекта бюджета Республики Башкортостан на очередной финансовый год представлять в Государственный комитет Республики Башкортостан по строительству и архитектуре (далее - Госстрой РБ) информацию о необходимом объеме финансирования расходов, связанных с реализацией настоящего Постановления.</w:t>
      </w:r>
    </w:p>
    <w:p w14:paraId="5EB359D9" w14:textId="77777777" w:rsidR="00302DDD" w:rsidRDefault="00302DDD">
      <w:pPr>
        <w:pStyle w:val="ConsPlusNormal"/>
        <w:spacing w:before="220"/>
        <w:ind w:firstLine="540"/>
        <w:jc w:val="both"/>
      </w:pPr>
      <w:r>
        <w:t xml:space="preserve">Госстрою РБ на основании информации, представленной Управлением в соответствии с абзацем первым настоящего пункта, при разработке проекта бюджета Республики Башкортостан на очередной финансовый год в установленном порядке представлять в Министерство финансов Республики Башкортостан заявку на финансирование расходов, связанных с реализацией </w:t>
      </w:r>
      <w:r>
        <w:lastRenderedPageBreak/>
        <w:t>настоящего Постановления.</w:t>
      </w:r>
    </w:p>
    <w:p w14:paraId="218ACBCD" w14:textId="77777777" w:rsidR="00302DDD" w:rsidRDefault="00302DDD">
      <w:pPr>
        <w:pStyle w:val="ConsPlusNormal"/>
        <w:jc w:val="both"/>
      </w:pPr>
      <w:r>
        <w:t xml:space="preserve">(п. 3 в ред. </w:t>
      </w:r>
      <w:hyperlink r:id="rId15" w:history="1">
        <w:r>
          <w:rPr>
            <w:color w:val="0000FF"/>
          </w:rPr>
          <w:t>Постановления</w:t>
        </w:r>
      </w:hyperlink>
      <w:r>
        <w:t xml:space="preserve"> Правительства РБ от 20.06.2019 N 364)</w:t>
      </w:r>
    </w:p>
    <w:p w14:paraId="64B93583" w14:textId="77777777" w:rsidR="00302DDD" w:rsidRDefault="00302DDD">
      <w:pPr>
        <w:pStyle w:val="ConsPlusNormal"/>
        <w:spacing w:before="220"/>
        <w:ind w:firstLine="540"/>
        <w:jc w:val="both"/>
      </w:pPr>
      <w:r>
        <w:t>4. Агентству по печати и средствам массовой информации Республики Башкортостан, государственному унитарному предприятию Телерадиовещательная компания "Башкортостан" Республики Башкортостан обеспечить освещение системы жилищных строительных сбережений в средствах массовой информации.</w:t>
      </w:r>
    </w:p>
    <w:p w14:paraId="3046CBB7" w14:textId="77777777" w:rsidR="00302DDD" w:rsidRDefault="00302DDD">
      <w:pPr>
        <w:pStyle w:val="ConsPlusNormal"/>
        <w:spacing w:before="220"/>
        <w:ind w:firstLine="540"/>
        <w:jc w:val="both"/>
      </w:pPr>
      <w:r>
        <w:t>5. Признать утратившими силу:</w:t>
      </w:r>
    </w:p>
    <w:p w14:paraId="2701FF41" w14:textId="77777777" w:rsidR="00302DDD" w:rsidRDefault="00302DDD">
      <w:pPr>
        <w:pStyle w:val="ConsPlusNormal"/>
        <w:spacing w:before="220"/>
        <w:ind w:firstLine="540"/>
        <w:jc w:val="both"/>
      </w:pPr>
      <w:hyperlink r:id="rId16" w:history="1">
        <w:r>
          <w:rPr>
            <w:color w:val="0000FF"/>
          </w:rPr>
          <w:t>Постановление</w:t>
        </w:r>
      </w:hyperlink>
      <w:r>
        <w:t xml:space="preserve"> Правительства Республики Башкортостан от 18 февраля 2011 года N 35 "О реализации на территории Республики Башкортостан пилотного проекта по финансированию жилищного строительства с использованием системы жилищных строительных сбережений";</w:t>
      </w:r>
    </w:p>
    <w:p w14:paraId="12AA16F0" w14:textId="77777777" w:rsidR="00302DDD" w:rsidRDefault="00302DDD">
      <w:pPr>
        <w:pStyle w:val="ConsPlusNormal"/>
        <w:spacing w:before="220"/>
        <w:ind w:firstLine="540"/>
        <w:jc w:val="both"/>
      </w:pPr>
      <w:hyperlink r:id="rId17" w:history="1">
        <w:r>
          <w:rPr>
            <w:color w:val="0000FF"/>
          </w:rPr>
          <w:t>Постановление</w:t>
        </w:r>
      </w:hyperlink>
      <w:r>
        <w:t xml:space="preserve"> Правительства Республики Башкортостан от 20 октября 2011 года N 364 "О внесении изменений в Постановление Правительства Республики Башкортостан от 18 февраля 2011 года N 35 "О реализации на территории Республики Башкортостан пилотного проекта по финансированию жилищного строительства с использованием системы жилищных строительных сбережений".</w:t>
      </w:r>
    </w:p>
    <w:p w14:paraId="223EC31D" w14:textId="77777777" w:rsidR="00302DDD" w:rsidRDefault="00302DDD">
      <w:pPr>
        <w:pStyle w:val="ConsPlusNormal"/>
        <w:spacing w:before="220"/>
        <w:ind w:firstLine="540"/>
        <w:jc w:val="both"/>
      </w:pPr>
      <w:r>
        <w:t>6. Контроль за исполнением настоящего Постановления возложить на заместителя Премьер-министра Правительства Республики Башкортостан Абдрахимова Р.Р.</w:t>
      </w:r>
    </w:p>
    <w:p w14:paraId="5CD005C7" w14:textId="77777777" w:rsidR="00302DDD" w:rsidRDefault="00302DDD">
      <w:pPr>
        <w:pStyle w:val="ConsPlusNormal"/>
        <w:jc w:val="both"/>
      </w:pPr>
      <w:r>
        <w:t xml:space="preserve">(п. 6 в ред. </w:t>
      </w:r>
      <w:hyperlink r:id="rId18" w:history="1">
        <w:r>
          <w:rPr>
            <w:color w:val="0000FF"/>
          </w:rPr>
          <w:t>Постановления</w:t>
        </w:r>
      </w:hyperlink>
      <w:r>
        <w:t xml:space="preserve"> Правительства РБ от 30.12.2019 N 802)</w:t>
      </w:r>
    </w:p>
    <w:p w14:paraId="337A7FC1" w14:textId="77777777" w:rsidR="00302DDD" w:rsidRDefault="00302DDD">
      <w:pPr>
        <w:pStyle w:val="ConsPlusNormal"/>
        <w:ind w:firstLine="540"/>
        <w:jc w:val="both"/>
      </w:pPr>
    </w:p>
    <w:p w14:paraId="7D83EE7E" w14:textId="77777777" w:rsidR="00302DDD" w:rsidRDefault="00302DDD">
      <w:pPr>
        <w:pStyle w:val="ConsPlusNormal"/>
        <w:jc w:val="right"/>
      </w:pPr>
      <w:r>
        <w:t>Первый заместитель</w:t>
      </w:r>
    </w:p>
    <w:p w14:paraId="496160BE" w14:textId="77777777" w:rsidR="00302DDD" w:rsidRDefault="00302DDD">
      <w:pPr>
        <w:pStyle w:val="ConsPlusNormal"/>
        <w:jc w:val="right"/>
      </w:pPr>
      <w:r>
        <w:t>Премьер-министра</w:t>
      </w:r>
    </w:p>
    <w:p w14:paraId="37C9345D" w14:textId="77777777" w:rsidR="00302DDD" w:rsidRDefault="00302DDD">
      <w:pPr>
        <w:pStyle w:val="ConsPlusNormal"/>
        <w:jc w:val="right"/>
      </w:pPr>
      <w:r>
        <w:t>Правительства</w:t>
      </w:r>
    </w:p>
    <w:p w14:paraId="3CEA975F" w14:textId="77777777" w:rsidR="00302DDD" w:rsidRDefault="00302DDD">
      <w:pPr>
        <w:pStyle w:val="ConsPlusNormal"/>
        <w:jc w:val="right"/>
      </w:pPr>
      <w:r>
        <w:t>Республики Башкортостан</w:t>
      </w:r>
    </w:p>
    <w:p w14:paraId="0EBDEB36" w14:textId="77777777" w:rsidR="00302DDD" w:rsidRDefault="00302DDD">
      <w:pPr>
        <w:pStyle w:val="ConsPlusNormal"/>
        <w:jc w:val="right"/>
      </w:pPr>
      <w:r>
        <w:t>Р.Х.МАРДАНОВ</w:t>
      </w:r>
    </w:p>
    <w:p w14:paraId="26F525F9" w14:textId="77777777" w:rsidR="00302DDD" w:rsidRDefault="00302DDD">
      <w:pPr>
        <w:pStyle w:val="ConsPlusNormal"/>
        <w:ind w:firstLine="540"/>
        <w:jc w:val="both"/>
      </w:pPr>
    </w:p>
    <w:p w14:paraId="25BE9381" w14:textId="77777777" w:rsidR="00302DDD" w:rsidRDefault="00302DDD">
      <w:pPr>
        <w:pStyle w:val="ConsPlusNormal"/>
        <w:ind w:firstLine="540"/>
        <w:jc w:val="both"/>
      </w:pPr>
    </w:p>
    <w:p w14:paraId="1B2D91BC" w14:textId="77777777" w:rsidR="00302DDD" w:rsidRDefault="00302DDD">
      <w:pPr>
        <w:pStyle w:val="ConsPlusNormal"/>
        <w:ind w:firstLine="540"/>
        <w:jc w:val="both"/>
      </w:pPr>
    </w:p>
    <w:p w14:paraId="3E3C92EB" w14:textId="77777777" w:rsidR="00302DDD" w:rsidRDefault="00302DDD">
      <w:pPr>
        <w:pStyle w:val="ConsPlusNormal"/>
        <w:ind w:firstLine="540"/>
        <w:jc w:val="both"/>
      </w:pPr>
    </w:p>
    <w:p w14:paraId="34DD0EFF" w14:textId="77777777" w:rsidR="00302DDD" w:rsidRDefault="00302DDD">
      <w:pPr>
        <w:pStyle w:val="ConsPlusNormal"/>
        <w:ind w:firstLine="540"/>
        <w:jc w:val="both"/>
      </w:pPr>
    </w:p>
    <w:p w14:paraId="1F952D5F" w14:textId="77777777" w:rsidR="00302DDD" w:rsidRDefault="00302DDD">
      <w:pPr>
        <w:pStyle w:val="ConsPlusNormal"/>
        <w:jc w:val="right"/>
        <w:outlineLvl w:val="0"/>
      </w:pPr>
      <w:r>
        <w:t>Утвержден</w:t>
      </w:r>
    </w:p>
    <w:p w14:paraId="38FA5C18" w14:textId="77777777" w:rsidR="00302DDD" w:rsidRDefault="00302DDD">
      <w:pPr>
        <w:pStyle w:val="ConsPlusNormal"/>
        <w:jc w:val="right"/>
      </w:pPr>
      <w:r>
        <w:t>Постановлением Правительства</w:t>
      </w:r>
    </w:p>
    <w:p w14:paraId="77ABE29A" w14:textId="77777777" w:rsidR="00302DDD" w:rsidRDefault="00302DDD">
      <w:pPr>
        <w:pStyle w:val="ConsPlusNormal"/>
        <w:jc w:val="right"/>
      </w:pPr>
      <w:r>
        <w:t>Республики Башкортостан</w:t>
      </w:r>
    </w:p>
    <w:p w14:paraId="18211EA4" w14:textId="77777777" w:rsidR="00302DDD" w:rsidRDefault="00302DDD">
      <w:pPr>
        <w:pStyle w:val="ConsPlusNormal"/>
        <w:jc w:val="right"/>
      </w:pPr>
      <w:r>
        <w:t>от 14 февраля 2014 г. N 56</w:t>
      </w:r>
    </w:p>
    <w:p w14:paraId="49A1343F" w14:textId="77777777" w:rsidR="00302DDD" w:rsidRDefault="00302DDD">
      <w:pPr>
        <w:pStyle w:val="ConsPlusNormal"/>
        <w:jc w:val="center"/>
      </w:pPr>
    </w:p>
    <w:p w14:paraId="485E3758" w14:textId="77777777" w:rsidR="00302DDD" w:rsidRDefault="00302DDD">
      <w:pPr>
        <w:pStyle w:val="ConsPlusTitle"/>
        <w:jc w:val="center"/>
      </w:pPr>
      <w:bookmarkStart w:id="0" w:name="P47"/>
      <w:bookmarkEnd w:id="0"/>
      <w:r>
        <w:t>ПОРЯДОК</w:t>
      </w:r>
    </w:p>
    <w:p w14:paraId="617DF85E" w14:textId="77777777" w:rsidR="00302DDD" w:rsidRDefault="00302DDD">
      <w:pPr>
        <w:pStyle w:val="ConsPlusTitle"/>
        <w:jc w:val="center"/>
      </w:pPr>
      <w:r>
        <w:t>РЕАЛИЗАЦИИ НА ТЕРРИТОРИИ РЕСПУБЛИКИ БАШКОРТОСТАН</w:t>
      </w:r>
    </w:p>
    <w:p w14:paraId="38AE2057" w14:textId="77777777" w:rsidR="00302DDD" w:rsidRDefault="00302DDD">
      <w:pPr>
        <w:pStyle w:val="ConsPlusTitle"/>
        <w:jc w:val="center"/>
      </w:pPr>
      <w:r>
        <w:t>МЕРОПРИЯТИЙ ПО ФИНАНСИРОВАНИЮ ЖИЛИЩНОГО СТРОИТЕЛЬСТВА</w:t>
      </w:r>
    </w:p>
    <w:p w14:paraId="0B1B7C8E" w14:textId="77777777" w:rsidR="00302DDD" w:rsidRDefault="00302DDD">
      <w:pPr>
        <w:pStyle w:val="ConsPlusTitle"/>
        <w:jc w:val="center"/>
      </w:pPr>
      <w:r>
        <w:t>С ИСПОЛЬЗОВАНИЕМ СИСТЕМЫ ЖИЛИЩНЫХ СТРОИТЕЛЬНЫХ СБЕРЕЖЕНИЙ</w:t>
      </w:r>
    </w:p>
    <w:p w14:paraId="388609FC" w14:textId="77777777" w:rsidR="00302DDD" w:rsidRDefault="00302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DDD" w14:paraId="0314702C" w14:textId="77777777">
        <w:trPr>
          <w:jc w:val="center"/>
        </w:trPr>
        <w:tc>
          <w:tcPr>
            <w:tcW w:w="9294" w:type="dxa"/>
            <w:tcBorders>
              <w:top w:val="nil"/>
              <w:left w:val="single" w:sz="24" w:space="0" w:color="CED3F1"/>
              <w:bottom w:val="nil"/>
              <w:right w:val="single" w:sz="24" w:space="0" w:color="F4F3F8"/>
            </w:tcBorders>
            <w:shd w:val="clear" w:color="auto" w:fill="F4F3F8"/>
          </w:tcPr>
          <w:p w14:paraId="0939DD72" w14:textId="77777777" w:rsidR="00302DDD" w:rsidRDefault="00302DDD">
            <w:pPr>
              <w:pStyle w:val="ConsPlusNormal"/>
              <w:jc w:val="center"/>
            </w:pPr>
            <w:r>
              <w:rPr>
                <w:color w:val="392C69"/>
              </w:rPr>
              <w:t>Список изменяющих документов</w:t>
            </w:r>
          </w:p>
          <w:p w14:paraId="0BF10A2D" w14:textId="77777777" w:rsidR="00302DDD" w:rsidRDefault="00302DDD">
            <w:pPr>
              <w:pStyle w:val="ConsPlusNormal"/>
              <w:jc w:val="center"/>
            </w:pPr>
            <w:r>
              <w:rPr>
                <w:color w:val="392C69"/>
              </w:rPr>
              <w:t xml:space="preserve">(в ред. Постановлений Правительства РБ от 03.02.2015 </w:t>
            </w:r>
            <w:hyperlink r:id="rId19" w:history="1">
              <w:r>
                <w:rPr>
                  <w:color w:val="0000FF"/>
                </w:rPr>
                <w:t>N 19</w:t>
              </w:r>
            </w:hyperlink>
            <w:r>
              <w:rPr>
                <w:color w:val="392C69"/>
              </w:rPr>
              <w:t>,</w:t>
            </w:r>
          </w:p>
          <w:p w14:paraId="392016D2" w14:textId="77777777" w:rsidR="00302DDD" w:rsidRDefault="00302DDD">
            <w:pPr>
              <w:pStyle w:val="ConsPlusNormal"/>
              <w:jc w:val="center"/>
            </w:pPr>
            <w:r>
              <w:rPr>
                <w:color w:val="392C69"/>
              </w:rPr>
              <w:t xml:space="preserve">от 09.02.2016 </w:t>
            </w:r>
            <w:hyperlink r:id="rId20" w:history="1">
              <w:r>
                <w:rPr>
                  <w:color w:val="0000FF"/>
                </w:rPr>
                <w:t>N 33</w:t>
              </w:r>
            </w:hyperlink>
            <w:r>
              <w:rPr>
                <w:color w:val="392C69"/>
              </w:rPr>
              <w:t xml:space="preserve">, от 14.06.2016 </w:t>
            </w:r>
            <w:hyperlink r:id="rId21" w:history="1">
              <w:r>
                <w:rPr>
                  <w:color w:val="0000FF"/>
                </w:rPr>
                <w:t>N 237</w:t>
              </w:r>
            </w:hyperlink>
            <w:r>
              <w:rPr>
                <w:color w:val="392C69"/>
              </w:rPr>
              <w:t xml:space="preserve">, от 05.07.2017 </w:t>
            </w:r>
            <w:hyperlink r:id="rId22" w:history="1">
              <w:r>
                <w:rPr>
                  <w:color w:val="0000FF"/>
                </w:rPr>
                <w:t>N 316</w:t>
              </w:r>
            </w:hyperlink>
            <w:r>
              <w:rPr>
                <w:color w:val="392C69"/>
              </w:rPr>
              <w:t>,</w:t>
            </w:r>
          </w:p>
          <w:p w14:paraId="1F185227" w14:textId="77777777" w:rsidR="00302DDD" w:rsidRDefault="00302DDD">
            <w:pPr>
              <w:pStyle w:val="ConsPlusNormal"/>
              <w:jc w:val="center"/>
            </w:pPr>
            <w:r>
              <w:rPr>
                <w:color w:val="392C69"/>
              </w:rPr>
              <w:t xml:space="preserve">от 06.12.2017 </w:t>
            </w:r>
            <w:hyperlink r:id="rId23" w:history="1">
              <w:r>
                <w:rPr>
                  <w:color w:val="0000FF"/>
                </w:rPr>
                <w:t>N 574</w:t>
              </w:r>
            </w:hyperlink>
            <w:r>
              <w:rPr>
                <w:color w:val="392C69"/>
              </w:rPr>
              <w:t xml:space="preserve">, от 14.02.2019 </w:t>
            </w:r>
            <w:hyperlink r:id="rId24" w:history="1">
              <w:r>
                <w:rPr>
                  <w:color w:val="0000FF"/>
                </w:rPr>
                <w:t>N 74</w:t>
              </w:r>
            </w:hyperlink>
            <w:r>
              <w:rPr>
                <w:color w:val="392C69"/>
              </w:rPr>
              <w:t xml:space="preserve">, от 20.06.2019 </w:t>
            </w:r>
            <w:hyperlink r:id="rId25" w:history="1">
              <w:r>
                <w:rPr>
                  <w:color w:val="0000FF"/>
                </w:rPr>
                <w:t>N 364</w:t>
              </w:r>
            </w:hyperlink>
            <w:r>
              <w:rPr>
                <w:color w:val="392C69"/>
              </w:rPr>
              <w:t>)</w:t>
            </w:r>
          </w:p>
        </w:tc>
      </w:tr>
    </w:tbl>
    <w:p w14:paraId="421FFED5" w14:textId="77777777" w:rsidR="00302DDD" w:rsidRDefault="00302DDD">
      <w:pPr>
        <w:pStyle w:val="ConsPlusNormal"/>
        <w:jc w:val="center"/>
      </w:pPr>
    </w:p>
    <w:p w14:paraId="608009B8" w14:textId="77777777" w:rsidR="00302DDD" w:rsidRDefault="00302DDD">
      <w:pPr>
        <w:pStyle w:val="ConsPlusTitle"/>
        <w:jc w:val="center"/>
        <w:outlineLvl w:val="1"/>
      </w:pPr>
      <w:r>
        <w:t>1. ОБЩИЕ ПОЛОЖЕНИЯ</w:t>
      </w:r>
    </w:p>
    <w:p w14:paraId="2B01CE9B" w14:textId="77777777" w:rsidR="00302DDD" w:rsidRDefault="00302DDD">
      <w:pPr>
        <w:pStyle w:val="ConsPlusNormal"/>
        <w:jc w:val="center"/>
      </w:pPr>
    </w:p>
    <w:p w14:paraId="7F5FE653" w14:textId="77777777" w:rsidR="00302DDD" w:rsidRDefault="00302DDD">
      <w:pPr>
        <w:pStyle w:val="ConsPlusNormal"/>
        <w:ind w:firstLine="540"/>
        <w:jc w:val="both"/>
      </w:pPr>
      <w:r>
        <w:t>1.1. Настоящий Порядок определяет условия и механизм реализации на территории Республики Башкортостан мероприятий по финансированию жилищного строительства с использованием системы жилищных строительных сбережений (далее - мероприятия).</w:t>
      </w:r>
    </w:p>
    <w:p w14:paraId="1D13EC13" w14:textId="77777777" w:rsidR="00302DDD" w:rsidRDefault="00302DDD">
      <w:pPr>
        <w:pStyle w:val="ConsPlusNormal"/>
        <w:spacing w:before="220"/>
        <w:ind w:firstLine="540"/>
        <w:jc w:val="both"/>
      </w:pPr>
      <w:r>
        <w:lastRenderedPageBreak/>
        <w:t>1.2. Основные понятия, используемые в настоящем Порядке:</w:t>
      </w:r>
    </w:p>
    <w:p w14:paraId="20545A5D" w14:textId="77777777" w:rsidR="00302DDD" w:rsidRDefault="00302DDD">
      <w:pPr>
        <w:pStyle w:val="ConsPlusNormal"/>
        <w:spacing w:before="220"/>
        <w:ind w:firstLine="540"/>
        <w:jc w:val="both"/>
      </w:pPr>
      <w:r>
        <w:t xml:space="preserve">1.2.1. Кредитная организация - юридическое лицо, зарегистрированное на территории Республики Башкортостан либо имеющее на ее территории структурные подразделения, наделенные полномочиями принимать вклады и выдавать кредиты физическим лицам, заключившее с Правительством Республики Башкортостан генеральное соглашение о сотрудничестве по реализации мероприятий (далее - генеральное соглашение) по форме согласно </w:t>
      </w:r>
      <w:hyperlink w:anchor="P304" w:history="1">
        <w:r>
          <w:rPr>
            <w:color w:val="0000FF"/>
          </w:rPr>
          <w:t>приложению N 1</w:t>
        </w:r>
      </w:hyperlink>
      <w:r>
        <w:t xml:space="preserve"> к настоящему Порядку и отвечающее следующим требованиям:</w:t>
      </w:r>
    </w:p>
    <w:p w14:paraId="5F1B63DF" w14:textId="77777777" w:rsidR="00302DDD" w:rsidRDefault="00302DDD">
      <w:pPr>
        <w:pStyle w:val="ConsPlusNormal"/>
        <w:jc w:val="both"/>
      </w:pPr>
      <w:r>
        <w:t xml:space="preserve">(в ред. </w:t>
      </w:r>
      <w:hyperlink r:id="rId26" w:history="1">
        <w:r>
          <w:rPr>
            <w:color w:val="0000FF"/>
          </w:rPr>
          <w:t>Постановления</w:t>
        </w:r>
      </w:hyperlink>
      <w:r>
        <w:t xml:space="preserve"> Правительства РБ от 05.07.2017 N 316)</w:t>
      </w:r>
    </w:p>
    <w:p w14:paraId="38D343CB" w14:textId="77777777" w:rsidR="00302DDD" w:rsidRDefault="00302DDD">
      <w:pPr>
        <w:pStyle w:val="ConsPlusNormal"/>
        <w:spacing w:before="220"/>
        <w:ind w:firstLine="540"/>
        <w:jc w:val="both"/>
      </w:pPr>
      <w:r>
        <w:t>а) наличие генеральной лицензии Центрального банка Российской Федерации на осуществление банковских операций;</w:t>
      </w:r>
    </w:p>
    <w:p w14:paraId="1BDC9E29" w14:textId="77777777" w:rsidR="00302DDD" w:rsidRDefault="00302DDD">
      <w:pPr>
        <w:pStyle w:val="ConsPlusNormal"/>
        <w:jc w:val="both"/>
      </w:pPr>
      <w:r>
        <w:t xml:space="preserve">(пп. "а" в ред. </w:t>
      </w:r>
      <w:hyperlink r:id="rId27" w:history="1">
        <w:r>
          <w:rPr>
            <w:color w:val="0000FF"/>
          </w:rPr>
          <w:t>Постановления</w:t>
        </w:r>
      </w:hyperlink>
      <w:r>
        <w:t xml:space="preserve"> Правительства РБ от 05.07.2017 N 316)</w:t>
      </w:r>
    </w:p>
    <w:p w14:paraId="79AC5572" w14:textId="77777777" w:rsidR="00302DDD" w:rsidRDefault="00302DDD">
      <w:pPr>
        <w:pStyle w:val="ConsPlusNormal"/>
        <w:spacing w:before="220"/>
        <w:ind w:firstLine="540"/>
        <w:jc w:val="both"/>
      </w:pPr>
      <w:r>
        <w:t>б) наличие собственных средств (капитала) в размере не менее 1 млрд. рублей на последнюю отчетную дату, срок представления отчетности на которую в Центральный банк Российской Федерации уже наступил;</w:t>
      </w:r>
    </w:p>
    <w:p w14:paraId="6356EC59" w14:textId="77777777" w:rsidR="00302DDD" w:rsidRDefault="00302DDD">
      <w:pPr>
        <w:pStyle w:val="ConsPlusNormal"/>
        <w:spacing w:before="220"/>
        <w:ind w:firstLine="540"/>
        <w:jc w:val="both"/>
      </w:pPr>
      <w:r>
        <w:t>в) наличие рейтинга долгосрочной кредитоспособности не ниже уровня "BB-" по классификации рейтинговых агентств "Фитч Рейтингс" ("Fitch Ratings") или "Стандарт энд Пурс" ("Standard &amp; Poor's"), либо не ниже уровня "Ba3" по классификации рейтингового агентства "Мудис Инвесторс Сервис" ("Moody's Investors Service"), либо не ниже уровня "BB" по классификации рейтингового агентства "РусРейтинг" ("RusRating"), либо не ниже уровня "A" по классификации рейтинговых агентств "Эксперт PA", или "Национальное рейтинговое агентство", или "AK&amp;M";</w:t>
      </w:r>
    </w:p>
    <w:p w14:paraId="18B60EF1" w14:textId="77777777" w:rsidR="00302DDD" w:rsidRDefault="00302DDD">
      <w:pPr>
        <w:pStyle w:val="ConsPlusNormal"/>
        <w:spacing w:before="220"/>
        <w:ind w:firstLine="540"/>
        <w:jc w:val="both"/>
      </w:pPr>
      <w:r>
        <w:t xml:space="preserve">г) участие в системе обязательного страхования вкладов физических лиц в банках Российской Федерации в соответствии с Федеральным </w:t>
      </w:r>
      <w:hyperlink r:id="rId28" w:history="1">
        <w:r>
          <w:rPr>
            <w:color w:val="0000FF"/>
          </w:rPr>
          <w:t>законом</w:t>
        </w:r>
      </w:hyperlink>
      <w:r>
        <w:t xml:space="preserve"> "О страховании вкладов физических лиц в банках Российской Федерации";</w:t>
      </w:r>
    </w:p>
    <w:p w14:paraId="1B67E9A7" w14:textId="77777777" w:rsidR="00302DDD" w:rsidRDefault="00302DDD">
      <w:pPr>
        <w:pStyle w:val="ConsPlusNormal"/>
        <w:spacing w:before="220"/>
        <w:ind w:firstLine="540"/>
        <w:jc w:val="both"/>
      </w:pPr>
      <w:r>
        <w:t xml:space="preserve">д)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w:t>
      </w:r>
      <w:hyperlink r:id="rId29" w:history="1">
        <w:r>
          <w:rPr>
            <w:color w:val="0000FF"/>
          </w:rPr>
          <w:t>законом</w:t>
        </w:r>
      </w:hyperlink>
      <w:r>
        <w:t xml:space="preserve"> "О Центральном банке Российской Федерации (Банке России)".</w:t>
      </w:r>
    </w:p>
    <w:p w14:paraId="7C7B64AF" w14:textId="77777777" w:rsidR="00302DDD" w:rsidRDefault="00302DDD">
      <w:pPr>
        <w:pStyle w:val="ConsPlusNormal"/>
        <w:spacing w:before="220"/>
        <w:ind w:firstLine="540"/>
        <w:jc w:val="both"/>
      </w:pPr>
      <w:r>
        <w:t>1.2.2. Уполномоченная организация - некоммерческая организация, отобранная государственным казенным учреждением Управление по реализации жилищных программ Республики Башкортостан (далее - Управление) по итогам конкурсного отбора для осуществления в соответствии с соглашением мероприятий, предусмотренных настоящим Порядком. Порядок конкурсного отбора Уполномоченной организации определяется Управлением.</w:t>
      </w:r>
    </w:p>
    <w:p w14:paraId="24D2968C" w14:textId="77777777" w:rsidR="00302DDD" w:rsidRDefault="00302DDD">
      <w:pPr>
        <w:pStyle w:val="ConsPlusNormal"/>
        <w:jc w:val="both"/>
      </w:pPr>
      <w:r>
        <w:t xml:space="preserve">(п. 1.2.2 в ред. </w:t>
      </w:r>
      <w:hyperlink r:id="rId30" w:history="1">
        <w:r>
          <w:rPr>
            <w:color w:val="0000FF"/>
          </w:rPr>
          <w:t>Постановления</w:t>
        </w:r>
      </w:hyperlink>
      <w:r>
        <w:t xml:space="preserve"> Правительства РБ от 20.06.2019 N 364)</w:t>
      </w:r>
    </w:p>
    <w:p w14:paraId="3DE62DD6" w14:textId="77777777" w:rsidR="00302DDD" w:rsidRDefault="00302DDD">
      <w:pPr>
        <w:pStyle w:val="ConsPlusNormal"/>
        <w:spacing w:before="220"/>
        <w:ind w:firstLine="540"/>
        <w:jc w:val="both"/>
      </w:pPr>
      <w:r>
        <w:t xml:space="preserve">1.2.3. Заявители - граждане, указанные в </w:t>
      </w:r>
      <w:hyperlink w:anchor="P102" w:history="1">
        <w:r>
          <w:rPr>
            <w:color w:val="0000FF"/>
          </w:rPr>
          <w:t>пунктах 1.3</w:t>
        </w:r>
      </w:hyperlink>
      <w:r>
        <w:t xml:space="preserve"> и </w:t>
      </w:r>
      <w:hyperlink w:anchor="P104" w:history="1">
        <w:r>
          <w:rPr>
            <w:color w:val="0000FF"/>
          </w:rPr>
          <w:t>1.4</w:t>
        </w:r>
      </w:hyperlink>
      <w:r>
        <w:t xml:space="preserve"> настоящего Порядка и изъявившие желание улучшить свои жилищные условия путем участия в реализации мероприятий на условиях настоящего Порядка.</w:t>
      </w:r>
    </w:p>
    <w:p w14:paraId="42792E54" w14:textId="77777777" w:rsidR="00302DDD" w:rsidRDefault="00302DDD">
      <w:pPr>
        <w:pStyle w:val="ConsPlusNormal"/>
        <w:spacing w:before="220"/>
        <w:ind w:firstLine="540"/>
        <w:jc w:val="both"/>
      </w:pPr>
      <w:r>
        <w:t>1.2.4. Вклад - банковский вклад физического лица в рублях, открытый Заявителем в Кредитной организации в целях накопления средств для улучшения жилищных условий в соответствии с условиями настоящего Порядка.</w:t>
      </w:r>
    </w:p>
    <w:p w14:paraId="3DF32036" w14:textId="77777777" w:rsidR="00302DDD" w:rsidRDefault="00302DDD">
      <w:pPr>
        <w:pStyle w:val="ConsPlusNormal"/>
        <w:spacing w:before="220"/>
        <w:ind w:firstLine="540"/>
        <w:jc w:val="both"/>
      </w:pPr>
      <w:r>
        <w:t>1.2.5. Счет - банковский счет для зачисления и целевого использования адресной государственной поддержки (премии), начисленной Участнику в соответствии с условиями настоящего Порядка, а также для аккумулирования средств жилищных строительных сбережений и кредитных средств, предоставленных Участнику Кредитной организацией.</w:t>
      </w:r>
    </w:p>
    <w:p w14:paraId="33278D56" w14:textId="77777777" w:rsidR="00302DDD" w:rsidRDefault="00302DDD">
      <w:pPr>
        <w:pStyle w:val="ConsPlusNormal"/>
        <w:spacing w:before="220"/>
        <w:ind w:firstLine="540"/>
        <w:jc w:val="both"/>
      </w:pPr>
      <w:r>
        <w:t>1.2.6. Участник - заявитель, заключивший договоры вклада и счета с Кредитной организацией в соответствии с условиями настоящего Порядка, а также получивший право на получение премии.</w:t>
      </w:r>
    </w:p>
    <w:p w14:paraId="0F65EE4B" w14:textId="77777777" w:rsidR="00302DDD" w:rsidRDefault="00302DDD">
      <w:pPr>
        <w:pStyle w:val="ConsPlusNormal"/>
        <w:jc w:val="both"/>
      </w:pPr>
      <w:r>
        <w:lastRenderedPageBreak/>
        <w:t xml:space="preserve">(в ред. </w:t>
      </w:r>
      <w:hyperlink r:id="rId31" w:history="1">
        <w:r>
          <w:rPr>
            <w:color w:val="0000FF"/>
          </w:rPr>
          <w:t>Постановления</w:t>
        </w:r>
      </w:hyperlink>
      <w:r>
        <w:t xml:space="preserve"> Правительства РБ от 05.07.2017 N 316)</w:t>
      </w:r>
    </w:p>
    <w:p w14:paraId="547362C0" w14:textId="77777777" w:rsidR="00302DDD" w:rsidRDefault="00302DDD">
      <w:pPr>
        <w:pStyle w:val="ConsPlusNormal"/>
        <w:spacing w:before="220"/>
        <w:ind w:firstLine="540"/>
        <w:jc w:val="both"/>
      </w:pPr>
      <w:r>
        <w:t xml:space="preserve">Учет Участников в рамках реализации мероприятий осуществляется средствами Автоматизированной информационной системы "Учет граждан, нуждающихся в жилых помещениях" (далее - АИС), созданной в соответствии с </w:t>
      </w:r>
      <w:hyperlink r:id="rId32" w:history="1">
        <w:r>
          <w:rPr>
            <w:color w:val="0000FF"/>
          </w:rPr>
          <w:t>распоряжением</w:t>
        </w:r>
      </w:hyperlink>
      <w:r>
        <w:t xml:space="preserve"> Правительства Республики Башкортостан от 3 мая 2011 года N 436-р.</w:t>
      </w:r>
    </w:p>
    <w:p w14:paraId="69A03FBB" w14:textId="77777777" w:rsidR="00302DDD" w:rsidRDefault="00302DDD">
      <w:pPr>
        <w:pStyle w:val="ConsPlusNormal"/>
        <w:jc w:val="both"/>
      </w:pPr>
      <w:r>
        <w:t xml:space="preserve">(в ред. </w:t>
      </w:r>
      <w:hyperlink r:id="rId33" w:history="1">
        <w:r>
          <w:rPr>
            <w:color w:val="0000FF"/>
          </w:rPr>
          <w:t>Постановления</w:t>
        </w:r>
      </w:hyperlink>
      <w:r>
        <w:t xml:space="preserve"> Правительства РБ от 14.06.2016 N 237)</w:t>
      </w:r>
    </w:p>
    <w:p w14:paraId="43B9DCEC" w14:textId="77777777" w:rsidR="00302DDD" w:rsidRDefault="00302DDD">
      <w:pPr>
        <w:pStyle w:val="ConsPlusNormal"/>
        <w:spacing w:before="220"/>
        <w:ind w:firstLine="540"/>
        <w:jc w:val="both"/>
      </w:pPr>
      <w:bookmarkStart w:id="1" w:name="P77"/>
      <w:bookmarkEnd w:id="1"/>
      <w:r>
        <w:t xml:space="preserve">1.2.7. Премия - адресная государственная поддержка (выплата), ежемесячно начисляемая и ежеквартально перечисляемая из бюджета Республики Башкортостан на счет Участника в Кредитной организации в целях приобретения или строительства объектов, указанных в </w:t>
      </w:r>
      <w:hyperlink w:anchor="P93" w:history="1">
        <w:r>
          <w:rPr>
            <w:color w:val="0000FF"/>
          </w:rPr>
          <w:t>пункте 1.2.10</w:t>
        </w:r>
      </w:hyperlink>
      <w:r>
        <w:t>, в соответствии с условиями настоящего Порядка.</w:t>
      </w:r>
    </w:p>
    <w:p w14:paraId="4C5D2A77" w14:textId="77777777" w:rsidR="00302DDD" w:rsidRDefault="00302DDD">
      <w:pPr>
        <w:pStyle w:val="ConsPlusNormal"/>
        <w:spacing w:before="220"/>
        <w:ind w:firstLine="540"/>
        <w:jc w:val="both"/>
      </w:pPr>
      <w:r>
        <w:t>Использование премии осуществляется посредством направления Участником жилищных строительных сбережений:</w:t>
      </w:r>
    </w:p>
    <w:p w14:paraId="2D33042D" w14:textId="77777777" w:rsidR="00302DDD" w:rsidRDefault="00302DDD">
      <w:pPr>
        <w:pStyle w:val="ConsPlusNormal"/>
        <w:spacing w:before="220"/>
        <w:ind w:firstLine="540"/>
        <w:jc w:val="both"/>
      </w:pPr>
      <w:r>
        <w:t>а) на оплату по сделкам:</w:t>
      </w:r>
    </w:p>
    <w:p w14:paraId="1934103C" w14:textId="77777777" w:rsidR="00302DDD" w:rsidRDefault="00302DDD">
      <w:pPr>
        <w:pStyle w:val="ConsPlusNormal"/>
        <w:spacing w:before="220"/>
        <w:ind w:firstLine="540"/>
        <w:jc w:val="both"/>
      </w:pPr>
      <w:r>
        <w:t>договор купли-продажи;</w:t>
      </w:r>
    </w:p>
    <w:p w14:paraId="7D5F981F" w14:textId="77777777" w:rsidR="00302DDD" w:rsidRDefault="00302DDD">
      <w:pPr>
        <w:pStyle w:val="ConsPlusNormal"/>
        <w:spacing w:before="220"/>
        <w:ind w:firstLine="540"/>
        <w:jc w:val="both"/>
      </w:pPr>
      <w:r>
        <w:t>договор долевого участия в строительстве;</w:t>
      </w:r>
    </w:p>
    <w:p w14:paraId="575BE4A8" w14:textId="77777777" w:rsidR="00302DDD" w:rsidRDefault="00302DDD">
      <w:pPr>
        <w:pStyle w:val="ConsPlusNormal"/>
        <w:spacing w:before="220"/>
        <w:ind w:firstLine="540"/>
        <w:jc w:val="both"/>
      </w:pPr>
      <w:r>
        <w:t>договор на предоставление жилищного (ипотечного жилищного) кредита;</w:t>
      </w:r>
    </w:p>
    <w:p w14:paraId="7B5FE38F" w14:textId="77777777" w:rsidR="00302DDD" w:rsidRDefault="00302DDD">
      <w:pPr>
        <w:pStyle w:val="ConsPlusNormal"/>
        <w:spacing w:before="220"/>
        <w:ind w:firstLine="540"/>
        <w:jc w:val="both"/>
      </w:pPr>
      <w:r>
        <w:t>договор подряда на строительство индивидуального жилого дома;</w:t>
      </w:r>
    </w:p>
    <w:p w14:paraId="28A9DFAF" w14:textId="77777777" w:rsidR="00302DDD" w:rsidRDefault="00302DDD">
      <w:pPr>
        <w:pStyle w:val="ConsPlusNormal"/>
        <w:spacing w:before="220"/>
        <w:ind w:firstLine="540"/>
        <w:jc w:val="both"/>
      </w:pPr>
      <w:r>
        <w:t>б) или на участие в обязательствах:</w:t>
      </w:r>
    </w:p>
    <w:p w14:paraId="17F7046F" w14:textId="77777777" w:rsidR="00302DDD" w:rsidRDefault="00302DDD">
      <w:pPr>
        <w:pStyle w:val="ConsPlusNormal"/>
        <w:spacing w:before="220"/>
        <w:ind w:firstLine="540"/>
        <w:jc w:val="both"/>
      </w:pPr>
      <w:r>
        <w:t>членство в жилищных, жилищно-строительных и жилищных накопительных кооперативах.</w:t>
      </w:r>
    </w:p>
    <w:p w14:paraId="7A71D137" w14:textId="77777777" w:rsidR="00302DDD" w:rsidRDefault="00302DDD">
      <w:pPr>
        <w:pStyle w:val="ConsPlusNormal"/>
        <w:spacing w:before="220"/>
        <w:ind w:firstLine="540"/>
        <w:jc w:val="both"/>
      </w:pPr>
      <w:r>
        <w:t>Получение Участниками премий не является основанием для снятия их с учета в качестве нуждающихся в жилых помещениях..</w:t>
      </w:r>
    </w:p>
    <w:p w14:paraId="7B742257" w14:textId="77777777" w:rsidR="00302DDD" w:rsidRDefault="00302DDD">
      <w:pPr>
        <w:pStyle w:val="ConsPlusNormal"/>
        <w:jc w:val="both"/>
      </w:pPr>
      <w:r>
        <w:t xml:space="preserve">(п. 1.2.7 в ред. </w:t>
      </w:r>
      <w:hyperlink r:id="rId34" w:history="1">
        <w:r>
          <w:rPr>
            <w:color w:val="0000FF"/>
          </w:rPr>
          <w:t>Постановления</w:t>
        </w:r>
      </w:hyperlink>
      <w:r>
        <w:t xml:space="preserve"> Правительства РБ от 05.07.2017 N 316)</w:t>
      </w:r>
    </w:p>
    <w:p w14:paraId="31564B15" w14:textId="77777777" w:rsidR="00302DDD" w:rsidRDefault="00302DDD">
      <w:pPr>
        <w:pStyle w:val="ConsPlusNormal"/>
        <w:spacing w:before="220"/>
        <w:ind w:firstLine="540"/>
        <w:jc w:val="both"/>
      </w:pPr>
      <w:r>
        <w:t>1.2.8. Жилищные строительные сбережения - средства, накопленные Участником во вкладе с начисленными Кредитной организацией процентами по вкладу, а также премия, перечисленная Управлением Участнику на счет.</w:t>
      </w:r>
    </w:p>
    <w:p w14:paraId="568B389F" w14:textId="77777777" w:rsidR="00302DDD" w:rsidRDefault="00302DDD">
      <w:pPr>
        <w:pStyle w:val="ConsPlusNormal"/>
        <w:jc w:val="both"/>
      </w:pPr>
      <w:r>
        <w:t xml:space="preserve">(в ред. </w:t>
      </w:r>
      <w:hyperlink r:id="rId35" w:history="1">
        <w:r>
          <w:rPr>
            <w:color w:val="0000FF"/>
          </w:rPr>
          <w:t>Постановления</w:t>
        </w:r>
      </w:hyperlink>
      <w:r>
        <w:t xml:space="preserve"> Правительства РБ от 20.06.2019 N 364)</w:t>
      </w:r>
    </w:p>
    <w:p w14:paraId="36081D5B" w14:textId="77777777" w:rsidR="00302DDD" w:rsidRDefault="00302DDD">
      <w:pPr>
        <w:pStyle w:val="ConsPlusNormal"/>
        <w:spacing w:before="220"/>
        <w:ind w:firstLine="540"/>
        <w:jc w:val="both"/>
      </w:pPr>
      <w:r>
        <w:t>1.2.9. Жилищный кредит - кредит (кредитный продукт) в рублях, предоставляемый Участнику Кредитной организацией на условиях, установленных Кредитной организацией, после окончания накопления средств во вкладе в соответствии с условиями настоящего Порядка на цели приобретения (строительства) жилья, расположенного на территории Республики Башкортостан.</w:t>
      </w:r>
    </w:p>
    <w:p w14:paraId="705AED9E" w14:textId="77777777" w:rsidR="00302DDD" w:rsidRDefault="00302DDD">
      <w:pPr>
        <w:pStyle w:val="ConsPlusNormal"/>
        <w:spacing w:before="220"/>
        <w:ind w:firstLine="540"/>
        <w:jc w:val="both"/>
      </w:pPr>
      <w:r>
        <w:t>Расчет суммы жилищного кредита, предоставляемого Кредитной организацией Участнику, основывается на сумме накопленных Участником средств во вкладе с учетом периодичности и размеров ежемесячных взносов Участника.</w:t>
      </w:r>
    </w:p>
    <w:p w14:paraId="6B5AC420" w14:textId="77777777" w:rsidR="00302DDD" w:rsidRDefault="00302DDD">
      <w:pPr>
        <w:pStyle w:val="ConsPlusNormal"/>
        <w:jc w:val="both"/>
      </w:pPr>
      <w:r>
        <w:t xml:space="preserve">(п. 1.2.9 в ред. </w:t>
      </w:r>
      <w:hyperlink r:id="rId36" w:history="1">
        <w:r>
          <w:rPr>
            <w:color w:val="0000FF"/>
          </w:rPr>
          <w:t>Постановления</w:t>
        </w:r>
      </w:hyperlink>
      <w:r>
        <w:t xml:space="preserve"> Правительства РБ от 05.07.2017 N 316)</w:t>
      </w:r>
    </w:p>
    <w:p w14:paraId="1422F80A" w14:textId="77777777" w:rsidR="00302DDD" w:rsidRDefault="00302DDD">
      <w:pPr>
        <w:pStyle w:val="ConsPlusNormal"/>
        <w:spacing w:before="220"/>
        <w:ind w:firstLine="540"/>
        <w:jc w:val="both"/>
      </w:pPr>
      <w:bookmarkStart w:id="2" w:name="P93"/>
      <w:bookmarkEnd w:id="2"/>
      <w:r>
        <w:t>1.2.10. Приобретение (строительство) жилья - строительство либо приобретение на территории Республики Башкортостан:</w:t>
      </w:r>
    </w:p>
    <w:p w14:paraId="1C924737" w14:textId="77777777" w:rsidR="00302DDD" w:rsidRDefault="00302DDD">
      <w:pPr>
        <w:pStyle w:val="ConsPlusNormal"/>
        <w:spacing w:before="220"/>
        <w:ind w:firstLine="540"/>
        <w:jc w:val="both"/>
      </w:pPr>
      <w:r>
        <w:t>жилых домов (доли (долей) в них);</w:t>
      </w:r>
    </w:p>
    <w:p w14:paraId="32C2C992" w14:textId="77777777" w:rsidR="00302DDD" w:rsidRDefault="00302DDD">
      <w:pPr>
        <w:pStyle w:val="ConsPlusNormal"/>
        <w:spacing w:before="220"/>
        <w:ind w:firstLine="540"/>
        <w:jc w:val="both"/>
      </w:pPr>
      <w:r>
        <w:t>квартир (доли (долей) в них);</w:t>
      </w:r>
    </w:p>
    <w:p w14:paraId="75BBAF8A" w14:textId="77777777" w:rsidR="00302DDD" w:rsidRDefault="00302DDD">
      <w:pPr>
        <w:pStyle w:val="ConsPlusNormal"/>
        <w:spacing w:before="220"/>
        <w:ind w:firstLine="540"/>
        <w:jc w:val="both"/>
      </w:pPr>
      <w:r>
        <w:t>комнат (доли (долей) в них);</w:t>
      </w:r>
    </w:p>
    <w:p w14:paraId="3C4A489B" w14:textId="77777777" w:rsidR="00302DDD" w:rsidRDefault="00302DDD">
      <w:pPr>
        <w:pStyle w:val="ConsPlusNormal"/>
        <w:spacing w:before="220"/>
        <w:ind w:firstLine="540"/>
        <w:jc w:val="both"/>
      </w:pPr>
      <w:r>
        <w:lastRenderedPageBreak/>
        <w:t>земельных участков (доли (долей) в них), предназначенных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14:paraId="08D02560" w14:textId="77777777" w:rsidR="00302DDD" w:rsidRDefault="00302DDD">
      <w:pPr>
        <w:pStyle w:val="ConsPlusNormal"/>
        <w:jc w:val="both"/>
      </w:pPr>
      <w:r>
        <w:t xml:space="preserve">(п. 1.2.10 в ред. </w:t>
      </w:r>
      <w:hyperlink r:id="rId37" w:history="1">
        <w:r>
          <w:rPr>
            <w:color w:val="0000FF"/>
          </w:rPr>
          <w:t>Постановления</w:t>
        </w:r>
      </w:hyperlink>
      <w:r>
        <w:t xml:space="preserve"> Правительства РБ от 05.07.2017 N 316)</w:t>
      </w:r>
    </w:p>
    <w:p w14:paraId="343676CB" w14:textId="77777777" w:rsidR="00302DDD" w:rsidRDefault="00302DDD">
      <w:pPr>
        <w:pStyle w:val="ConsPlusNormal"/>
        <w:spacing w:before="220"/>
        <w:ind w:firstLine="540"/>
        <w:jc w:val="both"/>
      </w:pPr>
      <w:r>
        <w:t>1.2.11. Система жилищных строительных сбережений - комплекс мероприятий по улучшению жилищных условий граждан, основанный на формировании, развитии и поддержке целевых жилищных накоплений граждан для повышения доступности жилищного кредитования, а также развития строительства жилья.</w:t>
      </w:r>
    </w:p>
    <w:p w14:paraId="287815F3" w14:textId="77777777" w:rsidR="00302DDD" w:rsidRDefault="00302DDD">
      <w:pPr>
        <w:pStyle w:val="ConsPlusNormal"/>
        <w:spacing w:before="220"/>
        <w:ind w:firstLine="540"/>
        <w:jc w:val="both"/>
      </w:pPr>
      <w:r>
        <w:t>1.2.12. Субъекты системы жилищных строительных сбережений - граждане - участники мероприятий, Кредитные организации, Уполномоченная организация и Правительство Республики Башкортостан, обеспечивающее государственную поддержку и стимулирование развития системы жилищных строительных сбережений.</w:t>
      </w:r>
    </w:p>
    <w:p w14:paraId="21EEDAB4" w14:textId="77777777" w:rsidR="00302DDD" w:rsidRDefault="00302DDD">
      <w:pPr>
        <w:pStyle w:val="ConsPlusNormal"/>
        <w:jc w:val="both"/>
      </w:pPr>
      <w:r>
        <w:t xml:space="preserve">(в ред. </w:t>
      </w:r>
      <w:hyperlink r:id="rId38" w:history="1">
        <w:r>
          <w:rPr>
            <w:color w:val="0000FF"/>
          </w:rPr>
          <w:t>Постановления</w:t>
        </w:r>
      </w:hyperlink>
      <w:r>
        <w:t xml:space="preserve"> Правительства РБ от 05.07.2017 N 316)</w:t>
      </w:r>
    </w:p>
    <w:p w14:paraId="6348F38B" w14:textId="77777777" w:rsidR="00302DDD" w:rsidRDefault="00302DDD">
      <w:pPr>
        <w:pStyle w:val="ConsPlusNormal"/>
        <w:spacing w:before="220"/>
        <w:ind w:firstLine="540"/>
        <w:jc w:val="both"/>
      </w:pPr>
      <w:bookmarkStart w:id="3" w:name="P102"/>
      <w:bookmarkEnd w:id="3"/>
      <w:r>
        <w:t>1.3. В течение двух лет с момента утверждения настоящего Порядка право участия в реализации мероприятий предоставляется гражданам Российской Федерации, постоянно проживающим на территории Республики Башкортостан.</w:t>
      </w:r>
    </w:p>
    <w:p w14:paraId="00B418A1" w14:textId="77777777" w:rsidR="00302DDD" w:rsidRDefault="00302DDD">
      <w:pPr>
        <w:pStyle w:val="ConsPlusNormal"/>
        <w:jc w:val="both"/>
      </w:pPr>
      <w:r>
        <w:t xml:space="preserve">(в ред. </w:t>
      </w:r>
      <w:hyperlink r:id="rId39" w:history="1">
        <w:r>
          <w:rPr>
            <w:color w:val="0000FF"/>
          </w:rPr>
          <w:t>Постановления</w:t>
        </w:r>
      </w:hyperlink>
      <w:r>
        <w:t xml:space="preserve"> Правительства РБ от 09.02.2016 N 33)</w:t>
      </w:r>
    </w:p>
    <w:p w14:paraId="18219901" w14:textId="77777777" w:rsidR="00302DDD" w:rsidRDefault="00302DDD">
      <w:pPr>
        <w:pStyle w:val="ConsPlusNormal"/>
        <w:spacing w:before="220"/>
        <w:ind w:firstLine="540"/>
        <w:jc w:val="both"/>
      </w:pPr>
      <w:bookmarkStart w:id="4" w:name="P104"/>
      <w:bookmarkEnd w:id="4"/>
      <w:r>
        <w:t xml:space="preserve">1.4. Со дня истечения двух лет с момента утверждения настоящего Порядка до 1 декабря 2017 года право подать заявление на участие в мероприятиях имеют граждане Российской Федерации, достигшие 18 лет, постоянно проживающие на территории Республики Башкортостан и относящиеся к категориям граждан, предусмотренным </w:t>
      </w:r>
      <w:hyperlink r:id="rId40" w:history="1">
        <w:r>
          <w:rPr>
            <w:color w:val="0000FF"/>
          </w:rPr>
          <w:t>Перечнем</w:t>
        </w:r>
      </w:hyperlink>
      <w:r>
        <w:t xml:space="preserve"> категорий граждан, имеющих право на приобретение жилья экономического класса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Республики Башкортостан, утвержденным Постановлением Правительства Республики Башкортостан от 15 октября 2014 года N 472 (с последующими изменениями).</w:t>
      </w:r>
    </w:p>
    <w:p w14:paraId="5BF77DE6" w14:textId="77777777" w:rsidR="00302DDD" w:rsidRDefault="00302DDD">
      <w:pPr>
        <w:pStyle w:val="ConsPlusNormal"/>
        <w:spacing w:before="220"/>
        <w:ind w:firstLine="540"/>
        <w:jc w:val="both"/>
      </w:pPr>
      <w:r>
        <w:t>С 1 декабря 2017 года право подать заявление на участие в мероприятиях имеют достигшие 18 лет:</w:t>
      </w:r>
    </w:p>
    <w:p w14:paraId="40A5D149" w14:textId="77777777" w:rsidR="00302DDD" w:rsidRDefault="00302DDD">
      <w:pPr>
        <w:pStyle w:val="ConsPlusNormal"/>
        <w:spacing w:before="220"/>
        <w:ind w:firstLine="540"/>
        <w:jc w:val="both"/>
      </w:pPr>
      <w:bookmarkStart w:id="5" w:name="P106"/>
      <w:bookmarkEnd w:id="5"/>
      <w:r>
        <w:t xml:space="preserve">постоянно проживающие на территории Республики Башкортостан граждане Российской Федерации, признанные нуждающимися в жилых помещениях (под нуждающимися в жилых помещениях для целей настоящего Порядка понимаются граждане, поставленные на учет в качестве нуждающихся в улучшении жилищных условий до 1 марта 2005 года, а также граждане, признанные нуждающимися в жилых помещениях администрациями муниципальных образований Республики Башкортостан по месту их постоянного жительства по основаниям, указанным в </w:t>
      </w:r>
      <w:hyperlink r:id="rId41" w:history="1">
        <w:r>
          <w:rPr>
            <w:color w:val="0000FF"/>
          </w:rPr>
          <w:t>статье 51</w:t>
        </w:r>
      </w:hyperlink>
      <w:r>
        <w:t xml:space="preserve"> Жилищного кодекса Российской Федерации);</w:t>
      </w:r>
    </w:p>
    <w:p w14:paraId="345AAEE5" w14:textId="77777777" w:rsidR="00302DDD" w:rsidRDefault="00302DDD">
      <w:pPr>
        <w:pStyle w:val="ConsPlusNormal"/>
        <w:spacing w:before="220"/>
        <w:ind w:firstLine="540"/>
        <w:jc w:val="both"/>
      </w:pPr>
      <w:bookmarkStart w:id="6" w:name="P107"/>
      <w:bookmarkEnd w:id="6"/>
      <w:r>
        <w:t>постоянно проживающие на территории Республики Башкортостан граждане Российской Федерации - члены молодых семей (для целей настоящего Порядка под молодой семьей понимается семья, возраст обоих супругов в которой не превышает 35 лет);</w:t>
      </w:r>
    </w:p>
    <w:p w14:paraId="15F444B6" w14:textId="77777777" w:rsidR="00302DDD" w:rsidRDefault="00302DDD">
      <w:pPr>
        <w:pStyle w:val="ConsPlusNormal"/>
        <w:spacing w:before="220"/>
        <w:ind w:firstLine="540"/>
        <w:jc w:val="both"/>
      </w:pPr>
      <w:bookmarkStart w:id="7" w:name="P108"/>
      <w:bookmarkEnd w:id="7"/>
      <w:r>
        <w:t>постоянно проживающие на территории Республики Башкортостан граждане Российской Федерации, имеющие одного и более ребенка в возрасте до 18 лет.</w:t>
      </w:r>
    </w:p>
    <w:p w14:paraId="56FCB276" w14:textId="77777777" w:rsidR="00302DDD" w:rsidRDefault="00302DDD">
      <w:pPr>
        <w:pStyle w:val="ConsPlusNormal"/>
        <w:spacing w:before="220"/>
        <w:ind w:firstLine="540"/>
        <w:jc w:val="both"/>
      </w:pPr>
      <w:r>
        <w:t xml:space="preserve">Лица, указанные в </w:t>
      </w:r>
      <w:hyperlink w:anchor="P107" w:history="1">
        <w:r>
          <w:rPr>
            <w:color w:val="0000FF"/>
          </w:rPr>
          <w:t>абзацах четвертом</w:t>
        </w:r>
      </w:hyperlink>
      <w:r>
        <w:t xml:space="preserve"> и </w:t>
      </w:r>
      <w:hyperlink w:anchor="P108" w:history="1">
        <w:r>
          <w:rPr>
            <w:color w:val="0000FF"/>
          </w:rPr>
          <w:t>пятом</w:t>
        </w:r>
      </w:hyperlink>
      <w:r>
        <w:t xml:space="preserve"> настоящего пункта, имеют право подать заявление на участие в мероприятиях до 28 февраля 2019 года.</w:t>
      </w:r>
    </w:p>
    <w:p w14:paraId="3757497C" w14:textId="77777777" w:rsidR="00302DDD" w:rsidRDefault="00302DDD">
      <w:pPr>
        <w:pStyle w:val="ConsPlusNormal"/>
        <w:jc w:val="both"/>
      </w:pPr>
      <w:r>
        <w:t xml:space="preserve">(в ред. </w:t>
      </w:r>
      <w:hyperlink r:id="rId42" w:history="1">
        <w:r>
          <w:rPr>
            <w:color w:val="0000FF"/>
          </w:rPr>
          <w:t>Постановления</w:t>
        </w:r>
      </w:hyperlink>
      <w:r>
        <w:t xml:space="preserve"> Правительства РБ от 14.02.2019 N 74)</w:t>
      </w:r>
    </w:p>
    <w:p w14:paraId="2AAAF41D" w14:textId="77777777" w:rsidR="00302DDD" w:rsidRDefault="00302DDD">
      <w:pPr>
        <w:pStyle w:val="ConsPlusNormal"/>
        <w:spacing w:before="220"/>
        <w:ind w:firstLine="540"/>
        <w:jc w:val="both"/>
      </w:pPr>
      <w:r>
        <w:t>С 1 марта 2019 года право на участие в реализации мероприятий предоставляется достигшим 18 лет гражданам Российской Федерации, постоянно проживающим на территории Республики Башкортостан.</w:t>
      </w:r>
    </w:p>
    <w:p w14:paraId="7B63BCBF" w14:textId="77777777" w:rsidR="00302DDD" w:rsidRDefault="00302DDD">
      <w:pPr>
        <w:pStyle w:val="ConsPlusNormal"/>
        <w:jc w:val="both"/>
      </w:pPr>
      <w:r>
        <w:lastRenderedPageBreak/>
        <w:t xml:space="preserve">(абзац введен </w:t>
      </w:r>
      <w:hyperlink r:id="rId43" w:history="1">
        <w:r>
          <w:rPr>
            <w:color w:val="0000FF"/>
          </w:rPr>
          <w:t>Постановлением</w:t>
        </w:r>
      </w:hyperlink>
      <w:r>
        <w:t xml:space="preserve"> Правительства РБ от 14.02.2019 N 74)</w:t>
      </w:r>
    </w:p>
    <w:p w14:paraId="3C4CDEC7" w14:textId="77777777" w:rsidR="00302DDD" w:rsidRDefault="00302DDD">
      <w:pPr>
        <w:pStyle w:val="ConsPlusNormal"/>
        <w:spacing w:before="220"/>
        <w:ind w:firstLine="540"/>
        <w:jc w:val="both"/>
      </w:pPr>
      <w:r>
        <w:t>Лица, указанные в абзаце седьмом настоящего пункта, имеют право подать заявление на участие в мероприятиях до 1 марта 2021 года.</w:t>
      </w:r>
    </w:p>
    <w:p w14:paraId="6C0B47A4" w14:textId="77777777" w:rsidR="00302DDD" w:rsidRDefault="00302DDD">
      <w:pPr>
        <w:pStyle w:val="ConsPlusNormal"/>
        <w:jc w:val="both"/>
      </w:pPr>
      <w:r>
        <w:t xml:space="preserve">(абзац введен </w:t>
      </w:r>
      <w:hyperlink r:id="rId44" w:history="1">
        <w:r>
          <w:rPr>
            <w:color w:val="0000FF"/>
          </w:rPr>
          <w:t>Постановлением</w:t>
        </w:r>
      </w:hyperlink>
      <w:r>
        <w:t xml:space="preserve"> Правительства РБ от 14.02.2019 N 74)</w:t>
      </w:r>
    </w:p>
    <w:p w14:paraId="07C84622" w14:textId="77777777" w:rsidR="00302DDD" w:rsidRDefault="00302DDD">
      <w:pPr>
        <w:pStyle w:val="ConsPlusNormal"/>
        <w:jc w:val="both"/>
      </w:pPr>
      <w:r>
        <w:t xml:space="preserve">(п. 1.4 в ред. </w:t>
      </w:r>
      <w:hyperlink r:id="rId45" w:history="1">
        <w:r>
          <w:rPr>
            <w:color w:val="0000FF"/>
          </w:rPr>
          <w:t>Постановления</w:t>
        </w:r>
      </w:hyperlink>
      <w:r>
        <w:t xml:space="preserve"> Правительства РБ от 06.12.2017 N 574)</w:t>
      </w:r>
    </w:p>
    <w:p w14:paraId="29373B07" w14:textId="77777777" w:rsidR="00302DDD" w:rsidRDefault="00302DDD">
      <w:pPr>
        <w:pStyle w:val="ConsPlusNormal"/>
        <w:spacing w:before="220"/>
        <w:ind w:firstLine="540"/>
        <w:jc w:val="both"/>
      </w:pPr>
      <w:r>
        <w:t>1.5. Участие в мероприятиях является добровольным.</w:t>
      </w:r>
    </w:p>
    <w:p w14:paraId="46E0499E" w14:textId="77777777" w:rsidR="00302DDD" w:rsidRDefault="00302DDD">
      <w:pPr>
        <w:pStyle w:val="ConsPlusNormal"/>
        <w:spacing w:before="220"/>
        <w:ind w:firstLine="540"/>
        <w:jc w:val="both"/>
      </w:pPr>
      <w:r>
        <w:t>1.6. Финансирование расходов, связанных с реализацией мероприятий, осуществляется за счет средств, ежегодно предусматриваемых в бюджете Республики Башкортостан на жилищно-коммунальное хозяйство.</w:t>
      </w:r>
    </w:p>
    <w:p w14:paraId="25751694" w14:textId="77777777" w:rsidR="00302DDD" w:rsidRDefault="00302DDD">
      <w:pPr>
        <w:pStyle w:val="ConsPlusNormal"/>
        <w:spacing w:before="220"/>
        <w:ind w:firstLine="540"/>
        <w:jc w:val="both"/>
      </w:pPr>
      <w:r>
        <w:t xml:space="preserve">1.7. Кредитные организации, соответствующие требованиям настоящего Порядка и желающие принять участие в мероприятиях, подают соответствующее заявление в Правительство Республики Башкортостан. По итогам рассмотрения заявлений в течение 30 календарных дней Правительством Республики Башкортостан заключаются с Кредитными организациями генеральные соглашения о сотрудничестве по реализации мероприятий (далее - генеральное соглашение) по </w:t>
      </w:r>
      <w:hyperlink w:anchor="P304" w:history="1">
        <w:r>
          <w:rPr>
            <w:color w:val="0000FF"/>
          </w:rPr>
          <w:t>форме</w:t>
        </w:r>
      </w:hyperlink>
      <w:r>
        <w:t xml:space="preserve"> согласно приложению N 1 к настоящему Порядку.</w:t>
      </w:r>
    </w:p>
    <w:p w14:paraId="17EFFFFD" w14:textId="77777777" w:rsidR="00302DDD" w:rsidRDefault="00302DDD">
      <w:pPr>
        <w:pStyle w:val="ConsPlusNormal"/>
        <w:jc w:val="both"/>
      </w:pPr>
      <w:r>
        <w:t xml:space="preserve">(в ред. </w:t>
      </w:r>
      <w:hyperlink r:id="rId46" w:history="1">
        <w:r>
          <w:rPr>
            <w:color w:val="0000FF"/>
          </w:rPr>
          <w:t>Постановления</w:t>
        </w:r>
      </w:hyperlink>
      <w:r>
        <w:t xml:space="preserve"> Правительства РБ от 03.02.2015 N 19)</w:t>
      </w:r>
    </w:p>
    <w:p w14:paraId="6D3C46AD" w14:textId="77777777" w:rsidR="00302DDD" w:rsidRDefault="00302DDD">
      <w:pPr>
        <w:pStyle w:val="ConsPlusNormal"/>
        <w:spacing w:before="220"/>
        <w:ind w:firstLine="540"/>
        <w:jc w:val="both"/>
      </w:pPr>
      <w:r>
        <w:t>1.8. В целях практической реализации мероприятий в течение 30 календарных дней после завершения технического тестирования системы электронного документооборота Управлением, Кредитной организацией и Уполномоченной организацией, между ними заключается соглашение о взаимодействии (далее - соглашение), соответствующее условиям настоящего Порядка и включающее в себя схему взаимодействия всех заинтересованных сторон.</w:t>
      </w:r>
    </w:p>
    <w:p w14:paraId="3C705CC6" w14:textId="77777777" w:rsidR="00302DDD" w:rsidRDefault="00302DDD">
      <w:pPr>
        <w:pStyle w:val="ConsPlusNormal"/>
        <w:jc w:val="both"/>
      </w:pPr>
      <w:r>
        <w:t xml:space="preserve">(в ред. Постановлений Правительства РБ от 03.02.2015 </w:t>
      </w:r>
      <w:hyperlink r:id="rId47" w:history="1">
        <w:r>
          <w:rPr>
            <w:color w:val="0000FF"/>
          </w:rPr>
          <w:t>N 19</w:t>
        </w:r>
      </w:hyperlink>
      <w:r>
        <w:t xml:space="preserve">, от 20.06.2019 </w:t>
      </w:r>
      <w:hyperlink r:id="rId48" w:history="1">
        <w:r>
          <w:rPr>
            <w:color w:val="0000FF"/>
          </w:rPr>
          <w:t>N 364</w:t>
        </w:r>
      </w:hyperlink>
      <w:r>
        <w:t>)</w:t>
      </w:r>
    </w:p>
    <w:p w14:paraId="3DA3F092" w14:textId="77777777" w:rsidR="00302DDD" w:rsidRDefault="00302DDD">
      <w:pPr>
        <w:pStyle w:val="ConsPlusNormal"/>
        <w:jc w:val="both"/>
      </w:pPr>
    </w:p>
    <w:p w14:paraId="5550E64E" w14:textId="77777777" w:rsidR="00302DDD" w:rsidRDefault="00302DDD">
      <w:pPr>
        <w:pStyle w:val="ConsPlusTitle"/>
        <w:jc w:val="center"/>
        <w:outlineLvl w:val="1"/>
      </w:pPr>
      <w:r>
        <w:t>2. УСЛОВИЯ УЧАСТИЯ ГРАЖДАН В МЕРОПРИЯТИЯХ</w:t>
      </w:r>
    </w:p>
    <w:p w14:paraId="1BA0334D" w14:textId="77777777" w:rsidR="00302DDD" w:rsidRDefault="00302DDD">
      <w:pPr>
        <w:pStyle w:val="ConsPlusNormal"/>
        <w:ind w:firstLine="540"/>
        <w:jc w:val="both"/>
      </w:pPr>
    </w:p>
    <w:p w14:paraId="6BDCD934" w14:textId="77777777" w:rsidR="00302DDD" w:rsidRDefault="00302DDD">
      <w:pPr>
        <w:pStyle w:val="ConsPlusNormal"/>
        <w:ind w:firstLine="540"/>
        <w:jc w:val="both"/>
      </w:pPr>
      <w:r>
        <w:t>2.1. Срок накопления Участником средств во вкладе в Кредитной организации может быть 3, 4, 5 или 6 лет.</w:t>
      </w:r>
    </w:p>
    <w:p w14:paraId="12857DA1" w14:textId="77777777" w:rsidR="00302DDD" w:rsidRDefault="00302DDD">
      <w:pPr>
        <w:pStyle w:val="ConsPlusNormal"/>
        <w:jc w:val="both"/>
      </w:pPr>
      <w:r>
        <w:t xml:space="preserve">(п. 2.1 в ред. </w:t>
      </w:r>
      <w:hyperlink r:id="rId49" w:history="1">
        <w:r>
          <w:rPr>
            <w:color w:val="0000FF"/>
          </w:rPr>
          <w:t>Постановления</w:t>
        </w:r>
      </w:hyperlink>
      <w:r>
        <w:t xml:space="preserve"> Правительства РБ от 05.07.2017 N 316)</w:t>
      </w:r>
    </w:p>
    <w:p w14:paraId="263145F5" w14:textId="77777777" w:rsidR="00302DDD" w:rsidRDefault="00302DDD">
      <w:pPr>
        <w:pStyle w:val="ConsPlusNormal"/>
        <w:spacing w:before="220"/>
        <w:ind w:firstLine="540"/>
        <w:jc w:val="both"/>
      </w:pPr>
      <w:bookmarkStart w:id="8" w:name="P127"/>
      <w:bookmarkEnd w:id="8"/>
      <w:r>
        <w:t>2.2. Участник вправе продлить срок накопления средств путем открытия нового вклада в Кредитной организации на 1, 2 или 3 года на основании заявления по форме Кредитной организации, представляемого Участником в Кредитную организацию не позднее 6 месяцев от даты окончания срока вклада. Общий срок накопления не может превышать 6 лет, при этом Участник сохраняет право на получение премии в соответствии с условиями настоящего Порядка.</w:t>
      </w:r>
    </w:p>
    <w:p w14:paraId="4B5591E2" w14:textId="77777777" w:rsidR="00302DDD" w:rsidRDefault="00302DDD">
      <w:pPr>
        <w:pStyle w:val="ConsPlusNormal"/>
        <w:spacing w:before="220"/>
        <w:ind w:firstLine="540"/>
        <w:jc w:val="both"/>
      </w:pPr>
      <w:r>
        <w:t xml:space="preserve">Общий срок накопления исчисляется по сумме сроков договоров вклада без учета времени, предоставляемого Участнику в соответствии с </w:t>
      </w:r>
      <w:hyperlink w:anchor="P127" w:history="1">
        <w:r>
          <w:rPr>
            <w:color w:val="0000FF"/>
          </w:rPr>
          <w:t>абзацем первым</w:t>
        </w:r>
      </w:hyperlink>
      <w:r>
        <w:t xml:space="preserve"> настоящего пункта на обращение в Кредитную организацию о продлении срока накопления.</w:t>
      </w:r>
    </w:p>
    <w:p w14:paraId="2CCA68B0" w14:textId="77777777" w:rsidR="00302DDD" w:rsidRDefault="00302DDD">
      <w:pPr>
        <w:pStyle w:val="ConsPlusNormal"/>
        <w:spacing w:before="220"/>
        <w:ind w:firstLine="540"/>
        <w:jc w:val="both"/>
      </w:pPr>
      <w:r>
        <w:t>Правом продления срока накопления Участник может воспользоваться один раз.</w:t>
      </w:r>
    </w:p>
    <w:p w14:paraId="6C1EFCC1" w14:textId="77777777" w:rsidR="00302DDD" w:rsidRDefault="00302DDD">
      <w:pPr>
        <w:pStyle w:val="ConsPlusNormal"/>
        <w:spacing w:before="220"/>
        <w:ind w:firstLine="540"/>
        <w:jc w:val="both"/>
      </w:pPr>
      <w:r>
        <w:t>Ставка, устанавливаемая Кредитной организацией по вкладу Участника при продлении им срока накопления, не может быть ниже 1,0 процента годовых.</w:t>
      </w:r>
    </w:p>
    <w:p w14:paraId="7BD369A0" w14:textId="77777777" w:rsidR="00302DDD" w:rsidRDefault="00302DDD">
      <w:pPr>
        <w:pStyle w:val="ConsPlusNormal"/>
        <w:spacing w:before="220"/>
        <w:ind w:firstLine="540"/>
        <w:jc w:val="both"/>
      </w:pPr>
      <w:r>
        <w:t xml:space="preserve">Положения настоящего пункта распространяются на Участников, относящихся к категориям граждан, указанным в </w:t>
      </w:r>
      <w:hyperlink w:anchor="P102" w:history="1">
        <w:r>
          <w:rPr>
            <w:color w:val="0000FF"/>
          </w:rPr>
          <w:t>пунктах 1.3</w:t>
        </w:r>
      </w:hyperlink>
      <w:r>
        <w:t xml:space="preserve"> и </w:t>
      </w:r>
      <w:hyperlink w:anchor="P104" w:history="1">
        <w:r>
          <w:rPr>
            <w:color w:val="0000FF"/>
          </w:rPr>
          <w:t>1.4</w:t>
        </w:r>
      </w:hyperlink>
      <w:r>
        <w:t xml:space="preserve"> настоящего Порядка.</w:t>
      </w:r>
    </w:p>
    <w:p w14:paraId="78882684" w14:textId="77777777" w:rsidR="00302DDD" w:rsidRDefault="00302DDD">
      <w:pPr>
        <w:pStyle w:val="ConsPlusNormal"/>
        <w:jc w:val="both"/>
      </w:pPr>
      <w:r>
        <w:t xml:space="preserve">(п. 2.2 в ред. </w:t>
      </w:r>
      <w:hyperlink r:id="rId50" w:history="1">
        <w:r>
          <w:rPr>
            <w:color w:val="0000FF"/>
          </w:rPr>
          <w:t>Постановления</w:t>
        </w:r>
      </w:hyperlink>
      <w:r>
        <w:t xml:space="preserve"> Правительства РБ от 05.07.2017 N 316)</w:t>
      </w:r>
    </w:p>
    <w:p w14:paraId="1A3A9EDA" w14:textId="77777777" w:rsidR="00302DDD" w:rsidRDefault="00302DDD">
      <w:pPr>
        <w:pStyle w:val="ConsPlusNormal"/>
        <w:spacing w:before="220"/>
        <w:ind w:firstLine="540"/>
        <w:jc w:val="both"/>
      </w:pPr>
      <w:r>
        <w:t>2.3. Ставка, устанавливаемая Кредитной организацией по вкладу Участника, - не менее 1,0 процента годовых для вкладов сроком на 3 года; не менее 1,25 процента годовых - для вкладов со сроком на 4 года; не менее 1,5 процента годовых - для вкладов со сроком 5 лет и более.</w:t>
      </w:r>
    </w:p>
    <w:p w14:paraId="55ECBF46" w14:textId="77777777" w:rsidR="00302DDD" w:rsidRDefault="00302DDD">
      <w:pPr>
        <w:pStyle w:val="ConsPlusNormal"/>
        <w:spacing w:before="220"/>
        <w:ind w:firstLine="540"/>
        <w:jc w:val="both"/>
      </w:pPr>
      <w:r>
        <w:lastRenderedPageBreak/>
        <w:t>2.4. Минимальный размер жилищного кредита - 150000 рублей, максимальный размер жилищного кредита - 1000000 рублей при предоставлении кредита после накопления на вкладе в течение 3 лет; 1500000 рублей - при предоставлении кредита после накопления на вкладе в течение 4 лет и более.</w:t>
      </w:r>
    </w:p>
    <w:p w14:paraId="7672D577" w14:textId="77777777" w:rsidR="00302DDD" w:rsidRDefault="00302DDD">
      <w:pPr>
        <w:pStyle w:val="ConsPlusNormal"/>
        <w:spacing w:before="220"/>
        <w:ind w:firstLine="540"/>
        <w:jc w:val="both"/>
      </w:pPr>
      <w:r>
        <w:t xml:space="preserve">2.5. Ставка по жилищному кредиту - до 7 процентов годовых (включительно) при предоставлении жилищного кредита после накопления вклада в течение 3, 4 или 5 лет, до 6 процентов годовых (включительно) - при предоставлении жилищного кредита после накопления вклада в течение 6 лет (с учетом возможного продления срока накопления, предусмотренного </w:t>
      </w:r>
      <w:hyperlink w:anchor="P127" w:history="1">
        <w:r>
          <w:rPr>
            <w:color w:val="0000FF"/>
          </w:rPr>
          <w:t>пунктом 2.2</w:t>
        </w:r>
      </w:hyperlink>
      <w:r>
        <w:t xml:space="preserve"> настоящего Порядка).</w:t>
      </w:r>
    </w:p>
    <w:p w14:paraId="2E742BCB" w14:textId="77777777" w:rsidR="00302DDD" w:rsidRDefault="00302DDD">
      <w:pPr>
        <w:pStyle w:val="ConsPlusNormal"/>
        <w:jc w:val="both"/>
      </w:pPr>
      <w:r>
        <w:t xml:space="preserve">(п. 2.5 в ред. </w:t>
      </w:r>
      <w:hyperlink r:id="rId51" w:history="1">
        <w:r>
          <w:rPr>
            <w:color w:val="0000FF"/>
          </w:rPr>
          <w:t>Постановления</w:t>
        </w:r>
      </w:hyperlink>
      <w:r>
        <w:t xml:space="preserve"> Правительства РБ от 05.07.2017 N 316)</w:t>
      </w:r>
    </w:p>
    <w:p w14:paraId="39C0E470" w14:textId="77777777" w:rsidR="00302DDD" w:rsidRDefault="00302DDD">
      <w:pPr>
        <w:pStyle w:val="ConsPlusNormal"/>
        <w:spacing w:before="220"/>
        <w:ind w:firstLine="540"/>
        <w:jc w:val="both"/>
      </w:pPr>
      <w:r>
        <w:t xml:space="preserve">2.6. Максимальный срок, на который Участник имеет право оформить жилищный кредит, - полтора срока накопления средств во вкладе (с учетом возможного продления срока накопления, предусмотренного </w:t>
      </w:r>
      <w:hyperlink w:anchor="P127" w:history="1">
        <w:r>
          <w:rPr>
            <w:color w:val="0000FF"/>
          </w:rPr>
          <w:t>пунктом 2.2</w:t>
        </w:r>
      </w:hyperlink>
      <w:r>
        <w:t xml:space="preserve"> настоящего Порядка). Кредитная организация может устанавливать минимальный срок жилищного кредита и минимальный и (или) максимальный возраст заемщиков (созаемщиков) по жилищному кредиту.</w:t>
      </w:r>
    </w:p>
    <w:p w14:paraId="3808606C" w14:textId="77777777" w:rsidR="00302DDD" w:rsidRDefault="00302DDD">
      <w:pPr>
        <w:pStyle w:val="ConsPlusNormal"/>
        <w:jc w:val="both"/>
      </w:pPr>
      <w:r>
        <w:t xml:space="preserve">(п. 2.6 в ред. </w:t>
      </w:r>
      <w:hyperlink r:id="rId52" w:history="1">
        <w:r>
          <w:rPr>
            <w:color w:val="0000FF"/>
          </w:rPr>
          <w:t>Постановления</w:t>
        </w:r>
      </w:hyperlink>
      <w:r>
        <w:t xml:space="preserve"> Правительства РБ от 05.07.2017 N 316)</w:t>
      </w:r>
    </w:p>
    <w:p w14:paraId="3467F0DE" w14:textId="77777777" w:rsidR="00302DDD" w:rsidRDefault="00302DDD">
      <w:pPr>
        <w:pStyle w:val="ConsPlusNormal"/>
        <w:jc w:val="both"/>
      </w:pPr>
    </w:p>
    <w:p w14:paraId="12904221" w14:textId="77777777" w:rsidR="00302DDD" w:rsidRDefault="00302DDD">
      <w:pPr>
        <w:pStyle w:val="ConsPlusTitle"/>
        <w:jc w:val="center"/>
        <w:outlineLvl w:val="1"/>
      </w:pPr>
      <w:r>
        <w:t>3. ПОРЯДОК РЕАЛИЗАЦИИ МЕРОПРИЯТИЙ</w:t>
      </w:r>
    </w:p>
    <w:p w14:paraId="4345986C" w14:textId="77777777" w:rsidR="00302DDD" w:rsidRDefault="00302DDD">
      <w:pPr>
        <w:pStyle w:val="ConsPlusNormal"/>
        <w:ind w:firstLine="540"/>
        <w:jc w:val="both"/>
      </w:pPr>
    </w:p>
    <w:p w14:paraId="5FF5360F" w14:textId="77777777" w:rsidR="00302DDD" w:rsidRDefault="00302DDD">
      <w:pPr>
        <w:pStyle w:val="ConsPlusNormal"/>
        <w:ind w:firstLine="540"/>
        <w:jc w:val="both"/>
      </w:pPr>
      <w:bookmarkStart w:id="9" w:name="P142"/>
      <w:bookmarkEnd w:id="9"/>
      <w:r>
        <w:t>3.1. В целях принятия участия в мероприятиях заявитель представляет в Кредитную организацию следующие документы:</w:t>
      </w:r>
    </w:p>
    <w:p w14:paraId="5D27BA95" w14:textId="77777777" w:rsidR="00302DDD" w:rsidRDefault="00302DDD">
      <w:pPr>
        <w:pStyle w:val="ConsPlusNormal"/>
        <w:spacing w:before="220"/>
        <w:ind w:firstLine="540"/>
        <w:jc w:val="both"/>
      </w:pPr>
      <w:r>
        <w:t xml:space="preserve">а) </w:t>
      </w:r>
      <w:hyperlink w:anchor="P400" w:history="1">
        <w:r>
          <w:rPr>
            <w:color w:val="0000FF"/>
          </w:rPr>
          <w:t>заявление</w:t>
        </w:r>
      </w:hyperlink>
      <w:r>
        <w:t xml:space="preserve"> по установленной форме (приложение N 2 к настоящему Порядку) на имя начальника Управления на получение государственной поддержки;</w:t>
      </w:r>
    </w:p>
    <w:p w14:paraId="582DDDDD" w14:textId="77777777" w:rsidR="00302DDD" w:rsidRDefault="00302DDD">
      <w:pPr>
        <w:pStyle w:val="ConsPlusNormal"/>
        <w:jc w:val="both"/>
      </w:pPr>
      <w:r>
        <w:t xml:space="preserve">(в ред. </w:t>
      </w:r>
      <w:hyperlink r:id="rId53" w:history="1">
        <w:r>
          <w:rPr>
            <w:color w:val="0000FF"/>
          </w:rPr>
          <w:t>Постановления</w:t>
        </w:r>
      </w:hyperlink>
      <w:r>
        <w:t xml:space="preserve"> Правительства РБ от 20.06.2019 N 364)</w:t>
      </w:r>
    </w:p>
    <w:p w14:paraId="72A54B29" w14:textId="77777777" w:rsidR="00302DDD" w:rsidRDefault="00302DDD">
      <w:pPr>
        <w:pStyle w:val="ConsPlusNormal"/>
        <w:spacing w:before="220"/>
        <w:ind w:firstLine="540"/>
        <w:jc w:val="both"/>
      </w:pPr>
      <w:r>
        <w:t>б) копию паспорта гражданина Российской Федерации, иного документа, удостоверяющего личность заявителя, с предъявлением подлинника;</w:t>
      </w:r>
    </w:p>
    <w:p w14:paraId="4A4168F8" w14:textId="77777777" w:rsidR="00302DDD" w:rsidRDefault="00302DDD">
      <w:pPr>
        <w:pStyle w:val="ConsPlusNormal"/>
        <w:spacing w:before="220"/>
        <w:ind w:firstLine="540"/>
        <w:jc w:val="both"/>
      </w:pPr>
      <w:r>
        <w:t xml:space="preserve">в) документ (справку) органа местного самоуправления муниципального образования Республики Башкортостан, подтверждающий соответствие заявителя категории, указанной в </w:t>
      </w:r>
      <w:hyperlink w:anchor="P104" w:history="1">
        <w:r>
          <w:rPr>
            <w:color w:val="0000FF"/>
          </w:rPr>
          <w:t>абзацах первом</w:t>
        </w:r>
      </w:hyperlink>
      <w:r>
        <w:t xml:space="preserve"> и </w:t>
      </w:r>
      <w:hyperlink w:anchor="P106" w:history="1">
        <w:r>
          <w:rPr>
            <w:color w:val="0000FF"/>
          </w:rPr>
          <w:t>третьем пункта 1.4</w:t>
        </w:r>
      </w:hyperlink>
      <w:r>
        <w:t xml:space="preserve"> настоящего Порядка (нуждающиеся в жилых помещениях), если заявитель относится к соответствующей категории. Заявитель вправе не представлять указанный документ, поскольку он (информация, содержащаяся в нем) находится в распоряжении органов местного самоуправления. В случае непредставления заявителем такого документа проверка соответствия заявителя указанным условиям производится Управлением с использованием АИС;</w:t>
      </w:r>
    </w:p>
    <w:p w14:paraId="4A64BC59" w14:textId="77777777" w:rsidR="00302DDD" w:rsidRDefault="00302DDD">
      <w:pPr>
        <w:pStyle w:val="ConsPlusNormal"/>
        <w:jc w:val="both"/>
      </w:pPr>
      <w:r>
        <w:t xml:space="preserve">(в ред. Постановлений Правительства РБ от 06.12.2017 </w:t>
      </w:r>
      <w:hyperlink r:id="rId54" w:history="1">
        <w:r>
          <w:rPr>
            <w:color w:val="0000FF"/>
          </w:rPr>
          <w:t>N 574</w:t>
        </w:r>
      </w:hyperlink>
      <w:r>
        <w:t xml:space="preserve">, от 20.06.2019 </w:t>
      </w:r>
      <w:hyperlink r:id="rId55" w:history="1">
        <w:r>
          <w:rPr>
            <w:color w:val="0000FF"/>
          </w:rPr>
          <w:t>N 364</w:t>
        </w:r>
      </w:hyperlink>
      <w:r>
        <w:t>)</w:t>
      </w:r>
    </w:p>
    <w:p w14:paraId="159A7C66" w14:textId="77777777" w:rsidR="00302DDD" w:rsidRDefault="00302DDD">
      <w:pPr>
        <w:pStyle w:val="ConsPlusNormal"/>
        <w:spacing w:before="220"/>
        <w:ind w:firstLine="540"/>
        <w:jc w:val="both"/>
      </w:pPr>
      <w:r>
        <w:t>г) копию свидетельства о браке с предъявлением оригинала, если заявитель является членом молодой семьи;</w:t>
      </w:r>
    </w:p>
    <w:p w14:paraId="62A31544" w14:textId="77777777" w:rsidR="00302DDD" w:rsidRDefault="00302DDD">
      <w:pPr>
        <w:pStyle w:val="ConsPlusNormal"/>
        <w:jc w:val="both"/>
      </w:pPr>
      <w:r>
        <w:t xml:space="preserve">(пп. "г" введен </w:t>
      </w:r>
      <w:hyperlink r:id="rId56" w:history="1">
        <w:r>
          <w:rPr>
            <w:color w:val="0000FF"/>
          </w:rPr>
          <w:t>Постановлением</w:t>
        </w:r>
      </w:hyperlink>
      <w:r>
        <w:t xml:space="preserve"> Правительства РБ от 06.12.2017 N 574)</w:t>
      </w:r>
    </w:p>
    <w:p w14:paraId="2573C518" w14:textId="77777777" w:rsidR="00302DDD" w:rsidRDefault="00302DDD">
      <w:pPr>
        <w:pStyle w:val="ConsPlusNormal"/>
        <w:spacing w:before="220"/>
        <w:ind w:firstLine="540"/>
        <w:jc w:val="both"/>
      </w:pPr>
      <w:r>
        <w:t>д) копию свидетельства о рождении ребенка с предъявлением оригинала, если заявитель имеет одного и более ребенка в возрасте до 18 лет. В случае, если заявитель имеет более одного ребенка в возрасте до 18 лет, он представляет по своему усмотрению копию свидетельства о рождении любого из них (с предъявлением оригинала).</w:t>
      </w:r>
    </w:p>
    <w:p w14:paraId="655CF911" w14:textId="77777777" w:rsidR="00302DDD" w:rsidRDefault="00302DDD">
      <w:pPr>
        <w:pStyle w:val="ConsPlusNormal"/>
        <w:jc w:val="both"/>
      </w:pPr>
      <w:r>
        <w:t xml:space="preserve">(пп. "д" введен </w:t>
      </w:r>
      <w:hyperlink r:id="rId57" w:history="1">
        <w:r>
          <w:rPr>
            <w:color w:val="0000FF"/>
          </w:rPr>
          <w:t>Постановлением</w:t>
        </w:r>
      </w:hyperlink>
      <w:r>
        <w:t xml:space="preserve"> Правительства РБ от 06.12.2017 N 574)</w:t>
      </w:r>
    </w:p>
    <w:p w14:paraId="3ACBE8BA" w14:textId="77777777" w:rsidR="00302DDD" w:rsidRDefault="00302DDD">
      <w:pPr>
        <w:pStyle w:val="ConsPlusNormal"/>
        <w:spacing w:before="220"/>
        <w:ind w:firstLine="540"/>
        <w:jc w:val="both"/>
      </w:pPr>
      <w:r>
        <w:t>Заявитель, являющийся членом молодой семьи и имеющий ребенка (детей) в возрасте до 18 лет, представляет по своему усмотрению либо копию свидетельства о браке (с предъявлением оригинала), либо копию свидетельства о рождении ребенка (с предъявлением оригинала).</w:t>
      </w:r>
    </w:p>
    <w:p w14:paraId="3BAC0275" w14:textId="77777777" w:rsidR="00302DDD" w:rsidRDefault="00302DDD">
      <w:pPr>
        <w:pStyle w:val="ConsPlusNormal"/>
        <w:jc w:val="both"/>
      </w:pPr>
      <w:r>
        <w:t xml:space="preserve">(абзац введен </w:t>
      </w:r>
      <w:hyperlink r:id="rId58" w:history="1">
        <w:r>
          <w:rPr>
            <w:color w:val="0000FF"/>
          </w:rPr>
          <w:t>Постановлением</w:t>
        </w:r>
      </w:hyperlink>
      <w:r>
        <w:t xml:space="preserve"> Правительства РБ от 06.12.2017 N 574)</w:t>
      </w:r>
    </w:p>
    <w:p w14:paraId="50E72901" w14:textId="77777777" w:rsidR="00302DDD" w:rsidRDefault="00302DDD">
      <w:pPr>
        <w:pStyle w:val="ConsPlusNormal"/>
        <w:spacing w:before="220"/>
        <w:ind w:firstLine="540"/>
        <w:jc w:val="both"/>
      </w:pPr>
      <w:r>
        <w:lastRenderedPageBreak/>
        <w:t xml:space="preserve">3.2. Кредитная организация в течение 5 рабочих дней со дня принятия заявления от заявителя рассматривает вопрос о принятии в отношении заявителя предварительного решения о выдаче жилищного кредита после окончания накопления средств во вкладе в соответствии с условиями настоящего Порядка и направляет через Уполномоченную организацию в Управление документы, указанные в </w:t>
      </w:r>
      <w:hyperlink w:anchor="P142" w:history="1">
        <w:r>
          <w:rPr>
            <w:color w:val="0000FF"/>
          </w:rPr>
          <w:t>пункте 3.1</w:t>
        </w:r>
      </w:hyperlink>
      <w:r>
        <w:t xml:space="preserve"> настоящего Порядка, в рамках электронного документооборота. Предварительное решение о выдаче жилищного кредита не является офертой.</w:t>
      </w:r>
    </w:p>
    <w:p w14:paraId="4F1CF7C9" w14:textId="77777777" w:rsidR="00302DDD" w:rsidRDefault="00302DDD">
      <w:pPr>
        <w:pStyle w:val="ConsPlusNormal"/>
        <w:jc w:val="both"/>
      </w:pPr>
      <w:r>
        <w:t xml:space="preserve">(в ред. </w:t>
      </w:r>
      <w:hyperlink r:id="rId59" w:history="1">
        <w:r>
          <w:rPr>
            <w:color w:val="0000FF"/>
          </w:rPr>
          <w:t>Постановления</w:t>
        </w:r>
      </w:hyperlink>
      <w:r>
        <w:t xml:space="preserve"> Правительства РБ от 20.06.2019 N 364)</w:t>
      </w:r>
    </w:p>
    <w:p w14:paraId="255AAD7E" w14:textId="77777777" w:rsidR="00302DDD" w:rsidRDefault="00302DDD">
      <w:pPr>
        <w:pStyle w:val="ConsPlusNormal"/>
        <w:spacing w:before="220"/>
        <w:ind w:firstLine="540"/>
        <w:jc w:val="both"/>
      </w:pPr>
      <w:r>
        <w:t>Несоответствие заявителя как потенциального заемщика требованиям Кредитной организации является основанием для отказа в открытии вклада и счета.</w:t>
      </w:r>
    </w:p>
    <w:p w14:paraId="22BE7B97" w14:textId="77777777" w:rsidR="00302DDD" w:rsidRDefault="00302DDD">
      <w:pPr>
        <w:pStyle w:val="ConsPlusNormal"/>
        <w:jc w:val="both"/>
      </w:pPr>
      <w:r>
        <w:t xml:space="preserve">(п. 3.2 в ред. </w:t>
      </w:r>
      <w:hyperlink r:id="rId60" w:history="1">
        <w:r>
          <w:rPr>
            <w:color w:val="0000FF"/>
          </w:rPr>
          <w:t>Постановления</w:t>
        </w:r>
      </w:hyperlink>
      <w:r>
        <w:t xml:space="preserve"> Правительства РБ от 05.07.2017 N 316)</w:t>
      </w:r>
    </w:p>
    <w:p w14:paraId="009807E8" w14:textId="77777777" w:rsidR="00302DDD" w:rsidRDefault="00302DDD">
      <w:pPr>
        <w:pStyle w:val="ConsPlusNormal"/>
        <w:spacing w:before="220"/>
        <w:ind w:firstLine="540"/>
        <w:jc w:val="both"/>
      </w:pPr>
      <w:r>
        <w:t>3.3. Управление в течение 5 рабочих дней рассматривает возможность участия заявителя в мероприятиях и доводит в рамках электронного документооборота принятое решение до Кредитной организации через Уполномоченную организацию.</w:t>
      </w:r>
    </w:p>
    <w:p w14:paraId="6373FDA9" w14:textId="77777777" w:rsidR="00302DDD" w:rsidRDefault="00302DDD">
      <w:pPr>
        <w:pStyle w:val="ConsPlusNormal"/>
        <w:jc w:val="both"/>
      </w:pPr>
      <w:r>
        <w:t xml:space="preserve">(в ред. </w:t>
      </w:r>
      <w:hyperlink r:id="rId61" w:history="1">
        <w:r>
          <w:rPr>
            <w:color w:val="0000FF"/>
          </w:rPr>
          <w:t>Постановления</w:t>
        </w:r>
      </w:hyperlink>
      <w:r>
        <w:t xml:space="preserve"> Правительства РБ от 20.06.2019 N 364)</w:t>
      </w:r>
    </w:p>
    <w:p w14:paraId="73D726F1" w14:textId="77777777" w:rsidR="00302DDD" w:rsidRDefault="00302DDD">
      <w:pPr>
        <w:pStyle w:val="ConsPlusNormal"/>
        <w:spacing w:before="220"/>
        <w:ind w:firstLine="540"/>
        <w:jc w:val="both"/>
      </w:pPr>
      <w:r>
        <w:t xml:space="preserve">Абзац исключен. - </w:t>
      </w:r>
      <w:hyperlink r:id="rId62" w:history="1">
        <w:r>
          <w:rPr>
            <w:color w:val="0000FF"/>
          </w:rPr>
          <w:t>Постановление</w:t>
        </w:r>
      </w:hyperlink>
      <w:r>
        <w:t xml:space="preserve"> Правительства РБ от 06.12.2017 N 574.</w:t>
      </w:r>
    </w:p>
    <w:p w14:paraId="1FFDDC18" w14:textId="77777777" w:rsidR="00302DDD" w:rsidRDefault="00302DDD">
      <w:pPr>
        <w:pStyle w:val="ConsPlusNormal"/>
        <w:spacing w:before="220"/>
        <w:ind w:firstLine="540"/>
        <w:jc w:val="both"/>
      </w:pPr>
      <w:r>
        <w:t>3.4. Формирование Управлением списка заявителей, имеющих право на получение премии, осуществляется в пределах средств бюджета Республики Башкортостан, предусмотренных на соответствующий финансовый год для предоставления премии.</w:t>
      </w:r>
    </w:p>
    <w:p w14:paraId="68F157F6" w14:textId="77777777" w:rsidR="00302DDD" w:rsidRDefault="00302DDD">
      <w:pPr>
        <w:pStyle w:val="ConsPlusNormal"/>
        <w:jc w:val="both"/>
      </w:pPr>
      <w:r>
        <w:t xml:space="preserve">(в ред. </w:t>
      </w:r>
      <w:hyperlink r:id="rId63" w:history="1">
        <w:r>
          <w:rPr>
            <w:color w:val="0000FF"/>
          </w:rPr>
          <w:t>Постановления</w:t>
        </w:r>
      </w:hyperlink>
      <w:r>
        <w:t xml:space="preserve"> Правительства РБ от 20.06.2019 N 364)</w:t>
      </w:r>
    </w:p>
    <w:p w14:paraId="0DC87101" w14:textId="77777777" w:rsidR="00302DDD" w:rsidRDefault="00302DDD">
      <w:pPr>
        <w:pStyle w:val="ConsPlusNormal"/>
        <w:spacing w:before="220"/>
        <w:ind w:firstLine="540"/>
        <w:jc w:val="both"/>
      </w:pPr>
      <w:r>
        <w:t>3.5. Основанием для отказа заявителю во включении в список заявителей, имеющих право на получение премии, является одно из следующих обстоятельств:</w:t>
      </w:r>
    </w:p>
    <w:p w14:paraId="5DA3F7C5" w14:textId="77777777" w:rsidR="00302DDD" w:rsidRDefault="00302DDD">
      <w:pPr>
        <w:pStyle w:val="ConsPlusNormal"/>
        <w:spacing w:before="220"/>
        <w:ind w:firstLine="540"/>
        <w:jc w:val="both"/>
      </w:pPr>
      <w:r>
        <w:t xml:space="preserve">а) несоответствие заявителя требованиям, указанным в </w:t>
      </w:r>
      <w:hyperlink w:anchor="P104" w:history="1">
        <w:r>
          <w:rPr>
            <w:color w:val="0000FF"/>
          </w:rPr>
          <w:t>пункте 1.4</w:t>
        </w:r>
      </w:hyperlink>
      <w:r>
        <w:t xml:space="preserve"> настоящего Порядка;</w:t>
      </w:r>
    </w:p>
    <w:p w14:paraId="76653A8C" w14:textId="77777777" w:rsidR="00302DDD" w:rsidRDefault="00302DDD">
      <w:pPr>
        <w:pStyle w:val="ConsPlusNormal"/>
        <w:spacing w:before="220"/>
        <w:ind w:firstLine="540"/>
        <w:jc w:val="both"/>
      </w:pPr>
      <w:r>
        <w:t>б) ранее реализованное заявителем право на получение премии;</w:t>
      </w:r>
    </w:p>
    <w:p w14:paraId="248401F9" w14:textId="77777777" w:rsidR="00302DDD" w:rsidRDefault="00302DDD">
      <w:pPr>
        <w:pStyle w:val="ConsPlusNormal"/>
        <w:spacing w:before="220"/>
        <w:ind w:firstLine="540"/>
        <w:jc w:val="both"/>
      </w:pPr>
      <w:r>
        <w:t xml:space="preserve">в) в отношении заявителей, не относящихся к категории граждан, указанных в </w:t>
      </w:r>
      <w:hyperlink w:anchor="P104" w:history="1">
        <w:r>
          <w:rPr>
            <w:color w:val="0000FF"/>
          </w:rPr>
          <w:t>пункте 1.4</w:t>
        </w:r>
      </w:hyperlink>
      <w:r>
        <w:t xml:space="preserve"> настоящего Порядка, - недостаточность средств бюджета Республики Башкортостан для предоставления премии новым Участникам в текущем финансовом году.</w:t>
      </w:r>
    </w:p>
    <w:p w14:paraId="774C83B2" w14:textId="77777777" w:rsidR="00302DDD" w:rsidRDefault="00302DDD">
      <w:pPr>
        <w:pStyle w:val="ConsPlusNormal"/>
        <w:spacing w:before="220"/>
        <w:ind w:firstLine="540"/>
        <w:jc w:val="both"/>
      </w:pPr>
      <w:r>
        <w:t>3.6. Кредитная организация в течение 5 рабочих дней со дня получения от Управления уведомления о принятии решения о возможности участия заявителя в мероприятиях информирует заявителя посредством любых доступных средств связи, указанных заявителем при обращении в Кредитную организацию в целях принятия участия в мероприятиях, о необходимости явиться в Кредитную организацию для заключения договоров вклада и счета.</w:t>
      </w:r>
    </w:p>
    <w:p w14:paraId="4D65467D" w14:textId="77777777" w:rsidR="00302DDD" w:rsidRDefault="00302DDD">
      <w:pPr>
        <w:pStyle w:val="ConsPlusNormal"/>
        <w:jc w:val="both"/>
      </w:pPr>
      <w:r>
        <w:t xml:space="preserve">(в ред. Постановлений Правительства РБ от 05.07.2017 </w:t>
      </w:r>
      <w:hyperlink r:id="rId64" w:history="1">
        <w:r>
          <w:rPr>
            <w:color w:val="0000FF"/>
          </w:rPr>
          <w:t>N 316</w:t>
        </w:r>
      </w:hyperlink>
      <w:r>
        <w:t xml:space="preserve">, от 20.06.2019 </w:t>
      </w:r>
      <w:hyperlink r:id="rId65" w:history="1">
        <w:r>
          <w:rPr>
            <w:color w:val="0000FF"/>
          </w:rPr>
          <w:t>N 364</w:t>
        </w:r>
      </w:hyperlink>
      <w:r>
        <w:t>)</w:t>
      </w:r>
    </w:p>
    <w:p w14:paraId="414E08F2" w14:textId="77777777" w:rsidR="00302DDD" w:rsidRDefault="00302DDD">
      <w:pPr>
        <w:pStyle w:val="ConsPlusNormal"/>
        <w:spacing w:before="220"/>
        <w:ind w:firstLine="540"/>
        <w:jc w:val="both"/>
      </w:pPr>
      <w:r>
        <w:t xml:space="preserve">3.7. Неявка заявителя в Кредитную организацию для заключения договоров вклада и счета в течение 2 месяцев со дня подачи заявления, указанного в </w:t>
      </w:r>
      <w:hyperlink w:anchor="P142" w:history="1">
        <w:r>
          <w:rPr>
            <w:color w:val="0000FF"/>
          </w:rPr>
          <w:t>пункте 3.1</w:t>
        </w:r>
      </w:hyperlink>
      <w:r>
        <w:t xml:space="preserve"> настоящего Порядка, является основанием для его исключения из числа заявителей. При этом за гражданином сохраняется право повторного обращения на условиях настоящего Порядка.</w:t>
      </w:r>
    </w:p>
    <w:p w14:paraId="69B9F617" w14:textId="77777777" w:rsidR="00302DDD" w:rsidRDefault="00302DDD">
      <w:pPr>
        <w:pStyle w:val="ConsPlusNormal"/>
        <w:jc w:val="both"/>
      </w:pPr>
      <w:r>
        <w:t xml:space="preserve">(п. 3.7 в ред. </w:t>
      </w:r>
      <w:hyperlink r:id="rId66" w:history="1">
        <w:r>
          <w:rPr>
            <w:color w:val="0000FF"/>
          </w:rPr>
          <w:t>Постановления</w:t>
        </w:r>
      </w:hyperlink>
      <w:r>
        <w:t xml:space="preserve"> Правительства РБ от 05.07.2017 N 316)</w:t>
      </w:r>
    </w:p>
    <w:p w14:paraId="1E22C9D1" w14:textId="77777777" w:rsidR="00302DDD" w:rsidRDefault="00302DDD">
      <w:pPr>
        <w:pStyle w:val="ConsPlusNormal"/>
        <w:spacing w:before="220"/>
        <w:ind w:firstLine="540"/>
        <w:jc w:val="both"/>
      </w:pPr>
      <w:r>
        <w:t>3.8. Условия вклада определяются Кредитной организацией в соответствии с настоящим Порядком.</w:t>
      </w:r>
    </w:p>
    <w:p w14:paraId="37A51B43" w14:textId="77777777" w:rsidR="00302DDD" w:rsidRDefault="00302DDD">
      <w:pPr>
        <w:pStyle w:val="ConsPlusNormal"/>
        <w:spacing w:before="220"/>
        <w:ind w:firstLine="540"/>
        <w:jc w:val="both"/>
      </w:pPr>
      <w:r>
        <w:t>3.9. Порядок и условия действия счета определяются Кредитной организацией в соответствии с настоящим Порядком.</w:t>
      </w:r>
    </w:p>
    <w:p w14:paraId="5413A5FE" w14:textId="77777777" w:rsidR="00302DDD" w:rsidRDefault="00302DDD">
      <w:pPr>
        <w:pStyle w:val="ConsPlusNormal"/>
        <w:spacing w:before="220"/>
        <w:ind w:firstLine="540"/>
        <w:jc w:val="both"/>
      </w:pPr>
      <w:r>
        <w:t xml:space="preserve">3.10. Премия устанавливается в размере 30 процентов от ежемесячного взноса Участника, но не свыше предельного размера премии за календарный месяц. Предельный размер премии за </w:t>
      </w:r>
      <w:r>
        <w:lastRenderedPageBreak/>
        <w:t>календарный месяц составляет три тысячи рублей.</w:t>
      </w:r>
    </w:p>
    <w:p w14:paraId="10D3D426" w14:textId="77777777" w:rsidR="00302DDD" w:rsidRDefault="00302DDD">
      <w:pPr>
        <w:pStyle w:val="ConsPlusNormal"/>
        <w:spacing w:before="220"/>
        <w:ind w:firstLine="540"/>
        <w:jc w:val="both"/>
      </w:pPr>
      <w:r>
        <w:t>Для целей настоящего Порядка под ежемесячным взносом понимается сумма внесенных Участником денежных средств на вклад за календарный месяц (с первое по последнее число месяца).</w:t>
      </w:r>
    </w:p>
    <w:p w14:paraId="297E653C" w14:textId="77777777" w:rsidR="00302DDD" w:rsidRDefault="00302DDD">
      <w:pPr>
        <w:pStyle w:val="ConsPlusNormal"/>
        <w:jc w:val="both"/>
      </w:pPr>
      <w:r>
        <w:t xml:space="preserve">(п. 3.10 в ред. </w:t>
      </w:r>
      <w:hyperlink r:id="rId67" w:history="1">
        <w:r>
          <w:rPr>
            <w:color w:val="0000FF"/>
          </w:rPr>
          <w:t>Постановления</w:t>
        </w:r>
      </w:hyperlink>
      <w:r>
        <w:t xml:space="preserve"> Правительства РБ от 05.07.2017 N 316)</w:t>
      </w:r>
    </w:p>
    <w:p w14:paraId="70FE87CF" w14:textId="77777777" w:rsidR="00302DDD" w:rsidRDefault="00302DDD">
      <w:pPr>
        <w:pStyle w:val="ConsPlusNormal"/>
        <w:spacing w:before="220"/>
        <w:ind w:firstLine="540"/>
        <w:jc w:val="both"/>
      </w:pPr>
      <w:r>
        <w:t>3.11. Премия начисляется Участнику ежемесячно при надлежащем исполнении им условий договора вклада и настоящего Порядка.</w:t>
      </w:r>
    </w:p>
    <w:p w14:paraId="6FAD084F" w14:textId="77777777" w:rsidR="00302DDD" w:rsidRDefault="00302DDD">
      <w:pPr>
        <w:pStyle w:val="ConsPlusNormal"/>
        <w:jc w:val="both"/>
      </w:pPr>
      <w:r>
        <w:t xml:space="preserve">(п. 3.11 в ред. </w:t>
      </w:r>
      <w:hyperlink r:id="rId68" w:history="1">
        <w:r>
          <w:rPr>
            <w:color w:val="0000FF"/>
          </w:rPr>
          <w:t>Постановления</w:t>
        </w:r>
      </w:hyperlink>
      <w:r>
        <w:t xml:space="preserve"> Правительства РБ от 05.07.2017 N 316)</w:t>
      </w:r>
    </w:p>
    <w:p w14:paraId="5C249F21" w14:textId="77777777" w:rsidR="00302DDD" w:rsidRDefault="00302DDD">
      <w:pPr>
        <w:pStyle w:val="ConsPlusNormal"/>
        <w:spacing w:before="220"/>
        <w:ind w:firstLine="540"/>
        <w:jc w:val="both"/>
      </w:pPr>
      <w:r>
        <w:t>3.12. Минимальный взнос, на который начисляется премия, устанавливается в размере трех тысяч рублей.</w:t>
      </w:r>
    </w:p>
    <w:p w14:paraId="03F9AC81" w14:textId="77777777" w:rsidR="00302DDD" w:rsidRDefault="00302DDD">
      <w:pPr>
        <w:pStyle w:val="ConsPlusNormal"/>
        <w:jc w:val="both"/>
      </w:pPr>
      <w:r>
        <w:t xml:space="preserve">(в ред. </w:t>
      </w:r>
      <w:hyperlink r:id="rId69" w:history="1">
        <w:r>
          <w:rPr>
            <w:color w:val="0000FF"/>
          </w:rPr>
          <w:t>Постановления</w:t>
        </w:r>
      </w:hyperlink>
      <w:r>
        <w:t xml:space="preserve"> Правительства РБ от 05.07.2017 N 316)</w:t>
      </w:r>
    </w:p>
    <w:p w14:paraId="1C5B797A" w14:textId="77777777" w:rsidR="00302DDD" w:rsidRDefault="00302DDD">
      <w:pPr>
        <w:pStyle w:val="ConsPlusNormal"/>
        <w:spacing w:before="220"/>
        <w:ind w:firstLine="540"/>
        <w:jc w:val="both"/>
      </w:pPr>
      <w:r>
        <w:t xml:space="preserve">3.13. Общее количество ежемесячных премий, начисляемых Участнику при условии надлежащего исполнения им условий договора вклада и настоящего Порядка, определяется путем умножения количества лет накопления средств во вкладе (с учетом возможного продления срока накопления, предусмотренного </w:t>
      </w:r>
      <w:hyperlink w:anchor="P127" w:history="1">
        <w:r>
          <w:rPr>
            <w:color w:val="0000FF"/>
          </w:rPr>
          <w:t>пунктом 2.2</w:t>
        </w:r>
      </w:hyperlink>
      <w:r>
        <w:t xml:space="preserve"> настоящего Порядка) на 12.</w:t>
      </w:r>
    </w:p>
    <w:p w14:paraId="7C500207" w14:textId="77777777" w:rsidR="00302DDD" w:rsidRDefault="00302DDD">
      <w:pPr>
        <w:pStyle w:val="ConsPlusNormal"/>
        <w:jc w:val="both"/>
      </w:pPr>
      <w:r>
        <w:t xml:space="preserve">(п. 3.13 в ред. </w:t>
      </w:r>
      <w:hyperlink r:id="rId70" w:history="1">
        <w:r>
          <w:rPr>
            <w:color w:val="0000FF"/>
          </w:rPr>
          <w:t>Постановления</w:t>
        </w:r>
      </w:hyperlink>
      <w:r>
        <w:t xml:space="preserve"> Правительства РБ от 05.07.2017 N 316)</w:t>
      </w:r>
    </w:p>
    <w:p w14:paraId="246AB60A" w14:textId="77777777" w:rsidR="00302DDD" w:rsidRDefault="00302DDD">
      <w:pPr>
        <w:pStyle w:val="ConsPlusNormal"/>
        <w:spacing w:before="220"/>
        <w:ind w:firstLine="540"/>
        <w:jc w:val="both"/>
      </w:pPr>
      <w:bookmarkStart w:id="10" w:name="P182"/>
      <w:bookmarkEnd w:id="10"/>
      <w:r>
        <w:t>3.14. Премия не начисляется Участнику:</w:t>
      </w:r>
    </w:p>
    <w:p w14:paraId="2CD65BE6" w14:textId="77777777" w:rsidR="00302DDD" w:rsidRDefault="00302DDD">
      <w:pPr>
        <w:pStyle w:val="ConsPlusNormal"/>
        <w:spacing w:before="220"/>
        <w:ind w:firstLine="540"/>
        <w:jc w:val="both"/>
      </w:pPr>
      <w:bookmarkStart w:id="11" w:name="P183"/>
      <w:bookmarkEnd w:id="11"/>
      <w:r>
        <w:t>а) на ежемесячный взнос Участника, если сумма взноса в данном календарном месяце составила менее трех тысяч рублей;</w:t>
      </w:r>
    </w:p>
    <w:p w14:paraId="36905E39" w14:textId="77777777" w:rsidR="00302DDD" w:rsidRDefault="00302DDD">
      <w:pPr>
        <w:pStyle w:val="ConsPlusNormal"/>
        <w:spacing w:before="220"/>
        <w:ind w:firstLine="540"/>
        <w:jc w:val="both"/>
      </w:pPr>
      <w:r>
        <w:t xml:space="preserve">б) на ежемесячные взносы за предыдущий квартал, если в указанном квартале случай, предусмотренный </w:t>
      </w:r>
      <w:hyperlink w:anchor="P183" w:history="1">
        <w:r>
          <w:rPr>
            <w:color w:val="0000FF"/>
          </w:rPr>
          <w:t>подпунктом "а"</w:t>
        </w:r>
      </w:hyperlink>
      <w:r>
        <w:t xml:space="preserve"> настоящего пункта, наступает два и более раз.</w:t>
      </w:r>
    </w:p>
    <w:p w14:paraId="5B7B781D" w14:textId="77777777" w:rsidR="00302DDD" w:rsidRDefault="00302DDD">
      <w:pPr>
        <w:pStyle w:val="ConsPlusNormal"/>
        <w:spacing w:before="220"/>
        <w:ind w:firstLine="540"/>
        <w:jc w:val="both"/>
      </w:pPr>
      <w:r>
        <w:t>3.15. Премии начисляются Участнику только по одному договору вклада.</w:t>
      </w:r>
    </w:p>
    <w:p w14:paraId="2ABBCE59" w14:textId="77777777" w:rsidR="00302DDD" w:rsidRDefault="00302DDD">
      <w:pPr>
        <w:pStyle w:val="ConsPlusNormal"/>
        <w:spacing w:before="220"/>
        <w:ind w:firstLine="540"/>
        <w:jc w:val="both"/>
      </w:pPr>
      <w:r>
        <w:t>Гражданин не может претендовать на повторное получение премий, если ранее ему уже была предоставлена данная мера государственной поддержки. При этом, если гражданин ранее утратил право на участие в мероприятиях и перечисленные ему суммы премий полностью возвращены в бюджет Республики Башкортостан, то данный гражданин вправе вновь обратиться в качестве заявителя для принятия участия в мероприятиях и получения премий на условиях настоящего Порядка.</w:t>
      </w:r>
    </w:p>
    <w:p w14:paraId="01E7EFB2" w14:textId="77777777" w:rsidR="00302DDD" w:rsidRDefault="00302DDD">
      <w:pPr>
        <w:pStyle w:val="ConsPlusNormal"/>
        <w:jc w:val="both"/>
      </w:pPr>
      <w:r>
        <w:t xml:space="preserve">(п. 3.15 в ред. </w:t>
      </w:r>
      <w:hyperlink r:id="rId71" w:history="1">
        <w:r>
          <w:rPr>
            <w:color w:val="0000FF"/>
          </w:rPr>
          <w:t>Постановления</w:t>
        </w:r>
      </w:hyperlink>
      <w:r>
        <w:t xml:space="preserve"> Правительства РБ от 05.07.2017 N 316)</w:t>
      </w:r>
    </w:p>
    <w:p w14:paraId="39E33E74" w14:textId="77777777" w:rsidR="00302DDD" w:rsidRDefault="00302DDD">
      <w:pPr>
        <w:pStyle w:val="ConsPlusNormal"/>
        <w:spacing w:before="220"/>
        <w:ind w:firstLine="540"/>
        <w:jc w:val="both"/>
      </w:pPr>
      <w:r>
        <w:t>3.16. Управление обеспечивает перечисление премии один раз в квартал не позднее 25-го числа месяца, следующего за последним месяцем предыдущего квартала, в котором действует(-овал) договор вклада. Для целей расчета суммы премии Кредитная организация не позднее 5 числа месяца, следующего за отчетным, направляет в Управление сведения по действующим договорам вклада по форме, установленной соглашением.</w:t>
      </w:r>
    </w:p>
    <w:p w14:paraId="5DDFCA39" w14:textId="77777777" w:rsidR="00302DDD" w:rsidRDefault="00302DDD">
      <w:pPr>
        <w:pStyle w:val="ConsPlusNormal"/>
        <w:jc w:val="both"/>
      </w:pPr>
      <w:r>
        <w:t xml:space="preserve">(в ред. Постановлений Правительства РБ от 14.06.2016 </w:t>
      </w:r>
      <w:hyperlink r:id="rId72" w:history="1">
        <w:r>
          <w:rPr>
            <w:color w:val="0000FF"/>
          </w:rPr>
          <w:t>N 237</w:t>
        </w:r>
      </w:hyperlink>
      <w:r>
        <w:t xml:space="preserve">, от 05.07.2017 </w:t>
      </w:r>
      <w:hyperlink r:id="rId73" w:history="1">
        <w:r>
          <w:rPr>
            <w:color w:val="0000FF"/>
          </w:rPr>
          <w:t>N 316</w:t>
        </w:r>
      </w:hyperlink>
      <w:r>
        <w:t xml:space="preserve">, от 20.06.2019 </w:t>
      </w:r>
      <w:hyperlink r:id="rId74" w:history="1">
        <w:r>
          <w:rPr>
            <w:color w:val="0000FF"/>
          </w:rPr>
          <w:t>N 364</w:t>
        </w:r>
      </w:hyperlink>
      <w:r>
        <w:t>)</w:t>
      </w:r>
    </w:p>
    <w:p w14:paraId="6D5DD4A1" w14:textId="77777777" w:rsidR="00302DDD" w:rsidRDefault="00302DDD">
      <w:pPr>
        <w:pStyle w:val="ConsPlusNormal"/>
        <w:spacing w:before="220"/>
        <w:ind w:firstLine="540"/>
        <w:jc w:val="both"/>
      </w:pPr>
      <w:r>
        <w:t>Перечисление премий на счет Участника осуществляется путем перечисления сумм начисленных ежемесячных премий за предыдущий календарный квартал.</w:t>
      </w:r>
    </w:p>
    <w:p w14:paraId="43B32238" w14:textId="77777777" w:rsidR="00302DDD" w:rsidRDefault="00302DDD">
      <w:pPr>
        <w:pStyle w:val="ConsPlusNormal"/>
        <w:jc w:val="both"/>
      </w:pPr>
      <w:r>
        <w:t xml:space="preserve">(абзац введен </w:t>
      </w:r>
      <w:hyperlink r:id="rId75" w:history="1">
        <w:r>
          <w:rPr>
            <w:color w:val="0000FF"/>
          </w:rPr>
          <w:t>Постановлением</w:t>
        </w:r>
      </w:hyperlink>
      <w:r>
        <w:t xml:space="preserve"> Правительства РБ от 05.07.2017 N 316)</w:t>
      </w:r>
    </w:p>
    <w:p w14:paraId="4A349064" w14:textId="77777777" w:rsidR="00302DDD" w:rsidRDefault="00302DDD">
      <w:pPr>
        <w:pStyle w:val="ConsPlusNormal"/>
        <w:spacing w:before="220"/>
        <w:ind w:firstLine="540"/>
        <w:jc w:val="both"/>
      </w:pPr>
      <w:r>
        <w:t>При первичном перечислении на счет Участника перечисляются суммы премий, начисленные на фактически внесенные им ежемесячные взносы в течение календарного квартала, в котором был заключен договор вклада.</w:t>
      </w:r>
    </w:p>
    <w:p w14:paraId="5D942232" w14:textId="77777777" w:rsidR="00302DDD" w:rsidRDefault="00302DDD">
      <w:pPr>
        <w:pStyle w:val="ConsPlusNormal"/>
        <w:jc w:val="both"/>
      </w:pPr>
      <w:r>
        <w:t xml:space="preserve">(абзац введен </w:t>
      </w:r>
      <w:hyperlink r:id="rId76" w:history="1">
        <w:r>
          <w:rPr>
            <w:color w:val="0000FF"/>
          </w:rPr>
          <w:t>Постановлением</w:t>
        </w:r>
      </w:hyperlink>
      <w:r>
        <w:t xml:space="preserve"> Правительства РБ от 05.07.2017 N 316)</w:t>
      </w:r>
    </w:p>
    <w:p w14:paraId="16F0B826" w14:textId="77777777" w:rsidR="00302DDD" w:rsidRDefault="00302DDD">
      <w:pPr>
        <w:pStyle w:val="ConsPlusNormal"/>
        <w:spacing w:before="220"/>
        <w:ind w:firstLine="540"/>
        <w:jc w:val="both"/>
      </w:pPr>
      <w:r>
        <w:lastRenderedPageBreak/>
        <w:t xml:space="preserve">3.17. Если Участником выполнены условия договора вклада и настоящего Порядка и срок договора вклада истек, премия начисляется на ежемесячные взносы за квартал, в котором истек срок договора вклада, и перечисляется Управлением на счет Участника не позднее 5-го числа месяца, следующего за месяцем окончания срока вклада, за исключением случаев, указанных в </w:t>
      </w:r>
      <w:hyperlink w:anchor="P182" w:history="1">
        <w:r>
          <w:rPr>
            <w:color w:val="0000FF"/>
          </w:rPr>
          <w:t>пункте 3.14</w:t>
        </w:r>
      </w:hyperlink>
      <w:r>
        <w:t xml:space="preserve"> настоящего Порядка.</w:t>
      </w:r>
    </w:p>
    <w:p w14:paraId="2BD5576F" w14:textId="77777777" w:rsidR="00302DDD" w:rsidRDefault="00302DDD">
      <w:pPr>
        <w:pStyle w:val="ConsPlusNormal"/>
        <w:jc w:val="both"/>
      </w:pPr>
      <w:r>
        <w:t xml:space="preserve">(в ред. Постановлений Правительства РБ от 14.06.2016 </w:t>
      </w:r>
      <w:hyperlink r:id="rId77" w:history="1">
        <w:r>
          <w:rPr>
            <w:color w:val="0000FF"/>
          </w:rPr>
          <w:t>N 237</w:t>
        </w:r>
      </w:hyperlink>
      <w:r>
        <w:t xml:space="preserve">, от 05.07.2017 </w:t>
      </w:r>
      <w:hyperlink r:id="rId78" w:history="1">
        <w:r>
          <w:rPr>
            <w:color w:val="0000FF"/>
          </w:rPr>
          <w:t>N 316</w:t>
        </w:r>
      </w:hyperlink>
      <w:r>
        <w:t xml:space="preserve">, от 20.06.2019 </w:t>
      </w:r>
      <w:hyperlink r:id="rId79" w:history="1">
        <w:r>
          <w:rPr>
            <w:color w:val="0000FF"/>
          </w:rPr>
          <w:t>N 364</w:t>
        </w:r>
      </w:hyperlink>
      <w:r>
        <w:t>)</w:t>
      </w:r>
    </w:p>
    <w:p w14:paraId="3287F7B2" w14:textId="77777777" w:rsidR="00302DDD" w:rsidRDefault="00302DDD">
      <w:pPr>
        <w:pStyle w:val="ConsPlusNormal"/>
        <w:spacing w:before="220"/>
        <w:ind w:firstLine="540"/>
        <w:jc w:val="both"/>
      </w:pPr>
      <w:r>
        <w:t xml:space="preserve">3.18. Условием использования премии Участником является направление жилищных строительных сбережений на приобретение (строительство) жилья на территории Республики Башкортостан в соответствии с </w:t>
      </w:r>
      <w:hyperlink w:anchor="P77" w:history="1">
        <w:r>
          <w:rPr>
            <w:color w:val="0000FF"/>
          </w:rPr>
          <w:t>пунктами 1.2.7</w:t>
        </w:r>
      </w:hyperlink>
      <w:r>
        <w:t xml:space="preserve"> и </w:t>
      </w:r>
      <w:hyperlink w:anchor="P93" w:history="1">
        <w:r>
          <w:rPr>
            <w:color w:val="0000FF"/>
          </w:rPr>
          <w:t>1.2.10</w:t>
        </w:r>
      </w:hyperlink>
      <w:r>
        <w:t xml:space="preserve"> настоящего Порядка. Сделка (участие в обязательствах) по приобретению (строительству) может быть заключена (возникнуть) как до, так и после окончания срока действия договора вклада.</w:t>
      </w:r>
    </w:p>
    <w:p w14:paraId="25362E40" w14:textId="77777777" w:rsidR="00302DDD" w:rsidRDefault="00302DDD">
      <w:pPr>
        <w:pStyle w:val="ConsPlusNormal"/>
        <w:spacing w:before="220"/>
        <w:ind w:firstLine="540"/>
        <w:jc w:val="both"/>
      </w:pPr>
      <w:r>
        <w:t>Жилищные строительные сбережения на приобретение (строительство) жилья должны быть направлены Участником в течение 6 месяцев со дня окончания срока действия договора вклада, в том числе с возможным привлечением жилищного кредита в Кредитной организации (при наличии в кредитной организации требуемого кредитного продукта), в порядке и на условиях Кредитной организации.</w:t>
      </w:r>
    </w:p>
    <w:p w14:paraId="2A9904C6" w14:textId="77777777" w:rsidR="00302DDD" w:rsidRDefault="00302DDD">
      <w:pPr>
        <w:pStyle w:val="ConsPlusNormal"/>
        <w:spacing w:before="220"/>
        <w:ind w:firstLine="540"/>
        <w:jc w:val="both"/>
      </w:pPr>
      <w:r>
        <w:t>В случае, если сумма задолженности по сделке (участию в обязательстве) по приобретению (строительству) меньше суммы жилищных строительных сбережений, то в первую очередь на погашение задолженности направляются средства, накопленные Участником во вкладе, во вторую очередь - сумма премий; неиспользованный остаток суммы премий возвращается в бюджет Республики Башкортостан.</w:t>
      </w:r>
    </w:p>
    <w:p w14:paraId="4B58EA42" w14:textId="77777777" w:rsidR="00302DDD" w:rsidRDefault="00302DDD">
      <w:pPr>
        <w:pStyle w:val="ConsPlusNormal"/>
        <w:spacing w:before="220"/>
        <w:ind w:firstLine="540"/>
        <w:jc w:val="both"/>
      </w:pPr>
      <w:r>
        <w:t>Для подтверждения целевого использования жилищных строительных сбережений, а также жилищного кредита (в случае его оформления) Участник представляет в Кредитную организацию следующие документы:</w:t>
      </w:r>
    </w:p>
    <w:p w14:paraId="2D1FC703" w14:textId="77777777" w:rsidR="00302DDD" w:rsidRDefault="00302DDD">
      <w:pPr>
        <w:pStyle w:val="ConsPlusNormal"/>
        <w:spacing w:before="220"/>
        <w:ind w:firstLine="540"/>
        <w:jc w:val="both"/>
      </w:pPr>
      <w:r>
        <w:t>а) при направлении жилищных строительных сбережений, а также жилищного кредита (в случае его оформления) на оплату договора купли-продажи жилого помещения или земельного участка:</w:t>
      </w:r>
    </w:p>
    <w:p w14:paraId="37227A2F" w14:textId="77777777" w:rsidR="00302DDD" w:rsidRDefault="00302DDD">
      <w:pPr>
        <w:pStyle w:val="ConsPlusNormal"/>
        <w:spacing w:before="220"/>
        <w:ind w:firstLine="540"/>
        <w:jc w:val="both"/>
      </w:pPr>
      <w:r>
        <w:t>договор купли-продажи;</w:t>
      </w:r>
    </w:p>
    <w:p w14:paraId="40B62A7A" w14:textId="77777777" w:rsidR="00302DDD" w:rsidRDefault="00302DDD">
      <w:pPr>
        <w:pStyle w:val="ConsPlusNormal"/>
        <w:spacing w:before="220"/>
        <w:ind w:firstLine="540"/>
        <w:jc w:val="both"/>
      </w:pPr>
      <w:r>
        <w:t>прочие документы по условиям Кредитной организации;</w:t>
      </w:r>
    </w:p>
    <w:p w14:paraId="27885626" w14:textId="77777777" w:rsidR="00302DDD" w:rsidRDefault="00302DDD">
      <w:pPr>
        <w:pStyle w:val="ConsPlusNormal"/>
        <w:spacing w:before="220"/>
        <w:ind w:firstLine="540"/>
        <w:jc w:val="both"/>
      </w:pPr>
      <w:r>
        <w:t>б) при направлении жилищных строительных сбережений, а также жилищного кредита (в случае его оформления) на оплату договора долевого участия в строительстве (договора уступки права требования по договору долевого участия в строительстве):</w:t>
      </w:r>
    </w:p>
    <w:p w14:paraId="345DC2C0" w14:textId="77777777" w:rsidR="00302DDD" w:rsidRDefault="00302DDD">
      <w:pPr>
        <w:pStyle w:val="ConsPlusNormal"/>
        <w:spacing w:before="220"/>
        <w:ind w:firstLine="540"/>
        <w:jc w:val="both"/>
      </w:pPr>
      <w:r>
        <w:t>договор долевого участия в строительстве (уступки права требования по договору долевого участия в строительстве), зарегистрированный в установленном порядке;</w:t>
      </w:r>
    </w:p>
    <w:p w14:paraId="0C051C84" w14:textId="77777777" w:rsidR="00302DDD" w:rsidRDefault="00302DDD">
      <w:pPr>
        <w:pStyle w:val="ConsPlusNormal"/>
        <w:spacing w:before="220"/>
        <w:ind w:firstLine="540"/>
        <w:jc w:val="both"/>
      </w:pPr>
      <w:r>
        <w:t>прочие документы, предусмотренные Кредитной организацией;</w:t>
      </w:r>
    </w:p>
    <w:p w14:paraId="3B23A27C" w14:textId="77777777" w:rsidR="00302DDD" w:rsidRDefault="00302DDD">
      <w:pPr>
        <w:pStyle w:val="ConsPlusNormal"/>
        <w:spacing w:before="220"/>
        <w:ind w:firstLine="540"/>
        <w:jc w:val="both"/>
      </w:pPr>
      <w:r>
        <w:t>в) при направлении жилищных строительных сбережений, а также жилищного кредита (в случае его оформления) на строительство индивидуального жилого дома:</w:t>
      </w:r>
    </w:p>
    <w:p w14:paraId="611D412B" w14:textId="77777777" w:rsidR="00302DDD" w:rsidRDefault="00302DDD">
      <w:pPr>
        <w:pStyle w:val="ConsPlusNormal"/>
        <w:spacing w:before="220"/>
        <w:ind w:firstLine="540"/>
        <w:jc w:val="both"/>
      </w:pPr>
      <w:r>
        <w:t>оригиналы правоустанавливающих и правоподтверждающих документов на земельный участок;</w:t>
      </w:r>
    </w:p>
    <w:p w14:paraId="3A59EB75" w14:textId="77777777" w:rsidR="00302DDD" w:rsidRDefault="00302DDD">
      <w:pPr>
        <w:pStyle w:val="ConsPlusNormal"/>
        <w:spacing w:before="220"/>
        <w:ind w:firstLine="540"/>
        <w:jc w:val="both"/>
      </w:pPr>
      <w:r>
        <w:t>разрешение на строительство;</w:t>
      </w:r>
    </w:p>
    <w:p w14:paraId="26AAC35E" w14:textId="77777777" w:rsidR="00302DDD" w:rsidRDefault="00302DDD">
      <w:pPr>
        <w:pStyle w:val="ConsPlusNormal"/>
        <w:spacing w:before="220"/>
        <w:ind w:firstLine="540"/>
        <w:jc w:val="both"/>
      </w:pPr>
      <w:r>
        <w:t>договор подряда;</w:t>
      </w:r>
    </w:p>
    <w:p w14:paraId="0015BB27" w14:textId="77777777" w:rsidR="00302DDD" w:rsidRDefault="00302DDD">
      <w:pPr>
        <w:pStyle w:val="ConsPlusNormal"/>
        <w:spacing w:before="220"/>
        <w:ind w:firstLine="540"/>
        <w:jc w:val="both"/>
      </w:pPr>
      <w:r>
        <w:lastRenderedPageBreak/>
        <w:t>прочие документы, предусмотренные Кредитной организацией;</w:t>
      </w:r>
    </w:p>
    <w:p w14:paraId="5CB97E04" w14:textId="77777777" w:rsidR="00302DDD" w:rsidRDefault="00302DDD">
      <w:pPr>
        <w:pStyle w:val="ConsPlusNormal"/>
        <w:spacing w:before="220"/>
        <w:ind w:firstLine="540"/>
        <w:jc w:val="both"/>
      </w:pPr>
      <w:r>
        <w:t>г) при направлении жилищных строительных сбережений, а также жилищного кредита (в случае его оформления) на приобретение (строительство) жилья путем участия в жилищном (жилищно-строительном, жилищном накопительном) кооперативе:</w:t>
      </w:r>
    </w:p>
    <w:p w14:paraId="532437CB" w14:textId="77777777" w:rsidR="00302DDD" w:rsidRDefault="00302DDD">
      <w:pPr>
        <w:pStyle w:val="ConsPlusNormal"/>
        <w:spacing w:before="220"/>
        <w:ind w:firstLine="540"/>
        <w:jc w:val="both"/>
      </w:pPr>
      <w:r>
        <w:t>решение о приеме в кооператив с указанием характеристики приобретаемого жилого помещения;</w:t>
      </w:r>
    </w:p>
    <w:p w14:paraId="2F7D5425" w14:textId="77777777" w:rsidR="00302DDD" w:rsidRDefault="00302DDD">
      <w:pPr>
        <w:pStyle w:val="ConsPlusNormal"/>
        <w:spacing w:before="220"/>
        <w:ind w:firstLine="540"/>
        <w:jc w:val="both"/>
      </w:pPr>
      <w:r>
        <w:t>прочие документы, предусмотренные Кредитной организацией;</w:t>
      </w:r>
    </w:p>
    <w:p w14:paraId="7611CA68" w14:textId="77777777" w:rsidR="00302DDD" w:rsidRDefault="00302DDD">
      <w:pPr>
        <w:pStyle w:val="ConsPlusNormal"/>
        <w:spacing w:before="220"/>
        <w:ind w:firstLine="540"/>
        <w:jc w:val="both"/>
      </w:pPr>
      <w:r>
        <w:t>д) при направлении жилищных строительных сбережений на оплату по договору на предоставление жилищного (ипотечного жилищного) кредита:</w:t>
      </w:r>
    </w:p>
    <w:p w14:paraId="238EF61D" w14:textId="77777777" w:rsidR="00302DDD" w:rsidRDefault="00302DDD">
      <w:pPr>
        <w:pStyle w:val="ConsPlusNormal"/>
        <w:spacing w:before="220"/>
        <w:ind w:firstLine="540"/>
        <w:jc w:val="both"/>
      </w:pPr>
      <w:r>
        <w:t>договор жилищного (ипотечного жилищного) кредита;</w:t>
      </w:r>
    </w:p>
    <w:p w14:paraId="3E84739A" w14:textId="77777777" w:rsidR="00302DDD" w:rsidRDefault="00302DDD">
      <w:pPr>
        <w:pStyle w:val="ConsPlusNormal"/>
        <w:spacing w:before="220"/>
        <w:ind w:firstLine="540"/>
        <w:jc w:val="both"/>
      </w:pPr>
      <w:r>
        <w:t>договор купли-продажи или договор долевого участия в строительстве;</w:t>
      </w:r>
    </w:p>
    <w:p w14:paraId="7A53B634" w14:textId="77777777" w:rsidR="00302DDD" w:rsidRDefault="00302DDD">
      <w:pPr>
        <w:pStyle w:val="ConsPlusNormal"/>
        <w:spacing w:before="220"/>
        <w:ind w:firstLine="540"/>
        <w:jc w:val="both"/>
      </w:pPr>
      <w:r>
        <w:t>справку о текущей задолженности по жилищному (ипотечному жилищному) кредиту;</w:t>
      </w:r>
    </w:p>
    <w:p w14:paraId="7881F23B" w14:textId="77777777" w:rsidR="00302DDD" w:rsidRDefault="00302DDD">
      <w:pPr>
        <w:pStyle w:val="ConsPlusNormal"/>
        <w:spacing w:before="220"/>
        <w:ind w:firstLine="540"/>
        <w:jc w:val="both"/>
      </w:pPr>
      <w:r>
        <w:t>прочие документы, предусмотренные Кредитной организацией.</w:t>
      </w:r>
    </w:p>
    <w:p w14:paraId="2C36BFB0" w14:textId="77777777" w:rsidR="00302DDD" w:rsidRDefault="00302DDD">
      <w:pPr>
        <w:pStyle w:val="ConsPlusNormal"/>
        <w:spacing w:before="220"/>
        <w:ind w:firstLine="540"/>
        <w:jc w:val="both"/>
      </w:pPr>
      <w:r>
        <w:t>Кредитная организация осуществляет выдачу (списание) жилищных строительных сбережений Участнику только после представления Участником указанных в настоящем пункте документов, подтверждающих их целевое использование.</w:t>
      </w:r>
    </w:p>
    <w:p w14:paraId="4B649F53" w14:textId="77777777" w:rsidR="00302DDD" w:rsidRDefault="00302DDD">
      <w:pPr>
        <w:pStyle w:val="ConsPlusNormal"/>
        <w:jc w:val="both"/>
      </w:pPr>
      <w:r>
        <w:t xml:space="preserve">(п. 3.18 в ред. </w:t>
      </w:r>
      <w:hyperlink r:id="rId80" w:history="1">
        <w:r>
          <w:rPr>
            <w:color w:val="0000FF"/>
          </w:rPr>
          <w:t>Постановления</w:t>
        </w:r>
      </w:hyperlink>
      <w:r>
        <w:t xml:space="preserve"> Правительства РБ от 05.07.2017 N 316)</w:t>
      </w:r>
    </w:p>
    <w:p w14:paraId="6E410B91" w14:textId="77777777" w:rsidR="00302DDD" w:rsidRDefault="00302DDD">
      <w:pPr>
        <w:pStyle w:val="ConsPlusNormal"/>
        <w:spacing w:before="220"/>
        <w:ind w:firstLine="540"/>
        <w:jc w:val="both"/>
      </w:pPr>
      <w:bookmarkStart w:id="12" w:name="P221"/>
      <w:bookmarkEnd w:id="12"/>
      <w:r>
        <w:t>3.19. В случае досрочного истребования жилищных строительных сбережений Участник лишается права на получение премии в полном объеме. При наличии перечисленной данному Участнику суммы премии за предыдущие периоды накопления данная сумма подлежит возврату в бюджет Республики Башкортостан.</w:t>
      </w:r>
    </w:p>
    <w:p w14:paraId="5065A067" w14:textId="77777777" w:rsidR="00302DDD" w:rsidRDefault="00302DDD">
      <w:pPr>
        <w:pStyle w:val="ConsPlusNormal"/>
        <w:spacing w:before="220"/>
        <w:ind w:firstLine="540"/>
        <w:jc w:val="both"/>
      </w:pPr>
      <w:r>
        <w:t>В случае отказа от целевого использования жилищных строительных сбережений Участник лишается права на получение премии в полном объеме. При наличии перечисленной данному Участнику премии за предыдущие периоды накопления сумма премии подлежит возврату в бюджет Республики Башкортостан.</w:t>
      </w:r>
    </w:p>
    <w:p w14:paraId="65C76A74" w14:textId="77777777" w:rsidR="00302DDD" w:rsidRDefault="00302DDD">
      <w:pPr>
        <w:pStyle w:val="ConsPlusNormal"/>
        <w:spacing w:before="220"/>
        <w:ind w:firstLine="540"/>
        <w:jc w:val="both"/>
      </w:pPr>
      <w:bookmarkStart w:id="13" w:name="P223"/>
      <w:bookmarkEnd w:id="13"/>
      <w:r>
        <w:t xml:space="preserve">3.20. Положения </w:t>
      </w:r>
      <w:hyperlink w:anchor="P221" w:history="1">
        <w:r>
          <w:rPr>
            <w:color w:val="0000FF"/>
          </w:rPr>
          <w:t>пункта 3.19</w:t>
        </w:r>
      </w:hyperlink>
      <w:r>
        <w:t xml:space="preserve"> настоящего Порядка не распространяются на Участников, которые осуществляли накопление средств во вкладе, не распоряжались ими в течение срока действия договора вклада, заключенного на срок не менее 5 лет (в том числе при продлении срока накопления средств во вкладе, если при этом общий срок накопления составил не менее 5 лет), с соблюдением положений настоящего Порядка, но не приобрели (не построили) жилье с помощью жилищных строительных сбережений, и если они на день прекращения срока действия договора вклада относятся к одной из следующих категорий граждан:</w:t>
      </w:r>
    </w:p>
    <w:p w14:paraId="2E4BD895" w14:textId="77777777" w:rsidR="00302DDD" w:rsidRDefault="00302DDD">
      <w:pPr>
        <w:pStyle w:val="ConsPlusNormal"/>
        <w:spacing w:before="220"/>
        <w:ind w:firstLine="540"/>
        <w:jc w:val="both"/>
      </w:pPr>
      <w:r>
        <w:t>работники организаций бюджетной сферы, финансируемых из бюджета Республики Башкортостан;</w:t>
      </w:r>
    </w:p>
    <w:p w14:paraId="2EC089F2" w14:textId="77777777" w:rsidR="00302DDD" w:rsidRDefault="00302DDD">
      <w:pPr>
        <w:pStyle w:val="ConsPlusNormal"/>
        <w:jc w:val="both"/>
      </w:pPr>
      <w:r>
        <w:t xml:space="preserve">(в ред. </w:t>
      </w:r>
      <w:hyperlink r:id="rId81" w:history="1">
        <w:r>
          <w:rPr>
            <w:color w:val="0000FF"/>
          </w:rPr>
          <w:t>Постановления</w:t>
        </w:r>
      </w:hyperlink>
      <w:r>
        <w:t xml:space="preserve"> Правительства РБ от 06.12.2017 N 574)</w:t>
      </w:r>
    </w:p>
    <w:p w14:paraId="2B78DD23" w14:textId="77777777" w:rsidR="00302DDD" w:rsidRDefault="00302DDD">
      <w:pPr>
        <w:pStyle w:val="ConsPlusNormal"/>
        <w:spacing w:before="220"/>
        <w:ind w:firstLine="540"/>
        <w:jc w:val="both"/>
      </w:pPr>
      <w:r>
        <w:t>члены семей, в которой возраст одного или обоих супругов либо одного родителя в неполной семье не превышает 35 лет;</w:t>
      </w:r>
    </w:p>
    <w:p w14:paraId="56C8417C" w14:textId="77777777" w:rsidR="00302DDD" w:rsidRDefault="00302DDD">
      <w:pPr>
        <w:pStyle w:val="ConsPlusNormal"/>
        <w:jc w:val="both"/>
      </w:pPr>
      <w:r>
        <w:t xml:space="preserve">(в ред. </w:t>
      </w:r>
      <w:hyperlink r:id="rId82" w:history="1">
        <w:r>
          <w:rPr>
            <w:color w:val="0000FF"/>
          </w:rPr>
          <w:t>Постановления</w:t>
        </w:r>
      </w:hyperlink>
      <w:r>
        <w:t xml:space="preserve"> Правительства РБ от 06.12.2017 N 574)</w:t>
      </w:r>
    </w:p>
    <w:p w14:paraId="5B850D9C" w14:textId="77777777" w:rsidR="00302DDD" w:rsidRDefault="00302DDD">
      <w:pPr>
        <w:pStyle w:val="ConsPlusNormal"/>
        <w:spacing w:before="220"/>
        <w:ind w:firstLine="540"/>
        <w:jc w:val="both"/>
      </w:pPr>
      <w:r>
        <w:t xml:space="preserve">граждане, имеющие одного и более ребенка, в том числе в связи с усыновлением (удочерением), принятием под опеку или попечительство (к детям для целей настоящего пункта относятся также лица, не состоящие в браке, обучающиеся по очной форме по основным </w:t>
      </w:r>
      <w:r>
        <w:lastRenderedPageBreak/>
        <w:t>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p w14:paraId="1A67F22A" w14:textId="77777777" w:rsidR="00302DDD" w:rsidRDefault="00302DDD">
      <w:pPr>
        <w:pStyle w:val="ConsPlusNormal"/>
        <w:jc w:val="both"/>
      </w:pPr>
      <w:r>
        <w:t xml:space="preserve">(в ред. </w:t>
      </w:r>
      <w:hyperlink r:id="rId83" w:history="1">
        <w:r>
          <w:rPr>
            <w:color w:val="0000FF"/>
          </w:rPr>
          <w:t>Постановления</w:t>
        </w:r>
      </w:hyperlink>
      <w:r>
        <w:t xml:space="preserve"> Правительства РБ от 06.12.2017 N 574)</w:t>
      </w:r>
    </w:p>
    <w:p w14:paraId="20C1FC97" w14:textId="77777777" w:rsidR="00302DDD" w:rsidRDefault="00302DDD">
      <w:pPr>
        <w:pStyle w:val="ConsPlusNormal"/>
        <w:spacing w:before="220"/>
        <w:ind w:firstLine="540"/>
        <w:jc w:val="both"/>
      </w:pPr>
      <w:r>
        <w:t>мужчины, достигшие возраста 60 лет, и женщины, достигшие возраста 55 лет;</w:t>
      </w:r>
    </w:p>
    <w:p w14:paraId="4D0403B2" w14:textId="77777777" w:rsidR="00302DDD" w:rsidRDefault="00302DDD">
      <w:pPr>
        <w:pStyle w:val="ConsPlusNormal"/>
        <w:spacing w:before="220"/>
        <w:ind w:firstLine="540"/>
        <w:jc w:val="both"/>
      </w:pPr>
      <w:r>
        <w:t>граждане, признанные в установленном порядке инвалидами I, II или III групп.</w:t>
      </w:r>
    </w:p>
    <w:p w14:paraId="2E0EB183" w14:textId="77777777" w:rsidR="00302DDD" w:rsidRDefault="00302DDD">
      <w:pPr>
        <w:pStyle w:val="ConsPlusNormal"/>
        <w:spacing w:before="220"/>
        <w:ind w:firstLine="540"/>
        <w:jc w:val="both"/>
      </w:pPr>
      <w:r>
        <w:t>В этих случаях Участники имеют право использовать жилищные строительные сбережения на собственные (потребительские) нужды.</w:t>
      </w:r>
    </w:p>
    <w:p w14:paraId="04BCAD02" w14:textId="77777777" w:rsidR="00302DDD" w:rsidRDefault="00302DDD">
      <w:pPr>
        <w:pStyle w:val="ConsPlusNormal"/>
        <w:jc w:val="both"/>
      </w:pPr>
      <w:r>
        <w:t xml:space="preserve">(п. 3.20 в ред. </w:t>
      </w:r>
      <w:hyperlink r:id="rId84" w:history="1">
        <w:r>
          <w:rPr>
            <w:color w:val="0000FF"/>
          </w:rPr>
          <w:t>Постановления</w:t>
        </w:r>
      </w:hyperlink>
      <w:r>
        <w:t xml:space="preserve"> Правительства РБ от 05.07.2017 N 316)</w:t>
      </w:r>
    </w:p>
    <w:p w14:paraId="5545E4F7" w14:textId="77777777" w:rsidR="00302DDD" w:rsidRDefault="00302DDD">
      <w:pPr>
        <w:pStyle w:val="ConsPlusNormal"/>
        <w:spacing w:before="220"/>
        <w:ind w:firstLine="540"/>
        <w:jc w:val="both"/>
      </w:pPr>
      <w:r>
        <w:t xml:space="preserve">3.20.1. В случае использования жилищных строительных сбережений на собственные (потребительские) нужды в соответствии с </w:t>
      </w:r>
      <w:hyperlink w:anchor="P223" w:history="1">
        <w:r>
          <w:rPr>
            <w:color w:val="0000FF"/>
          </w:rPr>
          <w:t>пунктом 3.20</w:t>
        </w:r>
      </w:hyperlink>
      <w:r>
        <w:t xml:space="preserve"> настоящего Порядка Участник представляет в Управление заявление о выдаче (списании) накопленной суммы жилищных строительных сбережений, включая премию, на собственные (потребительские нужды) по форме согласно </w:t>
      </w:r>
      <w:hyperlink w:anchor="P452" w:history="1">
        <w:r>
          <w:rPr>
            <w:color w:val="0000FF"/>
          </w:rPr>
          <w:t>приложению N 3</w:t>
        </w:r>
      </w:hyperlink>
      <w:r>
        <w:t xml:space="preserve"> к настоящему Порядку (далее - заявление) с приложением следующих документов:</w:t>
      </w:r>
    </w:p>
    <w:p w14:paraId="756DBD41" w14:textId="77777777" w:rsidR="00302DDD" w:rsidRDefault="00302DDD">
      <w:pPr>
        <w:pStyle w:val="ConsPlusNormal"/>
        <w:jc w:val="both"/>
      </w:pPr>
      <w:r>
        <w:t xml:space="preserve">(в ред. </w:t>
      </w:r>
      <w:hyperlink r:id="rId85" w:history="1">
        <w:r>
          <w:rPr>
            <w:color w:val="0000FF"/>
          </w:rPr>
          <w:t>Постановления</w:t>
        </w:r>
      </w:hyperlink>
      <w:r>
        <w:t xml:space="preserve"> Правительства РБ от 20.06.2019 N 364)</w:t>
      </w:r>
    </w:p>
    <w:p w14:paraId="0E026B8A" w14:textId="77777777" w:rsidR="00302DDD" w:rsidRDefault="00302DDD">
      <w:pPr>
        <w:pStyle w:val="ConsPlusNormal"/>
        <w:spacing w:before="220"/>
        <w:ind w:firstLine="540"/>
        <w:jc w:val="both"/>
      </w:pPr>
      <w:r>
        <w:t>для работников организаций бюджетной сферы, финансируемых из бюджета Республики Башкортостан, - оригинала и копии паспорта, копии заверенной в установленном порядке трудовой книжки или заверенной в установленном порядке выписки из трудовой книжки;</w:t>
      </w:r>
    </w:p>
    <w:p w14:paraId="0DE4499A" w14:textId="77777777" w:rsidR="00302DDD" w:rsidRDefault="00302DDD">
      <w:pPr>
        <w:pStyle w:val="ConsPlusNormal"/>
        <w:spacing w:before="220"/>
        <w:ind w:firstLine="540"/>
        <w:jc w:val="both"/>
      </w:pPr>
      <w:r>
        <w:t>для молодых семей, возраст супругов в которых на дату подачи заявления не превышает 35 лет, - оригинала и копий паспортов супругов, оригинала и копии свидетельства о заключении брака;</w:t>
      </w:r>
    </w:p>
    <w:p w14:paraId="09E862D4" w14:textId="77777777" w:rsidR="00302DDD" w:rsidRDefault="00302DDD">
      <w:pPr>
        <w:pStyle w:val="ConsPlusNormal"/>
        <w:spacing w:before="220"/>
        <w:ind w:firstLine="540"/>
        <w:jc w:val="both"/>
      </w:pPr>
      <w:r>
        <w:t>для неполных семей, состоящих из одного молодого родителя, возраст которого не превышает 35 лет, - оригинала и копии паспорта;</w:t>
      </w:r>
    </w:p>
    <w:p w14:paraId="3324163D" w14:textId="77777777" w:rsidR="00302DDD" w:rsidRDefault="00302DDD">
      <w:pPr>
        <w:pStyle w:val="ConsPlusNormal"/>
        <w:spacing w:before="220"/>
        <w:ind w:firstLine="540"/>
        <w:jc w:val="both"/>
      </w:pPr>
      <w:r>
        <w:t>для граждан, имеющих одного и более ребенка, в том числе в связи с усыновлением (удочерением), принятием под опеку или попечительство (к детям для целей настоящего пункта относятся также лица, не состоящие в браке,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 оригинала и копии паспорта, оригинала и копии свидетельства о рождении ребенка (детей), заверенной копии решения суда об усыновлении (удочерении) с отметкой о вступлении в законную силу, оригинала и копии выписки либо решения органов опеки и попечительства либо местного самоуправления об установлении над ребенком опеки либо попечительства или оригинала и копии договора об осуществлении опеки или попечительства, справки с места учебы совершеннолетних детей;</w:t>
      </w:r>
    </w:p>
    <w:p w14:paraId="0A75F6FC" w14:textId="77777777" w:rsidR="00302DDD" w:rsidRDefault="00302DDD">
      <w:pPr>
        <w:pStyle w:val="ConsPlusNormal"/>
        <w:spacing w:before="220"/>
        <w:ind w:firstLine="540"/>
        <w:jc w:val="both"/>
      </w:pPr>
      <w:r>
        <w:t>для мужчин, достигших возраста 60 лет, и женщин, достигших возраста 55 лет, - оригинала и копии паспорта;</w:t>
      </w:r>
    </w:p>
    <w:p w14:paraId="6A90C656" w14:textId="77777777" w:rsidR="00302DDD" w:rsidRDefault="00302DDD">
      <w:pPr>
        <w:pStyle w:val="ConsPlusNormal"/>
        <w:spacing w:before="220"/>
        <w:ind w:firstLine="540"/>
        <w:jc w:val="both"/>
      </w:pPr>
      <w:r>
        <w:t>для граждан, признанных в установленном порядке инвалидами I, II или III групп, - оригинала и копии паспорта, справки, подтверждающей факт установления инвалидности, выдаваемой федеральными государственными учреждениями медико-социальной экспертизы.</w:t>
      </w:r>
    </w:p>
    <w:p w14:paraId="4F15B233" w14:textId="77777777" w:rsidR="00302DDD" w:rsidRDefault="00302DDD">
      <w:pPr>
        <w:pStyle w:val="ConsPlusNormal"/>
        <w:spacing w:before="220"/>
        <w:ind w:firstLine="540"/>
        <w:jc w:val="both"/>
      </w:pPr>
      <w:r>
        <w:t xml:space="preserve">Заявление и документы, подтверждающие принадлежность гражданина к одной из категорий, указанных в </w:t>
      </w:r>
      <w:hyperlink w:anchor="P223" w:history="1">
        <w:r>
          <w:rPr>
            <w:color w:val="0000FF"/>
          </w:rPr>
          <w:t>пункте 3.20</w:t>
        </w:r>
      </w:hyperlink>
      <w:r>
        <w:t xml:space="preserve"> настоящего Порядка, представляются в Управление: в форме документов на бумажном носителе посредством личного обращения Участником или посредством почтового отправления с описью вложения и уведомлением о вручении (далее - почтовое отправление); в форме электронных документов с использованием информационно-телекоммуникационных технологий - в случаях и порядке, которые определяются законодательством Российской Федерации. Заявление и документы, направляемые в форме </w:t>
      </w:r>
      <w:r>
        <w:lastRenderedPageBreak/>
        <w:t xml:space="preserve">электронных документов, подписываются в соответствии с требованиями Федерального </w:t>
      </w:r>
      <w:hyperlink r:id="rId86" w:history="1">
        <w:r>
          <w:rPr>
            <w:color w:val="0000FF"/>
          </w:rPr>
          <w:t>закона</w:t>
        </w:r>
      </w:hyperlink>
      <w:r>
        <w:t xml:space="preserve"> "Об электронной подписи". При поступлении заявления и документов в форме электронных документов заявителю в течение 3 рабочих дней со дня его регистрации заявления направляется электронное сообщение о поступлении данных документов с указанием тех из них, которые подлежат представлению заявителем лично при посещении Управления либо по почте в порядке, предусмотренном настоящим пунктом.</w:t>
      </w:r>
    </w:p>
    <w:p w14:paraId="0E622A05" w14:textId="77777777" w:rsidR="00302DDD" w:rsidRDefault="00302DDD">
      <w:pPr>
        <w:pStyle w:val="ConsPlusNormal"/>
        <w:jc w:val="both"/>
      </w:pPr>
      <w:r>
        <w:t xml:space="preserve">(в ред. </w:t>
      </w:r>
      <w:hyperlink r:id="rId87" w:history="1">
        <w:r>
          <w:rPr>
            <w:color w:val="0000FF"/>
          </w:rPr>
          <w:t>Постановления</w:t>
        </w:r>
      </w:hyperlink>
      <w:r>
        <w:t xml:space="preserve"> Правительства РБ от 20.06.2019 N 364)</w:t>
      </w:r>
    </w:p>
    <w:p w14:paraId="66F2ACF9" w14:textId="77777777" w:rsidR="00302DDD" w:rsidRDefault="00302DDD">
      <w:pPr>
        <w:pStyle w:val="ConsPlusNormal"/>
        <w:spacing w:before="220"/>
        <w:ind w:firstLine="540"/>
        <w:jc w:val="both"/>
      </w:pPr>
      <w:r>
        <w:t>В случае, если заявление и документы представляются уполномоченным лицом, к заявлению прилагается документ, подтверждающий соответствующие полномочия представителя заявителя.</w:t>
      </w:r>
    </w:p>
    <w:p w14:paraId="06E2BE47" w14:textId="77777777" w:rsidR="00302DDD" w:rsidRDefault="00302DDD">
      <w:pPr>
        <w:pStyle w:val="ConsPlusNormal"/>
        <w:spacing w:before="220"/>
        <w:ind w:firstLine="540"/>
        <w:jc w:val="both"/>
      </w:pPr>
      <w:r>
        <w:t>В случае представления заявления и прилагаемых к нему документов посредством почтового отправления:</w:t>
      </w:r>
    </w:p>
    <w:p w14:paraId="43AA59E6" w14:textId="77777777" w:rsidR="00302DDD" w:rsidRDefault="00302DDD">
      <w:pPr>
        <w:pStyle w:val="ConsPlusNormal"/>
        <w:spacing w:before="220"/>
        <w:ind w:firstLine="540"/>
        <w:jc w:val="both"/>
      </w:pPr>
      <w:r>
        <w:t>1) подлинность подписи заявителя на заявлении должна быть засвидетельствована в нотариальном порядке;</w:t>
      </w:r>
    </w:p>
    <w:p w14:paraId="7947978E" w14:textId="77777777" w:rsidR="00302DDD" w:rsidRDefault="00302DDD">
      <w:pPr>
        <w:pStyle w:val="ConsPlusNormal"/>
        <w:spacing w:before="220"/>
        <w:ind w:firstLine="540"/>
        <w:jc w:val="both"/>
      </w:pPr>
      <w:r>
        <w:t>2) свидетельство о рождении ребенка (детей), свидетельство о заключении брака должны быть нотариально удостоверены - в случае, если категория Участника подтверждается указанными документами.</w:t>
      </w:r>
    </w:p>
    <w:p w14:paraId="4A8E1BF8" w14:textId="77777777" w:rsidR="00302DDD" w:rsidRDefault="00302DDD">
      <w:pPr>
        <w:pStyle w:val="ConsPlusNormal"/>
        <w:spacing w:before="220"/>
        <w:ind w:firstLine="540"/>
        <w:jc w:val="both"/>
      </w:pPr>
      <w:r>
        <w:t>Заявление и документы, поступившие от Участника в Управление, в том числе в форме электронных документов, подлежат обязательной регистрации в течение 1 рабочего дня с даты их поступления.</w:t>
      </w:r>
    </w:p>
    <w:p w14:paraId="48D3DCD3" w14:textId="77777777" w:rsidR="00302DDD" w:rsidRDefault="00302DDD">
      <w:pPr>
        <w:pStyle w:val="ConsPlusNormal"/>
        <w:jc w:val="both"/>
      </w:pPr>
      <w:r>
        <w:t xml:space="preserve">(в ред. </w:t>
      </w:r>
      <w:hyperlink r:id="rId88" w:history="1">
        <w:r>
          <w:rPr>
            <w:color w:val="0000FF"/>
          </w:rPr>
          <w:t>Постановления</w:t>
        </w:r>
      </w:hyperlink>
      <w:r>
        <w:t xml:space="preserve"> Правительства РБ от 20.06.2019 N 364)</w:t>
      </w:r>
    </w:p>
    <w:p w14:paraId="02CB5B6E" w14:textId="77777777" w:rsidR="00302DDD" w:rsidRDefault="00302DDD">
      <w:pPr>
        <w:pStyle w:val="ConsPlusNormal"/>
        <w:spacing w:before="220"/>
        <w:ind w:firstLine="540"/>
        <w:jc w:val="both"/>
      </w:pPr>
      <w:r>
        <w:t xml:space="preserve">В случаях, если Участник не представил документы в полном объеме либо если представленные документы не подтверждают отнесение его к категориям граждан, предусмотренным </w:t>
      </w:r>
      <w:hyperlink w:anchor="P223" w:history="1">
        <w:r>
          <w:rPr>
            <w:color w:val="0000FF"/>
          </w:rPr>
          <w:t>пунктом 3.20</w:t>
        </w:r>
      </w:hyperlink>
      <w:r>
        <w:t xml:space="preserve"> Порядка, Управление в течение 5 дней с момента регистрации документов направляет Участнику уведомление об отказе в использовании жилищных строительных сбережений на собственные (потребительские) нужды и вносит информацию в АИС.</w:t>
      </w:r>
    </w:p>
    <w:p w14:paraId="4E7F3718" w14:textId="77777777" w:rsidR="00302DDD" w:rsidRDefault="00302DDD">
      <w:pPr>
        <w:pStyle w:val="ConsPlusNormal"/>
        <w:jc w:val="both"/>
      </w:pPr>
      <w:r>
        <w:t xml:space="preserve">(в ред. </w:t>
      </w:r>
      <w:hyperlink r:id="rId89" w:history="1">
        <w:r>
          <w:rPr>
            <w:color w:val="0000FF"/>
          </w:rPr>
          <w:t>Постановления</w:t>
        </w:r>
      </w:hyperlink>
      <w:r>
        <w:t xml:space="preserve"> Правительства РБ от 20.06.2019 N 364)</w:t>
      </w:r>
    </w:p>
    <w:p w14:paraId="01716D0A" w14:textId="77777777" w:rsidR="00302DDD" w:rsidRDefault="00302DDD">
      <w:pPr>
        <w:pStyle w:val="ConsPlusNormal"/>
        <w:spacing w:before="220"/>
        <w:ind w:firstLine="540"/>
        <w:jc w:val="both"/>
      </w:pPr>
      <w:r>
        <w:t>Участник вправе повторно подать заявление и документы для использования жилищных строительных сбережений на собственные (потребительские) нужды.</w:t>
      </w:r>
    </w:p>
    <w:p w14:paraId="7770D087" w14:textId="77777777" w:rsidR="00302DDD" w:rsidRDefault="00302DDD">
      <w:pPr>
        <w:pStyle w:val="ConsPlusNormal"/>
        <w:spacing w:before="220"/>
        <w:ind w:firstLine="540"/>
        <w:jc w:val="both"/>
      </w:pPr>
      <w:r>
        <w:t xml:space="preserve">В случаях, если Участник представил документы в полном объеме и если представленные документы подтверждают отнесение его к категориям граждан, предусмотренным </w:t>
      </w:r>
      <w:hyperlink w:anchor="P223" w:history="1">
        <w:r>
          <w:rPr>
            <w:color w:val="0000FF"/>
          </w:rPr>
          <w:t>пунктом 3.20</w:t>
        </w:r>
      </w:hyperlink>
      <w:r>
        <w:t xml:space="preserve"> Порядка, Управление в течение 5 дней с момента регистрации документов вносит необходимую информацию об Участнике в АИС и направляет Участнику в течение 5 дней уведомление о возможности использования жилищных строительных сбережений на собственные (потребительские) нужды.</w:t>
      </w:r>
    </w:p>
    <w:p w14:paraId="3DFCB837" w14:textId="77777777" w:rsidR="00302DDD" w:rsidRDefault="00302DDD">
      <w:pPr>
        <w:pStyle w:val="ConsPlusNormal"/>
        <w:jc w:val="both"/>
      </w:pPr>
      <w:r>
        <w:t xml:space="preserve">(в ред. </w:t>
      </w:r>
      <w:hyperlink r:id="rId90" w:history="1">
        <w:r>
          <w:rPr>
            <w:color w:val="0000FF"/>
          </w:rPr>
          <w:t>Постановления</w:t>
        </w:r>
      </w:hyperlink>
      <w:r>
        <w:t xml:space="preserve"> Правительства РБ от 20.06.2019 N 364)</w:t>
      </w:r>
    </w:p>
    <w:p w14:paraId="2333EE06" w14:textId="77777777" w:rsidR="00302DDD" w:rsidRDefault="00302DDD">
      <w:pPr>
        <w:pStyle w:val="ConsPlusNormal"/>
        <w:jc w:val="both"/>
      </w:pPr>
      <w:r>
        <w:t xml:space="preserve">(п. 3.20.1 введен </w:t>
      </w:r>
      <w:hyperlink r:id="rId91" w:history="1">
        <w:r>
          <w:rPr>
            <w:color w:val="0000FF"/>
          </w:rPr>
          <w:t>Постановлением</w:t>
        </w:r>
      </w:hyperlink>
      <w:r>
        <w:t xml:space="preserve"> Правительства РБ от 14.02.2019 N 74)</w:t>
      </w:r>
    </w:p>
    <w:p w14:paraId="1A3F2011" w14:textId="77777777" w:rsidR="00302DDD" w:rsidRDefault="00302DDD">
      <w:pPr>
        <w:pStyle w:val="ConsPlusNormal"/>
        <w:spacing w:before="220"/>
        <w:ind w:firstLine="540"/>
        <w:jc w:val="both"/>
      </w:pPr>
      <w:r>
        <w:t xml:space="preserve">3.21. Кредитная организация осуществляет выдачу (списание) жилищных строительных сбережений Участникам, указанным в </w:t>
      </w:r>
      <w:hyperlink w:anchor="P223" w:history="1">
        <w:r>
          <w:rPr>
            <w:color w:val="0000FF"/>
          </w:rPr>
          <w:t>пункте 3.20</w:t>
        </w:r>
      </w:hyperlink>
      <w:r>
        <w:t xml:space="preserve"> настоящего Порядка, на основании уведомления Управления, направляемого в Кредитную организацию в соответствии с соглашением.</w:t>
      </w:r>
    </w:p>
    <w:p w14:paraId="02BDF563" w14:textId="77777777" w:rsidR="00302DDD" w:rsidRDefault="00302DDD">
      <w:pPr>
        <w:pStyle w:val="ConsPlusNormal"/>
        <w:jc w:val="both"/>
      </w:pPr>
      <w:r>
        <w:t xml:space="preserve">(в ред. </w:t>
      </w:r>
      <w:hyperlink r:id="rId92" w:history="1">
        <w:r>
          <w:rPr>
            <w:color w:val="0000FF"/>
          </w:rPr>
          <w:t>Постановления</w:t>
        </w:r>
      </w:hyperlink>
      <w:r>
        <w:t xml:space="preserve"> Правительства РБ от 20.06.2019 N 364)</w:t>
      </w:r>
    </w:p>
    <w:p w14:paraId="4C7B75D6" w14:textId="77777777" w:rsidR="00302DDD" w:rsidRDefault="00302DDD">
      <w:pPr>
        <w:pStyle w:val="ConsPlusNormal"/>
        <w:spacing w:before="220"/>
        <w:ind w:firstLine="540"/>
        <w:jc w:val="both"/>
      </w:pPr>
      <w:r>
        <w:t xml:space="preserve">3.22. Участники имеют право на объединение жилищных строительных сбережений, накопленных в одной Кредитной организации, и получение жилищного кредита в качестве созаемщиков на условиях Кредитной организации для приобретения (строительства) жилья на территории Республики Башкортостан в соответствии с </w:t>
      </w:r>
      <w:hyperlink w:anchor="P93" w:history="1">
        <w:r>
          <w:rPr>
            <w:color w:val="0000FF"/>
          </w:rPr>
          <w:t>подпунктом 1.2.10</w:t>
        </w:r>
      </w:hyperlink>
      <w:r>
        <w:t xml:space="preserve"> настоящего Порядка.</w:t>
      </w:r>
    </w:p>
    <w:p w14:paraId="3764664A" w14:textId="77777777" w:rsidR="00302DDD" w:rsidRDefault="00302DDD">
      <w:pPr>
        <w:pStyle w:val="ConsPlusNormal"/>
        <w:jc w:val="both"/>
      </w:pPr>
      <w:r>
        <w:t xml:space="preserve">(п. 3.22 в ред. </w:t>
      </w:r>
      <w:hyperlink r:id="rId93" w:history="1">
        <w:r>
          <w:rPr>
            <w:color w:val="0000FF"/>
          </w:rPr>
          <w:t>Постановления</w:t>
        </w:r>
      </w:hyperlink>
      <w:r>
        <w:t xml:space="preserve"> Правительства РБ от 14.06.2016 N 237)</w:t>
      </w:r>
    </w:p>
    <w:p w14:paraId="21B503AB" w14:textId="77777777" w:rsidR="00302DDD" w:rsidRDefault="00302DDD">
      <w:pPr>
        <w:pStyle w:val="ConsPlusNormal"/>
        <w:jc w:val="both"/>
      </w:pPr>
    </w:p>
    <w:p w14:paraId="385A8858" w14:textId="77777777" w:rsidR="00302DDD" w:rsidRDefault="00302DDD">
      <w:pPr>
        <w:pStyle w:val="ConsPlusTitle"/>
        <w:jc w:val="center"/>
        <w:outlineLvl w:val="1"/>
      </w:pPr>
      <w:r>
        <w:lastRenderedPageBreak/>
        <w:t>4. ПРОЧИЕ УСЛОВИЯ</w:t>
      </w:r>
    </w:p>
    <w:p w14:paraId="042D6DEA" w14:textId="77777777" w:rsidR="00302DDD" w:rsidRDefault="00302DDD">
      <w:pPr>
        <w:pStyle w:val="ConsPlusNormal"/>
        <w:jc w:val="both"/>
      </w:pPr>
    </w:p>
    <w:p w14:paraId="5DDE6A98" w14:textId="77777777" w:rsidR="00302DDD" w:rsidRDefault="00302DDD">
      <w:pPr>
        <w:pStyle w:val="ConsPlusNormal"/>
        <w:ind w:firstLine="540"/>
        <w:jc w:val="both"/>
      </w:pPr>
      <w:r>
        <w:t>4.1. Контроль за использованием Премий, перечисляемых Управлением Участникам, осуществляется Управлением на основании информации Кредитной организации об использовании премий Участниками, представляемой Кредитной организацией в соответствии с условиями соглашения, а также органами финансового контроля согласно бюджетному законодательству Российской Федерации.</w:t>
      </w:r>
    </w:p>
    <w:p w14:paraId="38AC3916" w14:textId="77777777" w:rsidR="00302DDD" w:rsidRDefault="00302DDD">
      <w:pPr>
        <w:pStyle w:val="ConsPlusNormal"/>
        <w:jc w:val="both"/>
      </w:pPr>
      <w:r>
        <w:t xml:space="preserve">(в ред. </w:t>
      </w:r>
      <w:hyperlink r:id="rId94" w:history="1">
        <w:r>
          <w:rPr>
            <w:color w:val="0000FF"/>
          </w:rPr>
          <w:t>Постановления</w:t>
        </w:r>
      </w:hyperlink>
      <w:r>
        <w:t xml:space="preserve"> Правительства РБ от 20.06.2019 N 364)</w:t>
      </w:r>
    </w:p>
    <w:p w14:paraId="4216E219" w14:textId="77777777" w:rsidR="00302DDD" w:rsidRDefault="00302DDD">
      <w:pPr>
        <w:pStyle w:val="ConsPlusNormal"/>
        <w:spacing w:before="220"/>
        <w:ind w:firstLine="540"/>
        <w:jc w:val="both"/>
      </w:pPr>
      <w:r>
        <w:t>4.2. Участник считается утратившим право на дальнейшее участие в мероприятиях и сумма премий подлежит возврату в бюджет Республики Башкортостан в полном объеме за весь период действия договора вклада в следующих случаях:</w:t>
      </w:r>
    </w:p>
    <w:p w14:paraId="02ECC283" w14:textId="77777777" w:rsidR="00302DDD" w:rsidRDefault="00302DDD">
      <w:pPr>
        <w:pStyle w:val="ConsPlusNormal"/>
        <w:spacing w:before="220"/>
        <w:ind w:firstLine="540"/>
        <w:jc w:val="both"/>
      </w:pPr>
      <w:bookmarkStart w:id="14" w:name="P266"/>
      <w:bookmarkEnd w:id="14"/>
      <w:r>
        <w:t xml:space="preserve">а) если по истечении 6 месяцев со дня окончания срока действия договора вклада (с учетом возможного срока продления срока накопления, предусмотренного </w:t>
      </w:r>
      <w:hyperlink w:anchor="P127" w:history="1">
        <w:r>
          <w:rPr>
            <w:color w:val="0000FF"/>
          </w:rPr>
          <w:t>пунктом 2.2</w:t>
        </w:r>
      </w:hyperlink>
      <w:r>
        <w:t xml:space="preserve"> настоящего Порядка) жилищные строительные сбережения не направлены на цели приобретения (строительства) жилого помещения, за исключением случаев, указанных в </w:t>
      </w:r>
      <w:hyperlink w:anchor="P223" w:history="1">
        <w:r>
          <w:rPr>
            <w:color w:val="0000FF"/>
          </w:rPr>
          <w:t>пункте 3.20</w:t>
        </w:r>
      </w:hyperlink>
      <w:r>
        <w:t xml:space="preserve"> настоящего Порядка;</w:t>
      </w:r>
    </w:p>
    <w:p w14:paraId="4FEEBE81" w14:textId="77777777" w:rsidR="00302DDD" w:rsidRDefault="00302DDD">
      <w:pPr>
        <w:pStyle w:val="ConsPlusNormal"/>
        <w:spacing w:before="220"/>
        <w:ind w:firstLine="540"/>
        <w:jc w:val="both"/>
      </w:pPr>
      <w:bookmarkStart w:id="15" w:name="P267"/>
      <w:bookmarkEnd w:id="15"/>
      <w:r>
        <w:t>б) при представлении Участником недостоверных сведений и (или) подложных документов, на основании которых было принято решение о предоставлении Участнику премий;</w:t>
      </w:r>
    </w:p>
    <w:p w14:paraId="150F4D6F" w14:textId="77777777" w:rsidR="00302DDD" w:rsidRDefault="00302DDD">
      <w:pPr>
        <w:pStyle w:val="ConsPlusNormal"/>
        <w:spacing w:before="220"/>
        <w:ind w:firstLine="540"/>
        <w:jc w:val="both"/>
      </w:pPr>
      <w:bookmarkStart w:id="16" w:name="P268"/>
      <w:bookmarkEnd w:id="16"/>
      <w:r>
        <w:t xml:space="preserve">в) если Участник допускал нарушения, указанные в </w:t>
      </w:r>
      <w:hyperlink w:anchor="P183" w:history="1">
        <w:r>
          <w:rPr>
            <w:color w:val="0000FF"/>
          </w:rPr>
          <w:t>подпункте "а" пункта 3.14</w:t>
        </w:r>
      </w:hyperlink>
      <w:r>
        <w:t xml:space="preserve"> настоящего Порядка, четыре и более раз в течение года по договору вклада;</w:t>
      </w:r>
    </w:p>
    <w:p w14:paraId="071A5B64" w14:textId="77777777" w:rsidR="00302DDD" w:rsidRDefault="00302DDD">
      <w:pPr>
        <w:pStyle w:val="ConsPlusNormal"/>
        <w:spacing w:before="220"/>
        <w:ind w:firstLine="540"/>
        <w:jc w:val="both"/>
      </w:pPr>
      <w:bookmarkStart w:id="17" w:name="P269"/>
      <w:bookmarkEnd w:id="17"/>
      <w:r>
        <w:t>г) при досрочном снятии (списании) денежных средств (части денежных средств) со счета до момента исполнения Участником условий договора счета и настоящего Порядка;</w:t>
      </w:r>
    </w:p>
    <w:p w14:paraId="1930CA6C" w14:textId="77777777" w:rsidR="00302DDD" w:rsidRDefault="00302DDD">
      <w:pPr>
        <w:pStyle w:val="ConsPlusNormal"/>
        <w:spacing w:before="220"/>
        <w:ind w:firstLine="540"/>
        <w:jc w:val="both"/>
      </w:pPr>
      <w:bookmarkStart w:id="18" w:name="P270"/>
      <w:bookmarkEnd w:id="18"/>
      <w:r>
        <w:t>д) при досрочном снятии (списании) денежных средств (части денежных средств) со вклада до момента исполнения Участником условий договора вклада и настоящего Порядка;</w:t>
      </w:r>
    </w:p>
    <w:p w14:paraId="7FD24275" w14:textId="77777777" w:rsidR="00302DDD" w:rsidRDefault="00302DDD">
      <w:pPr>
        <w:pStyle w:val="ConsPlusNormal"/>
        <w:spacing w:before="220"/>
        <w:ind w:firstLine="540"/>
        <w:jc w:val="both"/>
      </w:pPr>
      <w:r>
        <w:t>е) при уступке прав требования Участником по вкладу иному физическому или юридическому лицу.</w:t>
      </w:r>
    </w:p>
    <w:p w14:paraId="404C8FAB" w14:textId="77777777" w:rsidR="00302DDD" w:rsidRDefault="00302DDD">
      <w:pPr>
        <w:pStyle w:val="ConsPlusNormal"/>
        <w:jc w:val="both"/>
      </w:pPr>
      <w:r>
        <w:t xml:space="preserve">(п. 4.2 в ред. </w:t>
      </w:r>
      <w:hyperlink r:id="rId95" w:history="1">
        <w:r>
          <w:rPr>
            <w:color w:val="0000FF"/>
          </w:rPr>
          <w:t>Постановления</w:t>
        </w:r>
      </w:hyperlink>
      <w:r>
        <w:t xml:space="preserve"> Правительства РБ от 05.07.2017 N 316)</w:t>
      </w:r>
    </w:p>
    <w:p w14:paraId="5430750D" w14:textId="77777777" w:rsidR="00302DDD" w:rsidRDefault="00302DDD">
      <w:pPr>
        <w:pStyle w:val="ConsPlusNormal"/>
        <w:spacing w:before="220"/>
        <w:ind w:firstLine="540"/>
        <w:jc w:val="both"/>
      </w:pPr>
      <w:r>
        <w:t xml:space="preserve">4.2.1. В случаях, указанных в </w:t>
      </w:r>
      <w:hyperlink w:anchor="P266" w:history="1">
        <w:r>
          <w:rPr>
            <w:color w:val="0000FF"/>
          </w:rPr>
          <w:t>подпунктах "а"</w:t>
        </w:r>
      </w:hyperlink>
      <w:r>
        <w:t xml:space="preserve">, </w:t>
      </w:r>
      <w:hyperlink w:anchor="P267" w:history="1">
        <w:r>
          <w:rPr>
            <w:color w:val="0000FF"/>
          </w:rPr>
          <w:t>"б"</w:t>
        </w:r>
      </w:hyperlink>
      <w:r>
        <w:t xml:space="preserve"> и </w:t>
      </w:r>
      <w:hyperlink w:anchor="P268" w:history="1">
        <w:r>
          <w:rPr>
            <w:color w:val="0000FF"/>
          </w:rPr>
          <w:t>"в" пункта 4.2</w:t>
        </w:r>
      </w:hyperlink>
      <w:r>
        <w:t xml:space="preserve"> настоящего Порядка, Участник считается утратившим право на дальнейшее участие в мероприятиях с момента наступления этих случаев.</w:t>
      </w:r>
    </w:p>
    <w:p w14:paraId="62075D12" w14:textId="77777777" w:rsidR="00302DDD" w:rsidRDefault="00302DDD">
      <w:pPr>
        <w:pStyle w:val="ConsPlusNormal"/>
        <w:jc w:val="both"/>
      </w:pPr>
      <w:r>
        <w:t xml:space="preserve">(п. 4.2.1 введен </w:t>
      </w:r>
      <w:hyperlink r:id="rId96" w:history="1">
        <w:r>
          <w:rPr>
            <w:color w:val="0000FF"/>
          </w:rPr>
          <w:t>Постановлением</w:t>
        </w:r>
      </w:hyperlink>
      <w:r>
        <w:t xml:space="preserve"> Правительства РБ от 05.07.2017 N 316)</w:t>
      </w:r>
    </w:p>
    <w:p w14:paraId="4F8A6437" w14:textId="77777777" w:rsidR="00302DDD" w:rsidRDefault="00302DDD">
      <w:pPr>
        <w:pStyle w:val="ConsPlusNormal"/>
        <w:spacing w:before="220"/>
        <w:ind w:firstLine="540"/>
        <w:jc w:val="both"/>
      </w:pPr>
      <w:bookmarkStart w:id="19" w:name="P275"/>
      <w:bookmarkEnd w:id="19"/>
      <w:r>
        <w:t xml:space="preserve">4.2.2. В случаях, указанных в </w:t>
      </w:r>
      <w:hyperlink w:anchor="P269" w:history="1">
        <w:r>
          <w:rPr>
            <w:color w:val="0000FF"/>
          </w:rPr>
          <w:t>подпункте "г"</w:t>
        </w:r>
      </w:hyperlink>
      <w:r>
        <w:t xml:space="preserve"> и </w:t>
      </w:r>
      <w:hyperlink w:anchor="P270" w:history="1">
        <w:r>
          <w:rPr>
            <w:color w:val="0000FF"/>
          </w:rPr>
          <w:t>"д" пункта 4.2</w:t>
        </w:r>
      </w:hyperlink>
      <w:r>
        <w:t xml:space="preserve"> настоящего Порядка, при которых снятие (списание) денежных средств со счета (вклада) произошло не по инициативе Участника, Участник считается утратившим право на дальнейшее участие в мероприятиях с первого числа второго месяца, следующего за месяцем наступления этих случаев. При этом Участник не утрачивает право на участие в мероприятиях в следующих случаях:</w:t>
      </w:r>
    </w:p>
    <w:p w14:paraId="0B33624F" w14:textId="77777777" w:rsidR="00302DDD" w:rsidRDefault="00302DDD">
      <w:pPr>
        <w:pStyle w:val="ConsPlusNormal"/>
        <w:spacing w:before="220"/>
        <w:ind w:firstLine="540"/>
        <w:jc w:val="both"/>
      </w:pPr>
      <w:r>
        <w:t xml:space="preserve">когда Кредитная организация ошибочно списывает денежные средства со счета (вклада) либо ошибочно зачисляет денежные средства на счет (вклад), в том числе в случаях ошибочного списания денежных средств со счета (вклада) в ходе исполнительного производства, осуществляемого в соответствии с Федеральным </w:t>
      </w:r>
      <w:hyperlink r:id="rId97" w:history="1">
        <w:r>
          <w:rPr>
            <w:color w:val="0000FF"/>
          </w:rPr>
          <w:t>законом</w:t>
        </w:r>
      </w:hyperlink>
      <w:r>
        <w:t xml:space="preserve"> "Об исполнительном производстве";</w:t>
      </w:r>
    </w:p>
    <w:p w14:paraId="4D4F1963" w14:textId="77777777" w:rsidR="00302DDD" w:rsidRDefault="00302DDD">
      <w:pPr>
        <w:pStyle w:val="ConsPlusNormal"/>
        <w:spacing w:before="220"/>
        <w:ind w:firstLine="540"/>
        <w:jc w:val="both"/>
      </w:pPr>
      <w:r>
        <w:t xml:space="preserve">когда сумма остатка средств во вкладе на последнее число месяца, в котором произошел факт снятия (списания) денежных средств, составляет (с учетом ежемесячного взноса Участника в данном месяце) не менее суммы остатка средств во вкладе на первое число этого же месяца. При этом, если сумма остатка средств во вкладе на последнее число месяца, в котором произошел факт снятия (списания) денежных средств, превышает сумму остатка средств во вкладе на первое число </w:t>
      </w:r>
      <w:r>
        <w:lastRenderedPageBreak/>
        <w:t>этого же месяца на три тысячи рублей и более, премия начисляется Участнику за данный месяц на сумму указанного превышения в соответствии с условиями настоящего Порядка;</w:t>
      </w:r>
    </w:p>
    <w:p w14:paraId="6E8DB6A4" w14:textId="77777777" w:rsidR="00302DDD" w:rsidRDefault="00302DDD">
      <w:pPr>
        <w:pStyle w:val="ConsPlusNormal"/>
        <w:spacing w:before="220"/>
        <w:ind w:firstLine="540"/>
        <w:jc w:val="both"/>
      </w:pPr>
      <w:r>
        <w:t>когда участник до последнего числа (включительно) месяца, следующего за месяцем, в котором произошел факт списания, обеспечил внесение денежных средств на счет (вклад), с учетом которого остаток на счете (вкладе) составил не менее остатка на нем на первое число месяца, в котором произошло снятие (списание) денежных средств со счета (вклада). При этом до указанного внесения денежных средств на счет (вклад) премии Участнику не начисляются и не перечисляются, а после указанного внесения денежных средств на счет (вклад) возобновляется начисление и перечисление премии на счет Участника в соответствии с условиями настоящего Порядка. За месяц, в котором произошло указанное внесение денежных средств на счет (вклад), при условии, что фактический взнос во вклад в этом месяце превысил минимальную сумму внесения, определяемую в соответствии с настоящим абзацем, на три тысячи рублей и более, премия начисляется Участнику на сумму указанного превышения в соответствии с условиями настоящего Порядка.</w:t>
      </w:r>
    </w:p>
    <w:p w14:paraId="4DA49CF3" w14:textId="77777777" w:rsidR="00302DDD" w:rsidRDefault="00302DDD">
      <w:pPr>
        <w:pStyle w:val="ConsPlusNormal"/>
        <w:jc w:val="both"/>
      </w:pPr>
      <w:r>
        <w:t xml:space="preserve">(п. 4.2.2 введен </w:t>
      </w:r>
      <w:hyperlink r:id="rId98" w:history="1">
        <w:r>
          <w:rPr>
            <w:color w:val="0000FF"/>
          </w:rPr>
          <w:t>Постановлением</w:t>
        </w:r>
      </w:hyperlink>
      <w:r>
        <w:t xml:space="preserve"> Правительства РБ от 05.07.2017 N 316)</w:t>
      </w:r>
    </w:p>
    <w:p w14:paraId="3F25FB5B" w14:textId="77777777" w:rsidR="00302DDD" w:rsidRDefault="00302DDD">
      <w:pPr>
        <w:pStyle w:val="ConsPlusNormal"/>
        <w:spacing w:before="220"/>
        <w:ind w:firstLine="540"/>
        <w:jc w:val="both"/>
      </w:pPr>
      <w:bookmarkStart w:id="20" w:name="P280"/>
      <w:bookmarkEnd w:id="20"/>
      <w:r>
        <w:t xml:space="preserve">4.2.3. Если договорными отношениями между Кредитной организацией и Участником предусмотрено, что в случаях снятия (списания) денежных средств со счета Кредитная организация производит безакцептное списание (перевод) денежных средств со вклада на счет в размере суммы произошедшего снятия (списания) со счета, то при наступлении указанных случаев также применяются положения </w:t>
      </w:r>
      <w:hyperlink w:anchor="P275" w:history="1">
        <w:r>
          <w:rPr>
            <w:color w:val="0000FF"/>
          </w:rPr>
          <w:t>пункта 4.2.2</w:t>
        </w:r>
      </w:hyperlink>
      <w:r>
        <w:t xml:space="preserve"> настоящего Порядка.</w:t>
      </w:r>
    </w:p>
    <w:p w14:paraId="2F28AD2C" w14:textId="77777777" w:rsidR="00302DDD" w:rsidRDefault="00302DDD">
      <w:pPr>
        <w:pStyle w:val="ConsPlusNormal"/>
        <w:jc w:val="both"/>
      </w:pPr>
      <w:r>
        <w:t xml:space="preserve">(п. 4.2.3 введен </w:t>
      </w:r>
      <w:hyperlink r:id="rId99" w:history="1">
        <w:r>
          <w:rPr>
            <w:color w:val="0000FF"/>
          </w:rPr>
          <w:t>Постановлением</w:t>
        </w:r>
      </w:hyperlink>
      <w:r>
        <w:t xml:space="preserve"> Правительства РБ от 05.07.2017 N 316)</w:t>
      </w:r>
    </w:p>
    <w:p w14:paraId="46884607" w14:textId="77777777" w:rsidR="00302DDD" w:rsidRDefault="00302DDD">
      <w:pPr>
        <w:pStyle w:val="ConsPlusNormal"/>
        <w:spacing w:before="220"/>
        <w:ind w:firstLine="540"/>
        <w:jc w:val="both"/>
      </w:pPr>
      <w:r>
        <w:t xml:space="preserve">4.2.4. Неначисление премий на фактические взносы во вклад по указанным в </w:t>
      </w:r>
      <w:hyperlink w:anchor="P275" w:history="1">
        <w:r>
          <w:rPr>
            <w:color w:val="0000FF"/>
          </w:rPr>
          <w:t>пунктах 4.2.2</w:t>
        </w:r>
      </w:hyperlink>
      <w:r>
        <w:t xml:space="preserve"> и </w:t>
      </w:r>
      <w:hyperlink w:anchor="P280" w:history="1">
        <w:r>
          <w:rPr>
            <w:color w:val="0000FF"/>
          </w:rPr>
          <w:t>4.2.3</w:t>
        </w:r>
      </w:hyperlink>
      <w:r>
        <w:t xml:space="preserve"> настоящего Порядка основаниям влечет за собой последствия, предусмотренные </w:t>
      </w:r>
      <w:hyperlink w:anchor="P182" w:history="1">
        <w:r>
          <w:rPr>
            <w:color w:val="0000FF"/>
          </w:rPr>
          <w:t>пунктом 3.14</w:t>
        </w:r>
      </w:hyperlink>
      <w:r>
        <w:t xml:space="preserve"> и </w:t>
      </w:r>
      <w:hyperlink w:anchor="P268" w:history="1">
        <w:r>
          <w:rPr>
            <w:color w:val="0000FF"/>
          </w:rPr>
          <w:t>подпунктом "в" пункта 4.2</w:t>
        </w:r>
      </w:hyperlink>
      <w:r>
        <w:t xml:space="preserve"> настоящего Порядка.</w:t>
      </w:r>
    </w:p>
    <w:p w14:paraId="74F35A99" w14:textId="77777777" w:rsidR="00302DDD" w:rsidRDefault="00302DDD">
      <w:pPr>
        <w:pStyle w:val="ConsPlusNormal"/>
        <w:jc w:val="both"/>
      </w:pPr>
      <w:r>
        <w:t xml:space="preserve">(п. 4.2.4 введен </w:t>
      </w:r>
      <w:hyperlink r:id="rId100" w:history="1">
        <w:r>
          <w:rPr>
            <w:color w:val="0000FF"/>
          </w:rPr>
          <w:t>Постановлением</w:t>
        </w:r>
      </w:hyperlink>
      <w:r>
        <w:t xml:space="preserve"> Правительства РБ от 05.07.2017 N 316)</w:t>
      </w:r>
    </w:p>
    <w:p w14:paraId="36E79A8A" w14:textId="77777777" w:rsidR="00302DDD" w:rsidRDefault="00302DDD">
      <w:pPr>
        <w:pStyle w:val="ConsPlusNormal"/>
        <w:spacing w:before="220"/>
        <w:ind w:firstLine="540"/>
        <w:jc w:val="both"/>
      </w:pPr>
      <w:r>
        <w:t>4.2.5. Утрата Участником права на дальнейшее участие в мероприятиях по любому из установленных настоящим Порядком оснований влечет за собой возврат в бюджет Республики Башкортостан суммы премий в полном объеме за весь период действия договора вклада.</w:t>
      </w:r>
    </w:p>
    <w:p w14:paraId="6E207CD1" w14:textId="77777777" w:rsidR="00302DDD" w:rsidRDefault="00302DDD">
      <w:pPr>
        <w:pStyle w:val="ConsPlusNormal"/>
        <w:spacing w:before="220"/>
        <w:ind w:firstLine="540"/>
        <w:jc w:val="both"/>
      </w:pPr>
      <w:r>
        <w:t>Возврат суммы премий в бюджет Республики Башкортостан осуществляется Кредитной организацией в соответствии с условиями, предусмотренными договором счета, на основании документов, направляемых Управлением в Кредитную организацию в порядке, предусмотренном соглашением. При этом обязательства Кредитной организации перед данным Участником, предусмотренные настоящим Порядком, генеральным соглашением и соглашением, прекращаются.</w:t>
      </w:r>
    </w:p>
    <w:p w14:paraId="6F615236" w14:textId="77777777" w:rsidR="00302DDD" w:rsidRDefault="00302DDD">
      <w:pPr>
        <w:pStyle w:val="ConsPlusNormal"/>
        <w:jc w:val="both"/>
      </w:pPr>
      <w:r>
        <w:t xml:space="preserve">(в ред. </w:t>
      </w:r>
      <w:hyperlink r:id="rId101" w:history="1">
        <w:r>
          <w:rPr>
            <w:color w:val="0000FF"/>
          </w:rPr>
          <w:t>Постановления</w:t>
        </w:r>
      </w:hyperlink>
      <w:r>
        <w:t xml:space="preserve"> Правительства РБ от 20.06.2019 N 364)</w:t>
      </w:r>
    </w:p>
    <w:p w14:paraId="039BDE3A" w14:textId="77777777" w:rsidR="00302DDD" w:rsidRDefault="00302DDD">
      <w:pPr>
        <w:pStyle w:val="ConsPlusNormal"/>
        <w:jc w:val="both"/>
      </w:pPr>
      <w:r>
        <w:t xml:space="preserve">(п. 4.2.5 введен </w:t>
      </w:r>
      <w:hyperlink r:id="rId102" w:history="1">
        <w:r>
          <w:rPr>
            <w:color w:val="0000FF"/>
          </w:rPr>
          <w:t>Постановлением</w:t>
        </w:r>
      </w:hyperlink>
      <w:r>
        <w:t xml:space="preserve"> Правительства РБ от 05.07.2017 N 316)</w:t>
      </w:r>
    </w:p>
    <w:p w14:paraId="0DA90D3F" w14:textId="77777777" w:rsidR="00302DDD" w:rsidRDefault="00302DDD">
      <w:pPr>
        <w:pStyle w:val="ConsPlusNormal"/>
        <w:spacing w:before="220"/>
        <w:ind w:firstLine="540"/>
        <w:jc w:val="both"/>
      </w:pPr>
      <w:r>
        <w:t>4.3. При уклонении Участника от добровольного возврата премии она взыскивается в соответствии с законодательством Российской Федерации.</w:t>
      </w:r>
    </w:p>
    <w:p w14:paraId="296DE9E1" w14:textId="77777777" w:rsidR="00302DDD" w:rsidRDefault="00302DDD">
      <w:pPr>
        <w:pStyle w:val="ConsPlusNormal"/>
        <w:spacing w:before="220"/>
        <w:ind w:firstLine="540"/>
        <w:jc w:val="both"/>
      </w:pPr>
      <w:r>
        <w:t>4.4. Премия считается предоставленной Участнику с момента ее зачисления на его счет.</w:t>
      </w:r>
    </w:p>
    <w:p w14:paraId="78B214DB" w14:textId="77777777" w:rsidR="00302DDD" w:rsidRDefault="00302DDD">
      <w:pPr>
        <w:pStyle w:val="ConsPlusNormal"/>
        <w:spacing w:before="220"/>
        <w:ind w:firstLine="540"/>
        <w:jc w:val="both"/>
      </w:pPr>
      <w:r>
        <w:t>4.5. Контроль за целевым использованием бюджетных средств, связанных с реализацией настоящего Порядка в части предоставления гражданам адресной государственной поддержки, осуществляется Госстроем РБ.</w:t>
      </w:r>
    </w:p>
    <w:p w14:paraId="62D717A2" w14:textId="77777777" w:rsidR="00302DDD" w:rsidRDefault="00302DDD">
      <w:pPr>
        <w:pStyle w:val="ConsPlusNormal"/>
        <w:jc w:val="both"/>
      </w:pPr>
      <w:r>
        <w:t xml:space="preserve">(п. 4.5 введен </w:t>
      </w:r>
      <w:hyperlink r:id="rId103" w:history="1">
        <w:r>
          <w:rPr>
            <w:color w:val="0000FF"/>
          </w:rPr>
          <w:t>Постановлением</w:t>
        </w:r>
      </w:hyperlink>
      <w:r>
        <w:t xml:space="preserve"> Правительства РБ от 20.06.2019 N 364)</w:t>
      </w:r>
    </w:p>
    <w:p w14:paraId="70B28847" w14:textId="77777777" w:rsidR="00302DDD" w:rsidRDefault="00302DDD">
      <w:pPr>
        <w:pStyle w:val="ConsPlusNormal"/>
        <w:ind w:firstLine="540"/>
        <w:jc w:val="both"/>
      </w:pPr>
    </w:p>
    <w:p w14:paraId="0C22F140" w14:textId="77777777" w:rsidR="00302DDD" w:rsidRDefault="00302DDD">
      <w:pPr>
        <w:pStyle w:val="ConsPlusNormal"/>
        <w:ind w:firstLine="540"/>
        <w:jc w:val="both"/>
      </w:pPr>
    </w:p>
    <w:p w14:paraId="338DD5A1" w14:textId="77777777" w:rsidR="00302DDD" w:rsidRDefault="00302DDD">
      <w:pPr>
        <w:pStyle w:val="ConsPlusNormal"/>
        <w:ind w:firstLine="540"/>
        <w:jc w:val="both"/>
      </w:pPr>
    </w:p>
    <w:p w14:paraId="63494FDD" w14:textId="77777777" w:rsidR="00302DDD" w:rsidRDefault="00302DDD">
      <w:pPr>
        <w:pStyle w:val="ConsPlusNormal"/>
        <w:ind w:firstLine="540"/>
        <w:jc w:val="both"/>
      </w:pPr>
    </w:p>
    <w:p w14:paraId="0E89AAFA" w14:textId="77777777" w:rsidR="00302DDD" w:rsidRDefault="00302DDD">
      <w:pPr>
        <w:pStyle w:val="ConsPlusNormal"/>
        <w:ind w:firstLine="540"/>
        <w:jc w:val="both"/>
      </w:pPr>
    </w:p>
    <w:p w14:paraId="5270FC8E" w14:textId="77777777" w:rsidR="00302DDD" w:rsidRDefault="00302DDD">
      <w:pPr>
        <w:pStyle w:val="ConsPlusNormal"/>
        <w:jc w:val="right"/>
        <w:outlineLvl w:val="1"/>
      </w:pPr>
      <w:r>
        <w:lastRenderedPageBreak/>
        <w:t>Приложение N 1</w:t>
      </w:r>
    </w:p>
    <w:p w14:paraId="5395B537" w14:textId="77777777" w:rsidR="00302DDD" w:rsidRDefault="00302DDD">
      <w:pPr>
        <w:pStyle w:val="ConsPlusNormal"/>
        <w:jc w:val="right"/>
      </w:pPr>
      <w:r>
        <w:t>к Порядку реализации на территории</w:t>
      </w:r>
    </w:p>
    <w:p w14:paraId="3155F2D2" w14:textId="77777777" w:rsidR="00302DDD" w:rsidRDefault="00302DDD">
      <w:pPr>
        <w:pStyle w:val="ConsPlusNormal"/>
        <w:jc w:val="right"/>
      </w:pPr>
      <w:r>
        <w:t>Республики Башкортостан мероприятий</w:t>
      </w:r>
    </w:p>
    <w:p w14:paraId="49513516" w14:textId="77777777" w:rsidR="00302DDD" w:rsidRDefault="00302DDD">
      <w:pPr>
        <w:pStyle w:val="ConsPlusNormal"/>
        <w:jc w:val="right"/>
      </w:pPr>
      <w:r>
        <w:t>по финансированию жилищного</w:t>
      </w:r>
    </w:p>
    <w:p w14:paraId="4B6E5BD1" w14:textId="77777777" w:rsidR="00302DDD" w:rsidRDefault="00302DDD">
      <w:pPr>
        <w:pStyle w:val="ConsPlusNormal"/>
        <w:jc w:val="right"/>
      </w:pPr>
      <w:r>
        <w:t>строительства с использованием системы</w:t>
      </w:r>
    </w:p>
    <w:p w14:paraId="63C53E0F" w14:textId="77777777" w:rsidR="00302DDD" w:rsidRDefault="00302DDD">
      <w:pPr>
        <w:pStyle w:val="ConsPlusNormal"/>
        <w:jc w:val="right"/>
      </w:pPr>
      <w:r>
        <w:t>жилищных строительных сбережений</w:t>
      </w:r>
    </w:p>
    <w:p w14:paraId="20EABD30" w14:textId="77777777" w:rsidR="00302DDD" w:rsidRDefault="00302DDD">
      <w:pPr>
        <w:pStyle w:val="ConsPlusNormal"/>
        <w:jc w:val="right"/>
      </w:pPr>
    </w:p>
    <w:p w14:paraId="686897F4" w14:textId="77777777" w:rsidR="00302DDD" w:rsidRDefault="00302DDD">
      <w:pPr>
        <w:pStyle w:val="ConsPlusNormal"/>
        <w:jc w:val="center"/>
      </w:pPr>
      <w:bookmarkStart w:id="21" w:name="P304"/>
      <w:bookmarkEnd w:id="21"/>
      <w:r>
        <w:t>ГЕНЕРАЛЬНОЕ СОГЛАШЕНИЕ</w:t>
      </w:r>
    </w:p>
    <w:p w14:paraId="0F9A4A5A" w14:textId="77777777" w:rsidR="00302DDD" w:rsidRDefault="00302DDD">
      <w:pPr>
        <w:pStyle w:val="ConsPlusNormal"/>
        <w:jc w:val="center"/>
      </w:pPr>
      <w:r>
        <w:t>о сотрудничестве между Правительством</w:t>
      </w:r>
    </w:p>
    <w:p w14:paraId="2D2328F3" w14:textId="77777777" w:rsidR="00302DDD" w:rsidRDefault="00302DDD">
      <w:pPr>
        <w:pStyle w:val="ConsPlusNormal"/>
        <w:jc w:val="center"/>
      </w:pPr>
      <w:r>
        <w:t>Республики Башкортостан и кредитной организацией</w:t>
      </w:r>
    </w:p>
    <w:p w14:paraId="38E6CC58" w14:textId="77777777" w:rsidR="00302DDD" w:rsidRDefault="00302DDD">
      <w:pPr>
        <w:pStyle w:val="ConsPlusNormal"/>
        <w:jc w:val="center"/>
      </w:pPr>
      <w:r>
        <w:t>по реализации на территории Республики Башкортостан</w:t>
      </w:r>
    </w:p>
    <w:p w14:paraId="093A0C30" w14:textId="77777777" w:rsidR="00302DDD" w:rsidRDefault="00302DDD">
      <w:pPr>
        <w:pStyle w:val="ConsPlusNormal"/>
        <w:jc w:val="center"/>
      </w:pPr>
      <w:r>
        <w:t>мероприятий по финансированию жилищного строительства</w:t>
      </w:r>
    </w:p>
    <w:p w14:paraId="12F2341B" w14:textId="77777777" w:rsidR="00302DDD" w:rsidRDefault="00302DDD">
      <w:pPr>
        <w:pStyle w:val="ConsPlusNormal"/>
        <w:jc w:val="center"/>
      </w:pPr>
      <w:r>
        <w:t>с использованием системы жилищных строительных сбережений</w:t>
      </w:r>
    </w:p>
    <w:p w14:paraId="70C598CB" w14:textId="77777777" w:rsidR="00302DDD" w:rsidRDefault="00302DDD">
      <w:pPr>
        <w:pStyle w:val="ConsPlusNormal"/>
        <w:jc w:val="center"/>
      </w:pPr>
    </w:p>
    <w:p w14:paraId="67838B4B" w14:textId="77777777" w:rsidR="00302DDD" w:rsidRDefault="00302DDD">
      <w:pPr>
        <w:pStyle w:val="ConsPlusNonformat"/>
        <w:jc w:val="both"/>
      </w:pPr>
      <w:r>
        <w:t>г. Уфа                                      "___" ________________ 201__ г.</w:t>
      </w:r>
    </w:p>
    <w:p w14:paraId="3C83BDA6" w14:textId="77777777" w:rsidR="00302DDD" w:rsidRDefault="00302DDD">
      <w:pPr>
        <w:pStyle w:val="ConsPlusNonformat"/>
        <w:jc w:val="both"/>
      </w:pPr>
    </w:p>
    <w:p w14:paraId="250F5762" w14:textId="77777777" w:rsidR="00302DDD" w:rsidRDefault="00302DDD">
      <w:pPr>
        <w:pStyle w:val="ConsPlusNonformat"/>
        <w:jc w:val="both"/>
      </w:pPr>
      <w:r>
        <w:t xml:space="preserve">    Правительство   Республики   Башкортостан,   в   дальнейшем   именуемое</w:t>
      </w:r>
    </w:p>
    <w:p w14:paraId="5898086B" w14:textId="77777777" w:rsidR="00302DDD" w:rsidRDefault="00302DDD">
      <w:pPr>
        <w:pStyle w:val="ConsPlusNonformat"/>
        <w:jc w:val="both"/>
      </w:pPr>
      <w:r>
        <w:t>Правительство, в лице ____________________________________________________,</w:t>
      </w:r>
    </w:p>
    <w:p w14:paraId="5B87C517" w14:textId="77777777" w:rsidR="00302DDD" w:rsidRDefault="00302DDD">
      <w:pPr>
        <w:pStyle w:val="ConsPlusNonformat"/>
        <w:jc w:val="both"/>
      </w:pPr>
      <w:r>
        <w:t>действующего на основании ________________________________________________,</w:t>
      </w:r>
    </w:p>
    <w:p w14:paraId="02A0E37E" w14:textId="77777777" w:rsidR="00302DDD" w:rsidRDefault="00302DDD">
      <w:pPr>
        <w:pStyle w:val="ConsPlusNonformat"/>
        <w:jc w:val="both"/>
      </w:pPr>
      <w:r>
        <w:t>с одной стороны, и ________________________________________________ _______</w:t>
      </w:r>
    </w:p>
    <w:p w14:paraId="71440DF8" w14:textId="77777777" w:rsidR="00302DDD" w:rsidRDefault="00302DDD">
      <w:pPr>
        <w:pStyle w:val="ConsPlusNonformat"/>
        <w:jc w:val="both"/>
      </w:pPr>
      <w:r>
        <w:t xml:space="preserve">                            (наименование кредитной организации)</w:t>
      </w:r>
    </w:p>
    <w:p w14:paraId="5AD8E1F3" w14:textId="77777777" w:rsidR="00302DDD" w:rsidRDefault="00302DDD">
      <w:pPr>
        <w:pStyle w:val="ConsPlusNonformat"/>
        <w:jc w:val="both"/>
      </w:pPr>
      <w:r>
        <w:t>именуемое    в     дальнейшем     Кредитная     организация,     в     лице</w:t>
      </w:r>
    </w:p>
    <w:p w14:paraId="4D61059D" w14:textId="77777777" w:rsidR="00302DDD" w:rsidRDefault="00302DDD">
      <w:pPr>
        <w:pStyle w:val="ConsPlusNonformat"/>
        <w:jc w:val="both"/>
      </w:pPr>
      <w:r>
        <w:t>________________________________________________, действующего на основании</w:t>
      </w:r>
    </w:p>
    <w:p w14:paraId="1E2125D0" w14:textId="77777777" w:rsidR="00302DDD" w:rsidRDefault="00302DDD">
      <w:pPr>
        <w:pStyle w:val="ConsPlusNonformat"/>
        <w:jc w:val="both"/>
      </w:pPr>
      <w:r>
        <w:t>________________________________________, с другой стороны, далее совместно</w:t>
      </w:r>
    </w:p>
    <w:p w14:paraId="78B464DD" w14:textId="77777777" w:rsidR="00302DDD" w:rsidRDefault="00302DDD">
      <w:pPr>
        <w:pStyle w:val="ConsPlusNonformat"/>
        <w:jc w:val="both"/>
      </w:pPr>
      <w:r>
        <w:t>именуемые     Стороны,      заключили      настоящее      Соглашение      о</w:t>
      </w:r>
    </w:p>
    <w:p w14:paraId="3B8E7D5A" w14:textId="77777777" w:rsidR="00302DDD" w:rsidRDefault="00302DDD">
      <w:pPr>
        <w:pStyle w:val="ConsPlusNonformat"/>
        <w:jc w:val="both"/>
      </w:pPr>
      <w:r>
        <w:t>нижеследующем.</w:t>
      </w:r>
    </w:p>
    <w:p w14:paraId="646BC454" w14:textId="77777777" w:rsidR="00302DDD" w:rsidRDefault="00302DDD">
      <w:pPr>
        <w:pStyle w:val="ConsPlusNormal"/>
        <w:jc w:val="both"/>
      </w:pPr>
    </w:p>
    <w:p w14:paraId="1557B42B" w14:textId="77777777" w:rsidR="00302DDD" w:rsidRDefault="00302DDD">
      <w:pPr>
        <w:pStyle w:val="ConsPlusNormal"/>
        <w:jc w:val="center"/>
        <w:outlineLvl w:val="2"/>
      </w:pPr>
      <w:r>
        <w:t>1. Предмет Соглашения</w:t>
      </w:r>
    </w:p>
    <w:p w14:paraId="60A78D71" w14:textId="77777777" w:rsidR="00302DDD" w:rsidRDefault="00302DDD">
      <w:pPr>
        <w:pStyle w:val="ConsPlusNormal"/>
        <w:ind w:firstLine="540"/>
        <w:jc w:val="both"/>
      </w:pPr>
    </w:p>
    <w:p w14:paraId="16EA0E41" w14:textId="77777777" w:rsidR="00302DDD" w:rsidRDefault="00302DDD">
      <w:pPr>
        <w:pStyle w:val="ConsPlusNormal"/>
        <w:ind w:firstLine="540"/>
        <w:jc w:val="both"/>
      </w:pPr>
      <w:r>
        <w:t>Предметом настоящего Соглашения является осуществление совместных действий по реализации на территории Республики Башкортостан мероприятий по финансированию жилищного строительства с использованием системы жилищных строительных сбережений, основанной на формировании, стимулировании и поддержке целевых жилищных накоплений граждан, в том числе с оказанием адресной государственной поддержки (далее - мероприятия). Мероприятия направлены на повышение доступности жилищного кредитования, а также на развитие строительства жилья в соответствии с постановлением Правительства Республики Башкортостан от ________ N ___________ (далее - постановление).</w:t>
      </w:r>
    </w:p>
    <w:p w14:paraId="2C31A42A" w14:textId="77777777" w:rsidR="00302DDD" w:rsidRDefault="00302DDD">
      <w:pPr>
        <w:pStyle w:val="ConsPlusNormal"/>
        <w:jc w:val="both"/>
      </w:pPr>
    </w:p>
    <w:p w14:paraId="07739CDA" w14:textId="77777777" w:rsidR="00302DDD" w:rsidRDefault="00302DDD">
      <w:pPr>
        <w:pStyle w:val="ConsPlusNormal"/>
        <w:jc w:val="center"/>
        <w:outlineLvl w:val="2"/>
      </w:pPr>
      <w:r>
        <w:t>2. Намерения Сторон</w:t>
      </w:r>
    </w:p>
    <w:p w14:paraId="79551682" w14:textId="77777777" w:rsidR="00302DDD" w:rsidRDefault="00302DDD">
      <w:pPr>
        <w:pStyle w:val="ConsPlusNormal"/>
        <w:jc w:val="center"/>
      </w:pPr>
    </w:p>
    <w:p w14:paraId="504D65B9" w14:textId="77777777" w:rsidR="00302DDD" w:rsidRDefault="00302DDD">
      <w:pPr>
        <w:pStyle w:val="ConsPlusNormal"/>
        <w:ind w:firstLine="540"/>
        <w:jc w:val="both"/>
      </w:pPr>
      <w:r>
        <w:t>2.1. В целях реализации настоящего Соглашения Стороны намерены совместно осуществлять следующие действия:</w:t>
      </w:r>
    </w:p>
    <w:p w14:paraId="444444A5" w14:textId="77777777" w:rsidR="00302DDD" w:rsidRDefault="00302DDD">
      <w:pPr>
        <w:pStyle w:val="ConsPlusNormal"/>
        <w:spacing w:before="220"/>
        <w:ind w:firstLine="540"/>
        <w:jc w:val="both"/>
      </w:pPr>
      <w:r>
        <w:t>согласовывать и утверждать планы совместной работы;</w:t>
      </w:r>
    </w:p>
    <w:p w14:paraId="0A0A5100" w14:textId="77777777" w:rsidR="00302DDD" w:rsidRDefault="00302DDD">
      <w:pPr>
        <w:pStyle w:val="ConsPlusNormal"/>
        <w:spacing w:before="220"/>
        <w:ind w:firstLine="540"/>
        <w:jc w:val="both"/>
      </w:pPr>
      <w:r>
        <w:t>осуществлять совместную разработку и (или) экспертную оценку предложений и нормативных правовых актов, направленных на обеспечение эффективной реализации мероприятий;</w:t>
      </w:r>
    </w:p>
    <w:p w14:paraId="48D2256C" w14:textId="77777777" w:rsidR="00302DDD" w:rsidRDefault="00302DDD">
      <w:pPr>
        <w:pStyle w:val="ConsPlusNormal"/>
        <w:spacing w:before="220"/>
        <w:ind w:firstLine="540"/>
        <w:jc w:val="both"/>
      </w:pPr>
      <w:r>
        <w:t>разрабатывать программы, методические материалы;</w:t>
      </w:r>
    </w:p>
    <w:p w14:paraId="40F27175" w14:textId="77777777" w:rsidR="00302DDD" w:rsidRDefault="00302DDD">
      <w:pPr>
        <w:pStyle w:val="ConsPlusNormal"/>
        <w:spacing w:before="220"/>
        <w:ind w:firstLine="540"/>
        <w:jc w:val="both"/>
      </w:pPr>
      <w:r>
        <w:t>оказывать взаимную методологическую помощь;</w:t>
      </w:r>
    </w:p>
    <w:p w14:paraId="2FF76B73" w14:textId="77777777" w:rsidR="00302DDD" w:rsidRDefault="00302DDD">
      <w:pPr>
        <w:pStyle w:val="ConsPlusNormal"/>
        <w:spacing w:before="220"/>
        <w:ind w:firstLine="540"/>
        <w:jc w:val="both"/>
      </w:pPr>
      <w:r>
        <w:t>создавать рабочие и экспертные группы и комиссии;</w:t>
      </w:r>
    </w:p>
    <w:p w14:paraId="41E1DB5E" w14:textId="77777777" w:rsidR="00302DDD" w:rsidRDefault="00302DDD">
      <w:pPr>
        <w:pStyle w:val="ConsPlusNormal"/>
        <w:spacing w:before="220"/>
        <w:ind w:firstLine="540"/>
        <w:jc w:val="both"/>
      </w:pPr>
      <w:r>
        <w:t>заключать договоры и соглашения;</w:t>
      </w:r>
    </w:p>
    <w:p w14:paraId="10A96EA8" w14:textId="77777777" w:rsidR="00302DDD" w:rsidRDefault="00302DDD">
      <w:pPr>
        <w:pStyle w:val="ConsPlusNormal"/>
        <w:spacing w:before="220"/>
        <w:ind w:firstLine="540"/>
        <w:jc w:val="both"/>
      </w:pPr>
      <w:r>
        <w:lastRenderedPageBreak/>
        <w:t>проводить взаимные консультации.</w:t>
      </w:r>
    </w:p>
    <w:p w14:paraId="4F06DDC6" w14:textId="77777777" w:rsidR="00302DDD" w:rsidRDefault="00302DDD">
      <w:pPr>
        <w:pStyle w:val="ConsPlusNormal"/>
        <w:spacing w:before="220"/>
        <w:ind w:firstLine="540"/>
        <w:jc w:val="both"/>
      </w:pPr>
      <w:r>
        <w:t>2.2. В рамках Соглашения Стороны намерены совместно осуществлять следующие мероприятия:</w:t>
      </w:r>
    </w:p>
    <w:p w14:paraId="5576DE5A" w14:textId="77777777" w:rsidR="00302DDD" w:rsidRDefault="00302DDD">
      <w:pPr>
        <w:pStyle w:val="ConsPlusNormal"/>
        <w:spacing w:before="220"/>
        <w:ind w:firstLine="540"/>
        <w:jc w:val="both"/>
      </w:pPr>
      <w:r>
        <w:t>2.2.1. Правительство:</w:t>
      </w:r>
    </w:p>
    <w:p w14:paraId="4C3D1257" w14:textId="77777777" w:rsidR="00302DDD" w:rsidRDefault="00302DDD">
      <w:pPr>
        <w:pStyle w:val="ConsPlusNormal"/>
        <w:spacing w:before="220"/>
        <w:ind w:firstLine="540"/>
        <w:jc w:val="both"/>
      </w:pPr>
      <w:r>
        <w:t>а) содействовать развитию жилищного строительства с использованием системы жилищных строительных сбережений;</w:t>
      </w:r>
    </w:p>
    <w:p w14:paraId="5DF55FCE" w14:textId="77777777" w:rsidR="00302DDD" w:rsidRDefault="00302DDD">
      <w:pPr>
        <w:pStyle w:val="ConsPlusNormal"/>
        <w:spacing w:before="220"/>
        <w:ind w:firstLine="540"/>
        <w:jc w:val="both"/>
      </w:pPr>
      <w:r>
        <w:t>б) обеспечивать адресную государственную поддержку и стимулирование развития системы жилищных строительных сбережений в соответствии с мероприятиями;</w:t>
      </w:r>
    </w:p>
    <w:p w14:paraId="296957A0" w14:textId="77777777" w:rsidR="00302DDD" w:rsidRDefault="00302DDD">
      <w:pPr>
        <w:pStyle w:val="ConsPlusNormal"/>
        <w:spacing w:before="220"/>
        <w:ind w:firstLine="540"/>
        <w:jc w:val="both"/>
      </w:pPr>
      <w:r>
        <w:t>в) организовывать взаимодействие республиканских органов исполнительной власти в реализации на территории Республики Башкортостан мероприятий;</w:t>
      </w:r>
    </w:p>
    <w:p w14:paraId="49535D48" w14:textId="77777777" w:rsidR="00302DDD" w:rsidRDefault="00302DDD">
      <w:pPr>
        <w:pStyle w:val="ConsPlusNormal"/>
        <w:spacing w:before="220"/>
        <w:ind w:firstLine="540"/>
        <w:jc w:val="both"/>
      </w:pPr>
      <w:r>
        <w:t>г) обеспечивать принятие в установленном законодательством порядке нормативных правовых актов, регламентирующих порядок и процедуры реализации мероприятий;</w:t>
      </w:r>
    </w:p>
    <w:p w14:paraId="1E2E69ED" w14:textId="77777777" w:rsidR="00302DDD" w:rsidRDefault="00302DDD">
      <w:pPr>
        <w:pStyle w:val="ConsPlusNormal"/>
        <w:spacing w:before="220"/>
        <w:ind w:firstLine="540"/>
        <w:jc w:val="both"/>
      </w:pPr>
      <w:r>
        <w:t>д) проводить информационно-разъяснительные, консультационные мероприятия для граждан, касающиеся участия в реализации мероприятий.</w:t>
      </w:r>
    </w:p>
    <w:p w14:paraId="75A2699C" w14:textId="77777777" w:rsidR="00302DDD" w:rsidRDefault="00302DDD">
      <w:pPr>
        <w:pStyle w:val="ConsPlusNormal"/>
        <w:spacing w:before="220"/>
        <w:ind w:firstLine="540"/>
        <w:jc w:val="both"/>
      </w:pPr>
      <w:r>
        <w:t>2.2.2. Кредитная организация:</w:t>
      </w:r>
    </w:p>
    <w:p w14:paraId="72BA6E92" w14:textId="77777777" w:rsidR="00302DDD" w:rsidRDefault="00302DDD">
      <w:pPr>
        <w:pStyle w:val="ConsPlusNormal"/>
        <w:spacing w:before="220"/>
        <w:ind w:firstLine="540"/>
        <w:jc w:val="both"/>
      </w:pPr>
      <w:r>
        <w:t>а) осуществлять открытие и ведение банковских вкладов и счетов (далее - вклад(-ы), счет(-а)) участников мероприятий, начисление процентов по вкладам в соответствии с условиями и сроками, установленными постановлением;</w:t>
      </w:r>
    </w:p>
    <w:p w14:paraId="7530BC44" w14:textId="77777777" w:rsidR="00302DDD" w:rsidRDefault="00302DDD">
      <w:pPr>
        <w:pStyle w:val="ConsPlusNormal"/>
        <w:spacing w:before="220"/>
        <w:ind w:firstLine="540"/>
        <w:jc w:val="both"/>
      </w:pPr>
      <w:r>
        <w:t>б) осуществлять зачисление на счета участников мероприятий средств бюджета Республики Башкортостан, направляемых в рамках оказания адресной государственной поддержки участникам мероприятий;</w:t>
      </w:r>
    </w:p>
    <w:p w14:paraId="69B365D3" w14:textId="77777777" w:rsidR="00302DDD" w:rsidRDefault="00302DDD">
      <w:pPr>
        <w:pStyle w:val="ConsPlusNormal"/>
        <w:spacing w:before="220"/>
        <w:ind w:firstLine="540"/>
        <w:jc w:val="both"/>
      </w:pPr>
      <w:r>
        <w:t>в) предоставлять возможность получения кредита участником мероприятий в порядке и на условиях, установленных Кредитной организацией, после окончания срока накопления средств во вкладе на цели приобретения жилья, расположенного на территории Республики Башкортостан;</w:t>
      </w:r>
    </w:p>
    <w:p w14:paraId="225649DD" w14:textId="77777777" w:rsidR="00302DDD" w:rsidRDefault="00302DDD">
      <w:pPr>
        <w:pStyle w:val="ConsPlusNormal"/>
        <w:spacing w:before="220"/>
        <w:ind w:firstLine="540"/>
        <w:jc w:val="both"/>
      </w:pPr>
      <w:r>
        <w:t>г) проводить информационно-разъяснительные, консультационные мероприятия для граждан, касающиеся участия в реализации мероприятий.</w:t>
      </w:r>
    </w:p>
    <w:p w14:paraId="635C6093" w14:textId="77777777" w:rsidR="00302DDD" w:rsidRDefault="00302DDD">
      <w:pPr>
        <w:pStyle w:val="ConsPlusNormal"/>
        <w:jc w:val="both"/>
      </w:pPr>
    </w:p>
    <w:p w14:paraId="69F1D791" w14:textId="77777777" w:rsidR="00302DDD" w:rsidRDefault="00302DDD">
      <w:pPr>
        <w:pStyle w:val="ConsPlusNormal"/>
        <w:jc w:val="center"/>
        <w:outlineLvl w:val="2"/>
      </w:pPr>
      <w:r>
        <w:t>3. Взаимодействие Сторон</w:t>
      </w:r>
    </w:p>
    <w:p w14:paraId="7DE7D2A7" w14:textId="77777777" w:rsidR="00302DDD" w:rsidRDefault="00302DDD">
      <w:pPr>
        <w:pStyle w:val="ConsPlusNormal"/>
        <w:jc w:val="center"/>
      </w:pPr>
    </w:p>
    <w:p w14:paraId="41894FF9" w14:textId="77777777" w:rsidR="00302DDD" w:rsidRDefault="00302DDD">
      <w:pPr>
        <w:pStyle w:val="ConsPlusNormal"/>
        <w:ind w:firstLine="540"/>
        <w:jc w:val="both"/>
      </w:pPr>
      <w:r>
        <w:t>3.1. Взаимодействие Сторон по реализации мероприятий будет осуществляться на основании настоящего Соглашения, постановления, отдельных договоров (соглашений), заключаемых между уполномоченными органами государственной власти Республики Башкортостан, Кредитной организацией, а также заинтересованными организациями и (или) муниципальными образованиями Республики Башкортостан в соответствии с законодательством Российской Федерации.</w:t>
      </w:r>
    </w:p>
    <w:p w14:paraId="4BCDCE4F" w14:textId="77777777" w:rsidR="00302DDD" w:rsidRDefault="00302DDD">
      <w:pPr>
        <w:pStyle w:val="ConsPlusNormal"/>
        <w:spacing w:before="220"/>
        <w:ind w:firstLine="540"/>
        <w:jc w:val="both"/>
      </w:pPr>
      <w:r>
        <w:t>3.2. Информационное сотрудничество Сторон в рамках реализации мероприятий осуществляется с соблюдением требований законодательства Российской Федерации по защите информации.</w:t>
      </w:r>
    </w:p>
    <w:p w14:paraId="31709826" w14:textId="77777777" w:rsidR="00302DDD" w:rsidRDefault="00302DDD">
      <w:pPr>
        <w:pStyle w:val="ConsPlusNormal"/>
        <w:spacing w:before="220"/>
        <w:ind w:firstLine="540"/>
        <w:jc w:val="both"/>
      </w:pPr>
      <w:r>
        <w:t>3.3. Любые сведения, подлежащие публикации и относящиеся к сотрудничеству Сторон в рамках настоящего Соглашения, должны быть предварительно согласованы обеими Сторонами.</w:t>
      </w:r>
    </w:p>
    <w:p w14:paraId="4789AF6A" w14:textId="77777777" w:rsidR="00302DDD" w:rsidRDefault="00302DDD">
      <w:pPr>
        <w:pStyle w:val="ConsPlusNormal"/>
        <w:jc w:val="both"/>
      </w:pPr>
    </w:p>
    <w:p w14:paraId="081B4589" w14:textId="77777777" w:rsidR="00302DDD" w:rsidRDefault="00302DDD">
      <w:pPr>
        <w:pStyle w:val="ConsPlusNormal"/>
        <w:jc w:val="center"/>
        <w:outlineLvl w:val="2"/>
      </w:pPr>
      <w:r>
        <w:t>4. Заключительные положения</w:t>
      </w:r>
    </w:p>
    <w:p w14:paraId="19474BF3" w14:textId="77777777" w:rsidR="00302DDD" w:rsidRDefault="00302DDD">
      <w:pPr>
        <w:pStyle w:val="ConsPlusNormal"/>
        <w:ind w:firstLine="540"/>
        <w:jc w:val="both"/>
      </w:pPr>
    </w:p>
    <w:p w14:paraId="5F395F13" w14:textId="77777777" w:rsidR="00302DDD" w:rsidRDefault="00302DDD">
      <w:pPr>
        <w:pStyle w:val="ConsPlusNormal"/>
        <w:ind w:firstLine="540"/>
        <w:jc w:val="both"/>
      </w:pPr>
      <w:r>
        <w:t>4.1. Настоящее Соглашение вступает в силу с момента его подписания Сторонами.</w:t>
      </w:r>
    </w:p>
    <w:p w14:paraId="370145C7" w14:textId="77777777" w:rsidR="00302DDD" w:rsidRDefault="00302DDD">
      <w:pPr>
        <w:pStyle w:val="ConsPlusNormal"/>
        <w:spacing w:before="220"/>
        <w:ind w:firstLine="540"/>
        <w:jc w:val="both"/>
      </w:pPr>
      <w:r>
        <w:t>4.2. Настоящее Соглашение может быть расторгнуто по инициативе любой из Сторон по взаимному соглашению Сторон и при полном исполнении ранее принятых на себя обязательств.</w:t>
      </w:r>
    </w:p>
    <w:p w14:paraId="46DEB005" w14:textId="77777777" w:rsidR="00302DDD" w:rsidRDefault="00302DDD">
      <w:pPr>
        <w:pStyle w:val="ConsPlusNormal"/>
        <w:spacing w:before="220"/>
        <w:ind w:firstLine="540"/>
        <w:jc w:val="both"/>
      </w:pPr>
      <w:r>
        <w:t>4.3. В случае недостижения взаимного согласия Сторон по расторжению настоящего Соглашения оно подлежит расторжению в судебном порядке.</w:t>
      </w:r>
    </w:p>
    <w:p w14:paraId="681389A7" w14:textId="77777777" w:rsidR="00302DDD" w:rsidRDefault="00302DDD">
      <w:pPr>
        <w:pStyle w:val="ConsPlusNormal"/>
        <w:spacing w:before="220"/>
        <w:ind w:firstLine="540"/>
        <w:jc w:val="both"/>
      </w:pPr>
      <w:r>
        <w:t>4.4. Сотрудничество Сторон по вопросам, не урегулированным настоящим Соглашением, оформляются путем составления дополнительного соглашения, которое становится неотъемлемой частью настоящего Соглашения с момента его подписания Сторонами, либо отдельных договоров (соглашений), заключаемых между уполномоченными органами государственной власти Республики Башкортостан. Во всем остальном Стороны руководствуются законодательством Российской Федерации.</w:t>
      </w:r>
    </w:p>
    <w:p w14:paraId="5094C3B4" w14:textId="77777777" w:rsidR="00302DDD" w:rsidRDefault="00302DDD">
      <w:pPr>
        <w:pStyle w:val="ConsPlusNormal"/>
        <w:spacing w:before="220"/>
        <w:ind w:firstLine="540"/>
        <w:jc w:val="both"/>
      </w:pPr>
      <w:r>
        <w:t>4.5. Настоящее Соглашение не ограничивает конкуренции других кредитных организаций и не препятствует сотрудничеству с другими кредитными организациями для достижения целей, являющихся предметом Соглашения.</w:t>
      </w:r>
    </w:p>
    <w:p w14:paraId="7624A9C7" w14:textId="77777777" w:rsidR="00302DDD" w:rsidRDefault="00302DDD">
      <w:pPr>
        <w:pStyle w:val="ConsPlusNormal"/>
        <w:spacing w:before="220"/>
        <w:ind w:firstLine="540"/>
        <w:jc w:val="both"/>
      </w:pPr>
      <w:r>
        <w:t>4.6. Участие каждой из Сторон в Соглашении не является приоритетным по отношению к другим аналогичным соглашениям и не ограничивает права Сторон на их участие в других соглашениях.</w:t>
      </w:r>
    </w:p>
    <w:p w14:paraId="77922BE1" w14:textId="77777777" w:rsidR="00302DDD" w:rsidRDefault="00302DDD">
      <w:pPr>
        <w:pStyle w:val="ConsPlusNormal"/>
        <w:spacing w:before="220"/>
        <w:ind w:firstLine="540"/>
        <w:jc w:val="both"/>
      </w:pPr>
      <w:r>
        <w:t xml:space="preserve">4.7. В случае необходимости оказания финансовых услуг, перечисленных в </w:t>
      </w:r>
      <w:hyperlink r:id="rId104" w:history="1">
        <w:r>
          <w:rPr>
            <w:color w:val="0000FF"/>
          </w:rPr>
          <w:t>статье 18</w:t>
        </w:r>
      </w:hyperlink>
      <w:r>
        <w:t xml:space="preserve"> Федерального закона "О защите конкуренции", отбор финансовых организаций осуществляется путем проведения открытого конкурса или аукциона.</w:t>
      </w:r>
    </w:p>
    <w:p w14:paraId="3DAA48DB" w14:textId="77777777" w:rsidR="00302DDD" w:rsidRDefault="00302DDD">
      <w:pPr>
        <w:pStyle w:val="ConsPlusNormal"/>
        <w:spacing w:before="220"/>
        <w:ind w:firstLine="540"/>
        <w:jc w:val="both"/>
      </w:pPr>
      <w:r>
        <w:t>4.8. Настоящее Соглашение составлено в двух экземплярах, имеющих одинаковую силу, по одному экземпляру для каждой из Сторон.</w:t>
      </w:r>
    </w:p>
    <w:p w14:paraId="48B9C59C" w14:textId="77777777" w:rsidR="00302DDD" w:rsidRDefault="00302DDD">
      <w:pPr>
        <w:pStyle w:val="ConsPlusNormal"/>
        <w:jc w:val="center"/>
      </w:pPr>
    </w:p>
    <w:p w14:paraId="19DED986" w14:textId="77777777" w:rsidR="00302DDD" w:rsidRDefault="00302DDD">
      <w:pPr>
        <w:pStyle w:val="ConsPlusNormal"/>
        <w:jc w:val="center"/>
        <w:outlineLvl w:val="2"/>
      </w:pPr>
      <w:r>
        <w:t>5. Адреса и подписи Сторон</w:t>
      </w:r>
    </w:p>
    <w:p w14:paraId="154BBA15" w14:textId="77777777" w:rsidR="00302DDD" w:rsidRDefault="00302DDD">
      <w:pPr>
        <w:pStyle w:val="ConsPlusNormal"/>
        <w:jc w:val="center"/>
      </w:pPr>
    </w:p>
    <w:p w14:paraId="152E6749" w14:textId="77777777" w:rsidR="00302DDD" w:rsidRDefault="00302DDD">
      <w:pPr>
        <w:pStyle w:val="ConsPlusNonformat"/>
        <w:jc w:val="both"/>
      </w:pPr>
      <w:r>
        <w:t>Правительство                           Кредитная организация</w:t>
      </w:r>
    </w:p>
    <w:p w14:paraId="303D2314" w14:textId="77777777" w:rsidR="00302DDD" w:rsidRDefault="00302DDD">
      <w:pPr>
        <w:pStyle w:val="ConsPlusNonformat"/>
        <w:jc w:val="both"/>
      </w:pPr>
    </w:p>
    <w:p w14:paraId="34777BA6" w14:textId="77777777" w:rsidR="00302DDD" w:rsidRDefault="00302DDD">
      <w:pPr>
        <w:pStyle w:val="ConsPlusNonformat"/>
        <w:jc w:val="both"/>
      </w:pPr>
      <w:r>
        <w:t>450101, Республика Башкортостан,</w:t>
      </w:r>
    </w:p>
    <w:p w14:paraId="66CF70C9" w14:textId="77777777" w:rsidR="00302DDD" w:rsidRDefault="00302DDD">
      <w:pPr>
        <w:pStyle w:val="ConsPlusNonformat"/>
        <w:jc w:val="both"/>
      </w:pPr>
      <w:r>
        <w:t>г. Уфа, ул. Тукаева, д. 46</w:t>
      </w:r>
    </w:p>
    <w:p w14:paraId="3F26B4EC" w14:textId="77777777" w:rsidR="00302DDD" w:rsidRDefault="00302DDD">
      <w:pPr>
        <w:pStyle w:val="ConsPlusNormal"/>
        <w:jc w:val="both"/>
      </w:pPr>
    </w:p>
    <w:p w14:paraId="4AF79CC6" w14:textId="77777777" w:rsidR="00302DDD" w:rsidRDefault="00302DDD">
      <w:pPr>
        <w:pStyle w:val="ConsPlusNormal"/>
        <w:jc w:val="both"/>
      </w:pPr>
    </w:p>
    <w:p w14:paraId="18462602" w14:textId="77777777" w:rsidR="00302DDD" w:rsidRDefault="00302DDD">
      <w:pPr>
        <w:pStyle w:val="ConsPlusNormal"/>
        <w:jc w:val="both"/>
      </w:pPr>
    </w:p>
    <w:p w14:paraId="562CD88B" w14:textId="77777777" w:rsidR="00302DDD" w:rsidRDefault="00302DDD">
      <w:pPr>
        <w:pStyle w:val="ConsPlusNormal"/>
        <w:jc w:val="both"/>
      </w:pPr>
    </w:p>
    <w:p w14:paraId="117C20B8" w14:textId="77777777" w:rsidR="00302DDD" w:rsidRDefault="00302DDD">
      <w:pPr>
        <w:pStyle w:val="ConsPlusNormal"/>
        <w:jc w:val="both"/>
      </w:pPr>
    </w:p>
    <w:p w14:paraId="61FFEC9D" w14:textId="77777777" w:rsidR="00302DDD" w:rsidRDefault="00302DDD">
      <w:pPr>
        <w:pStyle w:val="ConsPlusNormal"/>
        <w:jc w:val="right"/>
        <w:outlineLvl w:val="1"/>
      </w:pPr>
      <w:r>
        <w:t>Приложение N 2</w:t>
      </w:r>
    </w:p>
    <w:p w14:paraId="32251E99" w14:textId="77777777" w:rsidR="00302DDD" w:rsidRDefault="00302DDD">
      <w:pPr>
        <w:pStyle w:val="ConsPlusNormal"/>
        <w:jc w:val="right"/>
      </w:pPr>
      <w:r>
        <w:t>к Порядку реализации на территории</w:t>
      </w:r>
    </w:p>
    <w:p w14:paraId="5513AC12" w14:textId="77777777" w:rsidR="00302DDD" w:rsidRDefault="00302DDD">
      <w:pPr>
        <w:pStyle w:val="ConsPlusNormal"/>
        <w:jc w:val="right"/>
      </w:pPr>
      <w:r>
        <w:t>Республики Башкортостан мероприятий</w:t>
      </w:r>
    </w:p>
    <w:p w14:paraId="6EBD1C3B" w14:textId="77777777" w:rsidR="00302DDD" w:rsidRDefault="00302DDD">
      <w:pPr>
        <w:pStyle w:val="ConsPlusNormal"/>
        <w:jc w:val="right"/>
      </w:pPr>
      <w:r>
        <w:t>по финансированию жилищного</w:t>
      </w:r>
    </w:p>
    <w:p w14:paraId="67F100A3" w14:textId="77777777" w:rsidR="00302DDD" w:rsidRDefault="00302DDD">
      <w:pPr>
        <w:pStyle w:val="ConsPlusNormal"/>
        <w:jc w:val="right"/>
      </w:pPr>
      <w:r>
        <w:t>строительства с использованием системы</w:t>
      </w:r>
    </w:p>
    <w:p w14:paraId="23B25B23" w14:textId="77777777" w:rsidR="00302DDD" w:rsidRDefault="00302DDD">
      <w:pPr>
        <w:pStyle w:val="ConsPlusNormal"/>
        <w:jc w:val="right"/>
      </w:pPr>
      <w:r>
        <w:t>жилищных строительных сбережений</w:t>
      </w:r>
    </w:p>
    <w:p w14:paraId="0C5F131A" w14:textId="77777777" w:rsidR="00302DDD" w:rsidRDefault="00302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DDD" w14:paraId="28986A05" w14:textId="77777777">
        <w:trPr>
          <w:jc w:val="center"/>
        </w:trPr>
        <w:tc>
          <w:tcPr>
            <w:tcW w:w="9294" w:type="dxa"/>
            <w:tcBorders>
              <w:top w:val="nil"/>
              <w:left w:val="single" w:sz="24" w:space="0" w:color="CED3F1"/>
              <w:bottom w:val="nil"/>
              <w:right w:val="single" w:sz="24" w:space="0" w:color="F4F3F8"/>
            </w:tcBorders>
            <w:shd w:val="clear" w:color="auto" w:fill="F4F3F8"/>
          </w:tcPr>
          <w:p w14:paraId="366C8791" w14:textId="77777777" w:rsidR="00302DDD" w:rsidRDefault="00302DDD">
            <w:pPr>
              <w:pStyle w:val="ConsPlusNormal"/>
              <w:jc w:val="center"/>
            </w:pPr>
            <w:r>
              <w:rPr>
                <w:color w:val="392C69"/>
              </w:rPr>
              <w:t>Список изменяющих документов</w:t>
            </w:r>
          </w:p>
          <w:p w14:paraId="7C998536" w14:textId="77777777" w:rsidR="00302DDD" w:rsidRDefault="00302DDD">
            <w:pPr>
              <w:pStyle w:val="ConsPlusNormal"/>
              <w:jc w:val="center"/>
            </w:pPr>
            <w:r>
              <w:rPr>
                <w:color w:val="392C69"/>
              </w:rPr>
              <w:t xml:space="preserve">(в ред. </w:t>
            </w:r>
            <w:hyperlink r:id="rId105" w:history="1">
              <w:r>
                <w:rPr>
                  <w:color w:val="0000FF"/>
                </w:rPr>
                <w:t>Постановления</w:t>
              </w:r>
            </w:hyperlink>
            <w:r>
              <w:rPr>
                <w:color w:val="392C69"/>
              </w:rPr>
              <w:t xml:space="preserve"> Правительства РБ от 20.06.2019 N 364)</w:t>
            </w:r>
          </w:p>
        </w:tc>
      </w:tr>
    </w:tbl>
    <w:p w14:paraId="7A280FF7" w14:textId="77777777" w:rsidR="00302DDD" w:rsidRDefault="00302DDD">
      <w:pPr>
        <w:pStyle w:val="ConsPlusNormal"/>
        <w:jc w:val="both"/>
      </w:pPr>
    </w:p>
    <w:p w14:paraId="6DF961E0" w14:textId="77777777" w:rsidR="00302DDD" w:rsidRDefault="00302DDD">
      <w:pPr>
        <w:pStyle w:val="ConsPlusNonformat"/>
        <w:jc w:val="both"/>
      </w:pPr>
      <w:r>
        <w:t xml:space="preserve">                                            Начальнику государственного</w:t>
      </w:r>
    </w:p>
    <w:p w14:paraId="132CC4FD" w14:textId="77777777" w:rsidR="00302DDD" w:rsidRDefault="00302DDD">
      <w:pPr>
        <w:pStyle w:val="ConsPlusNonformat"/>
        <w:jc w:val="both"/>
      </w:pPr>
      <w:r>
        <w:t xml:space="preserve">                                            казенного учреждения Управление</w:t>
      </w:r>
    </w:p>
    <w:p w14:paraId="378DE611" w14:textId="77777777" w:rsidR="00302DDD" w:rsidRDefault="00302DDD">
      <w:pPr>
        <w:pStyle w:val="ConsPlusNonformat"/>
        <w:jc w:val="both"/>
      </w:pPr>
      <w:r>
        <w:t xml:space="preserve">                                            по реализации жилищных программ</w:t>
      </w:r>
    </w:p>
    <w:p w14:paraId="59BFF0F1" w14:textId="77777777" w:rsidR="00302DDD" w:rsidRDefault="00302DDD">
      <w:pPr>
        <w:pStyle w:val="ConsPlusNonformat"/>
        <w:jc w:val="both"/>
      </w:pPr>
      <w:r>
        <w:lastRenderedPageBreak/>
        <w:t xml:space="preserve">                                            Республики Башкортостан</w:t>
      </w:r>
    </w:p>
    <w:p w14:paraId="338B346E" w14:textId="77777777" w:rsidR="00302DDD" w:rsidRDefault="00302DDD">
      <w:pPr>
        <w:pStyle w:val="ConsPlusNonformat"/>
        <w:jc w:val="both"/>
      </w:pPr>
    </w:p>
    <w:p w14:paraId="7E67227E" w14:textId="77777777" w:rsidR="00302DDD" w:rsidRDefault="00302DDD">
      <w:pPr>
        <w:pStyle w:val="ConsPlusNonformat"/>
        <w:jc w:val="both"/>
      </w:pPr>
      <w:r>
        <w:t xml:space="preserve">                                            гражданина (гражданки)</w:t>
      </w:r>
    </w:p>
    <w:p w14:paraId="55A3475D" w14:textId="77777777" w:rsidR="00302DDD" w:rsidRDefault="00302DDD">
      <w:pPr>
        <w:pStyle w:val="ConsPlusNonformat"/>
        <w:jc w:val="both"/>
      </w:pPr>
      <w:r>
        <w:t xml:space="preserve">                                            ______________________________,</w:t>
      </w:r>
    </w:p>
    <w:p w14:paraId="73F5A3E8" w14:textId="77777777" w:rsidR="00302DDD" w:rsidRDefault="00302DDD">
      <w:pPr>
        <w:pStyle w:val="ConsPlusNonformat"/>
        <w:jc w:val="both"/>
      </w:pPr>
      <w:r>
        <w:t xml:space="preserve">                                                (Ф.И.О., дата рождения)</w:t>
      </w:r>
    </w:p>
    <w:p w14:paraId="319DF56A" w14:textId="77777777" w:rsidR="00302DDD" w:rsidRDefault="00302DDD">
      <w:pPr>
        <w:pStyle w:val="ConsPlusNonformat"/>
        <w:jc w:val="both"/>
      </w:pPr>
      <w:r>
        <w:t xml:space="preserve">                                            проживающего(-ей) по адресу:</w:t>
      </w:r>
    </w:p>
    <w:p w14:paraId="13DCC059" w14:textId="77777777" w:rsidR="00302DDD" w:rsidRDefault="00302DDD">
      <w:pPr>
        <w:pStyle w:val="ConsPlusNonformat"/>
        <w:jc w:val="both"/>
      </w:pPr>
      <w:r>
        <w:t xml:space="preserve">                                            ______________________________,</w:t>
      </w:r>
    </w:p>
    <w:p w14:paraId="16CBCBD5" w14:textId="77777777" w:rsidR="00302DDD" w:rsidRDefault="00302DDD">
      <w:pPr>
        <w:pStyle w:val="ConsPlusNonformat"/>
        <w:jc w:val="both"/>
      </w:pPr>
      <w:r>
        <w:t xml:space="preserve">                                            тел. (дом., раб.) _____________</w:t>
      </w:r>
    </w:p>
    <w:p w14:paraId="23577862" w14:textId="77777777" w:rsidR="00302DDD" w:rsidRDefault="00302DDD">
      <w:pPr>
        <w:pStyle w:val="ConsPlusNonformat"/>
        <w:jc w:val="both"/>
      </w:pPr>
    </w:p>
    <w:p w14:paraId="6DB1FE72" w14:textId="77777777" w:rsidR="00302DDD" w:rsidRDefault="00302DDD">
      <w:pPr>
        <w:pStyle w:val="ConsPlusNonformat"/>
        <w:jc w:val="both"/>
      </w:pPr>
      <w:bookmarkStart w:id="22" w:name="P400"/>
      <w:bookmarkEnd w:id="22"/>
      <w:r>
        <w:t xml:space="preserve">                                 ЗАЯВЛЕНИЕ</w:t>
      </w:r>
    </w:p>
    <w:p w14:paraId="607B5A1E" w14:textId="77777777" w:rsidR="00302DDD" w:rsidRDefault="00302DDD">
      <w:pPr>
        <w:pStyle w:val="ConsPlusNonformat"/>
        <w:jc w:val="both"/>
      </w:pPr>
    </w:p>
    <w:p w14:paraId="773D10BB" w14:textId="77777777" w:rsidR="00302DDD" w:rsidRDefault="00302DDD">
      <w:pPr>
        <w:pStyle w:val="ConsPlusNonformat"/>
        <w:jc w:val="both"/>
      </w:pPr>
      <w:r>
        <w:t xml:space="preserve">    Прошу   предоставить   адресную   государственную  поддержку  (премию),</w:t>
      </w:r>
    </w:p>
    <w:p w14:paraId="7CB7BBFC" w14:textId="77777777" w:rsidR="00302DDD" w:rsidRDefault="00302DDD">
      <w:pPr>
        <w:pStyle w:val="ConsPlusNonformat"/>
        <w:jc w:val="both"/>
      </w:pPr>
      <w:r>
        <w:t>ежемесячно  начисляемую и ежеквартально перечисляемую из бюджета Республики</w:t>
      </w:r>
    </w:p>
    <w:p w14:paraId="2FB39BAC" w14:textId="77777777" w:rsidR="00302DDD" w:rsidRDefault="00302DDD">
      <w:pPr>
        <w:pStyle w:val="ConsPlusNonformat"/>
        <w:jc w:val="both"/>
      </w:pPr>
      <w:r>
        <w:t>Башкортостан  на  мой  банковский  счет  в  кредитной  организации в рамках</w:t>
      </w:r>
    </w:p>
    <w:p w14:paraId="1867E955" w14:textId="77777777" w:rsidR="00302DDD" w:rsidRDefault="00302DDD">
      <w:pPr>
        <w:pStyle w:val="ConsPlusNonformat"/>
        <w:jc w:val="both"/>
      </w:pPr>
      <w:r>
        <w:t>реализации   на   территории   Республики   Башкортостан   мероприятий   по</w:t>
      </w:r>
    </w:p>
    <w:p w14:paraId="656F1F2B" w14:textId="77777777" w:rsidR="00302DDD" w:rsidRDefault="00302DDD">
      <w:pPr>
        <w:pStyle w:val="ConsPlusNonformat"/>
        <w:jc w:val="both"/>
      </w:pPr>
      <w:r>
        <w:t>финансированию  жилищного  строительства  с использованием системы жилищных</w:t>
      </w:r>
    </w:p>
    <w:p w14:paraId="730BA4C9" w14:textId="77777777" w:rsidR="00302DDD" w:rsidRDefault="00302DDD">
      <w:pPr>
        <w:pStyle w:val="ConsPlusNonformat"/>
        <w:jc w:val="both"/>
      </w:pPr>
      <w:r>
        <w:t>строительных сбережений.</w:t>
      </w:r>
    </w:p>
    <w:p w14:paraId="20BDB001" w14:textId="77777777" w:rsidR="00302DDD" w:rsidRDefault="00302DDD">
      <w:pPr>
        <w:pStyle w:val="ConsPlusNonformat"/>
        <w:jc w:val="both"/>
      </w:pPr>
      <w:r>
        <w:t xml:space="preserve">    С  условиями участия и порядком предоставления адресной государственной</w:t>
      </w:r>
    </w:p>
    <w:p w14:paraId="2815C8F1" w14:textId="77777777" w:rsidR="00302DDD" w:rsidRDefault="00302DDD">
      <w:pPr>
        <w:pStyle w:val="ConsPlusNonformat"/>
        <w:jc w:val="both"/>
      </w:pPr>
      <w:r>
        <w:t>поддержки   (премии)   в   рамках   реализации   на  территории  Республики</w:t>
      </w:r>
    </w:p>
    <w:p w14:paraId="66CA9054" w14:textId="77777777" w:rsidR="00302DDD" w:rsidRDefault="00302DDD">
      <w:pPr>
        <w:pStyle w:val="ConsPlusNonformat"/>
        <w:jc w:val="both"/>
      </w:pPr>
      <w:r>
        <w:t>Башкортостан   мероприятий  по  финансированию  жилищного  строительства  с</w:t>
      </w:r>
    </w:p>
    <w:p w14:paraId="040FCB00" w14:textId="77777777" w:rsidR="00302DDD" w:rsidRDefault="00302DDD">
      <w:pPr>
        <w:pStyle w:val="ConsPlusNonformat"/>
        <w:jc w:val="both"/>
      </w:pPr>
      <w:r>
        <w:t>использованием  системы  жилищных  строительных сбережений ознакомлен(-а) и</w:t>
      </w:r>
    </w:p>
    <w:p w14:paraId="6CEB625D" w14:textId="77777777" w:rsidR="00302DDD" w:rsidRDefault="00302DDD">
      <w:pPr>
        <w:pStyle w:val="ConsPlusNonformat"/>
        <w:jc w:val="both"/>
      </w:pPr>
      <w:r>
        <w:t>обязуюсь их выполнять.</w:t>
      </w:r>
    </w:p>
    <w:p w14:paraId="1D297FCD" w14:textId="77777777" w:rsidR="00302DDD" w:rsidRDefault="00302DDD">
      <w:pPr>
        <w:pStyle w:val="ConsPlusNonformat"/>
        <w:jc w:val="both"/>
      </w:pPr>
    </w:p>
    <w:p w14:paraId="5C18923E" w14:textId="77777777" w:rsidR="00302DDD" w:rsidRDefault="00302DDD">
      <w:pPr>
        <w:pStyle w:val="ConsPlusNonformat"/>
        <w:jc w:val="both"/>
      </w:pPr>
      <w:r>
        <w:t>"  " ___________ 20____ г.                   ______________________________</w:t>
      </w:r>
    </w:p>
    <w:p w14:paraId="35AF4C43" w14:textId="77777777" w:rsidR="00302DDD" w:rsidRDefault="00302DDD">
      <w:pPr>
        <w:pStyle w:val="ConsPlusNonformat"/>
        <w:jc w:val="both"/>
      </w:pPr>
      <w:r>
        <w:t xml:space="preserve">                                             (подпись, расшифровка подписи)</w:t>
      </w:r>
    </w:p>
    <w:p w14:paraId="210D63DC" w14:textId="77777777" w:rsidR="00302DDD" w:rsidRDefault="00302DDD">
      <w:pPr>
        <w:pStyle w:val="ConsPlusNormal"/>
        <w:jc w:val="both"/>
      </w:pPr>
    </w:p>
    <w:p w14:paraId="19BCA745" w14:textId="77777777" w:rsidR="00302DDD" w:rsidRDefault="00302DDD">
      <w:pPr>
        <w:pStyle w:val="ConsPlusNormal"/>
        <w:jc w:val="both"/>
      </w:pPr>
    </w:p>
    <w:p w14:paraId="7569CC51" w14:textId="77777777" w:rsidR="00302DDD" w:rsidRDefault="00302DDD">
      <w:pPr>
        <w:pStyle w:val="ConsPlusNormal"/>
        <w:jc w:val="both"/>
      </w:pPr>
    </w:p>
    <w:p w14:paraId="76D03FDA" w14:textId="77777777" w:rsidR="00302DDD" w:rsidRDefault="00302DDD">
      <w:pPr>
        <w:pStyle w:val="ConsPlusNormal"/>
        <w:jc w:val="both"/>
      </w:pPr>
    </w:p>
    <w:p w14:paraId="2E2E74EC" w14:textId="77777777" w:rsidR="00302DDD" w:rsidRDefault="00302DDD">
      <w:pPr>
        <w:pStyle w:val="ConsPlusNormal"/>
        <w:jc w:val="both"/>
      </w:pPr>
    </w:p>
    <w:p w14:paraId="47485CC6" w14:textId="77777777" w:rsidR="00302DDD" w:rsidRDefault="00302DDD">
      <w:pPr>
        <w:pStyle w:val="ConsPlusNormal"/>
        <w:jc w:val="right"/>
        <w:outlineLvl w:val="1"/>
      </w:pPr>
      <w:r>
        <w:t>Приложение N 3</w:t>
      </w:r>
    </w:p>
    <w:p w14:paraId="3E1BE601" w14:textId="77777777" w:rsidR="00302DDD" w:rsidRDefault="00302DDD">
      <w:pPr>
        <w:pStyle w:val="ConsPlusNormal"/>
        <w:jc w:val="right"/>
      </w:pPr>
      <w:r>
        <w:t>к Порядку реализации на территории</w:t>
      </w:r>
    </w:p>
    <w:p w14:paraId="4F53988B" w14:textId="77777777" w:rsidR="00302DDD" w:rsidRDefault="00302DDD">
      <w:pPr>
        <w:pStyle w:val="ConsPlusNormal"/>
        <w:jc w:val="right"/>
      </w:pPr>
      <w:r>
        <w:t>Республики Башкортостан мероприятий</w:t>
      </w:r>
    </w:p>
    <w:p w14:paraId="550FE0B7" w14:textId="77777777" w:rsidR="00302DDD" w:rsidRDefault="00302DDD">
      <w:pPr>
        <w:pStyle w:val="ConsPlusNormal"/>
        <w:jc w:val="right"/>
      </w:pPr>
      <w:r>
        <w:t>по финансированию жилищного</w:t>
      </w:r>
    </w:p>
    <w:p w14:paraId="5D2CAC9D" w14:textId="77777777" w:rsidR="00302DDD" w:rsidRDefault="00302DDD">
      <w:pPr>
        <w:pStyle w:val="ConsPlusNormal"/>
        <w:jc w:val="right"/>
      </w:pPr>
      <w:r>
        <w:t>строительства с использованием системы</w:t>
      </w:r>
    </w:p>
    <w:p w14:paraId="15E6DE9A" w14:textId="77777777" w:rsidR="00302DDD" w:rsidRDefault="00302DDD">
      <w:pPr>
        <w:pStyle w:val="ConsPlusNormal"/>
        <w:jc w:val="right"/>
      </w:pPr>
      <w:r>
        <w:t>жилищных строительных сбережений</w:t>
      </w:r>
    </w:p>
    <w:p w14:paraId="54F66C12" w14:textId="77777777" w:rsidR="00302DDD" w:rsidRDefault="00302DDD">
      <w:pPr>
        <w:pStyle w:val="ConsPlusNormal"/>
        <w:jc w:val="right"/>
      </w:pPr>
    </w:p>
    <w:p w14:paraId="0C9CDC3D" w14:textId="77777777" w:rsidR="00302DDD" w:rsidRDefault="00302DDD">
      <w:pPr>
        <w:pStyle w:val="ConsPlusNormal"/>
        <w:jc w:val="center"/>
      </w:pPr>
      <w:r>
        <w:t>ЗАЯВЛЕНИЕ</w:t>
      </w:r>
    </w:p>
    <w:p w14:paraId="78B9C0A3" w14:textId="77777777" w:rsidR="00302DDD" w:rsidRDefault="00302DDD">
      <w:pPr>
        <w:pStyle w:val="ConsPlusNormal"/>
        <w:jc w:val="center"/>
      </w:pPr>
    </w:p>
    <w:p w14:paraId="09201B10" w14:textId="77777777" w:rsidR="00302DDD" w:rsidRDefault="00302DDD">
      <w:pPr>
        <w:pStyle w:val="ConsPlusNormal"/>
        <w:ind w:firstLine="540"/>
        <w:jc w:val="both"/>
      </w:pPr>
      <w:r>
        <w:t xml:space="preserve">Исключено. - </w:t>
      </w:r>
      <w:hyperlink r:id="rId106" w:history="1">
        <w:r>
          <w:rPr>
            <w:color w:val="0000FF"/>
          </w:rPr>
          <w:t>Постановление</w:t>
        </w:r>
      </w:hyperlink>
      <w:r>
        <w:t xml:space="preserve"> Правительства РБ от 05.07.2017 N 316.</w:t>
      </w:r>
    </w:p>
    <w:p w14:paraId="2FBAF361" w14:textId="77777777" w:rsidR="00302DDD" w:rsidRDefault="00302DDD">
      <w:pPr>
        <w:pStyle w:val="ConsPlusNormal"/>
        <w:ind w:firstLine="540"/>
        <w:jc w:val="both"/>
      </w:pPr>
    </w:p>
    <w:p w14:paraId="32179D6A" w14:textId="77777777" w:rsidR="00302DDD" w:rsidRDefault="00302DDD">
      <w:pPr>
        <w:pStyle w:val="ConsPlusNormal"/>
        <w:ind w:firstLine="540"/>
        <w:jc w:val="both"/>
      </w:pPr>
    </w:p>
    <w:p w14:paraId="4EFEC8CB" w14:textId="77777777" w:rsidR="00302DDD" w:rsidRDefault="00302DDD">
      <w:pPr>
        <w:pStyle w:val="ConsPlusNormal"/>
        <w:ind w:firstLine="540"/>
        <w:jc w:val="both"/>
      </w:pPr>
    </w:p>
    <w:p w14:paraId="1F69F30F" w14:textId="77777777" w:rsidR="00302DDD" w:rsidRDefault="00302DDD">
      <w:pPr>
        <w:pStyle w:val="ConsPlusNormal"/>
        <w:ind w:firstLine="540"/>
        <w:jc w:val="both"/>
      </w:pPr>
    </w:p>
    <w:p w14:paraId="3E9E3BB9" w14:textId="77777777" w:rsidR="00302DDD" w:rsidRDefault="00302DDD">
      <w:pPr>
        <w:pStyle w:val="ConsPlusNormal"/>
        <w:ind w:firstLine="540"/>
        <w:jc w:val="both"/>
      </w:pPr>
    </w:p>
    <w:p w14:paraId="576607AA" w14:textId="77777777" w:rsidR="00302DDD" w:rsidRDefault="00302DDD">
      <w:pPr>
        <w:pStyle w:val="ConsPlusNormal"/>
        <w:jc w:val="right"/>
        <w:outlineLvl w:val="1"/>
      </w:pPr>
      <w:r>
        <w:t>Приложение N 3</w:t>
      </w:r>
    </w:p>
    <w:p w14:paraId="0040EE56" w14:textId="77777777" w:rsidR="00302DDD" w:rsidRDefault="00302DDD">
      <w:pPr>
        <w:pStyle w:val="ConsPlusNormal"/>
        <w:jc w:val="right"/>
      </w:pPr>
      <w:r>
        <w:t>к Порядку реализации на территории</w:t>
      </w:r>
    </w:p>
    <w:p w14:paraId="56040A18" w14:textId="77777777" w:rsidR="00302DDD" w:rsidRDefault="00302DDD">
      <w:pPr>
        <w:pStyle w:val="ConsPlusNormal"/>
        <w:jc w:val="right"/>
      </w:pPr>
      <w:r>
        <w:t>Республики Башкортостан мероприятий</w:t>
      </w:r>
    </w:p>
    <w:p w14:paraId="7404250A" w14:textId="77777777" w:rsidR="00302DDD" w:rsidRDefault="00302DDD">
      <w:pPr>
        <w:pStyle w:val="ConsPlusNormal"/>
        <w:jc w:val="right"/>
      </w:pPr>
      <w:r>
        <w:t>по финансированию жилищного</w:t>
      </w:r>
    </w:p>
    <w:p w14:paraId="5E0DF58E" w14:textId="77777777" w:rsidR="00302DDD" w:rsidRDefault="00302DDD">
      <w:pPr>
        <w:pStyle w:val="ConsPlusNormal"/>
        <w:jc w:val="right"/>
      </w:pPr>
      <w:r>
        <w:t>строительства с использованием системы</w:t>
      </w:r>
    </w:p>
    <w:p w14:paraId="58922B6A" w14:textId="77777777" w:rsidR="00302DDD" w:rsidRDefault="00302DDD">
      <w:pPr>
        <w:pStyle w:val="ConsPlusNormal"/>
        <w:jc w:val="right"/>
      </w:pPr>
      <w:r>
        <w:t>жилищных строительных сбережений</w:t>
      </w:r>
    </w:p>
    <w:p w14:paraId="7A9871BF" w14:textId="77777777" w:rsidR="00302DDD" w:rsidRDefault="00302DD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2DDD" w14:paraId="1F39A695" w14:textId="77777777">
        <w:trPr>
          <w:jc w:val="center"/>
        </w:trPr>
        <w:tc>
          <w:tcPr>
            <w:tcW w:w="9294" w:type="dxa"/>
            <w:tcBorders>
              <w:top w:val="nil"/>
              <w:left w:val="single" w:sz="24" w:space="0" w:color="CED3F1"/>
              <w:bottom w:val="nil"/>
              <w:right w:val="single" w:sz="24" w:space="0" w:color="F4F3F8"/>
            </w:tcBorders>
            <w:shd w:val="clear" w:color="auto" w:fill="F4F3F8"/>
          </w:tcPr>
          <w:p w14:paraId="4550B056" w14:textId="77777777" w:rsidR="00302DDD" w:rsidRDefault="00302DDD">
            <w:pPr>
              <w:pStyle w:val="ConsPlusNormal"/>
              <w:jc w:val="center"/>
            </w:pPr>
            <w:r>
              <w:rPr>
                <w:color w:val="392C69"/>
              </w:rPr>
              <w:t>Список изменяющих документов</w:t>
            </w:r>
          </w:p>
          <w:p w14:paraId="4389A823" w14:textId="77777777" w:rsidR="00302DDD" w:rsidRDefault="00302DDD">
            <w:pPr>
              <w:pStyle w:val="ConsPlusNormal"/>
              <w:jc w:val="center"/>
            </w:pPr>
            <w:r>
              <w:rPr>
                <w:color w:val="392C69"/>
              </w:rPr>
              <w:t xml:space="preserve">(введено </w:t>
            </w:r>
            <w:hyperlink r:id="rId107" w:history="1">
              <w:r>
                <w:rPr>
                  <w:color w:val="0000FF"/>
                </w:rPr>
                <w:t>Постановлением</w:t>
              </w:r>
            </w:hyperlink>
            <w:r>
              <w:rPr>
                <w:color w:val="392C69"/>
              </w:rPr>
              <w:t xml:space="preserve"> Правительства РБ от 14.02.2019 N 74;</w:t>
            </w:r>
          </w:p>
          <w:p w14:paraId="130418D7" w14:textId="77777777" w:rsidR="00302DDD" w:rsidRDefault="00302DDD">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РБ от 20.06.2019 N 364)</w:t>
            </w:r>
          </w:p>
        </w:tc>
      </w:tr>
    </w:tbl>
    <w:p w14:paraId="01B857A2" w14:textId="77777777" w:rsidR="00302DDD" w:rsidRDefault="00302DDD">
      <w:pPr>
        <w:pStyle w:val="ConsPlusNormal"/>
        <w:jc w:val="center"/>
      </w:pPr>
    </w:p>
    <w:p w14:paraId="1806897E" w14:textId="77777777" w:rsidR="00302DDD" w:rsidRDefault="00302DDD">
      <w:pPr>
        <w:pStyle w:val="ConsPlusNonformat"/>
        <w:jc w:val="both"/>
      </w:pPr>
      <w:r>
        <w:rPr>
          <w:sz w:val="16"/>
        </w:rPr>
        <w:t xml:space="preserve">                                            Начальнику государственного</w:t>
      </w:r>
    </w:p>
    <w:p w14:paraId="4DD55D9F" w14:textId="77777777" w:rsidR="00302DDD" w:rsidRDefault="00302DDD">
      <w:pPr>
        <w:pStyle w:val="ConsPlusNonformat"/>
        <w:jc w:val="both"/>
      </w:pPr>
      <w:r>
        <w:rPr>
          <w:sz w:val="16"/>
        </w:rPr>
        <w:lastRenderedPageBreak/>
        <w:t xml:space="preserve">                                            казенного учреждения Управление</w:t>
      </w:r>
    </w:p>
    <w:p w14:paraId="0D758C1C" w14:textId="77777777" w:rsidR="00302DDD" w:rsidRDefault="00302DDD">
      <w:pPr>
        <w:pStyle w:val="ConsPlusNonformat"/>
        <w:jc w:val="both"/>
      </w:pPr>
      <w:r>
        <w:rPr>
          <w:sz w:val="16"/>
        </w:rPr>
        <w:t xml:space="preserve">                                            по реализации жилищных программ</w:t>
      </w:r>
    </w:p>
    <w:p w14:paraId="718CBE7F" w14:textId="77777777" w:rsidR="00302DDD" w:rsidRDefault="00302DDD">
      <w:pPr>
        <w:pStyle w:val="ConsPlusNonformat"/>
        <w:jc w:val="both"/>
      </w:pPr>
      <w:r>
        <w:rPr>
          <w:sz w:val="16"/>
        </w:rPr>
        <w:t xml:space="preserve">                                            Республики Башкортостан</w:t>
      </w:r>
    </w:p>
    <w:p w14:paraId="3F751469" w14:textId="77777777" w:rsidR="00302DDD" w:rsidRDefault="00302DDD">
      <w:pPr>
        <w:pStyle w:val="ConsPlusNonformat"/>
        <w:jc w:val="both"/>
      </w:pPr>
    </w:p>
    <w:p w14:paraId="099CC6CE" w14:textId="77777777" w:rsidR="00302DDD" w:rsidRDefault="00302DDD">
      <w:pPr>
        <w:pStyle w:val="ConsPlusNonformat"/>
        <w:jc w:val="both"/>
      </w:pPr>
      <w:bookmarkStart w:id="23" w:name="P452"/>
      <w:bookmarkEnd w:id="23"/>
      <w:r>
        <w:rPr>
          <w:sz w:val="16"/>
        </w:rPr>
        <w:t xml:space="preserve">                                 ЗАЯВЛЕНИЕ</w:t>
      </w:r>
    </w:p>
    <w:p w14:paraId="5E838B53" w14:textId="77777777" w:rsidR="00302DDD" w:rsidRDefault="00302DDD">
      <w:pPr>
        <w:pStyle w:val="ConsPlusNonformat"/>
        <w:jc w:val="both"/>
      </w:pPr>
      <w:r>
        <w:rPr>
          <w:sz w:val="16"/>
        </w:rPr>
        <w:t xml:space="preserve">             на выдачу накопленной суммы жилищных строительных</w:t>
      </w:r>
    </w:p>
    <w:p w14:paraId="7784DBB8" w14:textId="77777777" w:rsidR="00302DDD" w:rsidRDefault="00302DDD">
      <w:pPr>
        <w:pStyle w:val="ConsPlusNonformat"/>
        <w:jc w:val="both"/>
      </w:pPr>
      <w:r>
        <w:rPr>
          <w:sz w:val="16"/>
        </w:rPr>
        <w:t xml:space="preserve">           сбережений, включая премию, на потребительские нужды</w:t>
      </w:r>
    </w:p>
    <w:p w14:paraId="3EEE299D" w14:textId="77777777" w:rsidR="00302DDD" w:rsidRDefault="00302DDD">
      <w:pPr>
        <w:pStyle w:val="ConsPlusNonformat"/>
        <w:jc w:val="both"/>
      </w:pPr>
    </w:p>
    <w:p w14:paraId="51BF4AF8" w14:textId="77777777" w:rsidR="00302DDD" w:rsidRDefault="00302DDD">
      <w:pPr>
        <w:pStyle w:val="ConsPlusNonformat"/>
        <w:jc w:val="both"/>
      </w:pPr>
      <w:r>
        <w:rPr>
          <w:sz w:val="16"/>
        </w:rPr>
        <w:t>┌─────────────────────────────────────────────────────────────────────────────────────┐</w:t>
      </w:r>
    </w:p>
    <w:p w14:paraId="32ABEB41" w14:textId="77777777" w:rsidR="00302DDD" w:rsidRDefault="00302DDD">
      <w:pPr>
        <w:pStyle w:val="ConsPlusNonformat"/>
        <w:jc w:val="both"/>
      </w:pPr>
      <w:r>
        <w:rPr>
          <w:sz w:val="16"/>
        </w:rPr>
        <w:t>│Фамилия:       │ │ │ │ │ │ │ │ │ │ │ │ │ │ │ │ │ │ │ │ │ │ │ │ │ │ │ │ │ │           │</w:t>
      </w:r>
    </w:p>
    <w:p w14:paraId="086CEA51" w14:textId="77777777" w:rsidR="00302DDD" w:rsidRDefault="00302DDD">
      <w:pPr>
        <w:pStyle w:val="ConsPlusNonformat"/>
        <w:jc w:val="both"/>
      </w:pPr>
      <w:r>
        <w:rPr>
          <w:sz w:val="16"/>
        </w:rPr>
        <w:t>│               └─┴─┴─┴─┴─┴─┴─┴─┴─┴─┴─┴─┴─┴─┴─┴─┴─┴─┴─┴─┴─┴─┴─┴─┴─┴─┴─┴─┴─┘           │</w:t>
      </w:r>
    </w:p>
    <w:p w14:paraId="5565E6C3" w14:textId="77777777" w:rsidR="00302DDD" w:rsidRDefault="00302DDD">
      <w:pPr>
        <w:pStyle w:val="ConsPlusNonformat"/>
        <w:jc w:val="both"/>
      </w:pPr>
      <w:r>
        <w:rPr>
          <w:sz w:val="16"/>
        </w:rPr>
        <w:t>├─────────────────────────────────────────────────────────────────────────────────────┤</w:t>
      </w:r>
    </w:p>
    <w:p w14:paraId="4152AFAA" w14:textId="77777777" w:rsidR="00302DDD" w:rsidRDefault="00302DDD">
      <w:pPr>
        <w:pStyle w:val="ConsPlusNonformat"/>
        <w:jc w:val="both"/>
      </w:pPr>
      <w:r>
        <w:rPr>
          <w:sz w:val="16"/>
        </w:rPr>
        <w:t>│Имя:           │ │ │ │ │ │ │ │ │ │ │ │ │ │ │ │ │ │ │ │ │ │ │ │ │ │ │ │ │ │           │</w:t>
      </w:r>
    </w:p>
    <w:p w14:paraId="1C29EB05" w14:textId="77777777" w:rsidR="00302DDD" w:rsidRDefault="00302DDD">
      <w:pPr>
        <w:pStyle w:val="ConsPlusNonformat"/>
        <w:jc w:val="both"/>
      </w:pPr>
      <w:r>
        <w:rPr>
          <w:sz w:val="16"/>
        </w:rPr>
        <w:t>│               └─┴─┴─┴─┴─┴─┴─┴─┴─┴─┴─┴─┴─┴─┴─┴─┴─┴─┴─┴─┴─┴─┴─┴─┴─┴─┴─┴─┴─┘           │</w:t>
      </w:r>
    </w:p>
    <w:p w14:paraId="0F29E5A0" w14:textId="77777777" w:rsidR="00302DDD" w:rsidRDefault="00302DDD">
      <w:pPr>
        <w:pStyle w:val="ConsPlusNonformat"/>
        <w:jc w:val="both"/>
      </w:pPr>
      <w:r>
        <w:rPr>
          <w:sz w:val="16"/>
        </w:rPr>
        <w:t>├─────────────────────────────────────────────────────────────────────────────────────┤</w:t>
      </w:r>
    </w:p>
    <w:p w14:paraId="555AF78D" w14:textId="77777777" w:rsidR="00302DDD" w:rsidRDefault="00302DDD">
      <w:pPr>
        <w:pStyle w:val="ConsPlusNonformat"/>
        <w:jc w:val="both"/>
      </w:pPr>
      <w:r>
        <w:rPr>
          <w:sz w:val="16"/>
        </w:rPr>
        <w:t>│Отчество:      │ │ │ │ │ │ │ │ │ │ │ │ │ │ │ │ │ │ │ │ │ │ │ │ │ │ │ │ │ │           │</w:t>
      </w:r>
    </w:p>
    <w:p w14:paraId="1DD7C08E" w14:textId="77777777" w:rsidR="00302DDD" w:rsidRDefault="00302DDD">
      <w:pPr>
        <w:pStyle w:val="ConsPlusNonformat"/>
        <w:jc w:val="both"/>
      </w:pPr>
      <w:r>
        <w:rPr>
          <w:sz w:val="16"/>
        </w:rPr>
        <w:t>│               └─┴─┴─┴─┴─┴─┴─┴─┴─┴─┴─┴─┴─┴─┴─┴─┴─┴─┴─┴─┴─┴─┴─┴─┴─┴─┴─┴─┴─┘           │</w:t>
      </w:r>
    </w:p>
    <w:p w14:paraId="7902C360" w14:textId="77777777" w:rsidR="00302DDD" w:rsidRDefault="00302DDD">
      <w:pPr>
        <w:pStyle w:val="ConsPlusNonformat"/>
        <w:jc w:val="both"/>
      </w:pPr>
      <w:r>
        <w:rPr>
          <w:sz w:val="16"/>
        </w:rPr>
        <w:t>├───────────────────────────────────────┬──────────┬──────────────────────────────────┤</w:t>
      </w:r>
    </w:p>
    <w:p w14:paraId="7A0E3820" w14:textId="77777777" w:rsidR="00302DDD" w:rsidRDefault="00302DDD">
      <w:pPr>
        <w:pStyle w:val="ConsPlusNonformat"/>
        <w:jc w:val="both"/>
      </w:pPr>
      <w:r>
        <w:rPr>
          <w:sz w:val="16"/>
        </w:rPr>
        <w:t>│Дата рождения: │ │ │ │ │ │ │ │ ││ │ │  │Пол:  │ │ │ИНН:  │ │ │ │ │ │ │ │ │ │ │ │ │   │</w:t>
      </w:r>
    </w:p>
    <w:p w14:paraId="0E8C2661" w14:textId="77777777" w:rsidR="00302DDD" w:rsidRDefault="00302DDD">
      <w:pPr>
        <w:pStyle w:val="ConsPlusNonformat"/>
        <w:jc w:val="both"/>
      </w:pPr>
      <w:r>
        <w:rPr>
          <w:sz w:val="16"/>
        </w:rPr>
        <w:t>│               └─┴─┘.└─┴─┘.└─┴─┘└─┴─┘  │      └─┘ │      └─┴─┴─┴─┴─┴─┴─┴─┴─┴─┴─┴─┘   │</w:t>
      </w:r>
    </w:p>
    <w:p w14:paraId="31A9095E" w14:textId="77777777" w:rsidR="00302DDD" w:rsidRDefault="00302DDD">
      <w:pPr>
        <w:pStyle w:val="ConsPlusNonformat"/>
        <w:jc w:val="both"/>
      </w:pPr>
      <w:r>
        <w:rPr>
          <w:sz w:val="16"/>
        </w:rPr>
        <w:t>│                     (дд.мм.гг)        │      м/ж │                                  │</w:t>
      </w:r>
    </w:p>
    <w:p w14:paraId="3CD9227B" w14:textId="77777777" w:rsidR="00302DDD" w:rsidRDefault="00302DDD">
      <w:pPr>
        <w:pStyle w:val="ConsPlusNonformat"/>
        <w:jc w:val="both"/>
      </w:pPr>
      <w:r>
        <w:rPr>
          <w:sz w:val="16"/>
        </w:rPr>
        <w:t>├───────────────────────────────────────┴──────────┴──────────────────────────────────┤</w:t>
      </w:r>
    </w:p>
    <w:p w14:paraId="710C9F86" w14:textId="77777777" w:rsidR="00302DDD" w:rsidRDefault="00302DDD">
      <w:pPr>
        <w:pStyle w:val="ConsPlusNonformat"/>
        <w:jc w:val="both"/>
      </w:pPr>
      <w:r>
        <w:rPr>
          <w:sz w:val="16"/>
        </w:rPr>
        <w:t>│Документ,      │ │ │ │ │ │ │ │ │ │ │ │                                               │</w:t>
      </w:r>
    </w:p>
    <w:p w14:paraId="0C50C587" w14:textId="77777777" w:rsidR="00302DDD" w:rsidRDefault="00302DDD">
      <w:pPr>
        <w:pStyle w:val="ConsPlusNonformat"/>
        <w:jc w:val="both"/>
      </w:pPr>
      <w:r>
        <w:rPr>
          <w:sz w:val="16"/>
        </w:rPr>
        <w:t>│удостоверяющий └─┴─┴─┴─┘ └─┴─┴─┴─┴─┴─┘                                               │</w:t>
      </w:r>
    </w:p>
    <w:p w14:paraId="11B68A9C" w14:textId="77777777" w:rsidR="00302DDD" w:rsidRDefault="00302DDD">
      <w:pPr>
        <w:pStyle w:val="ConsPlusNonformat"/>
        <w:jc w:val="both"/>
      </w:pPr>
      <w:r>
        <w:rPr>
          <w:sz w:val="16"/>
        </w:rPr>
        <w:t>│личность:       (серия)     (номер)                                                  │</w:t>
      </w:r>
    </w:p>
    <w:p w14:paraId="22F04FDA" w14:textId="77777777" w:rsidR="00302DDD" w:rsidRDefault="00302DDD">
      <w:pPr>
        <w:pStyle w:val="ConsPlusNonformat"/>
        <w:jc w:val="both"/>
      </w:pPr>
      <w:r>
        <w:rPr>
          <w:sz w:val="16"/>
        </w:rPr>
        <w:t>│                                                                                     │</w:t>
      </w:r>
    </w:p>
    <w:p w14:paraId="7834151D" w14:textId="77777777" w:rsidR="00302DDD" w:rsidRDefault="00302DDD">
      <w:pPr>
        <w:pStyle w:val="ConsPlusNonformat"/>
        <w:jc w:val="both"/>
      </w:pPr>
      <w:r>
        <w:rPr>
          <w:sz w:val="16"/>
        </w:rPr>
        <w:t>│               │ │ │ │ │ │ │ │ │ │ │ │ │ │ │ │ │ │ │ │ │ │ │ │ │ │ │ │ │ │ │ │ │ │   │</w:t>
      </w:r>
    </w:p>
    <w:p w14:paraId="011AFF36" w14:textId="77777777" w:rsidR="00302DDD" w:rsidRDefault="00302DDD">
      <w:pPr>
        <w:pStyle w:val="ConsPlusNonformat"/>
        <w:jc w:val="both"/>
      </w:pPr>
      <w:r>
        <w:rPr>
          <w:sz w:val="16"/>
        </w:rPr>
        <w:t>│               └─┴─┴─┴─┴─┴─┴─┴─┴─┴─┴─┴─┴─┴─┴─┴─┴─┴─┴─┴─┴─┴─┴─┴─┴─┴─┴─┴─┴─┴─┴─┴─┴─┘   │</w:t>
      </w:r>
    </w:p>
    <w:p w14:paraId="03BD6FE5" w14:textId="77777777" w:rsidR="00302DDD" w:rsidRDefault="00302DDD">
      <w:pPr>
        <w:pStyle w:val="ConsPlusNonformat"/>
        <w:jc w:val="both"/>
      </w:pPr>
      <w:r>
        <w:rPr>
          <w:sz w:val="16"/>
        </w:rPr>
        <w:t>│               (наименование органа, выдавшего документ, удостоверяющий личность)    │</w:t>
      </w:r>
    </w:p>
    <w:p w14:paraId="157A5D4A" w14:textId="77777777" w:rsidR="00302DDD" w:rsidRDefault="00302DDD">
      <w:pPr>
        <w:pStyle w:val="ConsPlusNonformat"/>
        <w:jc w:val="both"/>
      </w:pPr>
      <w:r>
        <w:rPr>
          <w:sz w:val="16"/>
        </w:rPr>
        <w:t>│                                                                                     │</w:t>
      </w:r>
    </w:p>
    <w:p w14:paraId="1259AE98" w14:textId="77777777" w:rsidR="00302DDD" w:rsidRDefault="00302DDD">
      <w:pPr>
        <w:pStyle w:val="ConsPlusNonformat"/>
        <w:jc w:val="both"/>
      </w:pPr>
      <w:r>
        <w:rPr>
          <w:sz w:val="16"/>
        </w:rPr>
        <w:t>│               │ │ │ │ │ │ │ │ │ │ │ │ │ │ │ │ │ │ │ │ │ │ │ │ │ │ │ │ │ │ │ │ │ │   │</w:t>
      </w:r>
    </w:p>
    <w:p w14:paraId="158BB519" w14:textId="77777777" w:rsidR="00302DDD" w:rsidRDefault="00302DDD">
      <w:pPr>
        <w:pStyle w:val="ConsPlusNonformat"/>
        <w:jc w:val="both"/>
      </w:pPr>
      <w:r>
        <w:rPr>
          <w:sz w:val="16"/>
        </w:rPr>
        <w:t>│               └─┴─┴─┴─┴─┴─┴─┴─┴─┴─┴─┴─┴─┴─┴─┴─┴─┴─┴─┴─┴─┴─┴─┴─┴─┴─┴─┴─┴─┴─┴─┴─┴─┴─  │</w:t>
      </w:r>
    </w:p>
    <w:p w14:paraId="2BAF4EBD" w14:textId="77777777" w:rsidR="00302DDD" w:rsidRDefault="00302DDD">
      <w:pPr>
        <w:pStyle w:val="ConsPlusNonformat"/>
        <w:jc w:val="both"/>
      </w:pPr>
      <w:r>
        <w:rPr>
          <w:sz w:val="16"/>
        </w:rPr>
        <w:t>│                                                                                     │</w:t>
      </w:r>
    </w:p>
    <w:p w14:paraId="7F6C7FB4" w14:textId="77777777" w:rsidR="00302DDD" w:rsidRDefault="00302DDD">
      <w:pPr>
        <w:pStyle w:val="ConsPlusNonformat"/>
        <w:jc w:val="both"/>
      </w:pPr>
      <w:r>
        <w:rPr>
          <w:sz w:val="16"/>
        </w:rPr>
        <w:t>│               │ │ │ │ │ │ │ │ ││ │ │                                                │</w:t>
      </w:r>
    </w:p>
    <w:p w14:paraId="006C2703" w14:textId="77777777" w:rsidR="00302DDD" w:rsidRDefault="00302DDD">
      <w:pPr>
        <w:pStyle w:val="ConsPlusNonformat"/>
        <w:jc w:val="both"/>
      </w:pPr>
      <w:r>
        <w:rPr>
          <w:sz w:val="16"/>
        </w:rPr>
        <w:t>│               └─┴─┘.└─┴─┘.└─┴─┘└─┴─┘                                                │</w:t>
      </w:r>
    </w:p>
    <w:p w14:paraId="50215310" w14:textId="77777777" w:rsidR="00302DDD" w:rsidRDefault="00302DDD">
      <w:pPr>
        <w:pStyle w:val="ConsPlusNonformat"/>
        <w:jc w:val="both"/>
      </w:pPr>
      <w:r>
        <w:rPr>
          <w:sz w:val="16"/>
        </w:rPr>
        <w:t>│               (дата выдачи (дд.мм.гг))                                              │</w:t>
      </w:r>
    </w:p>
    <w:p w14:paraId="297C76C4" w14:textId="77777777" w:rsidR="00302DDD" w:rsidRDefault="00302DDD">
      <w:pPr>
        <w:pStyle w:val="ConsPlusNonformat"/>
        <w:jc w:val="both"/>
      </w:pPr>
      <w:r>
        <w:rPr>
          <w:sz w:val="16"/>
        </w:rPr>
        <w:t>├───────────────────────────────────────────────────┬─────────────────────────────────┤</w:t>
      </w:r>
    </w:p>
    <w:p w14:paraId="26E4F600" w14:textId="77777777" w:rsidR="00302DDD" w:rsidRDefault="00302DDD">
      <w:pPr>
        <w:pStyle w:val="ConsPlusNonformat"/>
        <w:jc w:val="both"/>
      </w:pPr>
      <w:r>
        <w:rPr>
          <w:sz w:val="16"/>
        </w:rPr>
        <w:t>│Адрес регистрации:  │ │ │ │ │ │ │ │ │ │ │ │ │ │ │  │Телефон (вкл. код):              │</w:t>
      </w:r>
    </w:p>
    <w:p w14:paraId="38BE2BB4" w14:textId="77777777" w:rsidR="00302DDD" w:rsidRDefault="00302DDD">
      <w:pPr>
        <w:pStyle w:val="ConsPlusNonformat"/>
        <w:jc w:val="both"/>
      </w:pPr>
      <w:r>
        <w:rPr>
          <w:sz w:val="16"/>
        </w:rPr>
        <w:t>│                   ─┴─┴─┴─┴─┴─┴─┴─┴─┴─┴─┴─┴─┴─┴─┴─ │                                 │</w:t>
      </w:r>
    </w:p>
    <w:p w14:paraId="729F59BA" w14:textId="77777777" w:rsidR="00302DDD" w:rsidRDefault="00302DDD">
      <w:pPr>
        <w:pStyle w:val="ConsPlusNonformat"/>
        <w:jc w:val="both"/>
      </w:pPr>
      <w:r>
        <w:rPr>
          <w:sz w:val="16"/>
        </w:rPr>
        <w:t>│                                                   │                                 │</w:t>
      </w:r>
    </w:p>
    <w:p w14:paraId="66421D65" w14:textId="77777777" w:rsidR="00302DDD" w:rsidRDefault="00302DDD">
      <w:pPr>
        <w:pStyle w:val="ConsPlusNonformat"/>
        <w:jc w:val="both"/>
      </w:pPr>
      <w:r>
        <w:rPr>
          <w:sz w:val="16"/>
        </w:rPr>
        <w:t>│     │ │ │ │ │ │ │ │ │ │ │ │ │ │ │ │ │ │ │ │ │ │   │  │ │ │ │ │ │ │ │ │ │ │ │ │ │ │  │</w:t>
      </w:r>
    </w:p>
    <w:p w14:paraId="116E8A07" w14:textId="77777777" w:rsidR="00302DDD" w:rsidRDefault="00302DDD">
      <w:pPr>
        <w:pStyle w:val="ConsPlusNonformat"/>
        <w:jc w:val="both"/>
      </w:pPr>
      <w:r>
        <w:rPr>
          <w:sz w:val="16"/>
        </w:rPr>
        <w:t>│    ─┴─┴─┴─┴─┴─┴─┴─┴─┴─┴─┴─┴─┴─┴─┴─┴─┴─┴─┴─┴─┴─┴─  │ ─┴─┴─┴─┴─┴─┴─┴─┴─┴─┴─┴─┴─┴─┴─┴─ │</w:t>
      </w:r>
    </w:p>
    <w:p w14:paraId="58B1FC51" w14:textId="77777777" w:rsidR="00302DDD" w:rsidRDefault="00302DDD">
      <w:pPr>
        <w:pStyle w:val="ConsPlusNonformat"/>
        <w:jc w:val="both"/>
      </w:pPr>
      <w:r>
        <w:rPr>
          <w:sz w:val="16"/>
        </w:rPr>
        <w:t>├───────────────────────────────────────────────────┼─────────────────────────────────┤</w:t>
      </w:r>
    </w:p>
    <w:p w14:paraId="3F299E18" w14:textId="77777777" w:rsidR="00302DDD" w:rsidRDefault="00302DDD">
      <w:pPr>
        <w:pStyle w:val="ConsPlusNonformat"/>
        <w:jc w:val="both"/>
      </w:pPr>
      <w:r>
        <w:rPr>
          <w:sz w:val="16"/>
        </w:rPr>
        <w:t>│Адрес проживания:  │ │ │ │ │ │ │ │ │ │ │ │ │ │ │   │Телефон (вкл. код):              │</w:t>
      </w:r>
    </w:p>
    <w:p w14:paraId="3AA2E36C" w14:textId="77777777" w:rsidR="00302DDD" w:rsidRDefault="00302DDD">
      <w:pPr>
        <w:pStyle w:val="ConsPlusNonformat"/>
        <w:jc w:val="both"/>
      </w:pPr>
      <w:r>
        <w:rPr>
          <w:sz w:val="16"/>
        </w:rPr>
        <w:t>│                  ─┴─┴─┴─┴─┴─┴─┴─┴─┴─┴─┴─┴─┴─┴─┴─  │                                 │</w:t>
      </w:r>
    </w:p>
    <w:p w14:paraId="15FB84DF" w14:textId="77777777" w:rsidR="00302DDD" w:rsidRDefault="00302DDD">
      <w:pPr>
        <w:pStyle w:val="ConsPlusNonformat"/>
        <w:jc w:val="both"/>
      </w:pPr>
      <w:r>
        <w:rPr>
          <w:sz w:val="16"/>
        </w:rPr>
        <w:t>│                                                   │                                 │</w:t>
      </w:r>
    </w:p>
    <w:p w14:paraId="6D25224B" w14:textId="77777777" w:rsidR="00302DDD" w:rsidRDefault="00302DDD">
      <w:pPr>
        <w:pStyle w:val="ConsPlusNonformat"/>
        <w:jc w:val="both"/>
      </w:pPr>
      <w:r>
        <w:rPr>
          <w:sz w:val="16"/>
        </w:rPr>
        <w:t>│     │ │ │ │ │ │ │ │ │ │ │ │ │ │ │ │ │ │ │ │ │ │   │  │ │ │ │ │ │ │ │ │ │ │ │ │ │ │  │</w:t>
      </w:r>
    </w:p>
    <w:p w14:paraId="44A19BCB" w14:textId="77777777" w:rsidR="00302DDD" w:rsidRDefault="00302DDD">
      <w:pPr>
        <w:pStyle w:val="ConsPlusNonformat"/>
        <w:jc w:val="both"/>
      </w:pPr>
      <w:r>
        <w:rPr>
          <w:sz w:val="16"/>
        </w:rPr>
        <w:t>│    ─┴─┴─┴─┴─┴─┴─┴─┴─┴─┴─┴─┴─┴─┴─┴─┴─┴─┴─┴─┴─┴─┴─  │ ─┴─┴─┴─┴─┴─┴─┴─┴─┴─┴─┴─┴─┴─┴─┴─ │</w:t>
      </w:r>
    </w:p>
    <w:p w14:paraId="06E2A107" w14:textId="77777777" w:rsidR="00302DDD" w:rsidRDefault="00302DDD">
      <w:pPr>
        <w:pStyle w:val="ConsPlusNonformat"/>
        <w:jc w:val="both"/>
      </w:pPr>
      <w:r>
        <w:rPr>
          <w:sz w:val="16"/>
        </w:rPr>
        <w:t>├───────────────────────────────────────────────────┼─────────────────────────────────┤</w:t>
      </w:r>
    </w:p>
    <w:p w14:paraId="3F483AB2" w14:textId="77777777" w:rsidR="00302DDD" w:rsidRDefault="00302DDD">
      <w:pPr>
        <w:pStyle w:val="ConsPlusNonformat"/>
        <w:jc w:val="both"/>
      </w:pPr>
      <w:r>
        <w:rPr>
          <w:sz w:val="16"/>
        </w:rPr>
        <w:t>│Контактный телефон (в том числе мобильный):        │E-mail:                          │</w:t>
      </w:r>
    </w:p>
    <w:p w14:paraId="51009E7F" w14:textId="77777777" w:rsidR="00302DDD" w:rsidRDefault="00302DDD">
      <w:pPr>
        <w:pStyle w:val="ConsPlusNonformat"/>
        <w:jc w:val="both"/>
      </w:pPr>
      <w:r>
        <w:rPr>
          <w:sz w:val="16"/>
        </w:rPr>
        <w:t>│                                                   │                                 │</w:t>
      </w:r>
    </w:p>
    <w:p w14:paraId="1FCD5431" w14:textId="77777777" w:rsidR="00302DDD" w:rsidRDefault="00302DDD">
      <w:pPr>
        <w:pStyle w:val="ConsPlusNonformat"/>
        <w:jc w:val="both"/>
      </w:pPr>
      <w:r>
        <w:rPr>
          <w:sz w:val="16"/>
        </w:rPr>
        <w:t>│   │ │ │ │ │ │ │ │ │ │ │ │ │ │ │ │ │ │ │ │ │ │ │   │  │ │ │ │ │ │ │ │ │ │ │ │ │ │ │  │</w:t>
      </w:r>
    </w:p>
    <w:p w14:paraId="23239E6A" w14:textId="77777777" w:rsidR="00302DDD" w:rsidRDefault="00302DDD">
      <w:pPr>
        <w:pStyle w:val="ConsPlusNonformat"/>
        <w:jc w:val="both"/>
      </w:pPr>
      <w:r>
        <w:rPr>
          <w:sz w:val="16"/>
        </w:rPr>
        <w:t>│  ─┴─┴─┴─┴─┴─┴─┴─┴─┴─┴─┴─┴─┴─┴─┴─┴─┴─┴─┴─┴─┴─┴─┴─  │ ─┴─┴─┴─┴─┴─┴─┴─┴─┴─┴─┴─┴─┴─┴─┴─ │</w:t>
      </w:r>
    </w:p>
    <w:p w14:paraId="28810E58" w14:textId="77777777" w:rsidR="00302DDD" w:rsidRDefault="00302DDD">
      <w:pPr>
        <w:pStyle w:val="ConsPlusNonformat"/>
        <w:jc w:val="both"/>
      </w:pPr>
      <w:r>
        <w:rPr>
          <w:sz w:val="16"/>
        </w:rPr>
        <w:t>│                                                   │                                 │</w:t>
      </w:r>
    </w:p>
    <w:p w14:paraId="7A100488" w14:textId="77777777" w:rsidR="00302DDD" w:rsidRDefault="00302DDD">
      <w:pPr>
        <w:pStyle w:val="ConsPlusNonformat"/>
        <w:jc w:val="both"/>
      </w:pPr>
      <w:r>
        <w:rPr>
          <w:sz w:val="16"/>
        </w:rPr>
        <w:t>└───────────────────────────────────────────────────┴─────────────────────────────────┘</w:t>
      </w:r>
    </w:p>
    <w:p w14:paraId="538AC8F2" w14:textId="77777777" w:rsidR="00302DDD" w:rsidRDefault="00302DDD">
      <w:pPr>
        <w:pStyle w:val="ConsPlusNonformat"/>
        <w:jc w:val="both"/>
      </w:pPr>
    </w:p>
    <w:p w14:paraId="0E4BC95A" w14:textId="77777777" w:rsidR="00302DDD" w:rsidRDefault="00302DDD">
      <w:pPr>
        <w:pStyle w:val="ConsPlusNonformat"/>
        <w:jc w:val="both"/>
      </w:pPr>
      <w:r>
        <w:rPr>
          <w:sz w:val="16"/>
        </w:rPr>
        <w:t xml:space="preserve">    В  соответствии  с  </w:t>
      </w:r>
      <w:hyperlink w:anchor="P223" w:history="1">
        <w:r>
          <w:rPr>
            <w:color w:val="0000FF"/>
            <w:sz w:val="16"/>
          </w:rPr>
          <w:t>пунктом  3.20</w:t>
        </w:r>
      </w:hyperlink>
      <w:r>
        <w:rPr>
          <w:sz w:val="16"/>
        </w:rPr>
        <w:t xml:space="preserve">  Порядка  реализации   на  территории</w:t>
      </w:r>
    </w:p>
    <w:p w14:paraId="0C784895" w14:textId="77777777" w:rsidR="00302DDD" w:rsidRDefault="00302DDD">
      <w:pPr>
        <w:pStyle w:val="ConsPlusNonformat"/>
        <w:jc w:val="both"/>
      </w:pPr>
      <w:r>
        <w:rPr>
          <w:sz w:val="16"/>
        </w:rPr>
        <w:t>Республики   Башкортостан   мероприятий    по   финансированию    жилищного</w:t>
      </w:r>
    </w:p>
    <w:p w14:paraId="7D852928" w14:textId="77777777" w:rsidR="00302DDD" w:rsidRDefault="00302DDD">
      <w:pPr>
        <w:pStyle w:val="ConsPlusNonformat"/>
        <w:jc w:val="both"/>
      </w:pPr>
      <w:r>
        <w:rPr>
          <w:sz w:val="16"/>
        </w:rPr>
        <w:t>строительства с использованием системы  жилищных  строительных  сбережений,</w:t>
      </w:r>
    </w:p>
    <w:p w14:paraId="7888EA19" w14:textId="77777777" w:rsidR="00302DDD" w:rsidRDefault="00302DDD">
      <w:pPr>
        <w:pStyle w:val="ConsPlusNonformat"/>
        <w:jc w:val="both"/>
      </w:pPr>
      <w:r>
        <w:rPr>
          <w:sz w:val="16"/>
        </w:rPr>
        <w:t>утвержденного постановлением Правительства  Республики  Башкортостан  от 14</w:t>
      </w:r>
    </w:p>
    <w:p w14:paraId="3789C9FA" w14:textId="77777777" w:rsidR="00302DDD" w:rsidRDefault="00302DDD">
      <w:pPr>
        <w:pStyle w:val="ConsPlusNonformat"/>
        <w:jc w:val="both"/>
      </w:pPr>
      <w:r>
        <w:rPr>
          <w:sz w:val="16"/>
        </w:rPr>
        <w:t>февраля 2014 года N 56,  прошу  выплатить  мне  накопленную сумму  жилищных</w:t>
      </w:r>
    </w:p>
    <w:p w14:paraId="3C165044" w14:textId="77777777" w:rsidR="00302DDD" w:rsidRDefault="00302DDD">
      <w:pPr>
        <w:pStyle w:val="ConsPlusNonformat"/>
        <w:jc w:val="both"/>
      </w:pPr>
      <w:r>
        <w:rPr>
          <w:sz w:val="16"/>
        </w:rPr>
        <w:t>строительных сбережений, включая премию,  на  собственные  (потребительские</w:t>
      </w:r>
    </w:p>
    <w:p w14:paraId="3F120F61" w14:textId="77777777" w:rsidR="00302DDD" w:rsidRDefault="00302DDD">
      <w:pPr>
        <w:pStyle w:val="ConsPlusNonformat"/>
        <w:jc w:val="both"/>
      </w:pPr>
      <w:r>
        <w:rPr>
          <w:sz w:val="16"/>
        </w:rPr>
        <w:t>нужды) в связи с окончанием срока накопления средств  на вкладе (___ лет) и</w:t>
      </w:r>
    </w:p>
    <w:p w14:paraId="32E4CB70" w14:textId="77777777" w:rsidR="00302DDD" w:rsidRDefault="00302DDD">
      <w:pPr>
        <w:pStyle w:val="ConsPlusNonformat"/>
        <w:jc w:val="both"/>
      </w:pPr>
      <w:r>
        <w:rPr>
          <w:sz w:val="16"/>
        </w:rPr>
        <w:t>принадлежностью к следующей категории граждан (нужное отметить):</w:t>
      </w:r>
    </w:p>
    <w:p w14:paraId="0E5D614E" w14:textId="77777777" w:rsidR="00302DDD" w:rsidRDefault="00302DDD">
      <w:pPr>
        <w:pStyle w:val="ConsPlusNonformat"/>
        <w:jc w:val="both"/>
      </w:pPr>
      <w:r>
        <w:rPr>
          <w:sz w:val="16"/>
        </w:rPr>
        <w:t xml:space="preserve">    ┌──┐</w:t>
      </w:r>
    </w:p>
    <w:p w14:paraId="2F6AAA1B" w14:textId="77777777" w:rsidR="00302DDD" w:rsidRDefault="00302DDD">
      <w:pPr>
        <w:pStyle w:val="ConsPlusNonformat"/>
        <w:jc w:val="both"/>
      </w:pPr>
      <w:r>
        <w:rPr>
          <w:sz w:val="16"/>
        </w:rPr>
        <w:t xml:space="preserve">    │  │ работники организаций бюджетной сферы,  финансируемых  из  бюджета</w:t>
      </w:r>
    </w:p>
    <w:p w14:paraId="2A0C8D33" w14:textId="77777777" w:rsidR="00302DDD" w:rsidRDefault="00302DDD">
      <w:pPr>
        <w:pStyle w:val="ConsPlusNonformat"/>
        <w:jc w:val="both"/>
      </w:pPr>
      <w:r>
        <w:rPr>
          <w:sz w:val="16"/>
        </w:rPr>
        <w:t xml:space="preserve">    └──┘</w:t>
      </w:r>
    </w:p>
    <w:p w14:paraId="3E91AAA1" w14:textId="77777777" w:rsidR="00302DDD" w:rsidRDefault="00302DDD">
      <w:pPr>
        <w:pStyle w:val="ConsPlusNonformat"/>
        <w:jc w:val="both"/>
      </w:pPr>
      <w:r>
        <w:rPr>
          <w:sz w:val="16"/>
        </w:rPr>
        <w:t>Республики Башкортостан;</w:t>
      </w:r>
    </w:p>
    <w:p w14:paraId="754BB8CE" w14:textId="77777777" w:rsidR="00302DDD" w:rsidRDefault="00302DDD">
      <w:pPr>
        <w:pStyle w:val="ConsPlusNonformat"/>
        <w:jc w:val="both"/>
      </w:pPr>
      <w:r>
        <w:rPr>
          <w:sz w:val="16"/>
        </w:rPr>
        <w:t xml:space="preserve">    ┌──┐</w:t>
      </w:r>
    </w:p>
    <w:p w14:paraId="74FD9A43" w14:textId="77777777" w:rsidR="00302DDD" w:rsidRDefault="00302DDD">
      <w:pPr>
        <w:pStyle w:val="ConsPlusNonformat"/>
        <w:jc w:val="both"/>
      </w:pPr>
      <w:r>
        <w:rPr>
          <w:sz w:val="16"/>
        </w:rPr>
        <w:t xml:space="preserve">    │  │ члены семей, в которых возраст  одного  или  обоих  супругов  либо</w:t>
      </w:r>
    </w:p>
    <w:p w14:paraId="4013FE0B" w14:textId="77777777" w:rsidR="00302DDD" w:rsidRDefault="00302DDD">
      <w:pPr>
        <w:pStyle w:val="ConsPlusNonformat"/>
        <w:jc w:val="both"/>
      </w:pPr>
      <w:r>
        <w:rPr>
          <w:sz w:val="16"/>
        </w:rPr>
        <w:t xml:space="preserve">    └──┘</w:t>
      </w:r>
    </w:p>
    <w:p w14:paraId="5A05AFA8" w14:textId="77777777" w:rsidR="00302DDD" w:rsidRDefault="00302DDD">
      <w:pPr>
        <w:pStyle w:val="ConsPlusNonformat"/>
        <w:jc w:val="both"/>
      </w:pPr>
      <w:r>
        <w:rPr>
          <w:sz w:val="16"/>
        </w:rPr>
        <w:t>одного родителя в неполной семье не превышает 35 лет;</w:t>
      </w:r>
    </w:p>
    <w:p w14:paraId="27309AB2" w14:textId="77777777" w:rsidR="00302DDD" w:rsidRDefault="00302DDD">
      <w:pPr>
        <w:pStyle w:val="ConsPlusNonformat"/>
        <w:jc w:val="both"/>
      </w:pPr>
      <w:r>
        <w:rPr>
          <w:sz w:val="16"/>
        </w:rPr>
        <w:t xml:space="preserve">    ┌──┐</w:t>
      </w:r>
    </w:p>
    <w:p w14:paraId="0EAB7044" w14:textId="77777777" w:rsidR="00302DDD" w:rsidRDefault="00302DDD">
      <w:pPr>
        <w:pStyle w:val="ConsPlusNonformat"/>
        <w:jc w:val="both"/>
      </w:pPr>
      <w:r>
        <w:rPr>
          <w:sz w:val="16"/>
        </w:rPr>
        <w:t xml:space="preserve">    │  │ граждане, имеющие одного и более  ребенка,  в том числе  в связи с</w:t>
      </w:r>
    </w:p>
    <w:p w14:paraId="61FE8CC2" w14:textId="77777777" w:rsidR="00302DDD" w:rsidRDefault="00302DDD">
      <w:pPr>
        <w:pStyle w:val="ConsPlusNonformat"/>
        <w:jc w:val="both"/>
      </w:pPr>
      <w:r>
        <w:rPr>
          <w:sz w:val="16"/>
        </w:rPr>
        <w:t xml:space="preserve">    └──┘</w:t>
      </w:r>
    </w:p>
    <w:p w14:paraId="7D6AE72F" w14:textId="77777777" w:rsidR="00302DDD" w:rsidRDefault="00302DDD">
      <w:pPr>
        <w:pStyle w:val="ConsPlusNonformat"/>
        <w:jc w:val="both"/>
      </w:pPr>
      <w:r>
        <w:rPr>
          <w:sz w:val="16"/>
        </w:rPr>
        <w:t>усыновлением (удочерением), принятием под опеку или попечительство (к детям</w:t>
      </w:r>
    </w:p>
    <w:p w14:paraId="0933E7D2" w14:textId="77777777" w:rsidR="00302DDD" w:rsidRDefault="00302DDD">
      <w:pPr>
        <w:pStyle w:val="ConsPlusNonformat"/>
        <w:jc w:val="both"/>
      </w:pPr>
      <w:r>
        <w:rPr>
          <w:sz w:val="16"/>
        </w:rPr>
        <w:t>относятся также лица, не состоящие в браке, обучающиеся  по очной форме  по</w:t>
      </w:r>
    </w:p>
    <w:p w14:paraId="27510C94" w14:textId="77777777" w:rsidR="00302DDD" w:rsidRDefault="00302DDD">
      <w:pPr>
        <w:pStyle w:val="ConsPlusNonformat"/>
        <w:jc w:val="both"/>
      </w:pPr>
      <w:r>
        <w:rPr>
          <w:sz w:val="16"/>
        </w:rPr>
        <w:t>основным   образовательным  программам   в   организациях,   осуществляющих</w:t>
      </w:r>
    </w:p>
    <w:p w14:paraId="6B5C4076" w14:textId="77777777" w:rsidR="00302DDD" w:rsidRDefault="00302DDD">
      <w:pPr>
        <w:pStyle w:val="ConsPlusNonformat"/>
        <w:jc w:val="both"/>
      </w:pPr>
      <w:r>
        <w:rPr>
          <w:sz w:val="16"/>
        </w:rPr>
        <w:t>образовательную деятельность, до окончания ими такого обучения, но не более</w:t>
      </w:r>
    </w:p>
    <w:p w14:paraId="4D21DFA2" w14:textId="77777777" w:rsidR="00302DDD" w:rsidRDefault="00302DDD">
      <w:pPr>
        <w:pStyle w:val="ConsPlusNonformat"/>
        <w:jc w:val="both"/>
      </w:pPr>
      <w:r>
        <w:rPr>
          <w:sz w:val="16"/>
        </w:rPr>
        <w:lastRenderedPageBreak/>
        <w:t>чем до достижения ими возраста 23 лет);</w:t>
      </w:r>
    </w:p>
    <w:p w14:paraId="278D31EE" w14:textId="77777777" w:rsidR="00302DDD" w:rsidRDefault="00302DDD">
      <w:pPr>
        <w:pStyle w:val="ConsPlusNonformat"/>
        <w:jc w:val="both"/>
      </w:pPr>
      <w:r>
        <w:rPr>
          <w:sz w:val="16"/>
        </w:rPr>
        <w:t xml:space="preserve">    ┌──┐</w:t>
      </w:r>
    </w:p>
    <w:p w14:paraId="6EC13666" w14:textId="77777777" w:rsidR="00302DDD" w:rsidRDefault="00302DDD">
      <w:pPr>
        <w:pStyle w:val="ConsPlusNonformat"/>
        <w:jc w:val="both"/>
      </w:pPr>
      <w:r>
        <w:rPr>
          <w:sz w:val="16"/>
        </w:rPr>
        <w:t xml:space="preserve">    │  │ мужчины, достигшие возраста 60 лет, и женщины, достигшие  возраста</w:t>
      </w:r>
    </w:p>
    <w:p w14:paraId="0550D714" w14:textId="77777777" w:rsidR="00302DDD" w:rsidRDefault="00302DDD">
      <w:pPr>
        <w:pStyle w:val="ConsPlusNonformat"/>
        <w:jc w:val="both"/>
      </w:pPr>
      <w:r>
        <w:rPr>
          <w:sz w:val="16"/>
        </w:rPr>
        <w:t xml:space="preserve">    └──┘</w:t>
      </w:r>
    </w:p>
    <w:p w14:paraId="0957BCA9" w14:textId="77777777" w:rsidR="00302DDD" w:rsidRDefault="00302DDD">
      <w:pPr>
        <w:pStyle w:val="ConsPlusNonformat"/>
        <w:jc w:val="both"/>
      </w:pPr>
      <w:r>
        <w:rPr>
          <w:sz w:val="16"/>
        </w:rPr>
        <w:t>55 лет;</w:t>
      </w:r>
    </w:p>
    <w:p w14:paraId="05ED612F" w14:textId="77777777" w:rsidR="00302DDD" w:rsidRDefault="00302DDD">
      <w:pPr>
        <w:pStyle w:val="ConsPlusNonformat"/>
        <w:jc w:val="both"/>
      </w:pPr>
      <w:r>
        <w:rPr>
          <w:sz w:val="16"/>
        </w:rPr>
        <w:t xml:space="preserve">    ┌──┐</w:t>
      </w:r>
    </w:p>
    <w:p w14:paraId="7EB60DFB" w14:textId="77777777" w:rsidR="00302DDD" w:rsidRDefault="00302DDD">
      <w:pPr>
        <w:pStyle w:val="ConsPlusNonformat"/>
        <w:jc w:val="both"/>
      </w:pPr>
      <w:r>
        <w:rPr>
          <w:sz w:val="16"/>
        </w:rPr>
        <w:t xml:space="preserve">    │  │ граждане, признанные в установленном порядке инвалидами I, II  или</w:t>
      </w:r>
    </w:p>
    <w:p w14:paraId="29434215" w14:textId="77777777" w:rsidR="00302DDD" w:rsidRDefault="00302DDD">
      <w:pPr>
        <w:pStyle w:val="ConsPlusNonformat"/>
        <w:jc w:val="both"/>
      </w:pPr>
      <w:r>
        <w:rPr>
          <w:sz w:val="16"/>
        </w:rPr>
        <w:t xml:space="preserve">    └──┘</w:t>
      </w:r>
    </w:p>
    <w:p w14:paraId="144AE8B0" w14:textId="77777777" w:rsidR="00302DDD" w:rsidRDefault="00302DDD">
      <w:pPr>
        <w:pStyle w:val="ConsPlusNonformat"/>
        <w:jc w:val="both"/>
      </w:pPr>
      <w:r>
        <w:rPr>
          <w:sz w:val="16"/>
        </w:rPr>
        <w:t>III групп.</w:t>
      </w:r>
    </w:p>
    <w:p w14:paraId="18CD5F3D" w14:textId="77777777" w:rsidR="00302DDD" w:rsidRDefault="00302DDD">
      <w:pPr>
        <w:pStyle w:val="ConsPlusNonformat"/>
        <w:jc w:val="both"/>
      </w:pPr>
      <w:r>
        <w:rPr>
          <w:sz w:val="16"/>
        </w:rPr>
        <w:t xml:space="preserve">    К заявлению прилагаю следующие документы, подтверждающие отнесение меня</w:t>
      </w:r>
    </w:p>
    <w:p w14:paraId="19CB5C96" w14:textId="77777777" w:rsidR="00302DDD" w:rsidRDefault="00302DDD">
      <w:pPr>
        <w:pStyle w:val="ConsPlusNonformat"/>
        <w:jc w:val="both"/>
      </w:pPr>
      <w:r>
        <w:rPr>
          <w:sz w:val="16"/>
        </w:rPr>
        <w:t>к вышеуказанной категории граждан:</w:t>
      </w:r>
    </w:p>
    <w:p w14:paraId="29ABAD87" w14:textId="77777777" w:rsidR="00302DDD" w:rsidRDefault="00302DDD">
      <w:pPr>
        <w:pStyle w:val="ConsPlusNonformat"/>
        <w:jc w:val="both"/>
      </w:pPr>
      <w:r>
        <w:rPr>
          <w:sz w:val="16"/>
        </w:rPr>
        <w:t>___________________________________________________________________________</w:t>
      </w:r>
    </w:p>
    <w:p w14:paraId="3A2CCF03" w14:textId="77777777" w:rsidR="00302DDD" w:rsidRDefault="00302DDD">
      <w:pPr>
        <w:pStyle w:val="ConsPlusNonformat"/>
        <w:jc w:val="both"/>
      </w:pPr>
      <w:r>
        <w:rPr>
          <w:sz w:val="16"/>
        </w:rPr>
        <w:t>___________________________________________________________________________</w:t>
      </w:r>
    </w:p>
    <w:p w14:paraId="640E7E0E" w14:textId="77777777" w:rsidR="00302DDD" w:rsidRDefault="00302DDD">
      <w:pPr>
        <w:pStyle w:val="ConsPlusNonformat"/>
        <w:jc w:val="both"/>
      </w:pPr>
      <w:r>
        <w:rPr>
          <w:sz w:val="16"/>
        </w:rPr>
        <w:t>___________________________________________________________________________</w:t>
      </w:r>
    </w:p>
    <w:p w14:paraId="1B06C25E" w14:textId="77777777" w:rsidR="00302DDD" w:rsidRDefault="00302DDD">
      <w:pPr>
        <w:pStyle w:val="ConsPlusNonformat"/>
        <w:jc w:val="both"/>
      </w:pPr>
      <w:r>
        <w:rPr>
          <w:sz w:val="16"/>
        </w:rPr>
        <w:t>___________________________________________________________________________</w:t>
      </w:r>
    </w:p>
    <w:p w14:paraId="6D5B5D79" w14:textId="77777777" w:rsidR="00302DDD" w:rsidRDefault="00302DDD">
      <w:pPr>
        <w:pStyle w:val="ConsPlusNonformat"/>
        <w:jc w:val="both"/>
      </w:pPr>
      <w:r>
        <w:rPr>
          <w:sz w:val="16"/>
        </w:rPr>
        <w:t>___________________________________________________________________________</w:t>
      </w:r>
    </w:p>
    <w:p w14:paraId="651DD62D" w14:textId="77777777" w:rsidR="00302DDD" w:rsidRDefault="00302DDD">
      <w:pPr>
        <w:pStyle w:val="ConsPlusNonformat"/>
        <w:jc w:val="both"/>
      </w:pPr>
    </w:p>
    <w:p w14:paraId="44AE79DA" w14:textId="77777777" w:rsidR="00302DDD" w:rsidRDefault="00302DDD">
      <w:pPr>
        <w:pStyle w:val="ConsPlusNonformat"/>
        <w:jc w:val="both"/>
      </w:pPr>
      <w:r>
        <w:rPr>
          <w:sz w:val="16"/>
        </w:rPr>
        <w:t xml:space="preserve">    Информация, представленная мной  в  настоящем  заявлении и  прилагаемых</w:t>
      </w:r>
    </w:p>
    <w:p w14:paraId="7485838C" w14:textId="77777777" w:rsidR="00302DDD" w:rsidRDefault="00302DDD">
      <w:pPr>
        <w:pStyle w:val="ConsPlusNonformat"/>
        <w:jc w:val="both"/>
      </w:pPr>
      <w:r>
        <w:rPr>
          <w:sz w:val="16"/>
        </w:rPr>
        <w:t>документах, является полной, точной и достоверной во всех отношениях.</w:t>
      </w:r>
    </w:p>
    <w:p w14:paraId="41148C84" w14:textId="77777777" w:rsidR="00302DDD" w:rsidRDefault="00302DDD">
      <w:pPr>
        <w:pStyle w:val="ConsPlusNonformat"/>
        <w:jc w:val="both"/>
      </w:pPr>
      <w:r>
        <w:rPr>
          <w:sz w:val="16"/>
        </w:rPr>
        <w:t xml:space="preserve">    С условиями участия и порядка выдачи (списании)  жилищных  строительных</w:t>
      </w:r>
    </w:p>
    <w:p w14:paraId="4C5F8B21" w14:textId="77777777" w:rsidR="00302DDD" w:rsidRDefault="00302DDD">
      <w:pPr>
        <w:pStyle w:val="ConsPlusNonformat"/>
        <w:jc w:val="both"/>
      </w:pPr>
      <w:r>
        <w:rPr>
          <w:sz w:val="16"/>
        </w:rPr>
        <w:t>сбережений  в  рамках  реализации  на  территории  Республики  Башкортостан</w:t>
      </w:r>
    </w:p>
    <w:p w14:paraId="08694F67" w14:textId="77777777" w:rsidR="00302DDD" w:rsidRDefault="00302DDD">
      <w:pPr>
        <w:pStyle w:val="ConsPlusNonformat"/>
        <w:jc w:val="both"/>
      </w:pPr>
      <w:r>
        <w:rPr>
          <w:sz w:val="16"/>
        </w:rPr>
        <w:t>мероприятий  по  финансированию  жилищного  строительства с  использованием</w:t>
      </w:r>
    </w:p>
    <w:p w14:paraId="4B17D0CC" w14:textId="77777777" w:rsidR="00302DDD" w:rsidRDefault="00302DDD">
      <w:pPr>
        <w:pStyle w:val="ConsPlusNonformat"/>
        <w:jc w:val="both"/>
      </w:pPr>
      <w:r>
        <w:rPr>
          <w:sz w:val="16"/>
        </w:rPr>
        <w:t>системы жилищных строительных сбережений ознакомлен(-а).</w:t>
      </w:r>
    </w:p>
    <w:p w14:paraId="6BB20CA8" w14:textId="77777777" w:rsidR="00302DDD" w:rsidRDefault="00302DDD">
      <w:pPr>
        <w:pStyle w:val="ConsPlusNonformat"/>
        <w:jc w:val="both"/>
      </w:pPr>
      <w:r>
        <w:rPr>
          <w:sz w:val="16"/>
        </w:rPr>
        <w:t xml:space="preserve">    Я, нижеподписавшийся(-аяся), даю свое согласие Управлению на обработку</w:t>
      </w:r>
    </w:p>
    <w:p w14:paraId="289C6E1C" w14:textId="77777777" w:rsidR="00302DDD" w:rsidRDefault="00302DDD">
      <w:pPr>
        <w:pStyle w:val="ConsPlusNonformat"/>
        <w:jc w:val="both"/>
      </w:pPr>
      <w:r>
        <w:rPr>
          <w:sz w:val="16"/>
        </w:rPr>
        <w:t>(в том числе автоматизированную)  моих  персональных  данных,  указанных  в</w:t>
      </w:r>
    </w:p>
    <w:p w14:paraId="1439035D" w14:textId="77777777" w:rsidR="00302DDD" w:rsidRDefault="00302DDD">
      <w:pPr>
        <w:pStyle w:val="ConsPlusNonformat"/>
        <w:jc w:val="both"/>
      </w:pPr>
      <w:r>
        <w:rPr>
          <w:sz w:val="16"/>
        </w:rPr>
        <w:t>настоящем заявлении и прилагаемом пакете документов, включая сбор,  запись,</w:t>
      </w:r>
    </w:p>
    <w:p w14:paraId="6A42BC6E" w14:textId="77777777" w:rsidR="00302DDD" w:rsidRDefault="00302DDD">
      <w:pPr>
        <w:pStyle w:val="ConsPlusNonformat"/>
        <w:jc w:val="both"/>
      </w:pPr>
      <w:r>
        <w:rPr>
          <w:sz w:val="16"/>
        </w:rPr>
        <w:t>систематизацию, накопление, хранение, уточнение, извлечение, использование,</w:t>
      </w:r>
    </w:p>
    <w:p w14:paraId="1D43CA44" w14:textId="77777777" w:rsidR="00302DDD" w:rsidRDefault="00302DDD">
      <w:pPr>
        <w:pStyle w:val="ConsPlusNonformat"/>
        <w:jc w:val="both"/>
      </w:pPr>
      <w:r>
        <w:rPr>
          <w:sz w:val="16"/>
        </w:rPr>
        <w:t>обезличивание, удаление, уничтожение персональных данных.</w:t>
      </w:r>
    </w:p>
    <w:p w14:paraId="4CB3414F" w14:textId="77777777" w:rsidR="00302DDD" w:rsidRDefault="00302DDD">
      <w:pPr>
        <w:pStyle w:val="ConsPlusNonformat"/>
        <w:jc w:val="both"/>
      </w:pPr>
      <w:r>
        <w:rPr>
          <w:sz w:val="16"/>
        </w:rPr>
        <w:t xml:space="preserve">    Подтверждаю факт ознакомления с требованиями Федерального  </w:t>
      </w:r>
      <w:hyperlink r:id="rId109" w:history="1">
        <w:r>
          <w:rPr>
            <w:color w:val="0000FF"/>
            <w:sz w:val="16"/>
          </w:rPr>
          <w:t>закона</w:t>
        </w:r>
      </w:hyperlink>
      <w:r>
        <w:rPr>
          <w:sz w:val="16"/>
        </w:rPr>
        <w:t xml:space="preserve"> от 27</w:t>
      </w:r>
    </w:p>
    <w:p w14:paraId="13DD4CCB" w14:textId="77777777" w:rsidR="00302DDD" w:rsidRDefault="00302DDD">
      <w:pPr>
        <w:pStyle w:val="ConsPlusNonformat"/>
        <w:jc w:val="both"/>
      </w:pPr>
      <w:r>
        <w:rPr>
          <w:sz w:val="16"/>
        </w:rPr>
        <w:t>июля 2006 года N 152-ФЗ "О  персональных  данных",  права и  обязанности  в</w:t>
      </w:r>
    </w:p>
    <w:p w14:paraId="2BD7BA19" w14:textId="77777777" w:rsidR="00302DDD" w:rsidRDefault="00302DDD">
      <w:pPr>
        <w:pStyle w:val="ConsPlusNonformat"/>
        <w:jc w:val="both"/>
      </w:pPr>
      <w:r>
        <w:rPr>
          <w:sz w:val="16"/>
        </w:rPr>
        <w:t>области защиты персональных данных мне разъяснены.</w:t>
      </w:r>
    </w:p>
    <w:p w14:paraId="0E0B2D52" w14:textId="77777777" w:rsidR="00302DDD" w:rsidRDefault="00302DDD">
      <w:pPr>
        <w:pStyle w:val="ConsPlusNonformat"/>
        <w:jc w:val="both"/>
      </w:pPr>
    </w:p>
    <w:p w14:paraId="5DD66D44" w14:textId="77777777" w:rsidR="00302DDD" w:rsidRDefault="00302DDD">
      <w:pPr>
        <w:pStyle w:val="ConsPlusNonformat"/>
        <w:jc w:val="both"/>
      </w:pPr>
      <w:r>
        <w:rPr>
          <w:sz w:val="16"/>
        </w:rPr>
        <w:t>"__" _________ 20__ г. _____________    ______________________</w:t>
      </w:r>
    </w:p>
    <w:p w14:paraId="062AB8AD" w14:textId="77777777" w:rsidR="00302DDD" w:rsidRDefault="00302DDD">
      <w:pPr>
        <w:pStyle w:val="ConsPlusNonformat"/>
        <w:jc w:val="both"/>
      </w:pPr>
      <w:r>
        <w:rPr>
          <w:sz w:val="16"/>
        </w:rPr>
        <w:t xml:space="preserve">                         (подпись)       (фамилия и инициалы)</w:t>
      </w:r>
    </w:p>
    <w:p w14:paraId="2FFB78B3" w14:textId="77777777" w:rsidR="00302DDD" w:rsidRDefault="00302DDD">
      <w:pPr>
        <w:pStyle w:val="ConsPlusNormal"/>
        <w:ind w:firstLine="540"/>
        <w:jc w:val="both"/>
      </w:pPr>
    </w:p>
    <w:p w14:paraId="5D52392D" w14:textId="77777777" w:rsidR="00302DDD" w:rsidRDefault="00302DDD">
      <w:pPr>
        <w:pStyle w:val="ConsPlusNormal"/>
        <w:ind w:firstLine="540"/>
        <w:jc w:val="both"/>
      </w:pPr>
    </w:p>
    <w:p w14:paraId="36685E7F" w14:textId="77777777" w:rsidR="00302DDD" w:rsidRDefault="00302DDD">
      <w:pPr>
        <w:pStyle w:val="ConsPlusNormal"/>
        <w:pBdr>
          <w:top w:val="single" w:sz="6" w:space="0" w:color="auto"/>
        </w:pBdr>
        <w:spacing w:before="100" w:after="100"/>
        <w:jc w:val="both"/>
        <w:rPr>
          <w:sz w:val="2"/>
          <w:szCs w:val="2"/>
        </w:rPr>
      </w:pPr>
    </w:p>
    <w:p w14:paraId="477D1F64" w14:textId="77777777" w:rsidR="005C2CCA" w:rsidRDefault="005C2CCA"/>
    <w:sectPr w:rsidR="005C2CCA" w:rsidSect="00E73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DD"/>
    <w:rsid w:val="00302DDD"/>
    <w:rsid w:val="005C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48B8"/>
  <w15:chartTrackingRefBased/>
  <w15:docId w15:val="{49FE8A0F-1CB8-4510-A4FD-7EF19434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2D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D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D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462B14FBB2B148CEFE299E9C947C28B859C92A66EF2CE1EE1B593A735CD5226C3B8040F0CA6AE2DF3B738489A5933948C503A3E9B4587273982613e25BI" TargetMode="External"/><Relationship Id="rId21" Type="http://schemas.openxmlformats.org/officeDocument/2006/relationships/hyperlink" Target="consultantplus://offline/ref=DC462B14FBB2B148CEFE299E9C947C28B859C92A66EE2AE6EE1A593A735CD5226C3B8040F0CA6AE2DF3B738588A5933948C503A3E9B4587273982613e25BI" TargetMode="External"/><Relationship Id="rId42" Type="http://schemas.openxmlformats.org/officeDocument/2006/relationships/hyperlink" Target="consultantplus://offline/ref=DC462B14FBB2B148CEFE299E9C947C28B859C92A66EC27E1E71E593A735CD5226C3B8040F0CA6AE2DF3B73848DA5933948C503A3E9B4587273982613e25BI" TargetMode="External"/><Relationship Id="rId47" Type="http://schemas.openxmlformats.org/officeDocument/2006/relationships/hyperlink" Target="consultantplus://offline/ref=DC462B14FBB2B148CEFE299E9C947C28B859C92A6EE92EE5E01604307B05D9206B34DF57F78366E3DF3B738D86FA962C599D0EA5F1AA50646F9A24e151I" TargetMode="External"/><Relationship Id="rId63" Type="http://schemas.openxmlformats.org/officeDocument/2006/relationships/hyperlink" Target="consultantplus://offline/ref=DC462B14FBB2B148CEFE299E9C947C28B859C92A66ED2EE3E31F593A735CD5226C3B8040F0CA6AE2DF3B738485A5933948C503A3E9B4587273982613e25BI" TargetMode="External"/><Relationship Id="rId68" Type="http://schemas.openxmlformats.org/officeDocument/2006/relationships/hyperlink" Target="consultantplus://offline/ref=DC462B14FBB2B148CEFE299E9C947C28B859C92A66EF2CE1EE1B593A735CD5226C3B8040F0CA6AE2DF3B73838DA5933948C503A3E9B4587273982613e25BI" TargetMode="External"/><Relationship Id="rId84" Type="http://schemas.openxmlformats.org/officeDocument/2006/relationships/hyperlink" Target="consultantplus://offline/ref=DC462B14FBB2B148CEFE299E9C947C28B859C92A66EF2CE1EE1B593A735CD5226C3B8040F0CA6AE2DF3B738C8BA5933948C503A3E9B4587273982613e25BI" TargetMode="External"/><Relationship Id="rId89" Type="http://schemas.openxmlformats.org/officeDocument/2006/relationships/hyperlink" Target="consultantplus://offline/ref=DC462B14FBB2B148CEFE299E9C947C28B859C92A66ED2EE3E31F593A735CD5226C3B8040F0CA6AE2DF3B738485A5933948C503A3E9B4587273982613e25BI" TargetMode="External"/><Relationship Id="rId16" Type="http://schemas.openxmlformats.org/officeDocument/2006/relationships/hyperlink" Target="consultantplus://offline/ref=DC462B14FBB2B148CEFE299E9C947C28B859C92A60ED2DEAE51604307B05D9206B34DF45F7DB6AE3D925738D93ACC76Ae05CI" TargetMode="External"/><Relationship Id="rId107" Type="http://schemas.openxmlformats.org/officeDocument/2006/relationships/hyperlink" Target="consultantplus://offline/ref=DC462B14FBB2B148CEFE299E9C947C28B859C92A66EC27E1E71E593A735CD5226C3B8040F0CA6AE2DF3B73868FA5933948C503A3E9B4587273982613e25BI" TargetMode="External"/><Relationship Id="rId11" Type="http://schemas.openxmlformats.org/officeDocument/2006/relationships/hyperlink" Target="consultantplus://offline/ref=DC462B14FBB2B148CEFE299E9C947C28B859C92A66EC27E1E71E593A735CD5226C3B8040F0CA6AE2DF3B738588A5933948C503A3E9B4587273982613e25BI" TargetMode="External"/><Relationship Id="rId32" Type="http://schemas.openxmlformats.org/officeDocument/2006/relationships/hyperlink" Target="consultantplus://offline/ref=DC462B14FBB2B148CEFE299E9C947C28B859C92A6EEF2AE1E11604307B05D9206B34DF57F78366E3DF3B738186FA962C599D0EA5F1AA50646F9A24e151I" TargetMode="External"/><Relationship Id="rId37" Type="http://schemas.openxmlformats.org/officeDocument/2006/relationships/hyperlink" Target="consultantplus://offline/ref=DC462B14FBB2B148CEFE299E9C947C28B859C92A66EF2CE1EE1B593A735CD5226C3B8040F0CA6AE2DF3B73868CA5933948C503A3E9B4587273982613e25BI" TargetMode="External"/><Relationship Id="rId53" Type="http://schemas.openxmlformats.org/officeDocument/2006/relationships/hyperlink" Target="consultantplus://offline/ref=DC462B14FBB2B148CEFE299E9C947C28B859C92A66ED2EE3E31F593A735CD5226C3B8040F0CA6AE2DF3B738484A5933948C503A3E9B4587273982613e25BI" TargetMode="External"/><Relationship Id="rId58" Type="http://schemas.openxmlformats.org/officeDocument/2006/relationships/hyperlink" Target="consultantplus://offline/ref=DC462B14FBB2B148CEFE299E9C947C28B859C92A66EF29E5E11E593A735CD5226C3B8040F0CA6AE2DF3B738788A5933948C503A3E9B4587273982613e25BI" TargetMode="External"/><Relationship Id="rId74" Type="http://schemas.openxmlformats.org/officeDocument/2006/relationships/hyperlink" Target="consultantplus://offline/ref=DC462B14FBB2B148CEFE299E9C947C28B859C92A66ED2EE3E31F593A735CD5226C3B8040F0CA6AE2DF3B738485A5933948C503A3E9B4587273982613e25BI" TargetMode="External"/><Relationship Id="rId79" Type="http://schemas.openxmlformats.org/officeDocument/2006/relationships/hyperlink" Target="consultantplus://offline/ref=DC462B14FBB2B148CEFE299E9C947C28B859C92A66ED2EE3E31F593A735CD5226C3B8040F0CA6AE2DF3B738485A5933948C503A3E9B4587273982613e25BI" TargetMode="External"/><Relationship Id="rId102" Type="http://schemas.openxmlformats.org/officeDocument/2006/relationships/hyperlink" Target="consultantplus://offline/ref=DC462B14FBB2B148CEFE299E9C947C28B859C92A66EF2CE1EE1B593A735CD5226C3B8040F0CA6AE2DF3B72878DA5933948C503A3E9B4587273982613e25BI" TargetMode="External"/><Relationship Id="rId5" Type="http://schemas.openxmlformats.org/officeDocument/2006/relationships/hyperlink" Target="consultantplus://offline/ref=DC462B14FBB2B148CEFE299E9C947C28B859C92A6EE92EE5E01604307B05D9206B34DF57F78366E3DF3B738086FA962C599D0EA5F1AA50646F9A24e151I" TargetMode="External"/><Relationship Id="rId90" Type="http://schemas.openxmlformats.org/officeDocument/2006/relationships/hyperlink" Target="consultantplus://offline/ref=DC462B14FBB2B148CEFE299E9C947C28B859C92A66ED2EE3E31F593A735CD5226C3B8040F0CA6AE2DF3B738485A5933948C503A3E9B4587273982613e25BI" TargetMode="External"/><Relationship Id="rId95" Type="http://schemas.openxmlformats.org/officeDocument/2006/relationships/hyperlink" Target="consultantplus://offline/ref=DC462B14FBB2B148CEFE299E9C947C28B859C92A66EF2CE1EE1B593A735CD5226C3B8040F0CA6AE2DF3B728589A5933948C503A3E9B4587273982613e25BI" TargetMode="External"/><Relationship Id="rId22" Type="http://schemas.openxmlformats.org/officeDocument/2006/relationships/hyperlink" Target="consultantplus://offline/ref=DC462B14FBB2B148CEFE299E9C947C28B859C92A66EF2CE1EE1B593A735CD5226C3B8040F0CA6AE2DF3B73848FA5933948C503A3E9B4587273982613e25BI" TargetMode="External"/><Relationship Id="rId27" Type="http://schemas.openxmlformats.org/officeDocument/2006/relationships/hyperlink" Target="consultantplus://offline/ref=DC462B14FBB2B148CEFE299E9C947C28B859C92A66EF2CE1EE1B593A735CD5226C3B8040F0CA6AE2DF3B73848BA5933948C503A3E9B4587273982613e25BI" TargetMode="External"/><Relationship Id="rId43" Type="http://schemas.openxmlformats.org/officeDocument/2006/relationships/hyperlink" Target="consultantplus://offline/ref=DC462B14FBB2B148CEFE299E9C947C28B859C92A66EC27E1E71E593A735CD5226C3B8040F0CA6AE2DF3B73848FA5933948C503A3E9B4587273982613e25BI" TargetMode="External"/><Relationship Id="rId48" Type="http://schemas.openxmlformats.org/officeDocument/2006/relationships/hyperlink" Target="consultantplus://offline/ref=DC462B14FBB2B148CEFE299E9C947C28B859C92A66ED2EE3E31F593A735CD5226C3B8040F0CA6AE2DF3B738485A5933948C503A3E9B4587273982613e25BI" TargetMode="External"/><Relationship Id="rId64" Type="http://schemas.openxmlformats.org/officeDocument/2006/relationships/hyperlink" Target="consultantplus://offline/ref=DC462B14FBB2B148CEFE299E9C947C28B859C92A66EF2CE1EE1B593A735CD5226C3B8040F0CA6AE2DF3B738089A5933948C503A3E9B4587273982613e25BI" TargetMode="External"/><Relationship Id="rId69" Type="http://schemas.openxmlformats.org/officeDocument/2006/relationships/hyperlink" Target="consultantplus://offline/ref=DC462B14FBB2B148CEFE299E9C947C28B859C92A66EF2CE1EE1B593A735CD5226C3B8040F0CA6AE2DF3B73838CA5933948C503A3E9B4587273982613e25BI" TargetMode="External"/><Relationship Id="rId80" Type="http://schemas.openxmlformats.org/officeDocument/2006/relationships/hyperlink" Target="consultantplus://offline/ref=DC462B14FBB2B148CEFE299E9C947C28B859C92A66EF2CE1EE1B593A735CD5226C3B8040F0CA6AE2DF3B73828CA5933948C503A3E9B4587273982613e25BI" TargetMode="External"/><Relationship Id="rId85" Type="http://schemas.openxmlformats.org/officeDocument/2006/relationships/hyperlink" Target="consultantplus://offline/ref=DC462B14FBB2B148CEFE299E9C947C28B859C92A66ED2EE3E31F593A735CD5226C3B8040F0CA6AE2DF3B738485A5933948C503A3E9B4587273982613e25BI" TargetMode="External"/><Relationship Id="rId12" Type="http://schemas.openxmlformats.org/officeDocument/2006/relationships/hyperlink" Target="consultantplus://offline/ref=DC462B14FBB2B148CEFE299E9C947C28B859C92A66ED2EE3E31F593A735CD5226C3B8040F0CA6AE2DF3B738588A5933948C503A3E9B4587273982613e25BI" TargetMode="External"/><Relationship Id="rId17" Type="http://schemas.openxmlformats.org/officeDocument/2006/relationships/hyperlink" Target="consultantplus://offline/ref=DC462B14FBB2B148CEFE299E9C947C28B859C92A60ED2FEAE71604307B05D9206B34DF45F7DB6AE3D925738D93ACC76Ae05CI" TargetMode="External"/><Relationship Id="rId33" Type="http://schemas.openxmlformats.org/officeDocument/2006/relationships/hyperlink" Target="consultantplus://offline/ref=DC462B14FBB2B148CEFE299E9C947C28B859C92A66EE2AE6EE1A593A735CD5226C3B8040F0CA6AE2DF3B738584A5933948C503A3E9B4587273982613e25BI" TargetMode="External"/><Relationship Id="rId38" Type="http://schemas.openxmlformats.org/officeDocument/2006/relationships/hyperlink" Target="consultantplus://offline/ref=DC462B14FBB2B148CEFE299E9C947C28B859C92A66EF2CE1EE1B593A735CD5226C3B8040F0CA6AE2DF3B73868BA5933948C503A3E9B4587273982613e25BI" TargetMode="External"/><Relationship Id="rId59" Type="http://schemas.openxmlformats.org/officeDocument/2006/relationships/hyperlink" Target="consultantplus://offline/ref=DC462B14FBB2B148CEFE299E9C947C28B859C92A66ED2EE3E31F593A735CD5226C3B8040F0CA6AE2DF3B738485A5933948C503A3E9B4587273982613e25BI" TargetMode="External"/><Relationship Id="rId103" Type="http://schemas.openxmlformats.org/officeDocument/2006/relationships/hyperlink" Target="consultantplus://offline/ref=DC462B14FBB2B148CEFE299E9C947C28B859C92A66ED2EE3E31F593A735CD5226C3B8040F0CA6AE2DF3B73878DA5933948C503A3E9B4587273982613e25BI" TargetMode="External"/><Relationship Id="rId108" Type="http://schemas.openxmlformats.org/officeDocument/2006/relationships/hyperlink" Target="consultantplus://offline/ref=DC462B14FBB2B148CEFE299E9C947C28B859C92A66ED2EE3E31F593A735CD5226C3B8040F0CA6AE2DF3B73878EA5933948C503A3E9B4587273982613e25BI" TargetMode="External"/><Relationship Id="rId54" Type="http://schemas.openxmlformats.org/officeDocument/2006/relationships/hyperlink" Target="consultantplus://offline/ref=DC462B14FBB2B148CEFE299E9C947C28B859C92A66EF29E5E11E593A735CD5226C3B8040F0CA6AE2DF3B73878DA5933948C503A3E9B4587273982613e25BI" TargetMode="External"/><Relationship Id="rId70" Type="http://schemas.openxmlformats.org/officeDocument/2006/relationships/hyperlink" Target="consultantplus://offline/ref=DC462B14FBB2B148CEFE299E9C947C28B859C92A66EF2CE1EE1B593A735CD5226C3B8040F0CA6AE2DF3B73838FA5933948C503A3E9B4587273982613e25BI" TargetMode="External"/><Relationship Id="rId75" Type="http://schemas.openxmlformats.org/officeDocument/2006/relationships/hyperlink" Target="consultantplus://offline/ref=DC462B14FBB2B148CEFE299E9C947C28B859C92A66EF2CE1EE1B593A735CD5226C3B8040F0CA6AE2DF3B73838AA5933948C503A3E9B4587273982613e25BI" TargetMode="External"/><Relationship Id="rId91" Type="http://schemas.openxmlformats.org/officeDocument/2006/relationships/hyperlink" Target="consultantplus://offline/ref=DC462B14FBB2B148CEFE299E9C947C28B859C92A66EC27E1E71E593A735CD5226C3B8040F0CA6AE2DF3B738488A5933948C503A3E9B4587273982613e25BI" TargetMode="External"/><Relationship Id="rId96" Type="http://schemas.openxmlformats.org/officeDocument/2006/relationships/hyperlink" Target="consultantplus://offline/ref=DC462B14FBB2B148CEFE299E9C947C28B859C92A66EF2CE1EE1B593A735CD5226C3B8040F0CA6AE2DF3B72848FA5933948C503A3E9B4587273982613e25BI" TargetMode="External"/><Relationship Id="rId1" Type="http://schemas.openxmlformats.org/officeDocument/2006/relationships/styles" Target="styles.xml"/><Relationship Id="rId6" Type="http://schemas.openxmlformats.org/officeDocument/2006/relationships/hyperlink" Target="consultantplus://offline/ref=DC462B14FBB2B148CEFE299E9C947C28B859C92A66EE2CE7EE18593A735CD5226C3B8040F0CA6AE2DF3B738588A5933948C503A3E9B4587273982613e25BI" TargetMode="External"/><Relationship Id="rId15" Type="http://schemas.openxmlformats.org/officeDocument/2006/relationships/hyperlink" Target="consultantplus://offline/ref=DC462B14FBB2B148CEFE299E9C947C28B859C92A66ED2EE3E31F593A735CD5226C3B8040F0CA6AE2DF3B73848FA5933948C503A3E9B4587273982613e25BI" TargetMode="External"/><Relationship Id="rId23" Type="http://schemas.openxmlformats.org/officeDocument/2006/relationships/hyperlink" Target="consultantplus://offline/ref=DC462B14FBB2B148CEFE299E9C947C28B859C92A66EF29E5E11E593A735CD5226C3B8040F0CA6AE2DF3B73848CA5933948C503A3E9B4587273982613e25BI" TargetMode="External"/><Relationship Id="rId28" Type="http://schemas.openxmlformats.org/officeDocument/2006/relationships/hyperlink" Target="consultantplus://offline/ref=DC462B14FBB2B148CEFE37938AF82321BB57902E65E824B5BB495F6D2C0CD3772C7B8615B38E67E7DA3027D4C9FBCA680A8E0EABF1A85878e65DI" TargetMode="External"/><Relationship Id="rId36" Type="http://schemas.openxmlformats.org/officeDocument/2006/relationships/hyperlink" Target="consultantplus://offline/ref=DC462B14FBB2B148CEFE299E9C947C28B859C92A66EF2CE1EE1B593A735CD5226C3B8040F0CA6AE2DF3B738785A5933948C503A3E9B4587273982613e25BI" TargetMode="External"/><Relationship Id="rId49" Type="http://schemas.openxmlformats.org/officeDocument/2006/relationships/hyperlink" Target="consultantplus://offline/ref=DC462B14FBB2B148CEFE299E9C947C28B859C92A66EF2CE1EE1B593A735CD5226C3B8040F0CA6AE2DF3B738684A5933948C503A3E9B4587273982613e25BI" TargetMode="External"/><Relationship Id="rId57" Type="http://schemas.openxmlformats.org/officeDocument/2006/relationships/hyperlink" Target="consultantplus://offline/ref=DC462B14FBB2B148CEFE299E9C947C28B859C92A66EF29E5E11E593A735CD5226C3B8040F0CA6AE2DF3B738789A5933948C503A3E9B4587273982613e25BI" TargetMode="External"/><Relationship Id="rId106" Type="http://schemas.openxmlformats.org/officeDocument/2006/relationships/hyperlink" Target="consultantplus://offline/ref=DC462B14FBB2B148CEFE299E9C947C28B859C92A66EF2CE1EE1B593A735CD5226C3B8040F0CA6AE2DF3B72878FA5933948C503A3E9B4587273982613e25BI" TargetMode="External"/><Relationship Id="rId10" Type="http://schemas.openxmlformats.org/officeDocument/2006/relationships/hyperlink" Target="consultantplus://offline/ref=DC462B14FBB2B148CEFE299E9C947C28B859C92A66EC29E4E218593A735CD5226C3B8040F0CA6AE2DF3B73848EA5933948C503A3E9B4587273982613e25BI" TargetMode="External"/><Relationship Id="rId31" Type="http://schemas.openxmlformats.org/officeDocument/2006/relationships/hyperlink" Target="consultantplus://offline/ref=DC462B14FBB2B148CEFE299E9C947C28B859C92A66EF2CE1EE1B593A735CD5226C3B8040F0CA6AE2DF3B73848EA5933948C503A3E9B4587273982613e25BI" TargetMode="External"/><Relationship Id="rId44" Type="http://schemas.openxmlformats.org/officeDocument/2006/relationships/hyperlink" Target="consultantplus://offline/ref=DC462B14FBB2B148CEFE299E9C947C28B859C92A66EC27E1E71E593A735CD5226C3B8040F0CA6AE2DF3B738489A5933948C503A3E9B4587273982613e25BI" TargetMode="External"/><Relationship Id="rId52" Type="http://schemas.openxmlformats.org/officeDocument/2006/relationships/hyperlink" Target="consultantplus://offline/ref=DC462B14FBB2B148CEFE299E9C947C28B859C92A66EF2CE1EE1B593A735CD5226C3B8040F0CA6AE2DF3B738185A5933948C503A3E9B4587273982613e25BI" TargetMode="External"/><Relationship Id="rId60" Type="http://schemas.openxmlformats.org/officeDocument/2006/relationships/hyperlink" Target="consultantplus://offline/ref=DC462B14FBB2B148CEFE299E9C947C28B859C92A66EF2CE1EE1B593A735CD5226C3B8040F0CA6AE2DF3B73808CA5933948C503A3E9B4587273982613e25BI" TargetMode="External"/><Relationship Id="rId65" Type="http://schemas.openxmlformats.org/officeDocument/2006/relationships/hyperlink" Target="consultantplus://offline/ref=DC462B14FBB2B148CEFE299E9C947C28B859C92A66ED2EE3E31F593A735CD5226C3B8040F0CA6AE2DF3B738485A5933948C503A3E9B4587273982613e25BI" TargetMode="External"/><Relationship Id="rId73" Type="http://schemas.openxmlformats.org/officeDocument/2006/relationships/hyperlink" Target="consultantplus://offline/ref=DC462B14FBB2B148CEFE299E9C947C28B859C92A66EF2CE1EE1B593A735CD5226C3B8040F0CA6AE2DF3B73848EA5933948C503A3E9B4587273982613e25BI" TargetMode="External"/><Relationship Id="rId78" Type="http://schemas.openxmlformats.org/officeDocument/2006/relationships/hyperlink" Target="consultantplus://offline/ref=DC462B14FBB2B148CEFE299E9C947C28B859C92A66EF2CE1EE1B593A735CD5226C3B8040F0CA6AE2DF3B73828DA5933948C503A3E9B4587273982613e25BI" TargetMode="External"/><Relationship Id="rId81" Type="http://schemas.openxmlformats.org/officeDocument/2006/relationships/hyperlink" Target="consultantplus://offline/ref=DC462B14FBB2B148CEFE299E9C947C28B859C92A66EF29E5E11E593A735CD5226C3B8040F0CA6AE2DF3B738785A5933948C503A3E9B4587273982613e25BI" TargetMode="External"/><Relationship Id="rId86" Type="http://schemas.openxmlformats.org/officeDocument/2006/relationships/hyperlink" Target="consultantplus://offline/ref=DC462B14FBB2B148CEFE37938AF82321BB56952667E624B5BB495F6D2C0CD3773E7BDE19B38879E3D72571858FeA5EI" TargetMode="External"/><Relationship Id="rId94" Type="http://schemas.openxmlformats.org/officeDocument/2006/relationships/hyperlink" Target="consultantplus://offline/ref=DC462B14FBB2B148CEFE299E9C947C28B859C92A66ED2EE3E31F593A735CD5226C3B8040F0CA6AE2DF3B738485A5933948C503A3E9B4587273982613e25BI" TargetMode="External"/><Relationship Id="rId99" Type="http://schemas.openxmlformats.org/officeDocument/2006/relationships/hyperlink" Target="consultantplus://offline/ref=DC462B14FBB2B148CEFE299E9C947C28B859C92A66EF2CE1EE1B593A735CD5226C3B8040F0CA6AE2DF3B728485A5933948C503A3E9B4587273982613e25BI" TargetMode="External"/><Relationship Id="rId101" Type="http://schemas.openxmlformats.org/officeDocument/2006/relationships/hyperlink" Target="consultantplus://offline/ref=DC462B14FBB2B148CEFE299E9C947C28B859C92A66ED2EE3E31F593A735CD5226C3B8040F0CA6AE2DF3B738485A5933948C503A3E9B4587273982613e25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462B14FBB2B148CEFE299E9C947C28B859C92A66EF29E5E11E593A735CD5226C3B8040F0CA6AE2DF3B738588A5933948C503A3E9B4587273982613e25BI" TargetMode="External"/><Relationship Id="rId13" Type="http://schemas.openxmlformats.org/officeDocument/2006/relationships/hyperlink" Target="consultantplus://offline/ref=DC462B14FBB2B148CEFE299E9C947C28B859C92A66ED29E1E61C593A735CD5226C3B8040F0CA6AE2DF3B738689A5933948C503A3E9B4587273982613e25BI" TargetMode="External"/><Relationship Id="rId18" Type="http://schemas.openxmlformats.org/officeDocument/2006/relationships/hyperlink" Target="consultantplus://offline/ref=DC462B14FBB2B148CEFE299E9C947C28B859C92A66ED29E1E61C593A735CD5226C3B8040F0CA6AE2DF3B738689A5933948C503A3E9B4587273982613e25BI" TargetMode="External"/><Relationship Id="rId39" Type="http://schemas.openxmlformats.org/officeDocument/2006/relationships/hyperlink" Target="consultantplus://offline/ref=DC462B14FBB2B148CEFE299E9C947C28B859C92A66EE2CE7EE18593A735CD5226C3B8040F0CA6AE2DF3B73848FA5933948C503A3E9B4587273982613e25BI" TargetMode="External"/><Relationship Id="rId109" Type="http://schemas.openxmlformats.org/officeDocument/2006/relationships/hyperlink" Target="consultantplus://offline/ref=DC462B14FBB2B148CEFE37938AF82321BB57962560ED24B5BB495F6D2C0CD3773E7BDE19B38879E3D72571858FeA5EI" TargetMode="External"/><Relationship Id="rId34" Type="http://schemas.openxmlformats.org/officeDocument/2006/relationships/hyperlink" Target="consultantplus://offline/ref=DC462B14FBB2B148CEFE299E9C947C28B859C92A66EF2CE1EE1B593A735CD5226C3B8040F0CA6AE2DF3B73848AA5933948C503A3E9B4587273982613e25BI" TargetMode="External"/><Relationship Id="rId50" Type="http://schemas.openxmlformats.org/officeDocument/2006/relationships/hyperlink" Target="consultantplus://offline/ref=DC462B14FBB2B148CEFE299E9C947C28B859C92A66EF2CE1EE1B593A735CD5226C3B8040F0CA6AE2DF3B73818CA5933948C503A3E9B4587273982613e25BI" TargetMode="External"/><Relationship Id="rId55" Type="http://schemas.openxmlformats.org/officeDocument/2006/relationships/hyperlink" Target="consultantplus://offline/ref=DC462B14FBB2B148CEFE299E9C947C28B859C92A66ED2EE3E31F593A735CD5226C3B8040F0CA6AE2DF3B738485A5933948C503A3E9B4587273982613e25BI" TargetMode="External"/><Relationship Id="rId76" Type="http://schemas.openxmlformats.org/officeDocument/2006/relationships/hyperlink" Target="consultantplus://offline/ref=DC462B14FBB2B148CEFE299E9C947C28B859C92A66EF2CE1EE1B593A735CD5226C3B8040F0CA6AE2DF3B738384A5933948C503A3E9B4587273982613e25BI" TargetMode="External"/><Relationship Id="rId97" Type="http://schemas.openxmlformats.org/officeDocument/2006/relationships/hyperlink" Target="consultantplus://offline/ref=DC462B14FBB2B148CEFE37938AF82321BB57932264EA24B5BB495F6D2C0CD3773E7BDE19B38879E3D72571858FeA5EI" TargetMode="External"/><Relationship Id="rId104" Type="http://schemas.openxmlformats.org/officeDocument/2006/relationships/hyperlink" Target="consultantplus://offline/ref=DC462B14FBB2B148CEFE37938AF82321BB569E2365ED24B5BB495F6D2C0CD3772C7B8612B48E6CB78E7F26888DA8D968048E0CA3EDeA5AI" TargetMode="External"/><Relationship Id="rId7" Type="http://schemas.openxmlformats.org/officeDocument/2006/relationships/hyperlink" Target="consultantplus://offline/ref=DC462B14FBB2B148CEFE299E9C947C28B859C92A66EE2AE6EE1A593A735CD5226C3B8040F0CA6AE2DF3B738588A5933948C503A3E9B4587273982613e25BI" TargetMode="External"/><Relationship Id="rId71" Type="http://schemas.openxmlformats.org/officeDocument/2006/relationships/hyperlink" Target="consultantplus://offline/ref=DC462B14FBB2B148CEFE299E9C947C28B859C92A66EF2CE1EE1B593A735CD5226C3B8040F0CA6AE2DF3B738389A5933948C503A3E9B4587273982613e25BI" TargetMode="External"/><Relationship Id="rId92" Type="http://schemas.openxmlformats.org/officeDocument/2006/relationships/hyperlink" Target="consultantplus://offline/ref=DC462B14FBB2B148CEFE299E9C947C28B859C92A66ED2EE3E31F593A735CD5226C3B8040F0CA6AE2DF3B738485A5933948C503A3E9B4587273982613e25BI" TargetMode="External"/><Relationship Id="rId2" Type="http://schemas.openxmlformats.org/officeDocument/2006/relationships/settings" Target="settings.xml"/><Relationship Id="rId29" Type="http://schemas.openxmlformats.org/officeDocument/2006/relationships/hyperlink" Target="consultantplus://offline/ref=DC462B14FBB2B148CEFE37938AF82321BB57902E66ED24B5BB495F6D2C0CD3772C7B8615B38E64E7D73027D4C9FBCA680A8E0EABF1A85878e65DI" TargetMode="External"/><Relationship Id="rId24" Type="http://schemas.openxmlformats.org/officeDocument/2006/relationships/hyperlink" Target="consultantplus://offline/ref=DC462B14FBB2B148CEFE299E9C947C28B859C92A66EC27E1E71E593A735CD5226C3B8040F0CA6AE2DF3B738588A5933948C503A3E9B4587273982613e25BI" TargetMode="External"/><Relationship Id="rId40" Type="http://schemas.openxmlformats.org/officeDocument/2006/relationships/hyperlink" Target="consultantplus://offline/ref=DC462B14FBB2B148CEFE299E9C947C28B859C92A66EE2AE3E21A593A735CD5226C3B8040F0CA6AE2DF3B73848FA5933948C503A3E9B4587273982613e25BI" TargetMode="External"/><Relationship Id="rId45" Type="http://schemas.openxmlformats.org/officeDocument/2006/relationships/hyperlink" Target="consultantplus://offline/ref=DC462B14FBB2B148CEFE299E9C947C28B859C92A66EF29E5E11E593A735CD5226C3B8040F0CA6AE2DF3B73848FA5933948C503A3E9B4587273982613e25BI" TargetMode="External"/><Relationship Id="rId66" Type="http://schemas.openxmlformats.org/officeDocument/2006/relationships/hyperlink" Target="consultantplus://offline/ref=DC462B14FBB2B148CEFE299E9C947C28B859C92A66EF2CE1EE1B593A735CD5226C3B8040F0CA6AE2DF3B73808BA5933948C503A3E9B4587273982613e25BI" TargetMode="External"/><Relationship Id="rId87" Type="http://schemas.openxmlformats.org/officeDocument/2006/relationships/hyperlink" Target="consultantplus://offline/ref=DC462B14FBB2B148CEFE299E9C947C28B859C92A66ED2EE3E31F593A735CD5226C3B8040F0CA6AE2DF3B738485A5933948C503A3E9B4587273982613e25BI" TargetMode="External"/><Relationship Id="rId110" Type="http://schemas.openxmlformats.org/officeDocument/2006/relationships/fontTable" Target="fontTable.xml"/><Relationship Id="rId61" Type="http://schemas.openxmlformats.org/officeDocument/2006/relationships/hyperlink" Target="consultantplus://offline/ref=DC462B14FBB2B148CEFE299E9C947C28B859C92A66ED2EE3E31F593A735CD5226C3B8040F0CA6AE2DF3B738485A5933948C503A3E9B4587273982613e25BI" TargetMode="External"/><Relationship Id="rId82" Type="http://schemas.openxmlformats.org/officeDocument/2006/relationships/hyperlink" Target="consultantplus://offline/ref=DC462B14FBB2B148CEFE299E9C947C28B859C92A66EF29E5E11E593A735CD5226C3B8040F0CA6AE2DF3B73868DA5933948C503A3E9B4587273982613e25BI" TargetMode="External"/><Relationship Id="rId19" Type="http://schemas.openxmlformats.org/officeDocument/2006/relationships/hyperlink" Target="consultantplus://offline/ref=DC462B14FBB2B148CEFE299E9C947C28B859C92A6EE92EE5E01604307B05D9206B34DF57F78366E3DF3B738086FA962C599D0EA5F1AA50646F9A24e151I" TargetMode="External"/><Relationship Id="rId14" Type="http://schemas.openxmlformats.org/officeDocument/2006/relationships/hyperlink" Target="consultantplus://offline/ref=DC462B14FBB2B148CEFE299E9C947C28B859C92A66ED2EE3E31F593A735CD5226C3B8040F0CA6AE2DF3B73848DA5933948C503A3E9B4587273982613e25BI" TargetMode="External"/><Relationship Id="rId30" Type="http://schemas.openxmlformats.org/officeDocument/2006/relationships/hyperlink" Target="consultantplus://offline/ref=DC462B14FBB2B148CEFE299E9C947C28B859C92A66ED2EE3E31F593A735CD5226C3B8040F0CA6AE2DF3B73848BA5933948C503A3E9B4587273982613e25BI" TargetMode="External"/><Relationship Id="rId35" Type="http://schemas.openxmlformats.org/officeDocument/2006/relationships/hyperlink" Target="consultantplus://offline/ref=DC462B14FBB2B148CEFE299E9C947C28B859C92A66ED2EE3E31F593A735CD5226C3B8040F0CA6AE2DF3B738485A5933948C503A3E9B4587273982613e25BI" TargetMode="External"/><Relationship Id="rId56" Type="http://schemas.openxmlformats.org/officeDocument/2006/relationships/hyperlink" Target="consultantplus://offline/ref=DC462B14FBB2B148CEFE299E9C947C28B859C92A66EF29E5E11E593A735CD5226C3B8040F0CA6AE2DF3B73878FA5933948C503A3E9B4587273982613e25BI" TargetMode="External"/><Relationship Id="rId77" Type="http://schemas.openxmlformats.org/officeDocument/2006/relationships/hyperlink" Target="consultantplus://offline/ref=DC462B14FBB2B148CEFE299E9C947C28B859C92A66EE2AE6EE1A593A735CD5226C3B8040F0CA6AE2DF3B73848BA5933948C503A3E9B4587273982613e25BI" TargetMode="External"/><Relationship Id="rId100" Type="http://schemas.openxmlformats.org/officeDocument/2006/relationships/hyperlink" Target="consultantplus://offline/ref=DC462B14FBB2B148CEFE299E9C947C28B859C92A66EF2CE1EE1B593A735CD5226C3B8040F0CA6AE2DF3B728484A5933948C503A3E9B4587273982613e25BI" TargetMode="External"/><Relationship Id="rId105" Type="http://schemas.openxmlformats.org/officeDocument/2006/relationships/hyperlink" Target="consultantplus://offline/ref=DC462B14FBB2B148CEFE299E9C947C28B859C92A66ED2EE3E31F593A735CD5226C3B8040F0CA6AE2DF3B73878FA5933948C503A3E9B4587273982613e25BI" TargetMode="External"/><Relationship Id="rId8" Type="http://schemas.openxmlformats.org/officeDocument/2006/relationships/hyperlink" Target="consultantplus://offline/ref=DC462B14FBB2B148CEFE299E9C947C28B859C92A66EF2CE1EE1B593A735CD5226C3B8040F0CA6AE2DF3B738588A5933948C503A3E9B4587273982613e25BI" TargetMode="External"/><Relationship Id="rId51" Type="http://schemas.openxmlformats.org/officeDocument/2006/relationships/hyperlink" Target="consultantplus://offline/ref=DC462B14FBB2B148CEFE299E9C947C28B859C92A66EF2CE1EE1B593A735CD5226C3B8040F0CA6AE2DF3B73818BA5933948C503A3E9B4587273982613e25BI" TargetMode="External"/><Relationship Id="rId72" Type="http://schemas.openxmlformats.org/officeDocument/2006/relationships/hyperlink" Target="consultantplus://offline/ref=DC462B14FBB2B148CEFE299E9C947C28B859C92A66EE2AE6EE1A593A735CD5226C3B8040F0CA6AE2DF3B73848BA5933948C503A3E9B4587273982613e25BI" TargetMode="External"/><Relationship Id="rId93" Type="http://schemas.openxmlformats.org/officeDocument/2006/relationships/hyperlink" Target="consultantplus://offline/ref=DC462B14FBB2B148CEFE299E9C947C28B859C92A66EE2AE6EE1A593A735CD5226C3B8040F0CA6AE2DF3B73848AA5933948C503A3E9B4587273982613e25BI" TargetMode="External"/><Relationship Id="rId98" Type="http://schemas.openxmlformats.org/officeDocument/2006/relationships/hyperlink" Target="consultantplus://offline/ref=DC462B14FBB2B148CEFE299E9C947C28B859C92A66EF2CE1EE1B593A735CD5226C3B8040F0CA6AE2DF3B728489A5933948C503A3E9B4587273982613e25BI" TargetMode="External"/><Relationship Id="rId3" Type="http://schemas.openxmlformats.org/officeDocument/2006/relationships/webSettings" Target="webSettings.xml"/><Relationship Id="rId25" Type="http://schemas.openxmlformats.org/officeDocument/2006/relationships/hyperlink" Target="consultantplus://offline/ref=DC462B14FBB2B148CEFE299E9C947C28B859C92A66ED2EE3E31F593A735CD5226C3B8040F0CA6AE2DF3B738488A5933948C503A3E9B4587273982613e25BI" TargetMode="External"/><Relationship Id="rId46" Type="http://schemas.openxmlformats.org/officeDocument/2006/relationships/hyperlink" Target="consultantplus://offline/ref=DC462B14FBB2B148CEFE299E9C947C28B859C92A6EE92EE5E01604307B05D9206B34DF57F78366E3DF3B738286FA962C599D0EA5F1AA50646F9A24e151I" TargetMode="External"/><Relationship Id="rId67" Type="http://schemas.openxmlformats.org/officeDocument/2006/relationships/hyperlink" Target="consultantplus://offline/ref=DC462B14FBB2B148CEFE299E9C947C28B859C92A66EF2CE1EE1B593A735CD5226C3B8040F0CA6AE2DF3B73808AA5933948C503A3E9B4587273982613e25BI" TargetMode="External"/><Relationship Id="rId20" Type="http://schemas.openxmlformats.org/officeDocument/2006/relationships/hyperlink" Target="consultantplus://offline/ref=DC462B14FBB2B148CEFE299E9C947C28B859C92A66EE2CE7EE18593A735CD5226C3B8040F0CA6AE2DF3B73848CA5933948C503A3E9B4587273982613e25BI" TargetMode="External"/><Relationship Id="rId41" Type="http://schemas.openxmlformats.org/officeDocument/2006/relationships/hyperlink" Target="consultantplus://offline/ref=DC462B14FBB2B148CEFE37938AF82321BB56942667EB24B5BB495F6D2C0CD3772C7B8615B38E64E5DE3027D4C9FBCA680A8E0EABF1A85878e65DI" TargetMode="External"/><Relationship Id="rId62" Type="http://schemas.openxmlformats.org/officeDocument/2006/relationships/hyperlink" Target="consultantplus://offline/ref=DC462B14FBB2B148CEFE299E9C947C28B859C92A66EF29E5E11E593A735CD5226C3B8040F0CA6AE2DF3B73878AA5933948C503A3E9B4587273982613e25BI" TargetMode="External"/><Relationship Id="rId83" Type="http://schemas.openxmlformats.org/officeDocument/2006/relationships/hyperlink" Target="consultantplus://offline/ref=DC462B14FBB2B148CEFE299E9C947C28B859C92A66EF29E5E11E593A735CD5226C3B8040F0CA6AE2DF3B73868CA5933948C503A3E9B4587273982613e25BI" TargetMode="External"/><Relationship Id="rId88" Type="http://schemas.openxmlformats.org/officeDocument/2006/relationships/hyperlink" Target="consultantplus://offline/ref=DC462B14FBB2B148CEFE299E9C947C28B859C92A66ED2EE3E31F593A735CD5226C3B8040F0CA6AE2DF3B738485A5933948C503A3E9B4587273982613e25BI"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12153</Words>
  <Characters>69277</Characters>
  <Application>Microsoft Office Word</Application>
  <DocSecurity>0</DocSecurity>
  <Lines>577</Lines>
  <Paragraphs>162</Paragraphs>
  <ScaleCrop>false</ScaleCrop>
  <Company/>
  <LinksUpToDate>false</LinksUpToDate>
  <CharactersWithSpaces>81268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Разбежкина Гульнара Назифовна</dc:creator>
  <cp:keywords/>
  <dc:description/>
  <cp:lastModifiedBy>Разбежкина Гульнара Назифовна</cp:lastModifiedBy>
  <cp:revision>1</cp:revision>
  <dcterms:created xsi:type="dcterms:W3CDTF">2020-08-06T08:57:00Z</dcterms:created>
  <dcterms:modified xsi:type="dcterms:W3CDTF">2020-08-06T08:57:00Z</dcterms:modified>
</cp:coreProperties>
</file>