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85" w:rsidRPr="00CC02A5" w:rsidRDefault="009704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676" w:rsidRDefault="00B635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4847AE">
        <w:rPr>
          <w:rFonts w:ascii="Times New Roman" w:hAnsi="Times New Roman" w:cs="Times New Roman"/>
          <w:sz w:val="24"/>
          <w:szCs w:val="24"/>
        </w:rPr>
        <w:t>учреждение культуры</w:t>
      </w:r>
    </w:p>
    <w:p w:rsidR="00970485" w:rsidRDefault="00484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«Библиотечно-информационный центр Кушвинского городского округа</w:t>
      </w:r>
    </w:p>
    <w:p w:rsidR="004847AE" w:rsidRDefault="00484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47AE" w:rsidRDefault="004847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47AE" w:rsidRDefault="004847AE" w:rsidP="004847AE">
      <w:pPr>
        <w:pStyle w:val="Default"/>
      </w:pPr>
    </w:p>
    <w:p w:rsidR="0046038B" w:rsidRDefault="0046038B" w:rsidP="004847AE">
      <w:pPr>
        <w:pStyle w:val="Default"/>
        <w:jc w:val="center"/>
        <w:rPr>
          <w:bCs/>
          <w:sz w:val="40"/>
          <w:szCs w:val="40"/>
        </w:rPr>
      </w:pPr>
    </w:p>
    <w:p w:rsidR="0046038B" w:rsidRDefault="0046038B" w:rsidP="004847AE">
      <w:pPr>
        <w:pStyle w:val="Default"/>
        <w:jc w:val="center"/>
        <w:rPr>
          <w:bCs/>
          <w:sz w:val="40"/>
          <w:szCs w:val="40"/>
        </w:rPr>
      </w:pPr>
    </w:p>
    <w:p w:rsidR="0046038B" w:rsidRDefault="0046038B" w:rsidP="004847AE">
      <w:pPr>
        <w:pStyle w:val="Default"/>
        <w:jc w:val="center"/>
        <w:rPr>
          <w:bCs/>
          <w:sz w:val="40"/>
          <w:szCs w:val="40"/>
        </w:rPr>
      </w:pPr>
    </w:p>
    <w:p w:rsidR="0046038B" w:rsidRDefault="0046038B" w:rsidP="004847AE">
      <w:pPr>
        <w:pStyle w:val="Default"/>
        <w:jc w:val="center"/>
        <w:rPr>
          <w:bCs/>
          <w:sz w:val="40"/>
          <w:szCs w:val="40"/>
        </w:rPr>
      </w:pPr>
    </w:p>
    <w:p w:rsidR="0046038B" w:rsidRDefault="0046038B" w:rsidP="004847AE">
      <w:pPr>
        <w:pStyle w:val="Default"/>
        <w:jc w:val="center"/>
        <w:rPr>
          <w:bCs/>
          <w:sz w:val="40"/>
          <w:szCs w:val="40"/>
        </w:rPr>
      </w:pPr>
    </w:p>
    <w:p w:rsidR="0046038B" w:rsidRDefault="0046038B" w:rsidP="004847AE">
      <w:pPr>
        <w:pStyle w:val="Default"/>
        <w:jc w:val="center"/>
        <w:rPr>
          <w:bCs/>
          <w:sz w:val="40"/>
          <w:szCs w:val="40"/>
        </w:rPr>
      </w:pPr>
    </w:p>
    <w:p w:rsidR="004847AE" w:rsidRPr="004847AE" w:rsidRDefault="004847AE" w:rsidP="004847AE">
      <w:pPr>
        <w:pStyle w:val="Default"/>
        <w:jc w:val="center"/>
        <w:rPr>
          <w:sz w:val="40"/>
          <w:szCs w:val="40"/>
        </w:rPr>
      </w:pPr>
      <w:r w:rsidRPr="004847AE">
        <w:rPr>
          <w:bCs/>
          <w:sz w:val="40"/>
          <w:szCs w:val="40"/>
        </w:rPr>
        <w:t>ПРОГРАММА</w:t>
      </w:r>
    </w:p>
    <w:p w:rsidR="004847AE" w:rsidRPr="00E42D26" w:rsidRDefault="00E42D26" w:rsidP="004847AE">
      <w:pPr>
        <w:pStyle w:val="Default"/>
        <w:jc w:val="center"/>
        <w:rPr>
          <w:b/>
          <w:i/>
          <w:sz w:val="40"/>
          <w:szCs w:val="40"/>
        </w:rPr>
      </w:pPr>
      <w:r w:rsidRPr="00E42D26">
        <w:rPr>
          <w:b/>
          <w:bCs/>
          <w:i/>
          <w:sz w:val="40"/>
          <w:szCs w:val="40"/>
        </w:rPr>
        <w:t>Финансовый мир</w:t>
      </w:r>
    </w:p>
    <w:p w:rsidR="004847AE" w:rsidRPr="004847AE" w:rsidRDefault="004847AE" w:rsidP="004847AE">
      <w:pPr>
        <w:pStyle w:val="Default"/>
        <w:jc w:val="center"/>
        <w:rPr>
          <w:sz w:val="40"/>
          <w:szCs w:val="40"/>
        </w:rPr>
      </w:pPr>
      <w:r w:rsidRPr="004847AE">
        <w:rPr>
          <w:bCs/>
          <w:sz w:val="40"/>
          <w:szCs w:val="40"/>
        </w:rPr>
        <w:t>на</w:t>
      </w:r>
      <w:r w:rsidR="0046038B">
        <w:rPr>
          <w:bCs/>
          <w:sz w:val="40"/>
          <w:szCs w:val="40"/>
        </w:rPr>
        <w:t xml:space="preserve"> 20</w:t>
      </w:r>
      <w:r w:rsidR="00076ECD">
        <w:rPr>
          <w:bCs/>
          <w:sz w:val="40"/>
          <w:szCs w:val="40"/>
        </w:rPr>
        <w:t>18</w:t>
      </w:r>
      <w:r w:rsidR="0046038B">
        <w:rPr>
          <w:bCs/>
          <w:sz w:val="40"/>
          <w:szCs w:val="40"/>
        </w:rPr>
        <w:t xml:space="preserve"> </w:t>
      </w:r>
      <w:r>
        <w:rPr>
          <w:bCs/>
          <w:sz w:val="40"/>
          <w:szCs w:val="40"/>
        </w:rPr>
        <w:t>- 20</w:t>
      </w:r>
      <w:r w:rsidR="0032420B">
        <w:rPr>
          <w:bCs/>
          <w:sz w:val="40"/>
          <w:szCs w:val="40"/>
        </w:rPr>
        <w:t>2</w:t>
      </w:r>
      <w:r w:rsidR="00AF7F7C">
        <w:rPr>
          <w:bCs/>
          <w:sz w:val="40"/>
          <w:szCs w:val="40"/>
        </w:rPr>
        <w:t>0</w:t>
      </w:r>
      <w:r w:rsidRPr="004847AE">
        <w:rPr>
          <w:bCs/>
          <w:sz w:val="40"/>
          <w:szCs w:val="40"/>
        </w:rPr>
        <w:t xml:space="preserve"> гг.</w:t>
      </w:r>
    </w:p>
    <w:p w:rsidR="004847AE" w:rsidRDefault="004847AE" w:rsidP="004847AE">
      <w:pPr>
        <w:pStyle w:val="Default"/>
        <w:jc w:val="center"/>
        <w:rPr>
          <w:bCs/>
          <w:sz w:val="23"/>
          <w:szCs w:val="23"/>
        </w:rPr>
      </w:pPr>
    </w:p>
    <w:p w:rsidR="004847AE" w:rsidRDefault="004847AE" w:rsidP="004847AE">
      <w:pPr>
        <w:pStyle w:val="Default"/>
        <w:jc w:val="center"/>
        <w:rPr>
          <w:bCs/>
          <w:sz w:val="23"/>
          <w:szCs w:val="23"/>
        </w:rPr>
      </w:pPr>
    </w:p>
    <w:p w:rsidR="0046038B" w:rsidRDefault="0046038B" w:rsidP="0046038B">
      <w:pPr>
        <w:pStyle w:val="Default"/>
        <w:rPr>
          <w:bCs/>
          <w:sz w:val="23"/>
          <w:szCs w:val="23"/>
        </w:rPr>
      </w:pPr>
    </w:p>
    <w:p w:rsidR="0046038B" w:rsidRDefault="0046038B" w:rsidP="0046038B">
      <w:pPr>
        <w:pStyle w:val="Default"/>
        <w:rPr>
          <w:bCs/>
          <w:sz w:val="23"/>
          <w:szCs w:val="23"/>
        </w:rPr>
      </w:pPr>
    </w:p>
    <w:p w:rsidR="006C5A22" w:rsidRDefault="006C5A22" w:rsidP="0046038B">
      <w:pPr>
        <w:pStyle w:val="Default"/>
        <w:rPr>
          <w:bCs/>
          <w:sz w:val="23"/>
          <w:szCs w:val="23"/>
        </w:rPr>
      </w:pPr>
    </w:p>
    <w:p w:rsidR="006C5A22" w:rsidRDefault="006C5A22" w:rsidP="0046038B">
      <w:pPr>
        <w:pStyle w:val="Default"/>
        <w:rPr>
          <w:bCs/>
          <w:sz w:val="23"/>
          <w:szCs w:val="23"/>
        </w:rPr>
      </w:pPr>
    </w:p>
    <w:p w:rsidR="006C5A22" w:rsidRDefault="006C5A22" w:rsidP="0046038B">
      <w:pPr>
        <w:pStyle w:val="Default"/>
        <w:rPr>
          <w:bCs/>
          <w:sz w:val="23"/>
          <w:szCs w:val="23"/>
        </w:rPr>
      </w:pPr>
    </w:p>
    <w:p w:rsidR="006C5A22" w:rsidRDefault="006C5A22" w:rsidP="0046038B">
      <w:pPr>
        <w:pStyle w:val="Default"/>
        <w:rPr>
          <w:bCs/>
          <w:sz w:val="23"/>
          <w:szCs w:val="23"/>
        </w:rPr>
      </w:pPr>
    </w:p>
    <w:p w:rsidR="002041C8" w:rsidRDefault="001C346E" w:rsidP="0046038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Целевая аудитория</w:t>
      </w:r>
      <w:r w:rsidR="002041C8">
        <w:rPr>
          <w:bCs/>
          <w:sz w:val="23"/>
          <w:szCs w:val="23"/>
        </w:rPr>
        <w:t>:</w:t>
      </w:r>
      <w:r w:rsidR="005364B9">
        <w:rPr>
          <w:bCs/>
          <w:sz w:val="23"/>
          <w:szCs w:val="23"/>
        </w:rPr>
        <w:t xml:space="preserve"> </w:t>
      </w:r>
      <w:r w:rsidR="00AF7F7C">
        <w:rPr>
          <w:bCs/>
          <w:sz w:val="23"/>
          <w:szCs w:val="23"/>
        </w:rPr>
        <w:t>Дети от 9 до 15 лет</w:t>
      </w:r>
      <w:r w:rsidR="00B92AB1">
        <w:rPr>
          <w:bCs/>
          <w:sz w:val="23"/>
          <w:szCs w:val="23"/>
        </w:rPr>
        <w:t>.</w:t>
      </w:r>
    </w:p>
    <w:p w:rsidR="00253FC3" w:rsidRDefault="00253FC3" w:rsidP="0046038B">
      <w:pPr>
        <w:pStyle w:val="Default"/>
        <w:rPr>
          <w:bCs/>
          <w:sz w:val="23"/>
          <w:szCs w:val="23"/>
        </w:rPr>
      </w:pPr>
    </w:p>
    <w:p w:rsidR="0046038B" w:rsidRDefault="004847AE" w:rsidP="0046038B">
      <w:pPr>
        <w:pStyle w:val="Default"/>
        <w:rPr>
          <w:sz w:val="23"/>
          <w:szCs w:val="23"/>
        </w:rPr>
      </w:pPr>
      <w:r w:rsidRPr="004847AE">
        <w:rPr>
          <w:bCs/>
          <w:sz w:val="23"/>
          <w:szCs w:val="23"/>
        </w:rPr>
        <w:t>Автор программы:</w:t>
      </w:r>
      <w:r w:rsidR="005364B9">
        <w:rPr>
          <w:bCs/>
          <w:sz w:val="23"/>
          <w:szCs w:val="23"/>
        </w:rPr>
        <w:t xml:space="preserve"> Ирина Борисовна </w:t>
      </w:r>
      <w:proofErr w:type="spellStart"/>
      <w:r w:rsidR="005364B9">
        <w:rPr>
          <w:bCs/>
          <w:sz w:val="23"/>
          <w:szCs w:val="23"/>
        </w:rPr>
        <w:t>Леоненко</w:t>
      </w:r>
      <w:proofErr w:type="spellEnd"/>
      <w:r w:rsidR="005364B9">
        <w:rPr>
          <w:bCs/>
          <w:sz w:val="23"/>
          <w:szCs w:val="23"/>
        </w:rPr>
        <w:t xml:space="preserve">, </w:t>
      </w:r>
      <w:r w:rsidR="00E34C7E">
        <w:rPr>
          <w:bCs/>
          <w:sz w:val="23"/>
          <w:szCs w:val="23"/>
        </w:rPr>
        <w:t>главный</w:t>
      </w:r>
      <w:r w:rsidR="00DF5A40">
        <w:rPr>
          <w:bCs/>
          <w:sz w:val="23"/>
          <w:szCs w:val="23"/>
        </w:rPr>
        <w:t xml:space="preserve"> библиограф</w:t>
      </w:r>
      <w:r w:rsidR="005364B9">
        <w:rPr>
          <w:bCs/>
          <w:sz w:val="23"/>
          <w:szCs w:val="23"/>
        </w:rPr>
        <w:t xml:space="preserve"> Городской </w:t>
      </w:r>
      <w:r w:rsidR="00DF5A40">
        <w:rPr>
          <w:bCs/>
          <w:sz w:val="23"/>
          <w:szCs w:val="23"/>
        </w:rPr>
        <w:t xml:space="preserve">детской </w:t>
      </w:r>
      <w:r w:rsidR="005364B9">
        <w:rPr>
          <w:bCs/>
          <w:sz w:val="23"/>
          <w:szCs w:val="23"/>
        </w:rPr>
        <w:t xml:space="preserve">библиотеки  </w:t>
      </w:r>
    </w:p>
    <w:p w:rsidR="0046038B" w:rsidRPr="0046038B" w:rsidRDefault="0046038B" w:rsidP="0046038B"/>
    <w:p w:rsidR="0046038B" w:rsidRPr="0046038B" w:rsidRDefault="0046038B" w:rsidP="0046038B"/>
    <w:p w:rsidR="0046038B" w:rsidRPr="0046038B" w:rsidRDefault="0046038B" w:rsidP="0046038B"/>
    <w:p w:rsidR="0046038B" w:rsidRPr="0046038B" w:rsidRDefault="0046038B" w:rsidP="0046038B"/>
    <w:p w:rsidR="0046038B" w:rsidRPr="0046038B" w:rsidRDefault="0046038B" w:rsidP="0046038B"/>
    <w:p w:rsidR="0046038B" w:rsidRPr="0046038B" w:rsidRDefault="0046038B" w:rsidP="0046038B"/>
    <w:p w:rsidR="0046038B" w:rsidRPr="0046038B" w:rsidRDefault="0046038B" w:rsidP="0046038B"/>
    <w:p w:rsidR="0046038B" w:rsidRPr="0046038B" w:rsidRDefault="0046038B" w:rsidP="0046038B"/>
    <w:p w:rsidR="0046038B" w:rsidRPr="0046038B" w:rsidRDefault="0046038B" w:rsidP="0046038B"/>
    <w:p w:rsidR="0046038B" w:rsidRPr="0046038B" w:rsidRDefault="0046038B" w:rsidP="0046038B"/>
    <w:p w:rsidR="0046038B" w:rsidRPr="0046038B" w:rsidRDefault="0046038B" w:rsidP="00662988">
      <w:pPr>
        <w:rPr>
          <w:rFonts w:ascii="Times New Roman" w:hAnsi="Times New Roman" w:cs="Times New Roman"/>
          <w:sz w:val="24"/>
          <w:szCs w:val="24"/>
        </w:rPr>
      </w:pPr>
    </w:p>
    <w:p w:rsidR="005B6DCA" w:rsidRPr="006679FE" w:rsidRDefault="0046038B" w:rsidP="006679FE">
      <w:pPr>
        <w:tabs>
          <w:tab w:val="left" w:pos="52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038B">
        <w:rPr>
          <w:rFonts w:ascii="Times New Roman" w:hAnsi="Times New Roman" w:cs="Times New Roman"/>
          <w:sz w:val="24"/>
          <w:szCs w:val="24"/>
        </w:rPr>
        <w:t>Куш</w:t>
      </w:r>
      <w:r w:rsidR="006679FE">
        <w:rPr>
          <w:rFonts w:ascii="Times New Roman" w:hAnsi="Times New Roman" w:cs="Times New Roman"/>
          <w:sz w:val="24"/>
          <w:szCs w:val="24"/>
        </w:rPr>
        <w:t>ва</w:t>
      </w:r>
    </w:p>
    <w:p w:rsidR="005B6DCA" w:rsidRDefault="005B6DCA" w:rsidP="008F5BF9">
      <w:pPr>
        <w:tabs>
          <w:tab w:val="left" w:pos="1785"/>
        </w:tabs>
      </w:pPr>
    </w:p>
    <w:p w:rsidR="005B6DCA" w:rsidRDefault="005B6DCA" w:rsidP="005B6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11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ципальное бюджетное учреждение культуры</w:t>
      </w:r>
    </w:p>
    <w:p w:rsidR="005B6DCA" w:rsidRDefault="005B6DCA" w:rsidP="005B6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«Библиотечно-информационный центр Кушвинского городского округа»</w:t>
      </w:r>
    </w:p>
    <w:p w:rsidR="005B6DCA" w:rsidRDefault="005B6DCA" w:rsidP="005B6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</w:t>
      </w:r>
      <w:r w:rsidR="00DF5A40">
        <w:rPr>
          <w:rFonts w:ascii="Times New Roman" w:hAnsi="Times New Roman" w:cs="Times New Roman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sz w:val="28"/>
          <w:szCs w:val="28"/>
        </w:rPr>
        <w:t>библиотека</w:t>
      </w:r>
    </w:p>
    <w:p w:rsidR="005B6DCA" w:rsidRDefault="005B6DCA" w:rsidP="005B6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DCA" w:rsidRDefault="005B6DCA" w:rsidP="005B6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проекта</w:t>
      </w:r>
    </w:p>
    <w:p w:rsidR="005B6DCA" w:rsidRDefault="005B6DCA" w:rsidP="005B6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98"/>
        <w:gridCol w:w="2671"/>
        <w:gridCol w:w="5536"/>
      </w:tblGrid>
      <w:tr w:rsidR="005B6DCA" w:rsidTr="005B1E4B">
        <w:tc>
          <w:tcPr>
            <w:tcW w:w="846" w:type="dxa"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0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0A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5B6DCA" w:rsidTr="005B1E4B">
        <w:tc>
          <w:tcPr>
            <w:tcW w:w="846" w:type="dxa"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B6DCA" w:rsidRPr="000910A0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664" w:type="dxa"/>
          </w:tcPr>
          <w:p w:rsidR="005B6DCA" w:rsidRPr="0065551B" w:rsidRDefault="005B6DCA" w:rsidP="0032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«Финансовый мир</w:t>
            </w:r>
            <w:r w:rsidR="0032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32420B" w:rsidRPr="0032420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3242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67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B6DCA">
              <w:rPr>
                <w:rFonts w:ascii="Times New Roman" w:hAnsi="Times New Roman" w:cs="Times New Roman"/>
                <w:sz w:val="24"/>
                <w:szCs w:val="24"/>
              </w:rPr>
              <w:t>освоения азбучных основ финансовой грамотности для школьников.</w:t>
            </w:r>
          </w:p>
        </w:tc>
      </w:tr>
      <w:tr w:rsidR="005B6DCA" w:rsidTr="005B1E4B">
        <w:tc>
          <w:tcPr>
            <w:tcW w:w="846" w:type="dxa"/>
            <w:vMerge w:val="restart"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9" w:type="dxa"/>
            <w:gridSpan w:val="2"/>
          </w:tcPr>
          <w:p w:rsidR="005B6DCA" w:rsidRPr="000910A0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B6DCA" w:rsidTr="005B1E4B">
        <w:tc>
          <w:tcPr>
            <w:tcW w:w="846" w:type="dxa"/>
            <w:vMerge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6DCA" w:rsidRPr="000910A0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5664" w:type="dxa"/>
          </w:tcPr>
          <w:p w:rsidR="005B6DCA" w:rsidRPr="000910A0" w:rsidRDefault="005B6DCA" w:rsidP="00A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  <w:r w:rsidR="00DF2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DF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AB1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DF284E" w:rsidTr="005B1E4B">
        <w:tc>
          <w:tcPr>
            <w:tcW w:w="846" w:type="dxa"/>
            <w:vMerge/>
          </w:tcPr>
          <w:p w:rsidR="00DF284E" w:rsidRPr="000910A0" w:rsidRDefault="00DF284E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84E" w:rsidRDefault="00DF284E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64" w:type="dxa"/>
          </w:tcPr>
          <w:p w:rsidR="00DF284E" w:rsidRDefault="00DF284E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– экономист, финансовый менеджер. </w:t>
            </w:r>
            <w:r w:rsidRPr="00DF284E">
              <w:rPr>
                <w:rFonts w:ascii="Times New Roman" w:hAnsi="Times New Roman" w:cs="Times New Roman"/>
                <w:sz w:val="24"/>
                <w:szCs w:val="24"/>
              </w:rPr>
              <w:t>Екатеринбургский филиал Образовательного учреждения профсоюзов высшего профессионального образования "Академия труда и социальных отношений".</w:t>
            </w:r>
          </w:p>
        </w:tc>
      </w:tr>
      <w:tr w:rsidR="00FD2D45" w:rsidTr="005B1E4B">
        <w:tc>
          <w:tcPr>
            <w:tcW w:w="846" w:type="dxa"/>
            <w:vMerge/>
          </w:tcPr>
          <w:p w:rsidR="00FD2D45" w:rsidRPr="000910A0" w:rsidRDefault="00FD2D45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D45" w:rsidRDefault="00FD2D45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5664" w:type="dxa"/>
          </w:tcPr>
          <w:p w:rsidR="00FD2D45" w:rsidRDefault="00FD2D45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2001-2016 работа в ПАО Сбербанк</w:t>
            </w:r>
          </w:p>
        </w:tc>
      </w:tr>
      <w:tr w:rsidR="005B6DCA" w:rsidTr="005B1E4B">
        <w:tc>
          <w:tcPr>
            <w:tcW w:w="846" w:type="dxa"/>
            <w:vMerge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6DCA" w:rsidRPr="000910A0" w:rsidRDefault="00DF284E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>онтакты</w:t>
            </w:r>
          </w:p>
        </w:tc>
        <w:tc>
          <w:tcPr>
            <w:tcW w:w="5664" w:type="dxa"/>
          </w:tcPr>
          <w:p w:rsidR="005B6DCA" w:rsidRPr="000910A0" w:rsidRDefault="00B92AB1" w:rsidP="005B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>8(34344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43-10 Моб. 89097064337</w:t>
            </w:r>
          </w:p>
        </w:tc>
      </w:tr>
      <w:tr w:rsidR="005B6DCA" w:rsidTr="005B1E4B">
        <w:tc>
          <w:tcPr>
            <w:tcW w:w="846" w:type="dxa"/>
            <w:vMerge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6DCA" w:rsidRPr="000910A0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5664" w:type="dxa"/>
          </w:tcPr>
          <w:p w:rsidR="005B6DCA" w:rsidRPr="00B92AB1" w:rsidRDefault="00B92AB1" w:rsidP="005B1E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leonenkoirine@yandex.ru</w:t>
            </w:r>
          </w:p>
        </w:tc>
      </w:tr>
      <w:tr w:rsidR="005B6DCA" w:rsidTr="005159A4">
        <w:trPr>
          <w:trHeight w:val="1272"/>
        </w:trPr>
        <w:tc>
          <w:tcPr>
            <w:tcW w:w="846" w:type="dxa"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B6DCA" w:rsidRPr="000910A0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направление, в рамках которого реализуется проект</w:t>
            </w:r>
          </w:p>
        </w:tc>
        <w:tc>
          <w:tcPr>
            <w:tcW w:w="5664" w:type="dxa"/>
          </w:tcPr>
          <w:p w:rsidR="005B6DCA" w:rsidRPr="00AD60C5" w:rsidRDefault="00AD60C5" w:rsidP="00A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 w:rsidR="006679F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79FE">
              <w:rPr>
                <w:rFonts w:ascii="Times New Roman" w:hAnsi="Times New Roman" w:cs="Times New Roman"/>
                <w:sz w:val="24"/>
                <w:szCs w:val="24"/>
              </w:rPr>
              <w:t xml:space="preserve"> на привлечение 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679FE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для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базовым навыкам ф</w:t>
            </w:r>
            <w:r w:rsidR="006679FE">
              <w:rPr>
                <w:rFonts w:ascii="Times New Roman" w:hAnsi="Times New Roman" w:cs="Times New Roman"/>
                <w:sz w:val="24"/>
                <w:szCs w:val="24"/>
              </w:rPr>
              <w:t>инансовой грамотности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DCA" w:rsidTr="005B1E4B">
        <w:tc>
          <w:tcPr>
            <w:tcW w:w="846" w:type="dxa"/>
          </w:tcPr>
          <w:p w:rsidR="005B6DCA" w:rsidRPr="000910A0" w:rsidRDefault="005B6DC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B6DCA" w:rsidRPr="000910A0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целевой аудитории. Охват целевой аудитории.</w:t>
            </w:r>
          </w:p>
        </w:tc>
        <w:tc>
          <w:tcPr>
            <w:tcW w:w="5664" w:type="dxa"/>
          </w:tcPr>
          <w:p w:rsidR="005B6DCA" w:rsidRDefault="00AF7F7C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4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AD6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E248FF" w:rsidRDefault="00E248FF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 человек.</w:t>
            </w:r>
          </w:p>
          <w:p w:rsidR="005B6DCA" w:rsidRPr="000910A0" w:rsidRDefault="005B6DCA" w:rsidP="006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0A7" w:rsidTr="005B1E4B">
        <w:tc>
          <w:tcPr>
            <w:tcW w:w="846" w:type="dxa"/>
          </w:tcPr>
          <w:p w:rsidR="006C10A7" w:rsidRDefault="006C10A7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C10A7" w:rsidRDefault="006C10A7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64" w:type="dxa"/>
          </w:tcPr>
          <w:p w:rsidR="006C10A7" w:rsidRDefault="006C10A7" w:rsidP="006C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предложены </w:t>
            </w:r>
            <w:r w:rsidR="00F21E5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</w:t>
            </w:r>
            <w:r w:rsidRPr="00993C9C">
              <w:rPr>
                <w:rFonts w:ascii="Times New Roman" w:hAnsi="Times New Roman" w:cs="Times New Roman"/>
                <w:sz w:val="24"/>
                <w:szCs w:val="24"/>
              </w:rPr>
              <w:t>мастер-классы, деловы</w:t>
            </w:r>
            <w:r w:rsidR="00DF5A40">
              <w:rPr>
                <w:rFonts w:ascii="Times New Roman" w:hAnsi="Times New Roman" w:cs="Times New Roman"/>
                <w:sz w:val="24"/>
                <w:szCs w:val="24"/>
              </w:rPr>
              <w:t>е игры, экскур</w:t>
            </w:r>
            <w:r w:rsidR="001D6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C9C">
              <w:rPr>
                <w:rFonts w:ascii="Times New Roman" w:hAnsi="Times New Roman" w:cs="Times New Roman"/>
                <w:sz w:val="24"/>
                <w:szCs w:val="24"/>
              </w:rPr>
              <w:t>ии, тематические праздники, конкурсы, на которых будет не только полезно, но и интересно постигать основы финансовой грамотности.</w:t>
            </w:r>
          </w:p>
          <w:p w:rsidR="00F21E56" w:rsidRDefault="00F21E56" w:rsidP="006C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внедряться технологии игротехники при освоении любой дисциплины финансовой грамотности.</w:t>
            </w:r>
          </w:p>
          <w:p w:rsidR="009834F3" w:rsidRPr="009834F3" w:rsidRDefault="009834F3" w:rsidP="006C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сравнению с учебой или трудом, игра переживается участниками как «легкость», пространство свободы.</w:t>
            </w:r>
            <w:r w:rsidR="00AB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Каждая игра заканчивается рефлексией и </w:t>
            </w:r>
            <w:proofErr w:type="spellStart"/>
            <w:r w:rsidR="00AB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дебрифингом</w:t>
            </w:r>
            <w:proofErr w:type="spellEnd"/>
            <w:r w:rsidR="00AB4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10A7" w:rsidRDefault="006C10A7" w:rsidP="006C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9C">
              <w:rPr>
                <w:rFonts w:ascii="Times New Roman" w:hAnsi="Times New Roman" w:cs="Times New Roman"/>
                <w:sz w:val="24"/>
                <w:szCs w:val="24"/>
              </w:rPr>
              <w:t>В стенах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3C9C">
              <w:rPr>
                <w:rFonts w:ascii="Times New Roman" w:hAnsi="Times New Roman" w:cs="Times New Roman"/>
                <w:sz w:val="24"/>
                <w:szCs w:val="24"/>
              </w:rPr>
              <w:t xml:space="preserve"> будут развернуты выставки специализированной литературы, тематические стенды по финансовой грамотности.</w:t>
            </w:r>
          </w:p>
          <w:p w:rsidR="006C10A7" w:rsidRDefault="006C10A7" w:rsidP="00A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разработаны рекомендательные списки литературы, памятки для 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DCA" w:rsidTr="005B1E4B">
        <w:tc>
          <w:tcPr>
            <w:tcW w:w="846" w:type="dxa"/>
          </w:tcPr>
          <w:p w:rsidR="005B6DCA" w:rsidRPr="000910A0" w:rsidRDefault="006C10A7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B6DCA" w:rsidRPr="000910A0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Решению, каких проблем связанных с целевой аудиторией,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способствовать реализация проекта</w:t>
            </w:r>
          </w:p>
        </w:tc>
        <w:tc>
          <w:tcPr>
            <w:tcW w:w="5664" w:type="dxa"/>
          </w:tcPr>
          <w:p w:rsidR="00993C9C" w:rsidRDefault="00993C9C" w:rsidP="0099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современном образе жизни финансовая грамотность стоит на одном уровне с умением читать и писать. И освоение азбучных основ </w:t>
            </w:r>
            <w:r w:rsidRPr="0099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грамотности следует начинать уже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</w:t>
            </w:r>
            <w:r w:rsidRPr="00993C9C">
              <w:rPr>
                <w:rFonts w:ascii="Times New Roman" w:hAnsi="Times New Roman" w:cs="Times New Roman"/>
                <w:sz w:val="24"/>
                <w:szCs w:val="24"/>
              </w:rPr>
              <w:t>школьного возраста.</w:t>
            </w:r>
          </w:p>
          <w:p w:rsidR="00DD34C8" w:rsidRPr="00DD34C8" w:rsidRDefault="00DD34C8" w:rsidP="00DD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4C8">
              <w:rPr>
                <w:rFonts w:ascii="Times New Roman" w:hAnsi="Times New Roman" w:cs="Times New Roman"/>
                <w:sz w:val="24"/>
                <w:szCs w:val="24"/>
              </w:rPr>
              <w:t>В школе нет предмета о деньгах. Поэтому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мир»</w:t>
            </w:r>
            <w:r w:rsidRPr="00DD34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базовое финансовое просвещение 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детей от 9 до 15 лет.</w:t>
            </w:r>
          </w:p>
          <w:p w:rsidR="00F971ED" w:rsidRPr="000910A0" w:rsidRDefault="00F971ED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Кушвинском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нет клубных объединений, </w:t>
            </w:r>
            <w:r w:rsidR="005B1E4B">
              <w:rPr>
                <w:rFonts w:ascii="Times New Roman" w:hAnsi="Times New Roman" w:cs="Times New Roman"/>
                <w:sz w:val="24"/>
                <w:szCs w:val="24"/>
              </w:rPr>
              <w:t>предоставляющих обучению финансовой грамотности</w:t>
            </w:r>
            <w:r w:rsidR="0066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31A" w:rsidTr="005B1E4B">
        <w:tc>
          <w:tcPr>
            <w:tcW w:w="846" w:type="dxa"/>
          </w:tcPr>
          <w:p w:rsidR="00A8731A" w:rsidRDefault="00A8731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A8731A" w:rsidRDefault="00A8731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5664" w:type="dxa"/>
          </w:tcPr>
          <w:p w:rsidR="0097256F" w:rsidRDefault="00BE44D9" w:rsidP="009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актуальна для 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детей от</w:t>
            </w:r>
            <w:r w:rsidR="0097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F01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97256F">
              <w:rPr>
                <w:rFonts w:ascii="Times New Roman" w:hAnsi="Times New Roman" w:cs="Times New Roman"/>
                <w:sz w:val="24"/>
                <w:szCs w:val="24"/>
              </w:rPr>
              <w:t>, которые имеют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расхода </w:t>
            </w:r>
            <w:r w:rsidR="005D6BC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  <w:r w:rsidR="0097256F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 начинают вовлекать в процесс семейного бюджета.</w:t>
            </w:r>
            <w:r w:rsidR="00CF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4D9" w:rsidRPr="00993C9C" w:rsidRDefault="00CF7A12" w:rsidP="009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научит финансовой безопасности, о способах обращения с деньгами и активному их применению.</w:t>
            </w:r>
          </w:p>
        </w:tc>
      </w:tr>
      <w:tr w:rsidR="00A8731A" w:rsidTr="005B1E4B">
        <w:tc>
          <w:tcPr>
            <w:tcW w:w="846" w:type="dxa"/>
          </w:tcPr>
          <w:p w:rsidR="00A8731A" w:rsidRDefault="00A8731A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8731A" w:rsidRDefault="00A8731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5664" w:type="dxa"/>
          </w:tcPr>
          <w:p w:rsidR="008F6761" w:rsidRDefault="00AF7F7C" w:rsidP="0099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8F6761">
              <w:rPr>
                <w:rFonts w:ascii="Times New Roman" w:hAnsi="Times New Roman" w:cs="Times New Roman"/>
                <w:sz w:val="24"/>
                <w:szCs w:val="24"/>
              </w:rPr>
              <w:t xml:space="preserve"> имеют доступ к финансовым продуктам (интернет, мобильный телефон, карты для безналичного расчета в столовых общеобразовательных учреждений).</w:t>
            </w:r>
          </w:p>
          <w:p w:rsidR="00A8731A" w:rsidRDefault="00092AC1" w:rsidP="0099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обучении 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AC1" w:rsidRDefault="00B82EFE" w:rsidP="0099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</w:t>
            </w:r>
            <w:r w:rsidR="00092AC1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92AC1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2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AC1" w:rsidRDefault="00092AC1" w:rsidP="0099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проведения мероприятий.</w:t>
            </w:r>
          </w:p>
          <w:p w:rsidR="00092AC1" w:rsidRDefault="00092AC1" w:rsidP="0099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Грамотный специалист по финансовой грамотности.</w:t>
            </w:r>
          </w:p>
          <w:p w:rsidR="00092AC1" w:rsidRDefault="00092AC1" w:rsidP="0099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техническая база.</w:t>
            </w:r>
          </w:p>
          <w:p w:rsidR="00092AC1" w:rsidRDefault="00092AC1" w:rsidP="0099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литература.</w:t>
            </w:r>
          </w:p>
          <w:p w:rsidR="00092AC1" w:rsidRPr="00993C9C" w:rsidRDefault="00092AC1" w:rsidP="0099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разных уровней финансовой грамотности.</w:t>
            </w:r>
          </w:p>
        </w:tc>
      </w:tr>
      <w:tr w:rsidR="005B6DCA" w:rsidTr="005B1E4B">
        <w:tc>
          <w:tcPr>
            <w:tcW w:w="846" w:type="dxa"/>
          </w:tcPr>
          <w:p w:rsidR="005B6DCA" w:rsidRPr="000910A0" w:rsidRDefault="00CC012C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B6DCA" w:rsidRPr="000910A0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664" w:type="dxa"/>
          </w:tcPr>
          <w:p w:rsidR="005B6DCA" w:rsidRPr="005B1E4B" w:rsidRDefault="0032420B" w:rsidP="00A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A3424">
              <w:rPr>
                <w:rFonts w:ascii="Times New Roman" w:hAnsi="Times New Roman" w:cs="Times New Roman"/>
                <w:sz w:val="24"/>
                <w:szCs w:val="24"/>
              </w:rPr>
              <w:t>ормирование основ 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9-1</w:t>
            </w:r>
            <w:r w:rsidR="00833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B6DCA" w:rsidTr="005B1E4B">
        <w:tc>
          <w:tcPr>
            <w:tcW w:w="846" w:type="dxa"/>
          </w:tcPr>
          <w:p w:rsidR="005B6DCA" w:rsidRPr="000910A0" w:rsidRDefault="00CC012C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B6DCA" w:rsidRPr="000910A0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664" w:type="dxa"/>
          </w:tcPr>
          <w:p w:rsidR="00AF7F7C" w:rsidRDefault="00AF7F7C" w:rsidP="00AF7F7C">
            <w:pPr>
              <w:pStyle w:val="a3"/>
            </w:pPr>
            <w:r>
              <w:t>Основная задача программы заключается в обучении основам финансовой грамотности детей от 9 до 15 лет.</w:t>
            </w:r>
          </w:p>
          <w:p w:rsidR="00AF7F7C" w:rsidRDefault="00AF7F7C" w:rsidP="00AF7F7C">
            <w:pPr>
              <w:pStyle w:val="a3"/>
            </w:pPr>
            <w:proofErr w:type="gramStart"/>
            <w:r>
              <w:t>Обучение детей по программе</w:t>
            </w:r>
            <w:proofErr w:type="gramEnd"/>
            <w:r>
              <w:t xml:space="preserve"> "Финансовый мир" позволит:</w:t>
            </w:r>
          </w:p>
          <w:p w:rsidR="00AF7F7C" w:rsidRDefault="00AF7F7C" w:rsidP="00AF7F7C">
            <w:pPr>
              <w:pStyle w:val="a3"/>
              <w:numPr>
                <w:ilvl w:val="0"/>
                <w:numId w:val="18"/>
              </w:numPr>
            </w:pPr>
            <w:r>
              <w:t>внедрить новые формы проведения мероприятий в библиотеке</w:t>
            </w:r>
          </w:p>
          <w:p w:rsidR="00AF7F7C" w:rsidRDefault="00AF7F7C" w:rsidP="00AF7F7C">
            <w:pPr>
              <w:pStyle w:val="a3"/>
              <w:numPr>
                <w:ilvl w:val="0"/>
                <w:numId w:val="18"/>
              </w:numPr>
            </w:pPr>
            <w:r>
              <w:t>увеличить количество пользователей библиотеки</w:t>
            </w:r>
          </w:p>
          <w:p w:rsidR="00AF7F7C" w:rsidRDefault="00AF7F7C" w:rsidP="00AF7F7C">
            <w:pPr>
              <w:pStyle w:val="a3"/>
              <w:numPr>
                <w:ilvl w:val="0"/>
                <w:numId w:val="18"/>
              </w:numPr>
            </w:pPr>
            <w:r>
              <w:t>сформировать мотивацию у детей для самостоятельного профессионального и личностного развития и самообучения</w:t>
            </w:r>
          </w:p>
          <w:p w:rsidR="00AF7F7C" w:rsidRDefault="00AF7F7C" w:rsidP="00AF7F7C">
            <w:pPr>
              <w:pStyle w:val="a3"/>
              <w:numPr>
                <w:ilvl w:val="0"/>
                <w:numId w:val="18"/>
              </w:numPr>
            </w:pPr>
            <w:r>
              <w:t>развить у детей навыки управления вниманием</w:t>
            </w:r>
          </w:p>
          <w:p w:rsidR="005B6DCA" w:rsidRPr="00AF7F7C" w:rsidRDefault="00AF7F7C" w:rsidP="00AF7F7C">
            <w:pPr>
              <w:pStyle w:val="a3"/>
              <w:numPr>
                <w:ilvl w:val="0"/>
                <w:numId w:val="18"/>
              </w:numPr>
            </w:pPr>
            <w:r>
              <w:t xml:space="preserve">создать открытую и доступную информационную среду, способствующую формированию у родителей и педагогов знаний для воспитания успешных детей, которые в будущем будут финансово благополучными и </w:t>
            </w:r>
            <w:proofErr w:type="spellStart"/>
            <w:r>
              <w:t>выбирут</w:t>
            </w:r>
            <w:proofErr w:type="spellEnd"/>
            <w:r>
              <w:t xml:space="preserve"> финансовую </w:t>
            </w:r>
            <w:r>
              <w:lastRenderedPageBreak/>
              <w:t>специальность</w:t>
            </w:r>
            <w:r w:rsidR="00FA458C" w:rsidRPr="00AF7F7C">
              <w:t xml:space="preserve"> </w:t>
            </w:r>
          </w:p>
        </w:tc>
      </w:tr>
      <w:tr w:rsidR="005B6DCA" w:rsidTr="005B1E4B">
        <w:tc>
          <w:tcPr>
            <w:tcW w:w="846" w:type="dxa"/>
          </w:tcPr>
          <w:p w:rsidR="005B6DCA" w:rsidRPr="000910A0" w:rsidRDefault="00CC012C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5B6DCA" w:rsidRPr="000910A0" w:rsidRDefault="009F719F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664" w:type="dxa"/>
          </w:tcPr>
          <w:p w:rsidR="005B6DCA" w:rsidRPr="000910A0" w:rsidRDefault="005B6DCA" w:rsidP="00AF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этап – Кушвинский городской округ.</w:t>
            </w:r>
            <w:r w:rsidR="009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F7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9F719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71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719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71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19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5B6DCA" w:rsidTr="005B1E4B">
        <w:tc>
          <w:tcPr>
            <w:tcW w:w="846" w:type="dxa"/>
          </w:tcPr>
          <w:p w:rsidR="005B6DCA" w:rsidRDefault="00CC012C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B6DCA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664" w:type="dxa"/>
          </w:tcPr>
          <w:p w:rsidR="00BC5A75" w:rsidRDefault="00AF7F7C" w:rsidP="00D9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95AF8" w:rsidRPr="00D95AF8">
              <w:rPr>
                <w:rFonts w:ascii="Times New Roman" w:hAnsi="Times New Roman" w:cs="Times New Roman"/>
                <w:sz w:val="24"/>
                <w:szCs w:val="24"/>
              </w:rPr>
              <w:t xml:space="preserve"> овладеют практическими навыками планирования и оценки собственных экономических действий в сфере управления семейным бюджетом, личными финансами.</w:t>
            </w:r>
          </w:p>
          <w:p w:rsidR="0068411C" w:rsidRPr="0068411C" w:rsidRDefault="0068411C" w:rsidP="0068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1C">
              <w:rPr>
                <w:rFonts w:ascii="Times New Roman" w:hAnsi="Times New Roman" w:cs="Times New Roman"/>
                <w:sz w:val="24"/>
                <w:szCs w:val="24"/>
              </w:rPr>
              <w:t>Совместные задания для обучающихся и родителей, которые позволят родителям стать активными участниками процесса по финансовому обучению детей.</w:t>
            </w:r>
          </w:p>
          <w:p w:rsidR="00D95AF8" w:rsidRDefault="00D95AF8" w:rsidP="00D9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мероприятий за счет программы.</w:t>
            </w:r>
          </w:p>
          <w:p w:rsidR="00D95AF8" w:rsidRDefault="00D95AF8" w:rsidP="00D9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программы.</w:t>
            </w:r>
          </w:p>
          <w:p w:rsidR="00D95AF8" w:rsidRPr="00BC5A75" w:rsidRDefault="00D95AF8" w:rsidP="0068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финансовой грамотности для сотрудничества.</w:t>
            </w:r>
          </w:p>
        </w:tc>
      </w:tr>
      <w:tr w:rsidR="00CC012C" w:rsidTr="005B1E4B">
        <w:tc>
          <w:tcPr>
            <w:tcW w:w="846" w:type="dxa"/>
          </w:tcPr>
          <w:p w:rsidR="00CC012C" w:rsidRDefault="00CC012C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C012C" w:rsidRDefault="00CC012C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Дальнейшие перспективы </w:t>
            </w:r>
          </w:p>
        </w:tc>
        <w:tc>
          <w:tcPr>
            <w:tcW w:w="5664" w:type="dxa"/>
          </w:tcPr>
          <w:p w:rsidR="00CC012C" w:rsidRDefault="00F2423D" w:rsidP="00D9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целевой аудитории</w:t>
            </w:r>
          </w:p>
          <w:p w:rsidR="00C71C83" w:rsidRPr="00D95AF8" w:rsidRDefault="00C71C83" w:rsidP="00C7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географии проекта </w:t>
            </w:r>
          </w:p>
        </w:tc>
      </w:tr>
      <w:tr w:rsidR="005B6DCA" w:rsidTr="005B1E4B">
        <w:tc>
          <w:tcPr>
            <w:tcW w:w="846" w:type="dxa"/>
          </w:tcPr>
          <w:p w:rsidR="005B6DCA" w:rsidRDefault="00CC012C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B6DCA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664" w:type="dxa"/>
          </w:tcPr>
          <w:p w:rsidR="005B6DCA" w:rsidRDefault="00F2423D" w:rsidP="00F2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D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1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7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5B6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DCA" w:rsidTr="005B1E4B">
        <w:tc>
          <w:tcPr>
            <w:tcW w:w="846" w:type="dxa"/>
          </w:tcPr>
          <w:p w:rsidR="005B6DCA" w:rsidRDefault="00CC012C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B6DCA" w:rsidRDefault="005B6DCA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5664" w:type="dxa"/>
          </w:tcPr>
          <w:p w:rsidR="005B6DCA" w:rsidRDefault="00DA6D7D" w:rsidP="00DF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фонд, банк ПАО КБ УБРИР</w:t>
            </w:r>
            <w:r w:rsidR="00CC0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5E83">
              <w:rPr>
                <w:rFonts w:ascii="Times New Roman" w:hAnsi="Times New Roman" w:cs="Times New Roman"/>
                <w:sz w:val="24"/>
                <w:szCs w:val="24"/>
              </w:rPr>
              <w:t xml:space="preserve">банк ПАО Сбербанк, </w:t>
            </w:r>
            <w:r w:rsidR="00CC012C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№1, </w:t>
            </w:r>
            <w:r w:rsidR="00DF5A40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385E83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DF5A40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="00CC0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DE7" w:rsidTr="005B1E4B">
        <w:tc>
          <w:tcPr>
            <w:tcW w:w="846" w:type="dxa"/>
          </w:tcPr>
          <w:p w:rsidR="00767DE7" w:rsidRDefault="00CC012C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767DE7" w:rsidRDefault="00767DE7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</w:t>
            </w:r>
          </w:p>
        </w:tc>
        <w:tc>
          <w:tcPr>
            <w:tcW w:w="5664" w:type="dxa"/>
          </w:tcPr>
          <w:p w:rsidR="00DC4FAB" w:rsidRDefault="00DC4FAB" w:rsidP="00DC4FA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страницы</w:t>
            </w:r>
            <w:r w:rsidR="00CB484F">
              <w:rPr>
                <w:rFonts w:ascii="Times New Roman" w:hAnsi="Times New Roman" w:cs="Times New Roman"/>
              </w:rPr>
              <w:t xml:space="preserve"> в сети интернет</w:t>
            </w:r>
          </w:p>
          <w:p w:rsidR="00767DE7" w:rsidRDefault="00EC05FB" w:rsidP="00EC05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библиотека (Одноклассники, В Контакте,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C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8FF" w:rsidTr="005B1E4B">
        <w:tc>
          <w:tcPr>
            <w:tcW w:w="846" w:type="dxa"/>
          </w:tcPr>
          <w:p w:rsidR="00E248FF" w:rsidRDefault="00E248FF" w:rsidP="005B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E248FF" w:rsidRDefault="00E248FF" w:rsidP="005B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64" w:type="dxa"/>
          </w:tcPr>
          <w:p w:rsidR="00E248FF" w:rsidRDefault="00E248FF" w:rsidP="00DC4FA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 возрасте от 9 до 15 лет, обучающиеся в школах </w:t>
            </w:r>
            <w:proofErr w:type="spellStart"/>
            <w:r>
              <w:rPr>
                <w:rFonts w:ascii="Times New Roman" w:hAnsi="Times New Roman" w:cs="Times New Roman"/>
              </w:rPr>
              <w:t>Кушвинского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</w:tbl>
    <w:p w:rsidR="005B6DCA" w:rsidRDefault="005B6DCA" w:rsidP="005B6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>
      <w:pPr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 w:rsidP="00E248F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МЕРОПРИЯТИЙ</w:t>
      </w:r>
    </w:p>
    <w:tbl>
      <w:tblPr>
        <w:tblStyle w:val="a7"/>
        <w:tblpPr w:leftFromText="180" w:rightFromText="180" w:vertAnchor="text" w:horzAnchor="margin" w:tblpXSpec="center" w:tblpY="186"/>
        <w:tblW w:w="10485" w:type="dxa"/>
        <w:tblLayout w:type="fixed"/>
        <w:tblLook w:val="04A0"/>
      </w:tblPr>
      <w:tblGrid>
        <w:gridCol w:w="567"/>
        <w:gridCol w:w="5947"/>
        <w:gridCol w:w="1816"/>
        <w:gridCol w:w="2155"/>
      </w:tblGrid>
      <w:tr w:rsidR="00E248FF" w:rsidRPr="00F31B8F" w:rsidTr="00E248FF">
        <w:tc>
          <w:tcPr>
            <w:tcW w:w="567" w:type="dxa"/>
            <w:vAlign w:val="center"/>
          </w:tcPr>
          <w:p w:rsidR="00E248FF" w:rsidRPr="00F31B8F" w:rsidRDefault="00E248FF" w:rsidP="00E248FF">
            <w:pPr>
              <w:pStyle w:val="ConsPlusNormal"/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E248FF" w:rsidRPr="00F31B8F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1816" w:type="dxa"/>
            <w:vAlign w:val="center"/>
          </w:tcPr>
          <w:p w:rsidR="00E248FF" w:rsidRPr="00F31B8F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2155" w:type="dxa"/>
            <w:vAlign w:val="center"/>
          </w:tcPr>
          <w:p w:rsidR="00E248FF" w:rsidRPr="00F31B8F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исполнения</w:t>
            </w:r>
          </w:p>
        </w:tc>
      </w:tr>
      <w:tr w:rsidR="00E248FF" w:rsidRPr="00F31B8F" w:rsidTr="00E248FF">
        <w:trPr>
          <w:trHeight w:val="438"/>
        </w:trPr>
        <w:tc>
          <w:tcPr>
            <w:tcW w:w="567" w:type="dxa"/>
            <w:vAlign w:val="center"/>
          </w:tcPr>
          <w:p w:rsidR="00E248FF" w:rsidRPr="00F31B8F" w:rsidRDefault="00E248FF" w:rsidP="00E248F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47" w:type="dxa"/>
            <w:vAlign w:val="center"/>
          </w:tcPr>
          <w:p w:rsidR="00E248FF" w:rsidRPr="00F31B8F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E248FF" w:rsidRPr="00F31B8F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5" w:type="dxa"/>
            <w:vAlign w:val="center"/>
          </w:tcPr>
          <w:p w:rsidR="00E248FF" w:rsidRPr="00F31B8F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248FF" w:rsidRPr="00630116" w:rsidTr="00E248FF">
        <w:trPr>
          <w:trHeight w:val="699"/>
        </w:trPr>
        <w:tc>
          <w:tcPr>
            <w:tcW w:w="10485" w:type="dxa"/>
            <w:gridSpan w:val="4"/>
            <w:vAlign w:val="center"/>
          </w:tcPr>
          <w:p w:rsidR="00E248FF" w:rsidRPr="00630116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01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1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248FF" w:rsidRPr="00F31B8F" w:rsidTr="00E248FF">
        <w:trPr>
          <w:trHeight w:val="624"/>
        </w:trPr>
        <w:tc>
          <w:tcPr>
            <w:tcW w:w="567" w:type="dxa"/>
            <w:vAlign w:val="center"/>
          </w:tcPr>
          <w:p w:rsidR="00E248FF" w:rsidRPr="00022731" w:rsidRDefault="00E248FF" w:rsidP="00E248FF">
            <w:pPr>
              <w:pStyle w:val="ConsPlusNormal"/>
              <w:numPr>
                <w:ilvl w:val="0"/>
                <w:numId w:val="19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E248FF" w:rsidRPr="00E248FF" w:rsidRDefault="00E248FF" w:rsidP="00E248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целевой аудитории (</w:t>
            </w:r>
            <w:r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а</w:t>
            </w:r>
            <w:r w:rsidRPr="00E248FF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нкетирование детей от 9 до 15 лет, заключение договоров с ОУ о сотрудничестве с детской библиотекой, проведение родительского собрания)</w:t>
            </w:r>
          </w:p>
        </w:tc>
        <w:tc>
          <w:tcPr>
            <w:tcW w:w="1816" w:type="dxa"/>
            <w:vAlign w:val="center"/>
          </w:tcPr>
          <w:p w:rsidR="00E248FF" w:rsidRPr="00E248FF" w:rsidRDefault="00E248FF" w:rsidP="00E2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4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24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E248FF" w:rsidRPr="00E248FF" w:rsidRDefault="00E248FF" w:rsidP="00E248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2018</w:t>
            </w:r>
          </w:p>
        </w:tc>
      </w:tr>
      <w:tr w:rsidR="00E248FF" w:rsidRPr="00F31B8F" w:rsidTr="00E248FF">
        <w:trPr>
          <w:trHeight w:val="624"/>
        </w:trPr>
        <w:tc>
          <w:tcPr>
            <w:tcW w:w="567" w:type="dxa"/>
            <w:vAlign w:val="center"/>
          </w:tcPr>
          <w:p w:rsidR="00E248FF" w:rsidRPr="00022731" w:rsidRDefault="00E248FF" w:rsidP="00E248FF">
            <w:pPr>
              <w:pStyle w:val="ConsPlusNormal"/>
              <w:numPr>
                <w:ilvl w:val="0"/>
                <w:numId w:val="19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E248FF" w:rsidRPr="00E248FF" w:rsidRDefault="00E248FF" w:rsidP="00E248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FF">
              <w:rPr>
                <w:rFonts w:ascii="Times New Roman" w:hAnsi="Times New Roman" w:cs="Times New Roman"/>
                <w:bCs/>
                <w:color w:val="1D1333"/>
                <w:sz w:val="24"/>
                <w:szCs w:val="24"/>
                <w:shd w:val="clear" w:color="auto" w:fill="FFFFFF"/>
              </w:rPr>
              <w:t>Подготовка необходимых ресурсов для реализации программы (</w:t>
            </w:r>
            <w:r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п</w:t>
            </w:r>
            <w:r w:rsidRPr="00E248FF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 xml:space="preserve">одготовка технических средств (компьютера, </w:t>
            </w:r>
            <w:proofErr w:type="spellStart"/>
            <w:r w:rsidRPr="00E248FF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медиапроектора</w:t>
            </w:r>
            <w:proofErr w:type="spellEnd"/>
            <w:r w:rsidRPr="00E248FF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, наличие программ для создания презентации и игр)</w:t>
            </w:r>
            <w:r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248FF" w:rsidRPr="00E248FF" w:rsidRDefault="00E248FF" w:rsidP="00E2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E248FF" w:rsidRPr="00E248FF" w:rsidRDefault="00E248FF" w:rsidP="00E248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2018</w:t>
            </w:r>
          </w:p>
        </w:tc>
      </w:tr>
      <w:tr w:rsidR="00E248FF" w:rsidRPr="00F31B8F" w:rsidTr="00E248FF">
        <w:trPr>
          <w:trHeight w:val="624"/>
        </w:trPr>
        <w:tc>
          <w:tcPr>
            <w:tcW w:w="567" w:type="dxa"/>
            <w:vAlign w:val="center"/>
          </w:tcPr>
          <w:p w:rsidR="00E248FF" w:rsidRPr="00022731" w:rsidRDefault="00E248FF" w:rsidP="00E248FF">
            <w:pPr>
              <w:pStyle w:val="ConsPlusNormal"/>
              <w:numPr>
                <w:ilvl w:val="0"/>
                <w:numId w:val="19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E248FF" w:rsidRPr="00E248FF" w:rsidRDefault="00E248FF" w:rsidP="000677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FF">
              <w:rPr>
                <w:rFonts w:ascii="Times New Roman" w:hAnsi="Times New Roman" w:cs="Times New Roman"/>
                <w:bCs/>
                <w:color w:val="1D1333"/>
                <w:sz w:val="24"/>
                <w:szCs w:val="24"/>
                <w:shd w:val="clear" w:color="auto" w:fill="FFFFFF"/>
              </w:rPr>
              <w:t>Разработка программы проведения (</w:t>
            </w:r>
            <w:r w:rsidR="00067716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у</w:t>
            </w:r>
            <w:r w:rsidRPr="00E248FF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тверждения графика реализации, составление сметы расходов)</w:t>
            </w:r>
          </w:p>
        </w:tc>
        <w:tc>
          <w:tcPr>
            <w:tcW w:w="1816" w:type="dxa"/>
          </w:tcPr>
          <w:p w:rsidR="00E248FF" w:rsidRDefault="00E248FF">
            <w:proofErr w:type="spellStart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E248FF" w:rsidRPr="00E248FF" w:rsidRDefault="00E248FF" w:rsidP="00E248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2018</w:t>
            </w:r>
          </w:p>
        </w:tc>
      </w:tr>
      <w:tr w:rsidR="00E248FF" w:rsidRPr="00F31B8F" w:rsidTr="00E248FF">
        <w:trPr>
          <w:trHeight w:val="624"/>
        </w:trPr>
        <w:tc>
          <w:tcPr>
            <w:tcW w:w="567" w:type="dxa"/>
            <w:vAlign w:val="center"/>
          </w:tcPr>
          <w:p w:rsidR="00E248FF" w:rsidRPr="00022731" w:rsidRDefault="00E248FF" w:rsidP="00E248FF">
            <w:pPr>
              <w:pStyle w:val="ConsPlusNormal"/>
              <w:numPr>
                <w:ilvl w:val="0"/>
                <w:numId w:val="19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E248FF" w:rsidRPr="00067716" w:rsidRDefault="00067716" w:rsidP="000677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16">
              <w:rPr>
                <w:rFonts w:ascii="Times New Roman" w:hAnsi="Times New Roman" w:cs="Times New Roman"/>
                <w:bCs/>
                <w:color w:val="1D1333"/>
                <w:sz w:val="24"/>
                <w:szCs w:val="24"/>
                <w:shd w:val="clear" w:color="auto" w:fill="FFFFFF"/>
              </w:rPr>
              <w:t>Разработка и реализация плана мероприятий (</w:t>
            </w:r>
            <w:r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с</w:t>
            </w:r>
            <w:r w:rsidRPr="00067716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оставление плана реализации программы по каждому возрастному модулю)</w:t>
            </w:r>
          </w:p>
        </w:tc>
        <w:tc>
          <w:tcPr>
            <w:tcW w:w="1816" w:type="dxa"/>
          </w:tcPr>
          <w:p w:rsidR="00E248FF" w:rsidRDefault="00E248FF">
            <w:proofErr w:type="spellStart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E248FF" w:rsidRPr="00E248FF" w:rsidRDefault="00067716" w:rsidP="00E248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2018</w:t>
            </w:r>
          </w:p>
        </w:tc>
      </w:tr>
      <w:tr w:rsidR="00E248FF" w:rsidRPr="00F31B8F" w:rsidTr="00E248FF">
        <w:trPr>
          <w:trHeight w:val="624"/>
        </w:trPr>
        <w:tc>
          <w:tcPr>
            <w:tcW w:w="567" w:type="dxa"/>
            <w:vAlign w:val="center"/>
          </w:tcPr>
          <w:p w:rsidR="00E248FF" w:rsidRPr="00175B4A" w:rsidRDefault="00E248FF" w:rsidP="00E248FF">
            <w:pPr>
              <w:pStyle w:val="ConsPlusNormal"/>
              <w:numPr>
                <w:ilvl w:val="0"/>
                <w:numId w:val="19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E248FF" w:rsidRPr="00067716" w:rsidRDefault="00067716" w:rsidP="00E248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67716">
              <w:rPr>
                <w:rFonts w:ascii="Times New Roman" w:hAnsi="Times New Roman" w:cs="Times New Roman"/>
                <w:bCs/>
                <w:color w:val="1D1333"/>
                <w:sz w:val="24"/>
                <w:szCs w:val="24"/>
                <w:shd w:val="clear" w:color="auto" w:fill="FFFFFF"/>
              </w:rPr>
              <w:t>Варианты сотрудничества (</w:t>
            </w:r>
            <w:r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д</w:t>
            </w:r>
            <w:r w:rsidRPr="00067716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оговор сотрудничества со специалистами финансового звена (банки, пенсионный фонд, служба занятости, школы)</w:t>
            </w:r>
            <w:proofErr w:type="gramEnd"/>
          </w:p>
        </w:tc>
        <w:tc>
          <w:tcPr>
            <w:tcW w:w="1816" w:type="dxa"/>
          </w:tcPr>
          <w:p w:rsidR="00E248FF" w:rsidRDefault="00E248FF">
            <w:proofErr w:type="spellStart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E248FF" w:rsidRPr="00E248FF" w:rsidRDefault="00067716" w:rsidP="00E248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2018</w:t>
            </w:r>
          </w:p>
        </w:tc>
      </w:tr>
      <w:tr w:rsidR="00E248FF" w:rsidRPr="00F31B8F" w:rsidTr="00E248FF">
        <w:trPr>
          <w:trHeight w:val="624"/>
        </w:trPr>
        <w:tc>
          <w:tcPr>
            <w:tcW w:w="567" w:type="dxa"/>
            <w:vAlign w:val="center"/>
          </w:tcPr>
          <w:p w:rsidR="00E248FF" w:rsidRPr="00D802EC" w:rsidRDefault="00E248FF" w:rsidP="00E248FF">
            <w:pPr>
              <w:pStyle w:val="a4"/>
              <w:numPr>
                <w:ilvl w:val="0"/>
                <w:numId w:val="19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E248FF" w:rsidRPr="00067716" w:rsidRDefault="00067716" w:rsidP="00E2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16">
              <w:rPr>
                <w:rFonts w:ascii="Times New Roman" w:hAnsi="Times New Roman" w:cs="Times New Roman"/>
                <w:bCs/>
                <w:color w:val="1D1333"/>
                <w:sz w:val="24"/>
                <w:szCs w:val="24"/>
                <w:shd w:val="clear" w:color="auto" w:fill="FFFFFF"/>
              </w:rPr>
              <w:t>Информирование участников о реализации программы "Финансовый мир</w:t>
            </w:r>
            <w:proofErr w:type="gramStart"/>
            <w:r w:rsidRPr="00067716">
              <w:rPr>
                <w:rFonts w:ascii="Times New Roman" w:hAnsi="Times New Roman" w:cs="Times New Roman"/>
                <w:bCs/>
                <w:color w:val="1D1333"/>
                <w:sz w:val="24"/>
                <w:szCs w:val="24"/>
                <w:shd w:val="clear" w:color="auto" w:fill="FFFFFF"/>
              </w:rPr>
              <w:t>"(</w:t>
            </w:r>
            <w:proofErr w:type="gramEnd"/>
            <w:r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и</w:t>
            </w:r>
            <w:r w:rsidRPr="00067716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нформационное освещение программы, проведение презентации, афиша)</w:t>
            </w:r>
          </w:p>
        </w:tc>
        <w:tc>
          <w:tcPr>
            <w:tcW w:w="1816" w:type="dxa"/>
          </w:tcPr>
          <w:p w:rsidR="00E248FF" w:rsidRDefault="00E248FF">
            <w:proofErr w:type="spellStart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E248FF" w:rsidRPr="00E248FF" w:rsidRDefault="00067716" w:rsidP="00E2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2018</w:t>
            </w:r>
          </w:p>
        </w:tc>
      </w:tr>
      <w:tr w:rsidR="00E248FF" w:rsidRPr="00F31B8F" w:rsidTr="00E248FF">
        <w:trPr>
          <w:trHeight w:val="624"/>
        </w:trPr>
        <w:tc>
          <w:tcPr>
            <w:tcW w:w="567" w:type="dxa"/>
            <w:vAlign w:val="center"/>
          </w:tcPr>
          <w:p w:rsidR="00E248FF" w:rsidRPr="00D802EC" w:rsidRDefault="00E248FF" w:rsidP="00E248FF">
            <w:pPr>
              <w:pStyle w:val="a4"/>
              <w:numPr>
                <w:ilvl w:val="0"/>
                <w:numId w:val="19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E248FF" w:rsidRPr="00067716" w:rsidRDefault="00067716" w:rsidP="000677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16">
              <w:rPr>
                <w:rFonts w:ascii="Times New Roman" w:hAnsi="Times New Roman" w:cs="Times New Roman"/>
                <w:bCs/>
                <w:color w:val="1D1333"/>
                <w:sz w:val="24"/>
                <w:szCs w:val="24"/>
                <w:shd w:val="clear" w:color="auto" w:fill="FFFFFF"/>
              </w:rPr>
              <w:t>Апробация существующих мероприятий для выявления их эффективности (</w:t>
            </w:r>
            <w:r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п</w:t>
            </w:r>
            <w:r w:rsidRPr="00067716">
              <w:rPr>
                <w:rFonts w:ascii="Times New Roman" w:hAnsi="Times New Roman" w:cs="Times New Roman"/>
                <w:color w:val="1D1333"/>
                <w:sz w:val="24"/>
                <w:szCs w:val="24"/>
              </w:rPr>
              <w:t>роведение пробных мероприятий, отзывы и выявление спроса на дальнейшее проведение)</w:t>
            </w:r>
          </w:p>
        </w:tc>
        <w:tc>
          <w:tcPr>
            <w:tcW w:w="1816" w:type="dxa"/>
          </w:tcPr>
          <w:p w:rsidR="00E248FF" w:rsidRDefault="00E248FF">
            <w:proofErr w:type="spellStart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A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E248FF" w:rsidRPr="00E248FF" w:rsidRDefault="00067716" w:rsidP="00E2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2018</w:t>
            </w:r>
          </w:p>
        </w:tc>
      </w:tr>
      <w:tr w:rsidR="00E248FF" w:rsidRPr="00F31B8F" w:rsidTr="00E248FF">
        <w:trPr>
          <w:trHeight w:val="705"/>
        </w:trPr>
        <w:tc>
          <w:tcPr>
            <w:tcW w:w="10485" w:type="dxa"/>
            <w:gridSpan w:val="4"/>
            <w:vAlign w:val="center"/>
          </w:tcPr>
          <w:p w:rsidR="00E248FF" w:rsidRPr="00F31B8F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Массовые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  <w:r w:rsidR="000677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возрастным модулям</w:t>
            </w:r>
          </w:p>
        </w:tc>
      </w:tr>
      <w:tr w:rsidR="00E248FF" w:rsidRPr="00F31B8F" w:rsidTr="00E248FF">
        <w:trPr>
          <w:trHeight w:val="592"/>
        </w:trPr>
        <w:tc>
          <w:tcPr>
            <w:tcW w:w="10485" w:type="dxa"/>
            <w:gridSpan w:val="4"/>
            <w:vAlign w:val="center"/>
          </w:tcPr>
          <w:p w:rsidR="00E248FF" w:rsidRDefault="00067716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  <w:p w:rsidR="00884A83" w:rsidRPr="00937DC1" w:rsidRDefault="00884A83" w:rsidP="0088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C1">
              <w:rPr>
                <w:rFonts w:ascii="Times New Roman" w:hAnsi="Times New Roman" w:cs="Times New Roman"/>
                <w:sz w:val="24"/>
                <w:szCs w:val="24"/>
              </w:rPr>
              <w:t>Начиная учиться в школе, ребёнок делает первые шаги во взрослую жизнь. Для того чтобы он не растерялся в ней и стал в будущем финансово благополучным человеком, ему необходимо освоить азбуку финансовой грамотности и научиться считать деньги. В занимательной форме здесь изложены начальные базовые понятия из мира денег и показана их роль в нашей жизни; рассказано, на что тратятся деньги, как с умом управлять ими, как защититься от мошенников и ещё о многом другом.</w:t>
            </w:r>
          </w:p>
          <w:p w:rsidR="00884A83" w:rsidRPr="00F31B8F" w:rsidRDefault="00884A83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48FF" w:rsidRPr="00A61ED2" w:rsidTr="00E248FF">
        <w:trPr>
          <w:trHeight w:val="397"/>
        </w:trPr>
        <w:tc>
          <w:tcPr>
            <w:tcW w:w="567" w:type="dxa"/>
            <w:vAlign w:val="center"/>
          </w:tcPr>
          <w:p w:rsidR="00E248FF" w:rsidRPr="00D802EC" w:rsidRDefault="00E248FF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Экономическая игра «Дети и деньги»</w:t>
            </w:r>
          </w:p>
          <w:p w:rsidR="00E248FF" w:rsidRPr="00A61ED2" w:rsidRDefault="00E248FF" w:rsidP="00884A83">
            <w:pPr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:rsidR="00E248FF" w:rsidRPr="00884A83" w:rsidRDefault="00884A83" w:rsidP="00E248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E248FF" w:rsidRPr="00A61ED2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</w:tr>
      <w:tr w:rsidR="00884A83" w:rsidRPr="00A61ED2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«Как рубль на Русь пришел»</w:t>
            </w:r>
          </w:p>
          <w:p w:rsidR="00884A83" w:rsidRPr="00A61ED2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Pr="00884A83" w:rsidRDefault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A61ED2" w:rsidRDefault="00884A83" w:rsidP="00E248FF">
            <w:pPr>
              <w:ind w:left="-108" w:right="-79" w:firstLine="5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«Финансовое путешествие по любимым сказкам»</w:t>
            </w:r>
          </w:p>
          <w:p w:rsidR="00884A83" w:rsidRPr="00520E87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Pr="00884A83" w:rsidRDefault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</w:tr>
      <w:tr w:rsidR="00884A83" w:rsidRPr="00A61ED2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Игра-викторина «Финансовые мошенники в сказках»</w:t>
            </w:r>
          </w:p>
          <w:p w:rsidR="00884A83" w:rsidRPr="000A1C57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Pr="00884A83" w:rsidRDefault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A61ED2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</w:tr>
      <w:tr w:rsidR="00884A83" w:rsidRPr="00A61ED2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 «Древний рынок. Весы и гири. Слитки и монеты»</w:t>
            </w:r>
          </w:p>
          <w:p w:rsidR="00884A83" w:rsidRPr="00F57013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Pr="00884A83" w:rsidRDefault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«Финансовый теремок»</w:t>
            </w:r>
          </w:p>
          <w:p w:rsidR="00884A83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Pr="00884A83" w:rsidRDefault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Февраль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Экономическая игра «Как накопить на мечту»</w:t>
            </w:r>
          </w:p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84A83" w:rsidRPr="00884A83" w:rsidRDefault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Конкурс поделок «Моя копилка»</w:t>
            </w:r>
          </w:p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84A83" w:rsidRPr="00884A83" w:rsidRDefault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«Супермаркет»</w:t>
            </w:r>
          </w:p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84A83" w:rsidRPr="00884A83" w:rsidRDefault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E248FF">
            <w:pPr>
              <w:pStyle w:val="a4"/>
              <w:numPr>
                <w:ilvl w:val="0"/>
                <w:numId w:val="20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Интеллектуальное шоу «Финансовый бой»</w:t>
            </w:r>
          </w:p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84A83" w:rsidRPr="00884A83" w:rsidRDefault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E248F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</w:tr>
      <w:tr w:rsidR="00E248FF" w:rsidRPr="00F31B8F" w:rsidTr="00E248FF">
        <w:trPr>
          <w:trHeight w:val="604"/>
        </w:trPr>
        <w:tc>
          <w:tcPr>
            <w:tcW w:w="10485" w:type="dxa"/>
            <w:gridSpan w:val="4"/>
            <w:vAlign w:val="center"/>
          </w:tcPr>
          <w:p w:rsidR="00E248FF" w:rsidRDefault="00067716" w:rsidP="00E248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 класс</w:t>
            </w:r>
          </w:p>
          <w:p w:rsidR="00884A83" w:rsidRPr="00884A83" w:rsidRDefault="00884A83" w:rsidP="0088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46">
              <w:rPr>
                <w:rFonts w:ascii="Times New Roman" w:hAnsi="Times New Roman" w:cs="Times New Roman"/>
                <w:sz w:val="24"/>
                <w:szCs w:val="24"/>
              </w:rPr>
              <w:t>Школьники узнают о мире денег: в чём разница между наличными и безналичными деньгами, что такое семейный бюджет и почему важно его правильно планировать, как люди повышают свои доходы, как защититься от мошенников и о многом другом.</w:t>
            </w:r>
          </w:p>
          <w:p w:rsidR="00884A83" w:rsidRPr="00F31B8F" w:rsidRDefault="00884A83" w:rsidP="00E248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84A83" w:rsidRPr="00F31B8F" w:rsidTr="00E248FF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884A83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«Что такое Банки и чем они занимаются»</w:t>
            </w:r>
          </w:p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884A83" w:rsidRPr="00884A83" w:rsidRDefault="00884A83" w:rsidP="00884A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884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A61ED2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A444EA" w:rsidRDefault="00884A83" w:rsidP="00884A83">
            <w:pPr>
              <w:pStyle w:val="a8"/>
              <w:numPr>
                <w:ilvl w:val="0"/>
                <w:numId w:val="21"/>
              </w:numPr>
              <w:ind w:left="57" w:firstLine="0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  <w:vAlign w:val="center"/>
          </w:tcPr>
          <w:p w:rsid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«Учимся формировать семейный бюджет»</w:t>
            </w:r>
          </w:p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884A83" w:rsidRDefault="00884A83" w:rsidP="00884A83">
            <w:proofErr w:type="spellStart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A61ED2" w:rsidRDefault="00884A83" w:rsidP="00884A83">
            <w:pPr>
              <w:ind w:left="-108" w:right="-79" w:firstLine="5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Default="00884A83" w:rsidP="00884A83">
            <w:pPr>
              <w:pStyle w:val="a8"/>
              <w:numPr>
                <w:ilvl w:val="0"/>
                <w:numId w:val="21"/>
              </w:numPr>
              <w:ind w:left="57" w:firstLine="0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«Путешествие за кладом»</w:t>
            </w:r>
          </w:p>
          <w:p w:rsidR="00884A83" w:rsidRPr="00A444EA" w:rsidRDefault="00884A83" w:rsidP="00884A83">
            <w:pPr>
              <w:pStyle w:val="a8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884A83" w:rsidRDefault="00884A83" w:rsidP="00884A83">
            <w:proofErr w:type="spellStart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884A83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«Нумизматика. Аверс и реверс – орел и </w:t>
            </w:r>
            <w:proofErr w:type="gramStart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решка</w:t>
            </w:r>
            <w:proofErr w:type="gramEnd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. Конвертируемая валюта»</w:t>
            </w:r>
          </w:p>
          <w:p w:rsidR="00884A83" w:rsidRPr="00520E87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Default="00884A83" w:rsidP="00884A83">
            <w:proofErr w:type="spellStart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A61ED2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884A83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Квиз-турнир</w:t>
            </w:r>
            <w:proofErr w:type="spellEnd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«Финансовое путешествие»</w:t>
            </w:r>
          </w:p>
          <w:p w:rsidR="00884A83" w:rsidRPr="00F57013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Default="00884A83" w:rsidP="00884A83">
            <w:proofErr w:type="spellStart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884A83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134D0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Экономическая игра «Уметь распределять деньги»</w:t>
            </w:r>
          </w:p>
        </w:tc>
        <w:tc>
          <w:tcPr>
            <w:tcW w:w="1816" w:type="dxa"/>
          </w:tcPr>
          <w:p w:rsidR="00884A83" w:rsidRDefault="00884A83" w:rsidP="00884A83">
            <w:proofErr w:type="spellStart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Февраль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884A83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 xml:space="preserve"> «Деньги любят счет»</w:t>
            </w:r>
          </w:p>
          <w:p w:rsidR="00884A83" w:rsidRPr="008134D0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Default="00884A83" w:rsidP="00884A83">
            <w:proofErr w:type="spellStart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884A83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Экономическая спортивная игра «Финансовая грамотность»</w:t>
            </w:r>
          </w:p>
          <w:p w:rsidR="00884A83" w:rsidRPr="008134D0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Default="00884A83" w:rsidP="00884A83">
            <w:proofErr w:type="spellStart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884A83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Игра «Мы ребята, деловые!»</w:t>
            </w:r>
          </w:p>
          <w:p w:rsidR="00884A83" w:rsidRPr="008134D0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Default="00884A83" w:rsidP="00884A83">
            <w:proofErr w:type="spellStart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</w:tr>
      <w:tr w:rsidR="00884A83" w:rsidRPr="00F31B8F" w:rsidTr="00C560BD">
        <w:trPr>
          <w:trHeight w:val="397"/>
        </w:trPr>
        <w:tc>
          <w:tcPr>
            <w:tcW w:w="567" w:type="dxa"/>
            <w:vAlign w:val="center"/>
          </w:tcPr>
          <w:p w:rsidR="00884A83" w:rsidRPr="00D802EC" w:rsidRDefault="00884A83" w:rsidP="00884A83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884A83" w:rsidRPr="00884A83" w:rsidRDefault="00884A83" w:rsidP="00884A8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Квиз-турнир</w:t>
            </w:r>
            <w:proofErr w:type="spellEnd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– залог успеха»</w:t>
            </w:r>
          </w:p>
          <w:p w:rsidR="00884A83" w:rsidRPr="008134D0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884A83" w:rsidRDefault="00884A83" w:rsidP="00884A83">
            <w:proofErr w:type="spellStart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EE2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884A83" w:rsidRPr="00F31B8F" w:rsidRDefault="00884A83" w:rsidP="00884A8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</w:tr>
      <w:tr w:rsidR="00E248FF" w:rsidRPr="00F31B8F" w:rsidTr="00E248FF">
        <w:trPr>
          <w:trHeight w:val="564"/>
        </w:trPr>
        <w:tc>
          <w:tcPr>
            <w:tcW w:w="10485" w:type="dxa"/>
            <w:gridSpan w:val="4"/>
            <w:vAlign w:val="center"/>
          </w:tcPr>
          <w:p w:rsidR="00E248FF" w:rsidRDefault="00067716" w:rsidP="00E248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 класс</w:t>
            </w:r>
          </w:p>
          <w:p w:rsidR="00884A83" w:rsidRPr="007642F2" w:rsidRDefault="00884A83" w:rsidP="008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2F2">
              <w:rPr>
                <w:rFonts w:ascii="Times New Roman" w:hAnsi="Times New Roman" w:cs="Times New Roman"/>
                <w:sz w:val="24"/>
                <w:szCs w:val="24"/>
              </w:rPr>
      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      </w:r>
          </w:p>
          <w:p w:rsidR="00884A83" w:rsidRPr="00F31B8F" w:rsidRDefault="00884A83" w:rsidP="00E248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560BD" w:rsidRPr="00F31B8F" w:rsidTr="00E248FF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Деловая игра «Школа личных финансов»</w:t>
            </w:r>
          </w:p>
          <w:p w:rsidR="00C560BD" w:rsidRPr="00531246" w:rsidRDefault="00C560BD" w:rsidP="00C560BD">
            <w:pPr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:rsidR="00C560BD" w:rsidRPr="00C560BD" w:rsidRDefault="00C560BD" w:rsidP="00C56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5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A61ED2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</w:tr>
      <w:tr w:rsidR="00C560BD" w:rsidRPr="00F31B8F" w:rsidTr="00C560BD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«Банки. Банкноты. Чеки. Векселя. Наличные и безналичные деньги»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A61ED2" w:rsidRDefault="00C560BD" w:rsidP="00C560BD">
            <w:pPr>
              <w:ind w:left="-108" w:right="-79" w:firstLine="5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</w:tr>
      <w:tr w:rsidR="00C560BD" w:rsidRPr="00F31B8F" w:rsidTr="00C560BD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 xml:space="preserve">Игра - </w:t>
            </w:r>
            <w:proofErr w:type="spellStart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 xml:space="preserve"> «Банк и Я»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</w:tr>
      <w:tr w:rsidR="00C560BD" w:rsidRPr="00F31B8F" w:rsidTr="00C560BD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«Как возникли биржи, ценные бумаги»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A61ED2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</w:tr>
      <w:tr w:rsidR="00C560BD" w:rsidRPr="00F31B8F" w:rsidTr="00C560BD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«Доходы и расходы семьи»</w:t>
            </w:r>
          </w:p>
          <w:p w:rsidR="00C560BD" w:rsidRPr="00F57013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</w:tr>
      <w:tr w:rsidR="00C560BD" w:rsidRPr="00F31B8F" w:rsidTr="00C560BD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Игра «Мошенники в литературе»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Февраль</w:t>
            </w:r>
          </w:p>
        </w:tc>
      </w:tr>
      <w:tr w:rsidR="00C560BD" w:rsidRPr="00F31B8F" w:rsidTr="00C560BD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A83">
              <w:rPr>
                <w:rFonts w:ascii="Times New Roman" w:hAnsi="Times New Roman" w:cs="Times New Roman"/>
                <w:sz w:val="24"/>
                <w:szCs w:val="24"/>
              </w:rPr>
              <w:t xml:space="preserve"> – игра «Стань первым в мире финансов»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</w:tr>
      <w:tr w:rsidR="00C560BD" w:rsidRPr="00F31B8F" w:rsidTr="00C560BD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Экономическая игра «Банки. Деньги.  Два стола»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</w:tr>
      <w:tr w:rsidR="00C560BD" w:rsidRPr="00F31B8F" w:rsidTr="00C560BD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Игра «Поход пятиклассника в магазин. Я грамотный покупатель»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</w:tr>
      <w:tr w:rsidR="00C560BD" w:rsidRPr="00F31B8F" w:rsidTr="00C560BD">
        <w:trPr>
          <w:trHeight w:val="39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Коммуникативный турнир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паутина</w:t>
            </w:r>
            <w:r w:rsidRPr="00884A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60BD" w:rsidRPr="00884A83" w:rsidRDefault="00C560BD" w:rsidP="00C560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974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</w:tr>
      <w:tr w:rsidR="00E248FF" w:rsidRPr="00F31B8F" w:rsidTr="00E248FF">
        <w:trPr>
          <w:trHeight w:val="654"/>
        </w:trPr>
        <w:tc>
          <w:tcPr>
            <w:tcW w:w="10485" w:type="dxa"/>
            <w:gridSpan w:val="4"/>
            <w:vAlign w:val="center"/>
          </w:tcPr>
          <w:p w:rsidR="00E248FF" w:rsidRDefault="0000792D" w:rsidP="00E248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 класс</w:t>
            </w:r>
          </w:p>
          <w:p w:rsidR="00C560BD" w:rsidRPr="00E70831" w:rsidRDefault="00C560BD" w:rsidP="00E248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560BD" w:rsidRPr="00F31B8F" w:rsidTr="00E248FF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Деловая игра «Капитал. Благотворительность»</w:t>
            </w:r>
          </w:p>
          <w:p w:rsidR="00C560BD" w:rsidRPr="00A36AB0" w:rsidRDefault="00C560BD" w:rsidP="00C560BD">
            <w:pPr>
              <w:ind w:left="360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16" w:type="dxa"/>
            <w:vAlign w:val="center"/>
          </w:tcPr>
          <w:p w:rsidR="00C560BD" w:rsidRPr="00C560BD" w:rsidRDefault="00C560BD" w:rsidP="00C56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5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A61ED2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Конкурс – эссе «Что такое бережное потребление?»</w:t>
            </w:r>
          </w:p>
          <w:p w:rsidR="00C560BD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A61ED2" w:rsidRDefault="00C560BD" w:rsidP="00C560BD">
            <w:pPr>
              <w:ind w:left="-108" w:right="-79" w:firstLine="5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560BD">
              <w:rPr>
                <w:rStyle w:val="a6"/>
                <w:rFonts w:ascii="Times New Roman" w:hAnsi="Times New Roman" w:cs="Times New Roman"/>
                <w:b w:val="0"/>
                <w:color w:val="070707"/>
                <w:sz w:val="24"/>
                <w:szCs w:val="24"/>
                <w:bdr w:val="none" w:sz="0" w:space="0" w:color="auto" w:frame="1"/>
              </w:rPr>
              <w:t>«Финансовая безопасность»</w:t>
            </w:r>
          </w:p>
          <w:p w:rsidR="00C560BD" w:rsidRPr="00A36AB0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«Управление денежными средствами семьи»</w:t>
            </w:r>
          </w:p>
          <w:p w:rsidR="00C560BD" w:rsidRPr="00A36AB0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A61ED2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«Семья и финансовые организации»</w:t>
            </w:r>
          </w:p>
          <w:p w:rsidR="00C560BD" w:rsidRPr="00A36AB0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«Человек и государство: как они взаимодействуют»</w:t>
            </w:r>
          </w:p>
          <w:p w:rsidR="00C560BD" w:rsidRPr="00F57013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Февраль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Игра-беседа «Страхование»</w:t>
            </w:r>
          </w:p>
          <w:p w:rsidR="00C560BD" w:rsidRPr="008134D0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Деловая игра «Банковские услуги»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Библио-квест</w:t>
            </w:r>
            <w:proofErr w:type="spellEnd"/>
            <w:r w:rsidRPr="00C560BD">
              <w:rPr>
                <w:rFonts w:ascii="Times New Roman" w:hAnsi="Times New Roman" w:cs="Times New Roman"/>
                <w:sz w:val="24"/>
                <w:szCs w:val="24"/>
              </w:rPr>
              <w:t xml:space="preserve"> «Думай и богатей»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1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Финансово-литературный </w:t>
            </w:r>
            <w:proofErr w:type="spellStart"/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560BD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детектив»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</w:tr>
      <w:tr w:rsidR="00E248FF" w:rsidRPr="00F31B8F" w:rsidTr="00E248FF">
        <w:trPr>
          <w:trHeight w:val="626"/>
        </w:trPr>
        <w:tc>
          <w:tcPr>
            <w:tcW w:w="10485" w:type="dxa"/>
            <w:gridSpan w:val="4"/>
            <w:vAlign w:val="center"/>
          </w:tcPr>
          <w:p w:rsidR="00E248FF" w:rsidRPr="00F31B8F" w:rsidRDefault="0000792D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7 -8 класс</w:t>
            </w:r>
          </w:p>
        </w:tc>
      </w:tr>
      <w:tr w:rsidR="00C560BD" w:rsidRPr="00F31B8F" w:rsidTr="00E248FF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2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  <w:r w:rsidRPr="00C560BD">
              <w:rPr>
                <w:rStyle w:val="a6"/>
                <w:rFonts w:ascii="Times New Roman" w:hAnsi="Times New Roman" w:cs="Times New Roman"/>
                <w:b w:val="0"/>
                <w:color w:val="070707"/>
                <w:sz w:val="24"/>
                <w:szCs w:val="24"/>
                <w:bdr w:val="none" w:sz="0" w:space="0" w:color="auto" w:frame="1"/>
              </w:rPr>
              <w:t xml:space="preserve">«Страна </w:t>
            </w:r>
            <w:proofErr w:type="spellStart"/>
            <w:r w:rsidRPr="00C560BD">
              <w:rPr>
                <w:rStyle w:val="a6"/>
                <w:rFonts w:ascii="Times New Roman" w:hAnsi="Times New Roman" w:cs="Times New Roman"/>
                <w:b w:val="0"/>
                <w:color w:val="070707"/>
                <w:sz w:val="24"/>
                <w:szCs w:val="24"/>
                <w:bdr w:val="none" w:sz="0" w:space="0" w:color="auto" w:frame="1"/>
              </w:rPr>
              <w:t>ФинансиЯ</w:t>
            </w:r>
            <w:proofErr w:type="spellEnd"/>
            <w:r w:rsidRPr="00C560BD">
              <w:rPr>
                <w:rStyle w:val="a6"/>
                <w:rFonts w:ascii="Times New Roman" w:hAnsi="Times New Roman" w:cs="Times New Roman"/>
                <w:b w:val="0"/>
                <w:color w:val="070707"/>
                <w:sz w:val="24"/>
                <w:szCs w:val="24"/>
                <w:bdr w:val="none" w:sz="0" w:space="0" w:color="auto" w:frame="1"/>
              </w:rPr>
              <w:t>»</w:t>
            </w:r>
          </w:p>
          <w:p w:rsidR="00C560BD" w:rsidRPr="00A61ED2" w:rsidRDefault="00C560BD" w:rsidP="00C560BD">
            <w:pPr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:rsidR="00C560BD" w:rsidRPr="00C560BD" w:rsidRDefault="00C560BD" w:rsidP="00C560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5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A61ED2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2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560BD">
              <w:rPr>
                <w:rStyle w:val="a6"/>
                <w:rFonts w:ascii="Times New Roman" w:hAnsi="Times New Roman" w:cs="Times New Roman"/>
                <w:b w:val="0"/>
                <w:color w:val="070707"/>
                <w:sz w:val="24"/>
                <w:szCs w:val="24"/>
                <w:bdr w:val="none" w:sz="0" w:space="0" w:color="auto" w:frame="1"/>
              </w:rPr>
              <w:t>Познавательная беседа «Азбука финансового благополучия»</w:t>
            </w:r>
          </w:p>
          <w:p w:rsidR="00C560BD" w:rsidRPr="00A61ED2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A61ED2" w:rsidRDefault="00C560BD" w:rsidP="00C560BD">
            <w:pPr>
              <w:ind w:left="-108" w:right="-79" w:firstLine="5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Октябрь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2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Игра «Своя игра в финансы»</w:t>
            </w:r>
          </w:p>
          <w:p w:rsidR="00C560BD" w:rsidRPr="00520E87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2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Беседа «Риски в мире денег»</w:t>
            </w:r>
          </w:p>
          <w:p w:rsidR="00C560BD" w:rsidRPr="00520E87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A61ED2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Default="00C560BD" w:rsidP="00C560BD">
            <w:pPr>
              <w:pStyle w:val="a8"/>
              <w:numPr>
                <w:ilvl w:val="0"/>
                <w:numId w:val="22"/>
              </w:numPr>
              <w:ind w:left="57" w:firstLine="0"/>
              <w:outlineLvl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«Налоговая система»</w:t>
            </w:r>
          </w:p>
          <w:p w:rsidR="00C560BD" w:rsidRPr="00A444EA" w:rsidRDefault="00C560BD" w:rsidP="00C560BD">
            <w:pPr>
              <w:pStyle w:val="a8"/>
              <w:outlineLvl w:val="0"/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2"/>
              </w:numPr>
              <w:ind w:left="57" w:firstLine="0"/>
              <w:contextualSpacing w:val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560BD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«Азбука налогоплательщика»</w:t>
            </w:r>
          </w:p>
          <w:p w:rsidR="00C560BD" w:rsidRPr="008134D0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Февраль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2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 xml:space="preserve">Игра с использованием электронной площадки </w:t>
            </w:r>
            <w:proofErr w:type="spellStart"/>
            <w:r w:rsidRPr="00C5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r w:rsidRPr="00C560BD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бюджет»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2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«Рассмотрим деньги поближе. Защита от подделок»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Апрель</w:t>
            </w:r>
          </w:p>
        </w:tc>
      </w:tr>
      <w:tr w:rsidR="00C560BD" w:rsidRPr="00F31B8F" w:rsidTr="00C560BD">
        <w:trPr>
          <w:trHeight w:val="567"/>
        </w:trPr>
        <w:tc>
          <w:tcPr>
            <w:tcW w:w="567" w:type="dxa"/>
            <w:vAlign w:val="center"/>
          </w:tcPr>
          <w:p w:rsidR="00C560BD" w:rsidRPr="00D802EC" w:rsidRDefault="00C560BD" w:rsidP="00C560BD">
            <w:pPr>
              <w:pStyle w:val="a4"/>
              <w:numPr>
                <w:ilvl w:val="0"/>
                <w:numId w:val="22"/>
              </w:numPr>
              <w:ind w:left="57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47" w:type="dxa"/>
            <w:vAlign w:val="center"/>
          </w:tcPr>
          <w:p w:rsidR="00C560BD" w:rsidRPr="00C560BD" w:rsidRDefault="00C560BD" w:rsidP="00C560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BD">
              <w:rPr>
                <w:rFonts w:ascii="Times New Roman" w:hAnsi="Times New Roman" w:cs="Times New Roman"/>
                <w:sz w:val="24"/>
                <w:szCs w:val="24"/>
              </w:rPr>
              <w:t>Командная игра «Экономическая сфера»</w:t>
            </w:r>
          </w:p>
          <w:p w:rsidR="00C560BD" w:rsidRPr="00531246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6" w:type="dxa"/>
          </w:tcPr>
          <w:p w:rsidR="00C560BD" w:rsidRDefault="00C560BD" w:rsidP="00C560BD">
            <w:proofErr w:type="spellStart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41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C560BD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Май</w:t>
            </w:r>
          </w:p>
        </w:tc>
      </w:tr>
      <w:tr w:rsidR="00E248FF" w:rsidRPr="00F31B8F" w:rsidTr="00E248FF">
        <w:trPr>
          <w:trHeight w:val="919"/>
        </w:trPr>
        <w:tc>
          <w:tcPr>
            <w:tcW w:w="10485" w:type="dxa"/>
            <w:gridSpan w:val="4"/>
            <w:vAlign w:val="center"/>
          </w:tcPr>
          <w:p w:rsidR="00E248FF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Рекламная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деятельность,</w:t>
            </w:r>
          </w:p>
          <w:p w:rsidR="00E248FF" w:rsidRPr="00E43FB3" w:rsidRDefault="00E248FF" w:rsidP="00E248F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продвижение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E248FF" w:rsidRPr="00F31B8F" w:rsidTr="00E248FF">
        <w:trPr>
          <w:trHeight w:val="927"/>
        </w:trPr>
        <w:tc>
          <w:tcPr>
            <w:tcW w:w="567" w:type="dxa"/>
            <w:vAlign w:val="center"/>
          </w:tcPr>
          <w:p w:rsidR="00E248FF" w:rsidRDefault="00E248FF" w:rsidP="00E248FF">
            <w:pPr>
              <w:pStyle w:val="ConsPlusNormal"/>
              <w:numPr>
                <w:ilvl w:val="0"/>
                <w:numId w:val="23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E248FF" w:rsidRPr="00F31B8F" w:rsidRDefault="00E248FF" w:rsidP="00A354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предстоящих мероприятиях</w:t>
            </w:r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публикация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группах </w:t>
            </w:r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детской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 в социальных с</w:t>
            </w:r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етях (</w:t>
            </w:r>
            <w:proofErr w:type="spellStart"/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Одноклассники, </w:t>
            </w:r>
            <w:proofErr w:type="spellStart"/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248FF" w:rsidRPr="00C560BD" w:rsidRDefault="00C560BD" w:rsidP="000912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C56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E248FF" w:rsidRPr="00F31B8F" w:rsidRDefault="00E248FF" w:rsidP="000912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</w:tr>
      <w:tr w:rsidR="00C560BD" w:rsidRPr="00F31B8F" w:rsidTr="00C560BD">
        <w:trPr>
          <w:trHeight w:val="1134"/>
        </w:trPr>
        <w:tc>
          <w:tcPr>
            <w:tcW w:w="567" w:type="dxa"/>
            <w:vAlign w:val="center"/>
          </w:tcPr>
          <w:p w:rsidR="00C560BD" w:rsidRPr="00F31B8F" w:rsidRDefault="00C560BD" w:rsidP="00E248FF">
            <w:pPr>
              <w:pStyle w:val="ConsPlusNormal"/>
              <w:numPr>
                <w:ilvl w:val="0"/>
                <w:numId w:val="23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C560BD" w:rsidRPr="00F31B8F" w:rsidRDefault="00C560BD" w:rsidP="00E248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сетях,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блоге</w:t>
            </w:r>
            <w:proofErr w:type="spellEnd"/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детской библиотеки, </w:t>
            </w:r>
            <w:proofErr w:type="spellStart"/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блоге</w:t>
            </w:r>
            <w:proofErr w:type="spellEnd"/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«Детский финансовый консультант»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Кушвинский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анонсы</w:t>
            </w:r>
          </w:p>
        </w:tc>
        <w:tc>
          <w:tcPr>
            <w:tcW w:w="1816" w:type="dxa"/>
          </w:tcPr>
          <w:p w:rsidR="00C560BD" w:rsidRDefault="00C560BD" w:rsidP="0009124E">
            <w:pPr>
              <w:jc w:val="center"/>
            </w:pPr>
            <w:proofErr w:type="spellStart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0912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</w:tr>
      <w:tr w:rsidR="00C560BD" w:rsidRPr="00F31B8F" w:rsidTr="00C560BD">
        <w:trPr>
          <w:trHeight w:val="975"/>
        </w:trPr>
        <w:tc>
          <w:tcPr>
            <w:tcW w:w="567" w:type="dxa"/>
            <w:vAlign w:val="center"/>
          </w:tcPr>
          <w:p w:rsidR="00C560BD" w:rsidRDefault="00C560BD" w:rsidP="00E248FF">
            <w:pPr>
              <w:pStyle w:val="ConsPlusNormal"/>
              <w:numPr>
                <w:ilvl w:val="0"/>
                <w:numId w:val="23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C560BD" w:rsidRDefault="00C560BD" w:rsidP="00A354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викторин/опросов</w:t>
            </w:r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игр, кроссвордов, ребусов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социальных сетях (ВК, Одноклассники, </w:t>
            </w:r>
            <w:proofErr w:type="spellStart"/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финансовой грамотности</w:t>
            </w:r>
          </w:p>
        </w:tc>
        <w:tc>
          <w:tcPr>
            <w:tcW w:w="1816" w:type="dxa"/>
          </w:tcPr>
          <w:p w:rsidR="00C560BD" w:rsidRDefault="00C560BD" w:rsidP="0009124E">
            <w:pPr>
              <w:jc w:val="center"/>
            </w:pPr>
            <w:proofErr w:type="spellStart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Default="00C560BD" w:rsidP="000912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C560BD" w:rsidRPr="00F31B8F" w:rsidTr="00C560BD">
        <w:trPr>
          <w:trHeight w:val="1273"/>
        </w:trPr>
        <w:tc>
          <w:tcPr>
            <w:tcW w:w="567" w:type="dxa"/>
            <w:vAlign w:val="center"/>
          </w:tcPr>
          <w:p w:rsidR="00C560BD" w:rsidRDefault="00C560BD" w:rsidP="00E248FF">
            <w:pPr>
              <w:pStyle w:val="ConsPlusNormal"/>
              <w:numPr>
                <w:ilvl w:val="0"/>
                <w:numId w:val="23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C560BD" w:rsidRDefault="00C560BD" w:rsidP="00A354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Продвижение книг из фонда библиотеки по </w:t>
            </w:r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финансовой грамотности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посредством социальных сетей (ВК, Одноклассники, </w:t>
            </w:r>
            <w:proofErr w:type="spellStart"/>
            <w:r w:rsidR="00A3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через публикации в постах и историях</w:t>
            </w:r>
          </w:p>
        </w:tc>
        <w:tc>
          <w:tcPr>
            <w:tcW w:w="1816" w:type="dxa"/>
          </w:tcPr>
          <w:p w:rsidR="00C560BD" w:rsidRDefault="00C560BD" w:rsidP="0009124E">
            <w:pPr>
              <w:jc w:val="center"/>
            </w:pPr>
            <w:proofErr w:type="spellStart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Default="00C560BD" w:rsidP="000912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C560BD" w:rsidRPr="00F31B8F" w:rsidTr="00C560BD">
        <w:trPr>
          <w:trHeight w:val="1263"/>
        </w:trPr>
        <w:tc>
          <w:tcPr>
            <w:tcW w:w="567" w:type="dxa"/>
            <w:vAlign w:val="center"/>
          </w:tcPr>
          <w:p w:rsidR="00C560BD" w:rsidRPr="00F31B8F" w:rsidRDefault="00C560BD" w:rsidP="00E248FF">
            <w:pPr>
              <w:pStyle w:val="ConsPlusNormal"/>
              <w:numPr>
                <w:ilvl w:val="0"/>
                <w:numId w:val="23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C560BD" w:rsidRPr="00F31B8F" w:rsidRDefault="00C560BD" w:rsidP="00091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Рассылка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афиш,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ях Городской детской библиотеки </w:t>
            </w:r>
            <w:r w:rsidR="000912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финансовой грамотности</w:t>
            </w:r>
          </w:p>
        </w:tc>
        <w:tc>
          <w:tcPr>
            <w:tcW w:w="1816" w:type="dxa"/>
          </w:tcPr>
          <w:p w:rsidR="00C560BD" w:rsidRDefault="00C560BD" w:rsidP="0009124E">
            <w:pPr>
              <w:jc w:val="center"/>
            </w:pPr>
            <w:proofErr w:type="spellStart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C560BD" w:rsidRPr="00F31B8F" w:rsidRDefault="00C560BD" w:rsidP="000912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3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жемесячно</w:t>
            </w:r>
          </w:p>
        </w:tc>
      </w:tr>
      <w:tr w:rsidR="0009124E" w:rsidRPr="00F31B8F" w:rsidTr="00C560BD">
        <w:trPr>
          <w:trHeight w:val="1263"/>
        </w:trPr>
        <w:tc>
          <w:tcPr>
            <w:tcW w:w="567" w:type="dxa"/>
            <w:vAlign w:val="center"/>
          </w:tcPr>
          <w:p w:rsidR="0009124E" w:rsidRPr="00F31B8F" w:rsidRDefault="0009124E" w:rsidP="0009124E">
            <w:pPr>
              <w:pStyle w:val="ConsPlusNormal"/>
              <w:numPr>
                <w:ilvl w:val="0"/>
                <w:numId w:val="23"/>
              </w:numPr>
              <w:ind w:lef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24E" w:rsidRPr="00F31B8F" w:rsidRDefault="0009124E" w:rsidP="00091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«Детский финансовый консультант»</w:t>
            </w:r>
          </w:p>
        </w:tc>
        <w:tc>
          <w:tcPr>
            <w:tcW w:w="1816" w:type="dxa"/>
          </w:tcPr>
          <w:p w:rsidR="0009124E" w:rsidRDefault="0009124E" w:rsidP="0009124E">
            <w:pPr>
              <w:jc w:val="center"/>
            </w:pPr>
            <w:proofErr w:type="spellStart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</w:t>
            </w:r>
            <w:proofErr w:type="spellEnd"/>
            <w:r w:rsidRPr="00D03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И.Б.</w:t>
            </w:r>
          </w:p>
        </w:tc>
        <w:tc>
          <w:tcPr>
            <w:tcW w:w="2155" w:type="dxa"/>
            <w:vAlign w:val="center"/>
          </w:tcPr>
          <w:p w:rsidR="0009124E" w:rsidRDefault="0009124E" w:rsidP="000912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</w:tbl>
    <w:p w:rsidR="00E248FF" w:rsidRPr="00403B1F" w:rsidRDefault="00E248FF" w:rsidP="00E248F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5274" w:rsidRDefault="00865274" w:rsidP="00E248FF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865274" w:rsidRDefault="00865274" w:rsidP="00E248FF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865274" w:rsidRDefault="00865274" w:rsidP="00E248FF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865274" w:rsidRDefault="00865274" w:rsidP="00E248FF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865274" w:rsidRDefault="00865274" w:rsidP="00E248FF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865274" w:rsidRDefault="00865274" w:rsidP="00E248FF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8F5BF9" w:rsidRPr="002F1AE8" w:rsidRDefault="00C0737E" w:rsidP="00E248FF">
      <w:pPr>
        <w:ind w:right="141"/>
        <w:rPr>
          <w:sz w:val="24"/>
          <w:szCs w:val="24"/>
        </w:rPr>
      </w:pPr>
      <w:r w:rsidRPr="00467819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Style w:val="a7"/>
        <w:tblW w:w="9288" w:type="dxa"/>
        <w:tblLook w:val="04A0"/>
      </w:tblPr>
      <w:tblGrid>
        <w:gridCol w:w="463"/>
        <w:gridCol w:w="1920"/>
        <w:gridCol w:w="739"/>
        <w:gridCol w:w="694"/>
        <w:gridCol w:w="688"/>
        <w:gridCol w:w="688"/>
        <w:gridCol w:w="688"/>
        <w:gridCol w:w="688"/>
        <w:gridCol w:w="688"/>
        <w:gridCol w:w="688"/>
        <w:gridCol w:w="688"/>
        <w:gridCol w:w="656"/>
      </w:tblGrid>
      <w:tr w:rsidR="00BD7DC3" w:rsidRPr="00467819" w:rsidTr="003D79DF">
        <w:tc>
          <w:tcPr>
            <w:tcW w:w="463" w:type="dxa"/>
          </w:tcPr>
          <w:p w:rsidR="00BD7DC3" w:rsidRPr="00467819" w:rsidRDefault="00BD7DC3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BD7DC3" w:rsidRPr="00467819" w:rsidRDefault="00BD7DC3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8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9" w:type="dxa"/>
          </w:tcPr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2018</w:t>
            </w:r>
          </w:p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3</w:t>
            </w:r>
            <w:r w:rsidR="00BD7DC3" w:rsidRPr="007E6F87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  <w:tc>
          <w:tcPr>
            <w:tcW w:w="694" w:type="dxa"/>
          </w:tcPr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2018</w:t>
            </w:r>
          </w:p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BD7DC3" w:rsidRPr="007E6F87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  <w:tc>
          <w:tcPr>
            <w:tcW w:w="688" w:type="dxa"/>
          </w:tcPr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2019</w:t>
            </w:r>
          </w:p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1</w:t>
            </w:r>
            <w:r w:rsidR="00BD7DC3" w:rsidRPr="007E6F87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  <w:tc>
          <w:tcPr>
            <w:tcW w:w="688" w:type="dxa"/>
          </w:tcPr>
          <w:p w:rsidR="00BD7DC3" w:rsidRPr="007E6F87" w:rsidRDefault="00BD7DC3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7E6F87">
              <w:rPr>
                <w:rFonts w:ascii="Times New Roman" w:hAnsi="Times New Roman" w:cs="Times New Roman"/>
                <w:b/>
                <w:i/>
                <w:szCs w:val="22"/>
              </w:rPr>
              <w:t>20</w:t>
            </w:r>
            <w:r w:rsidR="00865274">
              <w:rPr>
                <w:rFonts w:ascii="Times New Roman" w:hAnsi="Times New Roman" w:cs="Times New Roman"/>
                <w:b/>
                <w:i/>
                <w:szCs w:val="22"/>
              </w:rPr>
              <w:t>19</w:t>
            </w:r>
          </w:p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2</w:t>
            </w:r>
            <w:r w:rsidR="00BD7DC3" w:rsidRPr="007E6F87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  <w:tc>
          <w:tcPr>
            <w:tcW w:w="688" w:type="dxa"/>
          </w:tcPr>
          <w:p w:rsidR="00BD7DC3" w:rsidRPr="007E6F87" w:rsidRDefault="00BD7DC3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7E6F87">
              <w:rPr>
                <w:rFonts w:ascii="Times New Roman" w:hAnsi="Times New Roman" w:cs="Times New Roman"/>
                <w:b/>
                <w:i/>
                <w:szCs w:val="22"/>
              </w:rPr>
              <w:t>20</w:t>
            </w:r>
            <w:r w:rsidR="00865274">
              <w:rPr>
                <w:rFonts w:ascii="Times New Roman" w:hAnsi="Times New Roman" w:cs="Times New Roman"/>
                <w:b/>
                <w:i/>
                <w:szCs w:val="22"/>
              </w:rPr>
              <w:t>19</w:t>
            </w:r>
          </w:p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3</w:t>
            </w:r>
            <w:r w:rsidR="00BD7DC3" w:rsidRPr="007E6F87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  <w:tc>
          <w:tcPr>
            <w:tcW w:w="688" w:type="dxa"/>
          </w:tcPr>
          <w:p w:rsidR="00BD7DC3" w:rsidRPr="007E6F87" w:rsidRDefault="00BD7DC3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7E6F87">
              <w:rPr>
                <w:rFonts w:ascii="Times New Roman" w:hAnsi="Times New Roman" w:cs="Times New Roman"/>
                <w:b/>
                <w:i/>
                <w:szCs w:val="22"/>
              </w:rPr>
              <w:t>20</w:t>
            </w:r>
            <w:r w:rsidR="00865274">
              <w:rPr>
                <w:rFonts w:ascii="Times New Roman" w:hAnsi="Times New Roman" w:cs="Times New Roman"/>
                <w:b/>
                <w:i/>
                <w:szCs w:val="22"/>
              </w:rPr>
              <w:t>19</w:t>
            </w:r>
          </w:p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BD7DC3" w:rsidRPr="007E6F87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  <w:tc>
          <w:tcPr>
            <w:tcW w:w="688" w:type="dxa"/>
          </w:tcPr>
          <w:p w:rsidR="00BD7DC3" w:rsidRPr="007E6F87" w:rsidRDefault="00BD7DC3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7E6F87">
              <w:rPr>
                <w:rFonts w:ascii="Times New Roman" w:hAnsi="Times New Roman" w:cs="Times New Roman"/>
                <w:b/>
                <w:i/>
                <w:szCs w:val="22"/>
              </w:rPr>
              <w:t>202</w:t>
            </w:r>
            <w:r w:rsidR="00865274">
              <w:rPr>
                <w:rFonts w:ascii="Times New Roman" w:hAnsi="Times New Roman" w:cs="Times New Roman"/>
                <w:b/>
                <w:i/>
                <w:szCs w:val="22"/>
              </w:rPr>
              <w:t>0</w:t>
            </w:r>
          </w:p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1</w:t>
            </w:r>
            <w:r w:rsidR="00BD7DC3" w:rsidRPr="007E6F87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  <w:tc>
          <w:tcPr>
            <w:tcW w:w="688" w:type="dxa"/>
          </w:tcPr>
          <w:p w:rsidR="00BD7DC3" w:rsidRPr="007E6F87" w:rsidRDefault="00BD7DC3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7E6F87">
              <w:rPr>
                <w:rFonts w:ascii="Times New Roman" w:hAnsi="Times New Roman" w:cs="Times New Roman"/>
                <w:b/>
                <w:i/>
                <w:szCs w:val="22"/>
              </w:rPr>
              <w:t>202</w:t>
            </w:r>
            <w:r w:rsidR="00865274">
              <w:rPr>
                <w:rFonts w:ascii="Times New Roman" w:hAnsi="Times New Roman" w:cs="Times New Roman"/>
                <w:b/>
                <w:i/>
                <w:szCs w:val="22"/>
              </w:rPr>
              <w:t>0</w:t>
            </w:r>
          </w:p>
          <w:p w:rsidR="00BD7DC3" w:rsidRPr="007E6F87" w:rsidRDefault="0086527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2</w:t>
            </w:r>
            <w:r w:rsidR="00BD7DC3" w:rsidRPr="007E6F87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  <w:tc>
          <w:tcPr>
            <w:tcW w:w="688" w:type="dxa"/>
          </w:tcPr>
          <w:p w:rsidR="00BD7DC3" w:rsidRDefault="00BD7DC3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202</w:t>
            </w:r>
            <w:r w:rsidR="00865274">
              <w:rPr>
                <w:rFonts w:ascii="Times New Roman" w:hAnsi="Times New Roman" w:cs="Times New Roman"/>
                <w:b/>
                <w:i/>
                <w:szCs w:val="22"/>
              </w:rPr>
              <w:t>0</w:t>
            </w:r>
          </w:p>
          <w:p w:rsidR="00BD7DC3" w:rsidRPr="007E6F87" w:rsidRDefault="00865274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3</w:t>
            </w:r>
            <w:r w:rsidR="00BD7DC3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  <w:tc>
          <w:tcPr>
            <w:tcW w:w="656" w:type="dxa"/>
          </w:tcPr>
          <w:p w:rsidR="00BD7DC3" w:rsidRDefault="00BD7DC3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202</w:t>
            </w:r>
            <w:r w:rsidR="00865274">
              <w:rPr>
                <w:rFonts w:ascii="Times New Roman" w:hAnsi="Times New Roman" w:cs="Times New Roman"/>
                <w:b/>
                <w:i/>
                <w:szCs w:val="22"/>
              </w:rPr>
              <w:t>0</w:t>
            </w:r>
          </w:p>
          <w:p w:rsidR="00BD7DC3" w:rsidRPr="007E6F87" w:rsidRDefault="00865274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BD7DC3">
              <w:rPr>
                <w:rFonts w:ascii="Times New Roman" w:hAnsi="Times New Roman" w:cs="Times New Roman"/>
                <w:b/>
                <w:i/>
                <w:szCs w:val="22"/>
              </w:rPr>
              <w:t>кв</w:t>
            </w:r>
          </w:p>
        </w:tc>
      </w:tr>
      <w:tr w:rsidR="00BD7DC3" w:rsidRPr="00467819" w:rsidTr="003D79DF">
        <w:tc>
          <w:tcPr>
            <w:tcW w:w="463" w:type="dxa"/>
          </w:tcPr>
          <w:p w:rsidR="00BD7DC3" w:rsidRPr="00467819" w:rsidRDefault="00BD7DC3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BD7DC3" w:rsidRPr="00467819" w:rsidRDefault="00AF10F0" w:rsidP="00AF10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 ч</w:t>
            </w:r>
            <w:r w:rsidR="00BD7DC3">
              <w:rPr>
                <w:rFonts w:ascii="Times New Roman" w:hAnsi="Times New Roman" w:cs="Times New Roman"/>
                <w:b/>
                <w:sz w:val="24"/>
                <w:szCs w:val="24"/>
              </w:rPr>
              <w:t>итатели, чел.</w:t>
            </w:r>
          </w:p>
        </w:tc>
        <w:tc>
          <w:tcPr>
            <w:tcW w:w="739" w:type="dxa"/>
          </w:tcPr>
          <w:p w:rsidR="00BD7DC3" w:rsidRPr="00467819" w:rsidRDefault="00AF10F0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94" w:type="dxa"/>
          </w:tcPr>
          <w:p w:rsidR="00BD7DC3" w:rsidRPr="00467819" w:rsidRDefault="00AF10F0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688" w:type="dxa"/>
          </w:tcPr>
          <w:p w:rsidR="00BD7DC3" w:rsidRPr="00467819" w:rsidRDefault="00AF10F0" w:rsidP="006819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88" w:type="dxa"/>
          </w:tcPr>
          <w:p w:rsidR="00BD7DC3" w:rsidRPr="00467819" w:rsidRDefault="00AF10F0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688" w:type="dxa"/>
          </w:tcPr>
          <w:p w:rsidR="00BD7DC3" w:rsidRPr="00467819" w:rsidRDefault="00AF10F0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688" w:type="dxa"/>
          </w:tcPr>
          <w:p w:rsidR="00BD7DC3" w:rsidRDefault="00AF10F0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688" w:type="dxa"/>
          </w:tcPr>
          <w:p w:rsidR="00BD7DC3" w:rsidRPr="00467819" w:rsidRDefault="00AF10F0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88" w:type="dxa"/>
          </w:tcPr>
          <w:p w:rsidR="00BD7DC3" w:rsidRPr="00467819" w:rsidRDefault="00AF10F0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BD7DC3" w:rsidRPr="00467819" w:rsidRDefault="00AF10F0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:rsidR="00BD7DC3" w:rsidRPr="00467819" w:rsidRDefault="00AF10F0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BD7DC3" w:rsidRPr="00467819" w:rsidTr="003D79DF">
        <w:tc>
          <w:tcPr>
            <w:tcW w:w="463" w:type="dxa"/>
          </w:tcPr>
          <w:p w:rsidR="00BD7DC3" w:rsidRPr="00467819" w:rsidRDefault="00BD7DC3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BD7DC3" w:rsidRPr="00467819" w:rsidRDefault="00BD7DC3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мероприятия, шт.</w:t>
            </w:r>
          </w:p>
        </w:tc>
        <w:tc>
          <w:tcPr>
            <w:tcW w:w="739" w:type="dxa"/>
          </w:tcPr>
          <w:p w:rsidR="00BD7DC3" w:rsidRPr="00467819" w:rsidRDefault="00AF10F0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BD7DC3" w:rsidRPr="00467819" w:rsidRDefault="00AF10F0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BD7DC3" w:rsidRPr="00467819" w:rsidRDefault="00AF10F0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BD7DC3" w:rsidRPr="00467819" w:rsidRDefault="00EF2D94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BD7DC3" w:rsidRPr="00467819" w:rsidRDefault="00EF2D94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BD7DC3" w:rsidRDefault="00EF2D94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BD7DC3" w:rsidRPr="00467819" w:rsidRDefault="00EF2D94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BD7DC3" w:rsidRPr="00467819" w:rsidRDefault="00EF2D94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BD7DC3" w:rsidRPr="00467819" w:rsidRDefault="00EF2D94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BD7DC3" w:rsidRPr="00467819" w:rsidRDefault="00EF2D94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7DC3" w:rsidRPr="00467819" w:rsidTr="003D79DF">
        <w:tc>
          <w:tcPr>
            <w:tcW w:w="463" w:type="dxa"/>
          </w:tcPr>
          <w:p w:rsidR="00BD7DC3" w:rsidRDefault="00BD7DC3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BD7DC3" w:rsidRDefault="00BD7DC3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Медиаперсоны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739" w:type="dxa"/>
          </w:tcPr>
          <w:p w:rsidR="00BD7DC3" w:rsidRDefault="00CF4EBD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BD7DC3" w:rsidRDefault="00CF4EBD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BD7DC3" w:rsidRDefault="00CF4EBD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BD7DC3" w:rsidRDefault="00CF4EBD" w:rsidP="00BD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BD7DC3" w:rsidRDefault="00CF4EBD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BD7DC3" w:rsidRDefault="00CF4EBD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BD7DC3" w:rsidRDefault="00CF4EBD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BD7DC3" w:rsidRDefault="00CF4EBD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BD7DC3" w:rsidRDefault="00CF4EBD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BD7DC3" w:rsidRDefault="00CF4EBD" w:rsidP="00B37E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D7DC3" w:rsidRDefault="00BD7DC3"/>
    <w:p w:rsidR="00BD7DC3" w:rsidRDefault="00BD7DC3"/>
    <w:p w:rsidR="00BD7DC3" w:rsidRDefault="00BD7DC3"/>
    <w:p w:rsidR="003D0F0E" w:rsidRDefault="003D0F0E"/>
    <w:p w:rsidR="003D0F0E" w:rsidRDefault="003D0F0E"/>
    <w:p w:rsidR="0097256F" w:rsidRDefault="0097256F"/>
    <w:p w:rsidR="0097256F" w:rsidRDefault="0097256F">
      <w:pPr>
        <w:rPr>
          <w:lang w:val="en-US"/>
        </w:rPr>
      </w:pPr>
    </w:p>
    <w:p w:rsidR="00EC05FB" w:rsidRPr="00EC05FB" w:rsidRDefault="00EC05FB">
      <w:pPr>
        <w:rPr>
          <w:lang w:val="en-US"/>
        </w:rPr>
      </w:pPr>
    </w:p>
    <w:p w:rsidR="00032723" w:rsidRDefault="00032723" w:rsidP="003D0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23" w:rsidRDefault="00032723" w:rsidP="003D0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 w:rsidP="003D0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 w:rsidP="003D0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 w:rsidP="003D0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FF" w:rsidRDefault="00E248FF" w:rsidP="003D0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0E" w:rsidRDefault="003D0F0E" w:rsidP="003D0F0E">
      <w:pPr>
        <w:rPr>
          <w:rFonts w:ascii="Times New Roman" w:hAnsi="Times New Roman" w:cs="Times New Roman"/>
          <w:sz w:val="24"/>
          <w:szCs w:val="24"/>
        </w:rPr>
      </w:pPr>
    </w:p>
    <w:p w:rsidR="00915EF2" w:rsidRPr="00915EF2" w:rsidRDefault="00915EF2" w:rsidP="00915EF2">
      <w:pPr>
        <w:rPr>
          <w:rFonts w:ascii="Times New Roman" w:hAnsi="Times New Roman" w:cs="Times New Roman"/>
          <w:b/>
          <w:sz w:val="24"/>
          <w:szCs w:val="24"/>
        </w:rPr>
      </w:pPr>
    </w:p>
    <w:p w:rsidR="009F69C9" w:rsidRDefault="009F69C9" w:rsidP="003D0F0E">
      <w:pPr>
        <w:rPr>
          <w:rFonts w:ascii="Times New Roman" w:hAnsi="Times New Roman" w:cs="Times New Roman"/>
          <w:sz w:val="24"/>
          <w:szCs w:val="24"/>
        </w:rPr>
      </w:pPr>
    </w:p>
    <w:p w:rsidR="009F69C9" w:rsidRDefault="009F69C9" w:rsidP="003D0F0E">
      <w:pPr>
        <w:rPr>
          <w:rFonts w:ascii="Times New Roman" w:hAnsi="Times New Roman" w:cs="Times New Roman"/>
          <w:sz w:val="24"/>
          <w:szCs w:val="24"/>
        </w:rPr>
      </w:pPr>
    </w:p>
    <w:p w:rsidR="009F69C9" w:rsidRDefault="009F69C9" w:rsidP="003D0F0E">
      <w:pPr>
        <w:rPr>
          <w:rFonts w:ascii="Times New Roman" w:hAnsi="Times New Roman" w:cs="Times New Roman"/>
          <w:sz w:val="24"/>
          <w:szCs w:val="24"/>
        </w:rPr>
      </w:pPr>
    </w:p>
    <w:p w:rsidR="0090192E" w:rsidRDefault="0090192E"/>
    <w:p w:rsidR="00CF4EBD" w:rsidRDefault="00CF4EBD" w:rsidP="009C1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EBD" w:rsidRDefault="00CF4EBD" w:rsidP="009C1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EBD" w:rsidRDefault="00CF4EBD" w:rsidP="009C1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EBD" w:rsidRDefault="00CF4EBD" w:rsidP="009C1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EBD" w:rsidRDefault="00CF4EBD" w:rsidP="009C1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31C" w:rsidRPr="00E767DA" w:rsidRDefault="009C131C" w:rsidP="009C1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7DA">
        <w:rPr>
          <w:rFonts w:ascii="Times New Roman" w:hAnsi="Times New Roman" w:cs="Times New Roman"/>
          <w:b/>
          <w:sz w:val="24"/>
          <w:szCs w:val="24"/>
        </w:rPr>
        <w:lastRenderedPageBreak/>
        <w:t>Смета для реализации проекта</w:t>
      </w:r>
    </w:p>
    <w:p w:rsidR="009C131C" w:rsidRPr="00E767DA" w:rsidRDefault="009C131C" w:rsidP="009C1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7DA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tbl>
      <w:tblPr>
        <w:tblStyle w:val="a7"/>
        <w:tblW w:w="0" w:type="auto"/>
        <w:tblLook w:val="04A0"/>
      </w:tblPr>
      <w:tblGrid>
        <w:gridCol w:w="5083"/>
        <w:gridCol w:w="1828"/>
        <w:gridCol w:w="2094"/>
      </w:tblGrid>
      <w:tr w:rsidR="007F43EC" w:rsidRPr="00E767DA" w:rsidTr="00A84DFF">
        <w:tc>
          <w:tcPr>
            <w:tcW w:w="5083" w:type="dxa"/>
          </w:tcPr>
          <w:p w:rsidR="007F43EC" w:rsidRPr="00E767DA" w:rsidRDefault="007F43EC" w:rsidP="007F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F43EC" w:rsidRPr="00E767DA" w:rsidRDefault="007F43EC" w:rsidP="007F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7F43EC" w:rsidRPr="00E767DA" w:rsidRDefault="007F43EC" w:rsidP="007F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(за 1 товар)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7F43EC" w:rsidRPr="00E767DA" w:rsidRDefault="007F43EC" w:rsidP="007F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</w:tr>
      <w:tr w:rsidR="007F43EC" w:rsidRPr="00E767DA" w:rsidTr="00A84DFF">
        <w:tc>
          <w:tcPr>
            <w:tcW w:w="5083" w:type="dxa"/>
          </w:tcPr>
          <w:p w:rsidR="007F43EC" w:rsidRPr="004F058B" w:rsidRDefault="00A84DFF" w:rsidP="004F058B">
            <w:pPr>
              <w:tabs>
                <w:tab w:val="left" w:pos="5509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с функцией маркерной доски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84DFF" w:rsidRDefault="00A84DFF" w:rsidP="007F43EC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  <w:p w:rsidR="003D77F5" w:rsidRPr="004F058B" w:rsidRDefault="00A84DFF" w:rsidP="007F43EC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7F5">
              <w:rPr>
                <w:rFonts w:ascii="Times New Roman" w:hAnsi="Times New Roman" w:cs="Times New Roman"/>
                <w:sz w:val="24"/>
                <w:szCs w:val="24"/>
              </w:rPr>
              <w:t>(1 штука)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84DFF" w:rsidRDefault="00A84DFF" w:rsidP="00A84DFF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  <w:p w:rsidR="008B1707" w:rsidRPr="004F058B" w:rsidRDefault="00A84DFF" w:rsidP="00A84DFF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штука)</w:t>
            </w:r>
          </w:p>
        </w:tc>
      </w:tr>
      <w:tr w:rsidR="006B018F" w:rsidRPr="00E767DA" w:rsidTr="00A84DFF">
        <w:tc>
          <w:tcPr>
            <w:tcW w:w="5083" w:type="dxa"/>
          </w:tcPr>
          <w:p w:rsidR="006B018F" w:rsidRDefault="006B018F" w:rsidP="004F058B">
            <w:pPr>
              <w:tabs>
                <w:tab w:val="left" w:pos="5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="00A84DFF">
              <w:rPr>
                <w:rFonts w:ascii="Times New Roman" w:hAnsi="Times New Roman" w:cs="Times New Roman"/>
                <w:sz w:val="24"/>
                <w:szCs w:val="24"/>
              </w:rPr>
              <w:t>(для выполнения заданий на 3</w:t>
            </w:r>
            <w:r w:rsidR="00836482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="00A84D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36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B018F" w:rsidRDefault="006B018F" w:rsidP="007F43EC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6B018F" w:rsidRPr="004F058B" w:rsidRDefault="006B018F" w:rsidP="006B018F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одну штуку)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6B018F" w:rsidRDefault="00A84DFF" w:rsidP="007F43EC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B018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6B018F" w:rsidRPr="004F058B" w:rsidRDefault="004568AE" w:rsidP="00836482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r w:rsidR="00A84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18F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A84D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01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2453" w:rsidRPr="00E767DA" w:rsidTr="00A84DFF">
        <w:tc>
          <w:tcPr>
            <w:tcW w:w="5083" w:type="dxa"/>
          </w:tcPr>
          <w:p w:rsidR="00F22453" w:rsidRDefault="00F22453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«Миллионер», «Монополия»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22453" w:rsidRDefault="00F22453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F22453" w:rsidRDefault="00F22453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одну штуку)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F22453" w:rsidRDefault="00F22453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F22453" w:rsidRDefault="00F22453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6 штук)</w:t>
            </w:r>
          </w:p>
        </w:tc>
      </w:tr>
      <w:tr w:rsidR="00F22453" w:rsidRPr="00E767DA" w:rsidTr="00A84DFF">
        <w:tc>
          <w:tcPr>
            <w:tcW w:w="5083" w:type="dxa"/>
          </w:tcPr>
          <w:p w:rsidR="00F22453" w:rsidRDefault="00F22453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22453" w:rsidRDefault="00F22453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F22453" w:rsidRDefault="00A84DFF" w:rsidP="00103723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162A60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</w:tr>
      <w:tr w:rsidR="00162A60" w:rsidRPr="00E767DA" w:rsidTr="00A84DFF">
        <w:tc>
          <w:tcPr>
            <w:tcW w:w="9288" w:type="dxa"/>
            <w:gridSpan w:val="3"/>
          </w:tcPr>
          <w:p w:rsidR="00162A60" w:rsidRPr="00162A60" w:rsidRDefault="00162A60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A60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Расходные материалы</w:t>
            </w:r>
          </w:p>
        </w:tc>
      </w:tr>
      <w:tr w:rsidR="00162A60" w:rsidRPr="00E767DA" w:rsidTr="00A84DFF">
        <w:tc>
          <w:tcPr>
            <w:tcW w:w="5083" w:type="dxa"/>
          </w:tcPr>
          <w:p w:rsidR="00162A60" w:rsidRPr="00E767DA" w:rsidRDefault="00162A60" w:rsidP="0016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62A60" w:rsidRPr="00E767DA" w:rsidRDefault="00162A60" w:rsidP="0016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162A60" w:rsidRPr="00E767DA" w:rsidRDefault="00162A60" w:rsidP="0016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(за 1 товар)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62A60" w:rsidRPr="00E767DA" w:rsidRDefault="00162A60" w:rsidP="0016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</w:tr>
      <w:tr w:rsidR="00162A60" w:rsidRPr="00E767DA" w:rsidTr="00A84DFF">
        <w:tc>
          <w:tcPr>
            <w:tcW w:w="5083" w:type="dxa"/>
          </w:tcPr>
          <w:p w:rsidR="00162A60" w:rsidRPr="00E767DA" w:rsidRDefault="00162A60" w:rsidP="00162A60">
            <w:pPr>
              <w:tabs>
                <w:tab w:val="left" w:pos="5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Ручки шариковые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игре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62A60" w:rsidRPr="00E767DA" w:rsidRDefault="00162A60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62A60" w:rsidRPr="00E767DA" w:rsidRDefault="00162A60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(за одну)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62A60" w:rsidRPr="00E767DA" w:rsidRDefault="007B7AF2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162A60" w:rsidRPr="00E767DA" w:rsidRDefault="00162A60" w:rsidP="007B7AF2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r w:rsidR="007B7A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штук)</w:t>
            </w:r>
          </w:p>
        </w:tc>
      </w:tr>
      <w:tr w:rsidR="00162A60" w:rsidRPr="00E767DA" w:rsidTr="00A84DFF">
        <w:tc>
          <w:tcPr>
            <w:tcW w:w="5083" w:type="dxa"/>
          </w:tcPr>
          <w:p w:rsidR="00162A60" w:rsidRPr="00E767DA" w:rsidRDefault="00162A60" w:rsidP="00162A60">
            <w:pPr>
              <w:tabs>
                <w:tab w:val="left" w:pos="5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цветные для работы в игре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62A60" w:rsidRPr="00E767DA" w:rsidRDefault="00162A60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62A60" w:rsidRPr="00E767DA" w:rsidRDefault="00162A60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(за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набор</w:t>
            </w: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62A60" w:rsidRPr="00E767DA" w:rsidRDefault="007B7AF2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  <w:p w:rsidR="00162A60" w:rsidRPr="00E767DA" w:rsidRDefault="00162A60" w:rsidP="007B7AF2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A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 w:rsidR="007B7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6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2A60" w:rsidRPr="00E767DA" w:rsidTr="00A84DFF">
        <w:tc>
          <w:tcPr>
            <w:tcW w:w="5083" w:type="dxa"/>
          </w:tcPr>
          <w:p w:rsidR="00162A60" w:rsidRPr="00E767DA" w:rsidRDefault="00162A60" w:rsidP="00162A60">
            <w:pPr>
              <w:tabs>
                <w:tab w:val="left" w:pos="5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Рекламная продукция с логотипами (магнитики, календари, блокноты, ручки и т.п.)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62A60" w:rsidRDefault="00A91636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91636" w:rsidRPr="00E767DA" w:rsidRDefault="00A91636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один набор)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62A60" w:rsidRDefault="00FE49DA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  <w:p w:rsidR="00A91636" w:rsidRPr="00E767DA" w:rsidRDefault="00A91636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(375 наборов)</w:t>
            </w:r>
          </w:p>
        </w:tc>
      </w:tr>
      <w:tr w:rsidR="00162A60" w:rsidRPr="00E767DA" w:rsidTr="00A84DFF">
        <w:tc>
          <w:tcPr>
            <w:tcW w:w="5083" w:type="dxa"/>
          </w:tcPr>
          <w:p w:rsidR="00162A60" w:rsidRDefault="00162A60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4A2">
              <w:rPr>
                <w:rFonts w:ascii="Times New Roman" w:hAnsi="Times New Roman" w:cs="Times New Roman"/>
                <w:sz w:val="24"/>
                <w:szCs w:val="24"/>
              </w:rPr>
              <w:t>Полный набор банкнот образца 1997 года (модификация 2001)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изучения, определения платежеспособности.</w:t>
            </w:r>
            <w:r w:rsidR="00AE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AE300B" w:rsidRPr="00F835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https://www.monetnik.ru/banknoty/nabory/polnyj-nabor-banknot-135867/</w:t>
              </w:r>
            </w:hyperlink>
          </w:p>
          <w:p w:rsidR="00AE300B" w:rsidRDefault="00AE300B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62A60" w:rsidRDefault="00162A60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  <w:p w:rsidR="00162A60" w:rsidRDefault="00162A60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одну штуку)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62A60" w:rsidRDefault="002025CB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  <w:p w:rsidR="002025CB" w:rsidRDefault="002025CB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2 набора)</w:t>
            </w:r>
          </w:p>
        </w:tc>
      </w:tr>
      <w:tr w:rsidR="008E0464" w:rsidRPr="00E767DA" w:rsidTr="00A84DFF">
        <w:tc>
          <w:tcPr>
            <w:tcW w:w="5083" w:type="dxa"/>
          </w:tcPr>
          <w:p w:rsidR="008E0464" w:rsidRPr="00EE64A2" w:rsidRDefault="008E0464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Калькуляторы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E0464" w:rsidRDefault="00A84DFF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04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E0464" w:rsidRDefault="008E0464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одну штуку)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8E0464" w:rsidRDefault="00A84DFF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8E0464" w:rsidRDefault="008E0464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 штуки)</w:t>
            </w:r>
          </w:p>
        </w:tc>
      </w:tr>
      <w:tr w:rsidR="003431EC" w:rsidRPr="00E767DA" w:rsidTr="00A84DFF">
        <w:tc>
          <w:tcPr>
            <w:tcW w:w="5083" w:type="dxa"/>
          </w:tcPr>
          <w:p w:rsidR="003431EC" w:rsidRDefault="003431EC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белая для принтера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одну пачку)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 пачки)</w:t>
            </w:r>
          </w:p>
        </w:tc>
      </w:tr>
      <w:tr w:rsidR="003431EC" w:rsidRPr="00E767DA" w:rsidTr="00A84DFF">
        <w:tc>
          <w:tcPr>
            <w:tcW w:w="5083" w:type="dxa"/>
          </w:tcPr>
          <w:p w:rsidR="003431EC" w:rsidRDefault="003431EC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цветная для принтера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одну пачку)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 пачки)</w:t>
            </w:r>
          </w:p>
        </w:tc>
      </w:tr>
      <w:tr w:rsidR="003431EC" w:rsidRPr="00E767DA" w:rsidTr="00A84DFF">
        <w:tc>
          <w:tcPr>
            <w:tcW w:w="5083" w:type="dxa"/>
          </w:tcPr>
          <w:p w:rsidR="003431EC" w:rsidRDefault="003431EC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для принтера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одну упаковку)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3 упаковки)</w:t>
            </w:r>
          </w:p>
        </w:tc>
      </w:tr>
      <w:tr w:rsidR="003431EC" w:rsidRPr="00E767DA" w:rsidTr="00A84DFF">
        <w:tc>
          <w:tcPr>
            <w:tcW w:w="5083" w:type="dxa"/>
          </w:tcPr>
          <w:p w:rsidR="003431EC" w:rsidRDefault="003431EC" w:rsidP="003431EC">
            <w:pPr>
              <w:ind w:right="40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для сценариев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(с арочным механизмом)</w:t>
            </w:r>
          </w:p>
          <w:p w:rsidR="003431EC" w:rsidRDefault="003431EC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одну папку)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5 папок)</w:t>
            </w:r>
          </w:p>
        </w:tc>
      </w:tr>
      <w:tr w:rsidR="003431EC" w:rsidRPr="00E767DA" w:rsidTr="00A84DFF">
        <w:tc>
          <w:tcPr>
            <w:tcW w:w="5083" w:type="dxa"/>
          </w:tcPr>
          <w:p w:rsidR="003431EC" w:rsidRDefault="003431EC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Файлы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файл)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100 файлов)</w:t>
            </w:r>
          </w:p>
        </w:tc>
      </w:tr>
      <w:tr w:rsidR="003431EC" w:rsidRPr="00E767DA" w:rsidTr="00A84DFF">
        <w:tc>
          <w:tcPr>
            <w:tcW w:w="5083" w:type="dxa"/>
          </w:tcPr>
          <w:p w:rsidR="003431EC" w:rsidRDefault="003431EC" w:rsidP="0016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новой литературой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одну книгу)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3431EC" w:rsidRDefault="003431EC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20 экземпляров)</w:t>
            </w:r>
          </w:p>
        </w:tc>
      </w:tr>
      <w:tr w:rsidR="00162A60" w:rsidRPr="00E767DA" w:rsidTr="00A84DFF">
        <w:tc>
          <w:tcPr>
            <w:tcW w:w="5083" w:type="dxa"/>
          </w:tcPr>
          <w:p w:rsidR="00162A60" w:rsidRPr="00E767DA" w:rsidRDefault="00162A60" w:rsidP="00162A60">
            <w:pPr>
              <w:tabs>
                <w:tab w:val="left" w:pos="55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D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62A60" w:rsidRPr="00E767DA" w:rsidRDefault="00162A60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62A60" w:rsidRPr="004F058B" w:rsidRDefault="003431EC" w:rsidP="008E0464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70280</w:t>
            </w:r>
          </w:p>
        </w:tc>
      </w:tr>
      <w:tr w:rsidR="00162A60" w:rsidRPr="00E767DA" w:rsidTr="00A84DFF">
        <w:tc>
          <w:tcPr>
            <w:tcW w:w="5083" w:type="dxa"/>
          </w:tcPr>
          <w:p w:rsidR="00162A60" w:rsidRPr="00E767DA" w:rsidRDefault="00162A60" w:rsidP="00162A60">
            <w:pPr>
              <w:tabs>
                <w:tab w:val="left" w:pos="55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62A60" w:rsidRPr="00E767DA" w:rsidRDefault="00162A60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162A60" w:rsidRPr="004F058B" w:rsidRDefault="00CF4EBD" w:rsidP="00162A60">
            <w:pPr>
              <w:tabs>
                <w:tab w:val="left" w:pos="55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307280</w:t>
            </w:r>
          </w:p>
        </w:tc>
      </w:tr>
    </w:tbl>
    <w:p w:rsidR="009C131C" w:rsidRDefault="009C131C" w:rsidP="00162A60">
      <w:pPr>
        <w:tabs>
          <w:tab w:val="left" w:pos="5509"/>
        </w:tabs>
        <w:rPr>
          <w:rFonts w:ascii="Times New Roman" w:hAnsi="Times New Roman" w:cs="Times New Roman"/>
          <w:b/>
          <w:sz w:val="24"/>
          <w:szCs w:val="24"/>
        </w:rPr>
      </w:pPr>
    </w:p>
    <w:p w:rsidR="009C131C" w:rsidRPr="00E767DA" w:rsidRDefault="009C131C" w:rsidP="009C1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31C" w:rsidRPr="005B6DCA" w:rsidRDefault="009C131C"/>
    <w:sectPr w:rsidR="009C131C" w:rsidRPr="005B6DCA" w:rsidSect="00E248FF">
      <w:pgSz w:w="11906" w:h="16838"/>
      <w:pgMar w:top="56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9E6"/>
    <w:multiLevelType w:val="hybridMultilevel"/>
    <w:tmpl w:val="84460F20"/>
    <w:lvl w:ilvl="0" w:tplc="96D8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4C4E"/>
    <w:multiLevelType w:val="hybridMultilevel"/>
    <w:tmpl w:val="0642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FF0"/>
    <w:multiLevelType w:val="hybridMultilevel"/>
    <w:tmpl w:val="3E466290"/>
    <w:lvl w:ilvl="0" w:tplc="1916C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42BD"/>
    <w:multiLevelType w:val="multilevel"/>
    <w:tmpl w:val="130C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368C4"/>
    <w:multiLevelType w:val="hybridMultilevel"/>
    <w:tmpl w:val="CA303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580450"/>
    <w:multiLevelType w:val="multilevel"/>
    <w:tmpl w:val="5728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F3C14"/>
    <w:multiLevelType w:val="multilevel"/>
    <w:tmpl w:val="452AB0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7AA5675"/>
    <w:multiLevelType w:val="hybridMultilevel"/>
    <w:tmpl w:val="41E4460A"/>
    <w:lvl w:ilvl="0" w:tplc="FEF0D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F408F"/>
    <w:multiLevelType w:val="hybridMultilevel"/>
    <w:tmpl w:val="CD24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27685"/>
    <w:multiLevelType w:val="hybridMultilevel"/>
    <w:tmpl w:val="5F1ADBB4"/>
    <w:lvl w:ilvl="0" w:tplc="29504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2375C"/>
    <w:multiLevelType w:val="hybridMultilevel"/>
    <w:tmpl w:val="27C8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64272"/>
    <w:multiLevelType w:val="hybridMultilevel"/>
    <w:tmpl w:val="B8786A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B340BE"/>
    <w:multiLevelType w:val="hybridMultilevel"/>
    <w:tmpl w:val="88B0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45ECF"/>
    <w:multiLevelType w:val="hybridMultilevel"/>
    <w:tmpl w:val="B2C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E06E3"/>
    <w:multiLevelType w:val="hybridMultilevel"/>
    <w:tmpl w:val="A9CE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8742B"/>
    <w:multiLevelType w:val="multilevel"/>
    <w:tmpl w:val="F1F4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9B7500"/>
    <w:multiLevelType w:val="hybridMultilevel"/>
    <w:tmpl w:val="336870C8"/>
    <w:lvl w:ilvl="0" w:tplc="7CE290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D0B2F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F6FDB"/>
    <w:multiLevelType w:val="multilevel"/>
    <w:tmpl w:val="CDD2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80287"/>
    <w:multiLevelType w:val="hybridMultilevel"/>
    <w:tmpl w:val="2914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B1D87"/>
    <w:multiLevelType w:val="hybridMultilevel"/>
    <w:tmpl w:val="D6E0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F385D"/>
    <w:multiLevelType w:val="hybridMultilevel"/>
    <w:tmpl w:val="EECE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04934"/>
    <w:multiLevelType w:val="multilevel"/>
    <w:tmpl w:val="19A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87F22"/>
    <w:multiLevelType w:val="hybridMultilevel"/>
    <w:tmpl w:val="AA4A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16"/>
  </w:num>
  <w:num w:numId="5">
    <w:abstractNumId w:val="17"/>
  </w:num>
  <w:num w:numId="6">
    <w:abstractNumId w:val="3"/>
  </w:num>
  <w:num w:numId="7">
    <w:abstractNumId w:val="15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14"/>
  </w:num>
  <w:num w:numId="13">
    <w:abstractNumId w:val="12"/>
  </w:num>
  <w:num w:numId="14">
    <w:abstractNumId w:val="8"/>
  </w:num>
  <w:num w:numId="15">
    <w:abstractNumId w:val="20"/>
  </w:num>
  <w:num w:numId="16">
    <w:abstractNumId w:val="13"/>
  </w:num>
  <w:num w:numId="17">
    <w:abstractNumId w:val="11"/>
  </w:num>
  <w:num w:numId="18">
    <w:abstractNumId w:val="21"/>
  </w:num>
  <w:num w:numId="19">
    <w:abstractNumId w:val="19"/>
  </w:num>
  <w:num w:numId="20">
    <w:abstractNumId w:val="7"/>
  </w:num>
  <w:num w:numId="21">
    <w:abstractNumId w:val="9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485"/>
    <w:rsid w:val="00003E6A"/>
    <w:rsid w:val="00004E3E"/>
    <w:rsid w:val="0000792D"/>
    <w:rsid w:val="00011D67"/>
    <w:rsid w:val="00014A03"/>
    <w:rsid w:val="00026970"/>
    <w:rsid w:val="00032723"/>
    <w:rsid w:val="00032F60"/>
    <w:rsid w:val="0003318C"/>
    <w:rsid w:val="00052A44"/>
    <w:rsid w:val="0006277D"/>
    <w:rsid w:val="00067716"/>
    <w:rsid w:val="0007217A"/>
    <w:rsid w:val="00076ECD"/>
    <w:rsid w:val="00085BE3"/>
    <w:rsid w:val="0009124E"/>
    <w:rsid w:val="00092AC1"/>
    <w:rsid w:val="00096DCA"/>
    <w:rsid w:val="000A0C20"/>
    <w:rsid w:val="000B076A"/>
    <w:rsid w:val="000D3631"/>
    <w:rsid w:val="000D44BB"/>
    <w:rsid w:val="000D4D8B"/>
    <w:rsid w:val="000E6408"/>
    <w:rsid w:val="000E69E5"/>
    <w:rsid w:val="000F62E6"/>
    <w:rsid w:val="000F6C63"/>
    <w:rsid w:val="00100340"/>
    <w:rsid w:val="00100676"/>
    <w:rsid w:val="0010217F"/>
    <w:rsid w:val="00103723"/>
    <w:rsid w:val="001038C3"/>
    <w:rsid w:val="001064DA"/>
    <w:rsid w:val="001065D8"/>
    <w:rsid w:val="00107111"/>
    <w:rsid w:val="0012322E"/>
    <w:rsid w:val="001570B8"/>
    <w:rsid w:val="00162301"/>
    <w:rsid w:val="00162A60"/>
    <w:rsid w:val="0016459D"/>
    <w:rsid w:val="001912EE"/>
    <w:rsid w:val="00196C90"/>
    <w:rsid w:val="00197DFC"/>
    <w:rsid w:val="001A1EA2"/>
    <w:rsid w:val="001C2BEC"/>
    <w:rsid w:val="001C2DE1"/>
    <w:rsid w:val="001C346E"/>
    <w:rsid w:val="001C58D0"/>
    <w:rsid w:val="001D6E1C"/>
    <w:rsid w:val="001F5B71"/>
    <w:rsid w:val="002025CB"/>
    <w:rsid w:val="002041C8"/>
    <w:rsid w:val="002072FF"/>
    <w:rsid w:val="00211800"/>
    <w:rsid w:val="002146DE"/>
    <w:rsid w:val="0022068F"/>
    <w:rsid w:val="00224E03"/>
    <w:rsid w:val="00225C89"/>
    <w:rsid w:val="00253263"/>
    <w:rsid w:val="00253FC3"/>
    <w:rsid w:val="00273898"/>
    <w:rsid w:val="00275195"/>
    <w:rsid w:val="00283794"/>
    <w:rsid w:val="00292BE9"/>
    <w:rsid w:val="00296FC7"/>
    <w:rsid w:val="002A3788"/>
    <w:rsid w:val="002D0301"/>
    <w:rsid w:val="002E02D8"/>
    <w:rsid w:val="002E7E16"/>
    <w:rsid w:val="002F1AE8"/>
    <w:rsid w:val="003010C1"/>
    <w:rsid w:val="00301E68"/>
    <w:rsid w:val="00304D0B"/>
    <w:rsid w:val="0032420B"/>
    <w:rsid w:val="00332DD8"/>
    <w:rsid w:val="00334A72"/>
    <w:rsid w:val="003431EC"/>
    <w:rsid w:val="0034466F"/>
    <w:rsid w:val="003452AF"/>
    <w:rsid w:val="003460B5"/>
    <w:rsid w:val="00367C15"/>
    <w:rsid w:val="00374C2D"/>
    <w:rsid w:val="00375CFE"/>
    <w:rsid w:val="00376A9F"/>
    <w:rsid w:val="00383A72"/>
    <w:rsid w:val="00383D1C"/>
    <w:rsid w:val="00385E83"/>
    <w:rsid w:val="00385FE4"/>
    <w:rsid w:val="003A6456"/>
    <w:rsid w:val="003A6535"/>
    <w:rsid w:val="003B79C6"/>
    <w:rsid w:val="003D0F0E"/>
    <w:rsid w:val="003D77F5"/>
    <w:rsid w:val="003D79DF"/>
    <w:rsid w:val="003E364D"/>
    <w:rsid w:val="003F357E"/>
    <w:rsid w:val="003F5767"/>
    <w:rsid w:val="003F5B0F"/>
    <w:rsid w:val="003F7FF1"/>
    <w:rsid w:val="00407ED0"/>
    <w:rsid w:val="004126C4"/>
    <w:rsid w:val="0042466A"/>
    <w:rsid w:val="0043105C"/>
    <w:rsid w:val="004320B3"/>
    <w:rsid w:val="0043530C"/>
    <w:rsid w:val="004535C4"/>
    <w:rsid w:val="004538CE"/>
    <w:rsid w:val="00454750"/>
    <w:rsid w:val="004568AE"/>
    <w:rsid w:val="0046038B"/>
    <w:rsid w:val="0046550E"/>
    <w:rsid w:val="00472BEF"/>
    <w:rsid w:val="00473F74"/>
    <w:rsid w:val="00482699"/>
    <w:rsid w:val="004847AE"/>
    <w:rsid w:val="00485E77"/>
    <w:rsid w:val="00492E7C"/>
    <w:rsid w:val="0049327D"/>
    <w:rsid w:val="004B00D1"/>
    <w:rsid w:val="004C74FE"/>
    <w:rsid w:val="004D7126"/>
    <w:rsid w:val="004E15BA"/>
    <w:rsid w:val="004E573E"/>
    <w:rsid w:val="004E7A5B"/>
    <w:rsid w:val="004F058B"/>
    <w:rsid w:val="00500B9C"/>
    <w:rsid w:val="00506A09"/>
    <w:rsid w:val="005159A4"/>
    <w:rsid w:val="0052175B"/>
    <w:rsid w:val="00526E38"/>
    <w:rsid w:val="00527C7E"/>
    <w:rsid w:val="005364B9"/>
    <w:rsid w:val="00540EA6"/>
    <w:rsid w:val="005441D7"/>
    <w:rsid w:val="00554C17"/>
    <w:rsid w:val="00587312"/>
    <w:rsid w:val="00596827"/>
    <w:rsid w:val="005A2F72"/>
    <w:rsid w:val="005B1E4B"/>
    <w:rsid w:val="005B2E08"/>
    <w:rsid w:val="005B6DCA"/>
    <w:rsid w:val="005C2514"/>
    <w:rsid w:val="005C47B9"/>
    <w:rsid w:val="005C5C49"/>
    <w:rsid w:val="005D08F0"/>
    <w:rsid w:val="005D6BCE"/>
    <w:rsid w:val="005E1C83"/>
    <w:rsid w:val="005E6EEF"/>
    <w:rsid w:val="00605E91"/>
    <w:rsid w:val="0062192C"/>
    <w:rsid w:val="006266A6"/>
    <w:rsid w:val="00661A33"/>
    <w:rsid w:val="00662988"/>
    <w:rsid w:val="006679FE"/>
    <w:rsid w:val="006713F3"/>
    <w:rsid w:val="00672743"/>
    <w:rsid w:val="006819E6"/>
    <w:rsid w:val="0068411C"/>
    <w:rsid w:val="00696A39"/>
    <w:rsid w:val="006B018F"/>
    <w:rsid w:val="006B03C2"/>
    <w:rsid w:val="006B24FC"/>
    <w:rsid w:val="006B5FE6"/>
    <w:rsid w:val="006C10A7"/>
    <w:rsid w:val="006C4309"/>
    <w:rsid w:val="006C5A22"/>
    <w:rsid w:val="006C72CF"/>
    <w:rsid w:val="00705089"/>
    <w:rsid w:val="00720379"/>
    <w:rsid w:val="007261A8"/>
    <w:rsid w:val="00726C05"/>
    <w:rsid w:val="0072797C"/>
    <w:rsid w:val="00734718"/>
    <w:rsid w:val="00747D84"/>
    <w:rsid w:val="007642F2"/>
    <w:rsid w:val="00767DE7"/>
    <w:rsid w:val="00771C2A"/>
    <w:rsid w:val="00774258"/>
    <w:rsid w:val="007854AC"/>
    <w:rsid w:val="00785EC4"/>
    <w:rsid w:val="0079053E"/>
    <w:rsid w:val="007958D1"/>
    <w:rsid w:val="007A64D5"/>
    <w:rsid w:val="007B52AC"/>
    <w:rsid w:val="007B7AF2"/>
    <w:rsid w:val="007C6C6C"/>
    <w:rsid w:val="007D015F"/>
    <w:rsid w:val="007D177E"/>
    <w:rsid w:val="007E576B"/>
    <w:rsid w:val="007E6F87"/>
    <w:rsid w:val="007F2263"/>
    <w:rsid w:val="007F43EC"/>
    <w:rsid w:val="00804219"/>
    <w:rsid w:val="00823006"/>
    <w:rsid w:val="00833717"/>
    <w:rsid w:val="0083533B"/>
    <w:rsid w:val="00836482"/>
    <w:rsid w:val="00852994"/>
    <w:rsid w:val="008572FD"/>
    <w:rsid w:val="00865274"/>
    <w:rsid w:val="0086564E"/>
    <w:rsid w:val="00865DAD"/>
    <w:rsid w:val="00870DF5"/>
    <w:rsid w:val="00877D03"/>
    <w:rsid w:val="0088151B"/>
    <w:rsid w:val="00884A83"/>
    <w:rsid w:val="00885F57"/>
    <w:rsid w:val="008936E4"/>
    <w:rsid w:val="008958BC"/>
    <w:rsid w:val="0089768B"/>
    <w:rsid w:val="008A51E5"/>
    <w:rsid w:val="008A5728"/>
    <w:rsid w:val="008A7B85"/>
    <w:rsid w:val="008B1707"/>
    <w:rsid w:val="008D0EAE"/>
    <w:rsid w:val="008D50EB"/>
    <w:rsid w:val="008E0464"/>
    <w:rsid w:val="008F599E"/>
    <w:rsid w:val="008F5BF9"/>
    <w:rsid w:val="008F5D98"/>
    <w:rsid w:val="008F6761"/>
    <w:rsid w:val="0090192E"/>
    <w:rsid w:val="009036FA"/>
    <w:rsid w:val="00910A37"/>
    <w:rsid w:val="00910DE4"/>
    <w:rsid w:val="009146C3"/>
    <w:rsid w:val="00915EF2"/>
    <w:rsid w:val="009214AB"/>
    <w:rsid w:val="00922861"/>
    <w:rsid w:val="00937DC1"/>
    <w:rsid w:val="0094014B"/>
    <w:rsid w:val="00950BED"/>
    <w:rsid w:val="00966B8F"/>
    <w:rsid w:val="00970485"/>
    <w:rsid w:val="0097256F"/>
    <w:rsid w:val="00977250"/>
    <w:rsid w:val="009834F3"/>
    <w:rsid w:val="00993C9C"/>
    <w:rsid w:val="009A3424"/>
    <w:rsid w:val="009A4389"/>
    <w:rsid w:val="009B1031"/>
    <w:rsid w:val="009B727C"/>
    <w:rsid w:val="009C131C"/>
    <w:rsid w:val="009C3C4A"/>
    <w:rsid w:val="009C3F93"/>
    <w:rsid w:val="009C4BCB"/>
    <w:rsid w:val="009D108E"/>
    <w:rsid w:val="009F69C9"/>
    <w:rsid w:val="009F719F"/>
    <w:rsid w:val="00A04ED6"/>
    <w:rsid w:val="00A06D37"/>
    <w:rsid w:val="00A144C4"/>
    <w:rsid w:val="00A2692B"/>
    <w:rsid w:val="00A27841"/>
    <w:rsid w:val="00A35459"/>
    <w:rsid w:val="00A549F0"/>
    <w:rsid w:val="00A62A1E"/>
    <w:rsid w:val="00A7246E"/>
    <w:rsid w:val="00A770A7"/>
    <w:rsid w:val="00A800DC"/>
    <w:rsid w:val="00A84DFF"/>
    <w:rsid w:val="00A8731A"/>
    <w:rsid w:val="00A91636"/>
    <w:rsid w:val="00A925A3"/>
    <w:rsid w:val="00AA5F38"/>
    <w:rsid w:val="00AB0BF1"/>
    <w:rsid w:val="00AB4DDD"/>
    <w:rsid w:val="00AC6DCD"/>
    <w:rsid w:val="00AC7D26"/>
    <w:rsid w:val="00AD60C5"/>
    <w:rsid w:val="00AD6CCE"/>
    <w:rsid w:val="00AE300B"/>
    <w:rsid w:val="00AF10F0"/>
    <w:rsid w:val="00AF33E4"/>
    <w:rsid w:val="00AF3925"/>
    <w:rsid w:val="00AF4D4A"/>
    <w:rsid w:val="00AF7F7C"/>
    <w:rsid w:val="00B13463"/>
    <w:rsid w:val="00B15B1F"/>
    <w:rsid w:val="00B24054"/>
    <w:rsid w:val="00B3109A"/>
    <w:rsid w:val="00B37EE0"/>
    <w:rsid w:val="00B40AF8"/>
    <w:rsid w:val="00B44A28"/>
    <w:rsid w:val="00B46A89"/>
    <w:rsid w:val="00B50898"/>
    <w:rsid w:val="00B6354C"/>
    <w:rsid w:val="00B72692"/>
    <w:rsid w:val="00B75EF8"/>
    <w:rsid w:val="00B82EFE"/>
    <w:rsid w:val="00B82F42"/>
    <w:rsid w:val="00B92AB1"/>
    <w:rsid w:val="00BA119F"/>
    <w:rsid w:val="00BA21C5"/>
    <w:rsid w:val="00BB0B43"/>
    <w:rsid w:val="00BC4502"/>
    <w:rsid w:val="00BC4693"/>
    <w:rsid w:val="00BC5A75"/>
    <w:rsid w:val="00BD4A46"/>
    <w:rsid w:val="00BD5D52"/>
    <w:rsid w:val="00BD7DC3"/>
    <w:rsid w:val="00BE44D9"/>
    <w:rsid w:val="00BE6ED5"/>
    <w:rsid w:val="00C0003A"/>
    <w:rsid w:val="00C06EF1"/>
    <w:rsid w:val="00C0737E"/>
    <w:rsid w:val="00C11C2E"/>
    <w:rsid w:val="00C12017"/>
    <w:rsid w:val="00C24817"/>
    <w:rsid w:val="00C24A59"/>
    <w:rsid w:val="00C266DE"/>
    <w:rsid w:val="00C27910"/>
    <w:rsid w:val="00C42B39"/>
    <w:rsid w:val="00C44DC9"/>
    <w:rsid w:val="00C560BD"/>
    <w:rsid w:val="00C71C83"/>
    <w:rsid w:val="00C72560"/>
    <w:rsid w:val="00C74664"/>
    <w:rsid w:val="00C7600B"/>
    <w:rsid w:val="00C85A2C"/>
    <w:rsid w:val="00C8774B"/>
    <w:rsid w:val="00C93C64"/>
    <w:rsid w:val="00CA601C"/>
    <w:rsid w:val="00CB2E1C"/>
    <w:rsid w:val="00CB484F"/>
    <w:rsid w:val="00CC012C"/>
    <w:rsid w:val="00CC02A5"/>
    <w:rsid w:val="00CD2595"/>
    <w:rsid w:val="00CD30AE"/>
    <w:rsid w:val="00CF0CF0"/>
    <w:rsid w:val="00CF4EBD"/>
    <w:rsid w:val="00CF7A12"/>
    <w:rsid w:val="00CF7B85"/>
    <w:rsid w:val="00D04590"/>
    <w:rsid w:val="00D06DB0"/>
    <w:rsid w:val="00D30626"/>
    <w:rsid w:val="00D43991"/>
    <w:rsid w:val="00D4556E"/>
    <w:rsid w:val="00D56AF3"/>
    <w:rsid w:val="00D615F7"/>
    <w:rsid w:val="00D6665D"/>
    <w:rsid w:val="00D710E3"/>
    <w:rsid w:val="00D75E85"/>
    <w:rsid w:val="00D76B7F"/>
    <w:rsid w:val="00D80738"/>
    <w:rsid w:val="00D8167B"/>
    <w:rsid w:val="00D8445F"/>
    <w:rsid w:val="00D85F46"/>
    <w:rsid w:val="00D95AF8"/>
    <w:rsid w:val="00D976F8"/>
    <w:rsid w:val="00D97779"/>
    <w:rsid w:val="00DA6248"/>
    <w:rsid w:val="00DA6D7D"/>
    <w:rsid w:val="00DC40BC"/>
    <w:rsid w:val="00DC4FAB"/>
    <w:rsid w:val="00DC6E9A"/>
    <w:rsid w:val="00DC79BD"/>
    <w:rsid w:val="00DC7D76"/>
    <w:rsid w:val="00DC7F28"/>
    <w:rsid w:val="00DD34C8"/>
    <w:rsid w:val="00DD561D"/>
    <w:rsid w:val="00DE1269"/>
    <w:rsid w:val="00DE7416"/>
    <w:rsid w:val="00DF284E"/>
    <w:rsid w:val="00DF5A40"/>
    <w:rsid w:val="00DF7EB7"/>
    <w:rsid w:val="00E248FF"/>
    <w:rsid w:val="00E25379"/>
    <w:rsid w:val="00E34C7E"/>
    <w:rsid w:val="00E42D26"/>
    <w:rsid w:val="00E63C3F"/>
    <w:rsid w:val="00E67422"/>
    <w:rsid w:val="00E768F6"/>
    <w:rsid w:val="00E93DA8"/>
    <w:rsid w:val="00EA3DE2"/>
    <w:rsid w:val="00EC05FB"/>
    <w:rsid w:val="00EC2E39"/>
    <w:rsid w:val="00ED4D3F"/>
    <w:rsid w:val="00EE426C"/>
    <w:rsid w:val="00EE64A2"/>
    <w:rsid w:val="00EF2D94"/>
    <w:rsid w:val="00F00B17"/>
    <w:rsid w:val="00F017BA"/>
    <w:rsid w:val="00F11CAC"/>
    <w:rsid w:val="00F173C4"/>
    <w:rsid w:val="00F21E56"/>
    <w:rsid w:val="00F22453"/>
    <w:rsid w:val="00F23F88"/>
    <w:rsid w:val="00F2423D"/>
    <w:rsid w:val="00F33911"/>
    <w:rsid w:val="00F37E87"/>
    <w:rsid w:val="00F4489A"/>
    <w:rsid w:val="00F557CE"/>
    <w:rsid w:val="00F56D89"/>
    <w:rsid w:val="00F971ED"/>
    <w:rsid w:val="00FA458C"/>
    <w:rsid w:val="00FB1B3C"/>
    <w:rsid w:val="00FC3DE8"/>
    <w:rsid w:val="00FD2D45"/>
    <w:rsid w:val="00FE2D92"/>
    <w:rsid w:val="00FE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5F"/>
  </w:style>
  <w:style w:type="paragraph" w:styleId="1">
    <w:name w:val="heading 1"/>
    <w:basedOn w:val="a"/>
    <w:link w:val="10"/>
    <w:uiPriority w:val="9"/>
    <w:qFormat/>
    <w:rsid w:val="00EE6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0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0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5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43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58D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07111"/>
    <w:rPr>
      <w:b/>
      <w:bCs/>
    </w:rPr>
  </w:style>
  <w:style w:type="character" w:customStyle="1" w:styleId="apple-converted-space">
    <w:name w:val="apple-converted-space"/>
    <w:basedOn w:val="a0"/>
    <w:rsid w:val="008A7B85"/>
  </w:style>
  <w:style w:type="paragraph" w:customStyle="1" w:styleId="Default">
    <w:name w:val="Default"/>
    <w:rsid w:val="00484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004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6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7642F2"/>
  </w:style>
  <w:style w:type="paragraph" w:styleId="a8">
    <w:name w:val="Plain Text"/>
    <w:basedOn w:val="a"/>
    <w:link w:val="a9"/>
    <w:uiPriority w:val="99"/>
    <w:rsid w:val="00E248F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E248F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0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0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netnik.ru/banknoty/nabory/polnyj-nabor-banknot-1358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60F5-0BEB-42DB-81F7-2DBE2ABC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Владимировна</dc:creator>
  <cp:lastModifiedBy>Admin</cp:lastModifiedBy>
  <cp:revision>118</cp:revision>
  <cp:lastPrinted>2019-10-07T11:46:00Z</cp:lastPrinted>
  <dcterms:created xsi:type="dcterms:W3CDTF">2020-03-12T04:59:00Z</dcterms:created>
  <dcterms:modified xsi:type="dcterms:W3CDTF">2021-01-15T12:19:00Z</dcterms:modified>
</cp:coreProperties>
</file>