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A0" w:rsidRPr="0011557B" w:rsidRDefault="003368A0" w:rsidP="003368A0">
      <w:pPr>
        <w:spacing w:after="0" w:line="240" w:lineRule="auto"/>
        <w:ind w:firstLine="540"/>
        <w:jc w:val="center"/>
        <w:rPr>
          <w:rFonts w:ascii="Times New Roman" w:eastAsia="Times New Roman" w:hAnsi="Times New Roman" w:cs="Times New Roman"/>
          <w:sz w:val="28"/>
          <w:szCs w:val="28"/>
        </w:rPr>
      </w:pPr>
      <w:r w:rsidRPr="0011557B">
        <w:rPr>
          <w:rFonts w:ascii="Times New Roman" w:eastAsia="Times New Roman" w:hAnsi="Times New Roman" w:cs="Times New Roman"/>
          <w:sz w:val="28"/>
          <w:szCs w:val="28"/>
        </w:rPr>
        <w:t>«Соликамский государственный педагогический институт» (филиал) федерального государственного бюджетного образовательного учреждения высшего професси</w:t>
      </w:r>
      <w:r w:rsidR="00CD1E54" w:rsidRPr="0011557B">
        <w:rPr>
          <w:rFonts w:ascii="Times New Roman" w:eastAsia="Times New Roman" w:hAnsi="Times New Roman" w:cs="Times New Roman"/>
          <w:sz w:val="28"/>
          <w:szCs w:val="28"/>
        </w:rPr>
        <w:t>онального образования «Пермский государственный национальный исследовательский</w:t>
      </w:r>
      <w:r w:rsidRPr="0011557B">
        <w:rPr>
          <w:rFonts w:ascii="Times New Roman" w:eastAsia="Times New Roman" w:hAnsi="Times New Roman" w:cs="Times New Roman"/>
          <w:sz w:val="28"/>
          <w:szCs w:val="28"/>
        </w:rPr>
        <w:t xml:space="preserve"> университет»</w:t>
      </w:r>
    </w:p>
    <w:p w:rsidR="00870617" w:rsidRPr="0011557B" w:rsidRDefault="00870617" w:rsidP="00870617">
      <w:pPr>
        <w:spacing w:after="0" w:line="240" w:lineRule="auto"/>
        <w:ind w:firstLine="540"/>
        <w:jc w:val="right"/>
        <w:rPr>
          <w:rFonts w:ascii="Times New Roman" w:hAnsi="Times New Roman" w:cs="Times New Roman"/>
          <w:bCs/>
          <w:sz w:val="28"/>
          <w:szCs w:val="28"/>
        </w:rPr>
      </w:pPr>
      <w:r w:rsidRPr="0011557B">
        <w:rPr>
          <w:rFonts w:ascii="Times New Roman" w:hAnsi="Times New Roman" w:cs="Times New Roman"/>
          <w:bCs/>
          <w:sz w:val="28"/>
          <w:szCs w:val="28"/>
        </w:rPr>
        <w:t>Учебная туристическая фирма СГПИ филиал ПГНИУ «Тысяча дорог»</w:t>
      </w:r>
    </w:p>
    <w:p w:rsidR="003368A0" w:rsidRPr="0011557B" w:rsidRDefault="003368A0" w:rsidP="003368A0">
      <w:pPr>
        <w:spacing w:after="0" w:line="240" w:lineRule="auto"/>
        <w:ind w:firstLine="540"/>
        <w:jc w:val="center"/>
        <w:rPr>
          <w:rFonts w:ascii="Times New Roman" w:eastAsia="Times New Roman" w:hAnsi="Times New Roman" w:cs="Times New Roman"/>
          <w:b/>
          <w:sz w:val="28"/>
          <w:szCs w:val="28"/>
        </w:rPr>
      </w:pPr>
    </w:p>
    <w:p w:rsidR="003368A0" w:rsidRPr="0011557B" w:rsidRDefault="003368A0" w:rsidP="003368A0">
      <w:pPr>
        <w:spacing w:after="0" w:line="240" w:lineRule="auto"/>
        <w:ind w:firstLine="540"/>
        <w:jc w:val="center"/>
        <w:rPr>
          <w:rFonts w:ascii="Times New Roman" w:eastAsia="Times New Roman" w:hAnsi="Times New Roman" w:cs="Times New Roman"/>
          <w:b/>
          <w:sz w:val="28"/>
          <w:szCs w:val="28"/>
        </w:rPr>
      </w:pPr>
    </w:p>
    <w:p w:rsidR="003368A0" w:rsidRPr="0011557B" w:rsidRDefault="003368A0" w:rsidP="003368A0">
      <w:pPr>
        <w:spacing w:after="0" w:line="240" w:lineRule="auto"/>
        <w:ind w:firstLine="540"/>
        <w:jc w:val="center"/>
        <w:rPr>
          <w:rFonts w:ascii="Times New Roman" w:eastAsia="Times New Roman" w:hAnsi="Times New Roman" w:cs="Times New Roman"/>
          <w:b/>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9820A7" w:rsidRPr="0011557B" w:rsidRDefault="009820A7" w:rsidP="003368A0">
      <w:pPr>
        <w:spacing w:after="0" w:line="240" w:lineRule="auto"/>
        <w:ind w:firstLine="540"/>
        <w:jc w:val="center"/>
        <w:rPr>
          <w:rFonts w:ascii="Times New Roman" w:hAnsi="Times New Roman" w:cs="Times New Roman"/>
          <w:b/>
          <w:bCs/>
          <w:sz w:val="28"/>
          <w:szCs w:val="28"/>
        </w:rPr>
      </w:pPr>
    </w:p>
    <w:p w:rsidR="009820A7" w:rsidRPr="0011557B" w:rsidRDefault="009820A7" w:rsidP="003368A0">
      <w:pPr>
        <w:spacing w:after="0" w:line="240" w:lineRule="auto"/>
        <w:ind w:firstLine="540"/>
        <w:jc w:val="center"/>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3368A0" w:rsidRPr="0011557B" w:rsidRDefault="009820A7" w:rsidP="009820A7">
      <w:pPr>
        <w:spacing w:after="0" w:line="240" w:lineRule="auto"/>
        <w:jc w:val="center"/>
        <w:rPr>
          <w:rFonts w:ascii="Times New Roman" w:hAnsi="Times New Roman" w:cs="Times New Roman"/>
          <w:sz w:val="40"/>
          <w:szCs w:val="40"/>
        </w:rPr>
      </w:pPr>
      <w:r w:rsidRPr="0011557B">
        <w:rPr>
          <w:rFonts w:ascii="Times New Roman" w:hAnsi="Times New Roman" w:cs="Times New Roman"/>
          <w:sz w:val="40"/>
          <w:szCs w:val="40"/>
        </w:rPr>
        <w:t>Обзорная экскурсия</w:t>
      </w:r>
    </w:p>
    <w:p w:rsidR="003368A0" w:rsidRPr="0011557B" w:rsidRDefault="003368A0" w:rsidP="003368A0">
      <w:pPr>
        <w:spacing w:after="0" w:line="240" w:lineRule="auto"/>
        <w:ind w:firstLine="540"/>
        <w:jc w:val="center"/>
        <w:rPr>
          <w:rFonts w:ascii="Times New Roman" w:hAnsi="Times New Roman" w:cs="Times New Roman"/>
          <w:b/>
          <w:bCs/>
          <w:sz w:val="28"/>
          <w:szCs w:val="28"/>
        </w:rPr>
      </w:pPr>
    </w:p>
    <w:p w:rsidR="003368A0" w:rsidRPr="0011557B" w:rsidRDefault="003368A0" w:rsidP="003368A0">
      <w:pPr>
        <w:spacing w:after="0" w:line="240" w:lineRule="auto"/>
        <w:ind w:firstLine="540"/>
        <w:jc w:val="center"/>
        <w:rPr>
          <w:rFonts w:ascii="Times New Roman" w:hAnsi="Times New Roman" w:cs="Times New Roman"/>
          <w:b/>
          <w:sz w:val="48"/>
          <w:szCs w:val="48"/>
        </w:rPr>
      </w:pPr>
      <w:r w:rsidRPr="0011557B">
        <w:rPr>
          <w:rFonts w:ascii="Times New Roman" w:hAnsi="Times New Roman" w:cs="Times New Roman"/>
          <w:b/>
          <w:sz w:val="48"/>
          <w:szCs w:val="48"/>
        </w:rPr>
        <w:t>Город – сказка, город – мечта</w:t>
      </w: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p w:rsidR="003368A0" w:rsidRPr="0011557B" w:rsidRDefault="003368A0" w:rsidP="003368A0">
      <w:pPr>
        <w:spacing w:after="0" w:line="240" w:lineRule="auto"/>
        <w:ind w:firstLine="540"/>
        <w:jc w:val="right"/>
        <w:rPr>
          <w:rFonts w:ascii="Times New Roman" w:hAnsi="Times New Roman" w:cs="Times New Roman"/>
          <w:b/>
          <w:bCs/>
          <w:sz w:val="28"/>
          <w:szCs w:val="28"/>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976"/>
      </w:tblGrid>
      <w:tr w:rsidR="0011557B" w:rsidRPr="0011557B" w:rsidTr="0011557B">
        <w:tc>
          <w:tcPr>
            <w:tcW w:w="4488" w:type="dxa"/>
          </w:tcPr>
          <w:p w:rsidR="0011557B" w:rsidRPr="00D17A69" w:rsidRDefault="0011557B" w:rsidP="00870617">
            <w:pPr>
              <w:rPr>
                <w:rFonts w:ascii="Times New Roman" w:hAnsi="Times New Roman" w:cs="Times New Roman"/>
                <w:bCs/>
                <w:sz w:val="24"/>
                <w:szCs w:val="24"/>
              </w:rPr>
            </w:pPr>
            <w:r w:rsidRPr="00D17A69">
              <w:rPr>
                <w:rFonts w:ascii="Times New Roman" w:eastAsia="Times New Roman" w:hAnsi="Times New Roman" w:cs="Times New Roman"/>
                <w:b/>
                <w:bCs/>
                <w:sz w:val="24"/>
                <w:szCs w:val="24"/>
              </w:rPr>
              <w:t>Выполнила:</w:t>
            </w:r>
          </w:p>
        </w:tc>
        <w:tc>
          <w:tcPr>
            <w:tcW w:w="4976" w:type="dxa"/>
          </w:tcPr>
          <w:p w:rsidR="0011557B" w:rsidRPr="00D17A69" w:rsidRDefault="0011557B" w:rsidP="007761A8">
            <w:pPr>
              <w:jc w:val="right"/>
              <w:rPr>
                <w:rFonts w:ascii="Times New Roman" w:hAnsi="Times New Roman" w:cs="Times New Roman"/>
                <w:bCs/>
                <w:sz w:val="24"/>
                <w:szCs w:val="24"/>
              </w:rPr>
            </w:pPr>
            <w:r w:rsidRPr="00D17A69">
              <w:rPr>
                <w:rFonts w:ascii="Times New Roman" w:eastAsia="Times New Roman" w:hAnsi="Times New Roman" w:cs="Times New Roman"/>
                <w:b/>
                <w:bCs/>
                <w:sz w:val="24"/>
                <w:szCs w:val="24"/>
              </w:rPr>
              <w:t>__________________________________</w:t>
            </w:r>
          </w:p>
        </w:tc>
      </w:tr>
      <w:tr w:rsidR="0011557B" w:rsidRPr="0011557B" w:rsidTr="0011557B">
        <w:tc>
          <w:tcPr>
            <w:tcW w:w="4488" w:type="dxa"/>
          </w:tcPr>
          <w:p w:rsidR="0011557B" w:rsidRPr="00D17A69" w:rsidRDefault="0011557B" w:rsidP="00870617">
            <w:pPr>
              <w:rPr>
                <w:rFonts w:ascii="Times New Roman" w:eastAsia="Times New Roman" w:hAnsi="Times New Roman" w:cs="Times New Roman"/>
                <w:b/>
                <w:bCs/>
                <w:sz w:val="24"/>
                <w:szCs w:val="24"/>
              </w:rPr>
            </w:pPr>
          </w:p>
        </w:tc>
        <w:tc>
          <w:tcPr>
            <w:tcW w:w="4976" w:type="dxa"/>
          </w:tcPr>
          <w:p w:rsidR="0011557B" w:rsidRPr="00D17A69" w:rsidRDefault="0011557B" w:rsidP="007761A8">
            <w:pPr>
              <w:jc w:val="cente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ф.и.о</w:t>
            </w:r>
            <w:r w:rsidR="00D17A69" w:rsidRPr="00D17A69">
              <w:rPr>
                <w:rFonts w:ascii="Times New Roman" w:eastAsia="Times New Roman" w:hAnsi="Times New Roman" w:cs="Times New Roman"/>
                <w:b/>
                <w:bCs/>
                <w:sz w:val="24"/>
                <w:szCs w:val="24"/>
              </w:rPr>
              <w:t>.</w:t>
            </w:r>
          </w:p>
        </w:tc>
      </w:tr>
      <w:tr w:rsidR="00870617" w:rsidRPr="0011557B" w:rsidTr="0011557B">
        <w:tc>
          <w:tcPr>
            <w:tcW w:w="4488" w:type="dxa"/>
          </w:tcPr>
          <w:p w:rsidR="00870617" w:rsidRPr="00D17A69" w:rsidRDefault="00870617" w:rsidP="00870617">
            <w:pPr>
              <w:rPr>
                <w:rFonts w:ascii="Times New Roman" w:hAnsi="Times New Roman" w:cs="Times New Roman"/>
                <w:bCs/>
                <w:sz w:val="24"/>
                <w:szCs w:val="24"/>
              </w:rPr>
            </w:pPr>
            <w:r w:rsidRPr="00D17A69">
              <w:rPr>
                <w:rFonts w:ascii="Times New Roman" w:eastAsia="Times New Roman" w:hAnsi="Times New Roman" w:cs="Times New Roman"/>
                <w:b/>
                <w:bCs/>
                <w:sz w:val="24"/>
                <w:szCs w:val="24"/>
              </w:rPr>
              <w:t>Одобрено методическим советом:</w:t>
            </w:r>
          </w:p>
        </w:tc>
        <w:tc>
          <w:tcPr>
            <w:tcW w:w="4976" w:type="dxa"/>
          </w:tcPr>
          <w:p w:rsidR="00870617" w:rsidRPr="00D17A69" w:rsidRDefault="00870617" w:rsidP="00870617">
            <w:pPr>
              <w:jc w:val="right"/>
              <w:rPr>
                <w:rFonts w:ascii="Times New Roman" w:hAnsi="Times New Roman" w:cs="Times New Roman"/>
                <w:bCs/>
                <w:sz w:val="24"/>
                <w:szCs w:val="24"/>
              </w:rPr>
            </w:pPr>
          </w:p>
        </w:tc>
      </w:tr>
      <w:tr w:rsidR="00B153C5" w:rsidRPr="0011557B" w:rsidTr="0011557B">
        <w:tc>
          <w:tcPr>
            <w:tcW w:w="4488" w:type="dxa"/>
          </w:tcPr>
          <w:p w:rsidR="00B153C5" w:rsidRPr="00D17A69" w:rsidRDefault="00B153C5" w:rsidP="00870617">
            <w:pPr>
              <w:rPr>
                <w:rFonts w:ascii="Times New Roman" w:eastAsia="Times New Roman" w:hAnsi="Times New Roman" w:cs="Times New Roman"/>
                <w:b/>
                <w:bCs/>
                <w:sz w:val="24"/>
                <w:szCs w:val="24"/>
              </w:rPr>
            </w:pPr>
          </w:p>
        </w:tc>
        <w:tc>
          <w:tcPr>
            <w:tcW w:w="4976" w:type="dxa"/>
          </w:tcPr>
          <w:p w:rsidR="00B153C5" w:rsidRPr="00D17A69" w:rsidRDefault="00B153C5" w:rsidP="00870617">
            <w:pPr>
              <w:jc w:val="right"/>
              <w:rPr>
                <w:rFonts w:ascii="Times New Roman" w:hAnsi="Times New Roman" w:cs="Times New Roman"/>
                <w:bCs/>
                <w:sz w:val="24"/>
                <w:szCs w:val="24"/>
              </w:rPr>
            </w:pPr>
          </w:p>
        </w:tc>
      </w:tr>
      <w:tr w:rsidR="00870617" w:rsidRPr="0011557B" w:rsidTr="0011557B">
        <w:tc>
          <w:tcPr>
            <w:tcW w:w="4488" w:type="dxa"/>
          </w:tcPr>
          <w:p w:rsidR="00870617" w:rsidRPr="00D17A69" w:rsidRDefault="00870617" w:rsidP="0011557B">
            <w:pP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 xml:space="preserve">Директор </w:t>
            </w:r>
            <w:r w:rsidR="0011557B" w:rsidRPr="00D17A69">
              <w:rPr>
                <w:rFonts w:ascii="Times New Roman" w:eastAsia="Times New Roman" w:hAnsi="Times New Roman" w:cs="Times New Roman"/>
                <w:b/>
                <w:bCs/>
                <w:sz w:val="24"/>
                <w:szCs w:val="24"/>
              </w:rPr>
              <w:t>учебной фирмы</w:t>
            </w:r>
          </w:p>
        </w:tc>
        <w:tc>
          <w:tcPr>
            <w:tcW w:w="4976" w:type="dxa"/>
          </w:tcPr>
          <w:p w:rsidR="00870617" w:rsidRPr="00D17A69" w:rsidRDefault="0011557B" w:rsidP="00870617">
            <w:pPr>
              <w:jc w:val="right"/>
              <w:rPr>
                <w:rFonts w:ascii="Times New Roman" w:hAnsi="Times New Roman" w:cs="Times New Roman"/>
                <w:bCs/>
                <w:sz w:val="24"/>
                <w:szCs w:val="24"/>
              </w:rPr>
            </w:pPr>
            <w:r w:rsidRPr="00D17A69">
              <w:rPr>
                <w:rFonts w:ascii="Times New Roman" w:eastAsia="Times New Roman" w:hAnsi="Times New Roman" w:cs="Times New Roman"/>
                <w:b/>
                <w:bCs/>
                <w:sz w:val="24"/>
                <w:szCs w:val="24"/>
              </w:rPr>
              <w:t>__________________________________</w:t>
            </w:r>
          </w:p>
        </w:tc>
      </w:tr>
      <w:tr w:rsidR="00B153C5" w:rsidRPr="0011557B" w:rsidTr="0011557B">
        <w:tc>
          <w:tcPr>
            <w:tcW w:w="4488" w:type="dxa"/>
          </w:tcPr>
          <w:p w:rsidR="00B153C5" w:rsidRPr="00D17A69" w:rsidRDefault="00B153C5" w:rsidP="00870617">
            <w:pPr>
              <w:rPr>
                <w:rFonts w:ascii="Times New Roman" w:eastAsia="Times New Roman" w:hAnsi="Times New Roman" w:cs="Times New Roman"/>
                <w:b/>
                <w:bCs/>
                <w:sz w:val="24"/>
                <w:szCs w:val="24"/>
              </w:rPr>
            </w:pPr>
          </w:p>
        </w:tc>
        <w:tc>
          <w:tcPr>
            <w:tcW w:w="4976" w:type="dxa"/>
          </w:tcPr>
          <w:p w:rsidR="00B153C5" w:rsidRPr="00D17A69" w:rsidRDefault="0011557B" w:rsidP="0011557B">
            <w:pPr>
              <w:jc w:val="cente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ф.и.о</w:t>
            </w:r>
            <w:r w:rsidR="00D17A69" w:rsidRPr="00D17A69">
              <w:rPr>
                <w:rFonts w:ascii="Times New Roman" w:eastAsia="Times New Roman" w:hAnsi="Times New Roman" w:cs="Times New Roman"/>
                <w:b/>
                <w:bCs/>
                <w:sz w:val="24"/>
                <w:szCs w:val="24"/>
              </w:rPr>
              <w:t>.</w:t>
            </w:r>
          </w:p>
        </w:tc>
      </w:tr>
      <w:tr w:rsidR="0011557B" w:rsidRPr="0011557B" w:rsidTr="0011557B">
        <w:tc>
          <w:tcPr>
            <w:tcW w:w="4488" w:type="dxa"/>
          </w:tcPr>
          <w:p w:rsidR="0011557B" w:rsidRPr="00D17A69" w:rsidRDefault="0011557B" w:rsidP="00870617">
            <w:pPr>
              <w:rPr>
                <w:rFonts w:ascii="Times New Roman" w:eastAsia="Times New Roman" w:hAnsi="Times New Roman" w:cs="Times New Roman"/>
                <w:b/>
                <w:bCs/>
                <w:sz w:val="24"/>
                <w:szCs w:val="24"/>
              </w:rPr>
            </w:pPr>
            <w:r w:rsidRPr="00D17A69">
              <w:rPr>
                <w:rFonts w:ascii="Times New Roman" w:hAnsi="Times New Roman" w:cs="Times New Roman"/>
                <w:b/>
                <w:sz w:val="24"/>
                <w:szCs w:val="24"/>
              </w:rPr>
              <w:t xml:space="preserve">Начальника отдела </w:t>
            </w:r>
            <w:r w:rsidRPr="00D17A69">
              <w:rPr>
                <w:rFonts w:ascii="Times New Roman" w:eastAsia="HiddenHorzOCR" w:hAnsi="Times New Roman" w:cs="Times New Roman"/>
                <w:b/>
                <w:sz w:val="24"/>
                <w:szCs w:val="24"/>
              </w:rPr>
              <w:t>производства и реализации туристских экскурсионных продуктов</w:t>
            </w:r>
            <w:r w:rsidRPr="00D17A69">
              <w:rPr>
                <w:rFonts w:ascii="Times New Roman" w:eastAsia="Times New Roman" w:hAnsi="Times New Roman" w:cs="Times New Roman"/>
                <w:b/>
                <w:bCs/>
                <w:sz w:val="24"/>
                <w:szCs w:val="24"/>
              </w:rPr>
              <w:t xml:space="preserve"> </w:t>
            </w:r>
          </w:p>
        </w:tc>
        <w:tc>
          <w:tcPr>
            <w:tcW w:w="4976" w:type="dxa"/>
          </w:tcPr>
          <w:p w:rsidR="0011557B" w:rsidRPr="00D17A69" w:rsidRDefault="0011557B" w:rsidP="007761A8">
            <w:pPr>
              <w:jc w:val="right"/>
              <w:rPr>
                <w:rFonts w:ascii="Times New Roman" w:eastAsia="Times New Roman" w:hAnsi="Times New Roman" w:cs="Times New Roman"/>
                <w:b/>
                <w:bCs/>
                <w:sz w:val="24"/>
                <w:szCs w:val="24"/>
              </w:rPr>
            </w:pPr>
          </w:p>
          <w:p w:rsidR="0011557B" w:rsidRPr="00D17A69" w:rsidRDefault="0011557B" w:rsidP="007761A8">
            <w:pPr>
              <w:jc w:val="right"/>
              <w:rPr>
                <w:rFonts w:ascii="Times New Roman" w:eastAsia="Times New Roman" w:hAnsi="Times New Roman" w:cs="Times New Roman"/>
                <w:b/>
                <w:bCs/>
                <w:sz w:val="24"/>
                <w:szCs w:val="24"/>
              </w:rPr>
            </w:pPr>
          </w:p>
          <w:p w:rsidR="0011557B" w:rsidRPr="00D17A69" w:rsidRDefault="0011557B" w:rsidP="007761A8">
            <w:pPr>
              <w:jc w:val="right"/>
              <w:rPr>
                <w:rFonts w:ascii="Times New Roman" w:hAnsi="Times New Roman" w:cs="Times New Roman"/>
                <w:bCs/>
                <w:sz w:val="24"/>
                <w:szCs w:val="24"/>
              </w:rPr>
            </w:pPr>
            <w:r w:rsidRPr="00D17A69">
              <w:rPr>
                <w:rFonts w:ascii="Times New Roman" w:eastAsia="Times New Roman" w:hAnsi="Times New Roman" w:cs="Times New Roman"/>
                <w:b/>
                <w:bCs/>
                <w:sz w:val="24"/>
                <w:szCs w:val="24"/>
              </w:rPr>
              <w:t>__________________________________</w:t>
            </w:r>
          </w:p>
        </w:tc>
      </w:tr>
      <w:tr w:rsidR="0011557B" w:rsidRPr="0011557B" w:rsidTr="0011557B">
        <w:tc>
          <w:tcPr>
            <w:tcW w:w="4488" w:type="dxa"/>
          </w:tcPr>
          <w:p w:rsidR="0011557B" w:rsidRPr="00D17A69" w:rsidRDefault="0011557B" w:rsidP="00870617">
            <w:pPr>
              <w:rPr>
                <w:rFonts w:ascii="Times New Roman" w:eastAsia="Times New Roman" w:hAnsi="Times New Roman" w:cs="Times New Roman"/>
                <w:b/>
                <w:bCs/>
                <w:sz w:val="24"/>
                <w:szCs w:val="24"/>
              </w:rPr>
            </w:pPr>
          </w:p>
        </w:tc>
        <w:tc>
          <w:tcPr>
            <w:tcW w:w="4976" w:type="dxa"/>
          </w:tcPr>
          <w:p w:rsidR="0011557B" w:rsidRPr="00D17A69" w:rsidRDefault="0011557B" w:rsidP="0011557B">
            <w:pPr>
              <w:jc w:val="cente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ф.и.о</w:t>
            </w:r>
            <w:r w:rsidR="00D17A69" w:rsidRPr="00D17A69">
              <w:rPr>
                <w:rFonts w:ascii="Times New Roman" w:eastAsia="Times New Roman" w:hAnsi="Times New Roman" w:cs="Times New Roman"/>
                <w:b/>
                <w:bCs/>
                <w:sz w:val="24"/>
                <w:szCs w:val="24"/>
              </w:rPr>
              <w:t>.</w:t>
            </w:r>
          </w:p>
        </w:tc>
      </w:tr>
      <w:tr w:rsidR="00D17A69" w:rsidRPr="0011557B" w:rsidTr="0011557B">
        <w:tc>
          <w:tcPr>
            <w:tcW w:w="4488" w:type="dxa"/>
          </w:tcPr>
          <w:p w:rsidR="00D17A69" w:rsidRPr="00D17A69" w:rsidRDefault="00D17A69" w:rsidP="00870617">
            <w:pP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Методист СГПИ филиал ПГНИУ</w:t>
            </w:r>
          </w:p>
        </w:tc>
        <w:tc>
          <w:tcPr>
            <w:tcW w:w="4976" w:type="dxa"/>
          </w:tcPr>
          <w:p w:rsidR="00D17A69" w:rsidRPr="00D17A69" w:rsidRDefault="00D17A69" w:rsidP="007761A8">
            <w:pPr>
              <w:jc w:val="right"/>
              <w:rPr>
                <w:rFonts w:ascii="Times New Roman" w:eastAsia="Times New Roman" w:hAnsi="Times New Roman" w:cs="Times New Roman"/>
                <w:b/>
                <w:bCs/>
                <w:sz w:val="24"/>
                <w:szCs w:val="24"/>
              </w:rPr>
            </w:pPr>
          </w:p>
          <w:p w:rsidR="00D17A69" w:rsidRPr="00D17A69" w:rsidRDefault="00D17A69" w:rsidP="007761A8">
            <w:pPr>
              <w:jc w:val="right"/>
              <w:rPr>
                <w:rFonts w:ascii="Times New Roman" w:hAnsi="Times New Roman" w:cs="Times New Roman"/>
                <w:bCs/>
                <w:sz w:val="24"/>
                <w:szCs w:val="24"/>
              </w:rPr>
            </w:pPr>
            <w:r w:rsidRPr="00D17A69">
              <w:rPr>
                <w:rFonts w:ascii="Times New Roman" w:eastAsia="Times New Roman" w:hAnsi="Times New Roman" w:cs="Times New Roman"/>
                <w:b/>
                <w:bCs/>
                <w:sz w:val="24"/>
                <w:szCs w:val="24"/>
              </w:rPr>
              <w:t>__________________________________</w:t>
            </w:r>
          </w:p>
        </w:tc>
      </w:tr>
      <w:tr w:rsidR="00D17A69" w:rsidRPr="0011557B" w:rsidTr="0011557B">
        <w:tc>
          <w:tcPr>
            <w:tcW w:w="4488" w:type="dxa"/>
          </w:tcPr>
          <w:p w:rsidR="00D17A69" w:rsidRPr="00D17A69" w:rsidRDefault="00D17A69" w:rsidP="00870617">
            <w:pPr>
              <w:rPr>
                <w:rFonts w:ascii="Times New Roman" w:eastAsia="Times New Roman" w:hAnsi="Times New Roman" w:cs="Times New Roman"/>
                <w:b/>
                <w:bCs/>
                <w:sz w:val="24"/>
                <w:szCs w:val="24"/>
              </w:rPr>
            </w:pPr>
          </w:p>
        </w:tc>
        <w:tc>
          <w:tcPr>
            <w:tcW w:w="4976" w:type="dxa"/>
          </w:tcPr>
          <w:p w:rsidR="00D17A69" w:rsidRPr="00D17A69" w:rsidRDefault="00D17A69" w:rsidP="007761A8">
            <w:pPr>
              <w:jc w:val="cente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ф.и.о.</w:t>
            </w:r>
          </w:p>
        </w:tc>
      </w:tr>
      <w:tr w:rsidR="00D17A69" w:rsidRPr="0011557B" w:rsidTr="0011557B">
        <w:tc>
          <w:tcPr>
            <w:tcW w:w="4488" w:type="dxa"/>
          </w:tcPr>
          <w:p w:rsidR="00D17A69" w:rsidRPr="00D17A69" w:rsidRDefault="00D17A69" w:rsidP="00870617">
            <w:pPr>
              <w:rPr>
                <w:rFonts w:ascii="Times New Roman" w:eastAsia="Times New Roman" w:hAnsi="Times New Roman" w:cs="Times New Roman"/>
                <w:b/>
                <w:bCs/>
                <w:sz w:val="24"/>
                <w:szCs w:val="24"/>
              </w:rPr>
            </w:pPr>
          </w:p>
        </w:tc>
        <w:tc>
          <w:tcPr>
            <w:tcW w:w="4976" w:type="dxa"/>
          </w:tcPr>
          <w:p w:rsidR="00D17A69" w:rsidRPr="00D17A69" w:rsidRDefault="00D17A69" w:rsidP="007761A8">
            <w:pPr>
              <w:jc w:val="center"/>
              <w:rPr>
                <w:rFonts w:ascii="Times New Roman" w:eastAsia="Times New Roman" w:hAnsi="Times New Roman" w:cs="Times New Roman"/>
                <w:b/>
                <w:bCs/>
                <w:sz w:val="24"/>
                <w:szCs w:val="24"/>
              </w:rPr>
            </w:pPr>
          </w:p>
        </w:tc>
      </w:tr>
      <w:tr w:rsidR="00B153C5" w:rsidRPr="0011557B" w:rsidTr="0011557B">
        <w:tc>
          <w:tcPr>
            <w:tcW w:w="4488" w:type="dxa"/>
          </w:tcPr>
          <w:p w:rsidR="00B153C5" w:rsidRPr="00D17A69" w:rsidRDefault="00B153C5" w:rsidP="00870617">
            <w:pPr>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Протокол заседания методического совета</w:t>
            </w:r>
          </w:p>
        </w:tc>
        <w:tc>
          <w:tcPr>
            <w:tcW w:w="4976" w:type="dxa"/>
          </w:tcPr>
          <w:p w:rsidR="00B153C5" w:rsidRPr="00D17A69" w:rsidRDefault="00B153C5" w:rsidP="00870617">
            <w:pPr>
              <w:jc w:val="right"/>
              <w:rPr>
                <w:rFonts w:ascii="Times New Roman" w:eastAsia="Times New Roman" w:hAnsi="Times New Roman" w:cs="Times New Roman"/>
                <w:b/>
                <w:bCs/>
                <w:sz w:val="24"/>
                <w:szCs w:val="24"/>
              </w:rPr>
            </w:pPr>
            <w:r w:rsidRPr="00D17A69">
              <w:rPr>
                <w:rFonts w:ascii="Times New Roman" w:eastAsia="Times New Roman" w:hAnsi="Times New Roman" w:cs="Times New Roman"/>
                <w:b/>
                <w:bCs/>
                <w:sz w:val="24"/>
                <w:szCs w:val="24"/>
              </w:rPr>
              <w:t xml:space="preserve">№ ____ от ___ __. __. 20__ г. </w:t>
            </w:r>
          </w:p>
        </w:tc>
      </w:tr>
    </w:tbl>
    <w:p w:rsidR="003368A0" w:rsidRPr="0011557B" w:rsidRDefault="003368A0" w:rsidP="003368A0">
      <w:pPr>
        <w:spacing w:after="0" w:line="240" w:lineRule="auto"/>
        <w:ind w:firstLine="540"/>
        <w:jc w:val="right"/>
        <w:rPr>
          <w:rFonts w:ascii="Times New Roman" w:hAnsi="Times New Roman" w:cs="Times New Roman"/>
          <w:bCs/>
          <w:sz w:val="28"/>
          <w:szCs w:val="28"/>
        </w:rPr>
      </w:pPr>
    </w:p>
    <w:p w:rsidR="00B153C5" w:rsidRPr="0011557B" w:rsidRDefault="00B153C5" w:rsidP="003368A0">
      <w:pPr>
        <w:spacing w:after="0" w:line="240" w:lineRule="auto"/>
        <w:ind w:firstLine="540"/>
        <w:rPr>
          <w:rFonts w:ascii="Times New Roman" w:hAnsi="Times New Roman" w:cs="Times New Roman"/>
          <w:bCs/>
          <w:sz w:val="28"/>
          <w:szCs w:val="28"/>
        </w:rPr>
      </w:pPr>
    </w:p>
    <w:p w:rsidR="00B153C5" w:rsidRPr="0011557B" w:rsidRDefault="00B153C5" w:rsidP="003368A0">
      <w:pPr>
        <w:spacing w:after="0" w:line="240" w:lineRule="auto"/>
        <w:ind w:firstLine="540"/>
        <w:rPr>
          <w:rFonts w:ascii="Times New Roman" w:hAnsi="Times New Roman" w:cs="Times New Roman"/>
          <w:bCs/>
          <w:sz w:val="28"/>
          <w:szCs w:val="28"/>
        </w:rPr>
      </w:pPr>
    </w:p>
    <w:p w:rsidR="003368A0" w:rsidRPr="0011557B" w:rsidRDefault="003368A0" w:rsidP="003368A0">
      <w:pPr>
        <w:spacing w:after="0" w:line="240" w:lineRule="auto"/>
        <w:ind w:firstLine="540"/>
        <w:jc w:val="center"/>
        <w:rPr>
          <w:rFonts w:ascii="Times New Roman" w:hAnsi="Times New Roman" w:cs="Times New Roman"/>
          <w:bCs/>
          <w:sz w:val="28"/>
          <w:szCs w:val="28"/>
        </w:rPr>
      </w:pPr>
    </w:p>
    <w:p w:rsidR="003368A0" w:rsidRPr="0011557B" w:rsidRDefault="003368A0" w:rsidP="009820A7">
      <w:pPr>
        <w:spacing w:after="0" w:line="240" w:lineRule="auto"/>
        <w:ind w:firstLine="540"/>
        <w:jc w:val="center"/>
        <w:rPr>
          <w:rFonts w:ascii="Times New Roman" w:hAnsi="Times New Roman" w:cs="Times New Roman"/>
          <w:bCs/>
          <w:sz w:val="28"/>
          <w:szCs w:val="28"/>
        </w:rPr>
      </w:pPr>
      <w:r w:rsidRPr="0011557B">
        <w:rPr>
          <w:rFonts w:ascii="Times New Roman" w:hAnsi="Times New Roman" w:cs="Times New Roman"/>
          <w:bCs/>
          <w:sz w:val="28"/>
          <w:szCs w:val="28"/>
        </w:rPr>
        <w:t>Соликамск, 2016</w:t>
      </w:r>
    </w:p>
    <w:sdt>
      <w:sdtPr>
        <w:rPr>
          <w:rFonts w:ascii="Times New Roman" w:eastAsiaTheme="minorEastAsia" w:hAnsi="Times New Roman" w:cs="Times New Roman"/>
          <w:b w:val="0"/>
          <w:bCs w:val="0"/>
          <w:color w:val="auto"/>
          <w:sz w:val="24"/>
          <w:szCs w:val="24"/>
          <w:lang w:eastAsia="ru-RU"/>
        </w:rPr>
        <w:id w:val="13334063"/>
      </w:sdtPr>
      <w:sdtEndPr/>
      <w:sdtContent>
        <w:sdt>
          <w:sdtPr>
            <w:rPr>
              <w:rFonts w:ascii="Times New Roman" w:eastAsiaTheme="minorEastAsia" w:hAnsi="Times New Roman" w:cs="Times New Roman"/>
              <w:b w:val="0"/>
              <w:bCs w:val="0"/>
              <w:color w:val="auto"/>
              <w:sz w:val="24"/>
              <w:szCs w:val="24"/>
              <w:lang w:eastAsia="ru-RU"/>
            </w:rPr>
            <w:id w:val="21408673"/>
          </w:sdtPr>
          <w:sdtEndPr/>
          <w:sdtContent>
            <w:p w:rsidR="00A27C4B" w:rsidRPr="00D17A69" w:rsidRDefault="00A27C4B" w:rsidP="00A27C4B">
              <w:pPr>
                <w:pStyle w:val="aa"/>
                <w:jc w:val="center"/>
                <w:rPr>
                  <w:rFonts w:ascii="Times New Roman" w:hAnsi="Times New Roman" w:cs="Times New Roman"/>
                  <w:sz w:val="24"/>
                  <w:szCs w:val="24"/>
                </w:rPr>
              </w:pPr>
              <w:r w:rsidRPr="00D17A69">
                <w:rPr>
                  <w:rFonts w:ascii="Times New Roman" w:hAnsi="Times New Roman" w:cs="Times New Roman"/>
                  <w:color w:val="auto"/>
                  <w:sz w:val="24"/>
                  <w:szCs w:val="24"/>
                </w:rPr>
                <w:t>Содержание</w:t>
              </w:r>
            </w:p>
            <w:p w:rsidR="00A27C4B" w:rsidRPr="00D17A69" w:rsidRDefault="00A115DF">
              <w:pPr>
                <w:pStyle w:val="11"/>
                <w:tabs>
                  <w:tab w:val="right" w:leader="dot" w:pos="9345"/>
                </w:tabs>
                <w:rPr>
                  <w:rFonts w:ascii="Times New Roman" w:hAnsi="Times New Roman" w:cs="Times New Roman"/>
                  <w:noProof/>
                  <w:sz w:val="24"/>
                  <w:szCs w:val="24"/>
                  <w:lang w:eastAsia="ru-RU"/>
                </w:rPr>
              </w:pPr>
              <w:r w:rsidRPr="00D17A69">
                <w:rPr>
                  <w:rFonts w:ascii="Times New Roman" w:hAnsi="Times New Roman" w:cs="Times New Roman"/>
                  <w:sz w:val="24"/>
                  <w:szCs w:val="24"/>
                </w:rPr>
                <w:fldChar w:fldCharType="begin"/>
              </w:r>
              <w:r w:rsidR="00A27C4B" w:rsidRPr="00D17A69">
                <w:rPr>
                  <w:rFonts w:ascii="Times New Roman" w:hAnsi="Times New Roman" w:cs="Times New Roman"/>
                  <w:sz w:val="24"/>
                  <w:szCs w:val="24"/>
                </w:rPr>
                <w:instrText xml:space="preserve"> TOC \o "1-3" \h \z \u </w:instrText>
              </w:r>
              <w:r w:rsidRPr="00D17A69">
                <w:rPr>
                  <w:rFonts w:ascii="Times New Roman" w:hAnsi="Times New Roman" w:cs="Times New Roman"/>
                  <w:sz w:val="24"/>
                  <w:szCs w:val="24"/>
                </w:rPr>
                <w:fldChar w:fldCharType="separate"/>
              </w:r>
              <w:hyperlink w:anchor="_Toc472551468" w:history="1">
                <w:r w:rsidR="00A27C4B" w:rsidRPr="00D17A69">
                  <w:rPr>
                    <w:rStyle w:val="ab"/>
                    <w:rFonts w:ascii="Times New Roman" w:hAnsi="Times New Roman" w:cs="Times New Roman"/>
                    <w:noProof/>
                    <w:sz w:val="24"/>
                    <w:szCs w:val="24"/>
                  </w:rPr>
                  <w:t>1. Описание экскурсии.</w:t>
                </w:r>
                <w:r w:rsidR="00A27C4B" w:rsidRPr="00D17A69">
                  <w:rPr>
                    <w:rFonts w:ascii="Times New Roman" w:hAnsi="Times New Roman" w:cs="Times New Roman"/>
                    <w:noProof/>
                    <w:webHidden/>
                    <w:sz w:val="24"/>
                    <w:szCs w:val="24"/>
                  </w:rPr>
                  <w:tab/>
                </w:r>
                <w:r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_Toc472551468 \h </w:instrText>
                </w:r>
                <w:r w:rsidRPr="00D17A69">
                  <w:rPr>
                    <w:rFonts w:ascii="Times New Roman" w:hAnsi="Times New Roman" w:cs="Times New Roman"/>
                    <w:noProof/>
                    <w:webHidden/>
                    <w:sz w:val="24"/>
                    <w:szCs w:val="24"/>
                  </w:rPr>
                </w:r>
                <w:r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3</w:t>
                </w:r>
                <w:r w:rsidRPr="00D17A69">
                  <w:rPr>
                    <w:rFonts w:ascii="Times New Roman" w:hAnsi="Times New Roman" w:cs="Times New Roman"/>
                    <w:noProof/>
                    <w:webHidden/>
                    <w:sz w:val="24"/>
                    <w:szCs w:val="24"/>
                  </w:rPr>
                  <w:fldChar w:fldCharType="end"/>
                </w:r>
              </w:hyperlink>
            </w:p>
            <w:p w:rsidR="00A27C4B" w:rsidRPr="00D17A69" w:rsidRDefault="002D13D3">
              <w:pPr>
                <w:pStyle w:val="11"/>
                <w:tabs>
                  <w:tab w:val="right" w:leader="dot" w:pos="9345"/>
                </w:tabs>
                <w:rPr>
                  <w:rFonts w:ascii="Times New Roman" w:hAnsi="Times New Roman" w:cs="Times New Roman"/>
                  <w:noProof/>
                  <w:sz w:val="24"/>
                  <w:szCs w:val="24"/>
                  <w:lang w:eastAsia="ru-RU"/>
                </w:rPr>
              </w:pPr>
              <w:hyperlink w:anchor="_Toc472551469" w:history="1">
                <w:r w:rsidR="00A27C4B" w:rsidRPr="00D17A69">
                  <w:rPr>
                    <w:rStyle w:val="ab"/>
                    <w:rFonts w:ascii="Times New Roman" w:eastAsia="Times New Roman" w:hAnsi="Times New Roman" w:cs="Times New Roman"/>
                    <w:noProof/>
                    <w:sz w:val="24"/>
                    <w:szCs w:val="24"/>
                  </w:rPr>
                  <w:t>2. Контрольный текст.</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_Toc472551469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4</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0" w:history="1">
                <w:r w:rsidR="00A27C4B" w:rsidRPr="00D17A69">
                  <w:rPr>
                    <w:rStyle w:val="ab"/>
                    <w:rFonts w:ascii="Times New Roman" w:eastAsia="Times New Roman" w:hAnsi="Times New Roman" w:cs="Times New Roman"/>
                    <w:noProof/>
                    <w:sz w:val="24"/>
                    <w:szCs w:val="24"/>
                  </w:rPr>
                  <w:t>2.1. Введение</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_Toc472551470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4</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1" w:history="1">
                <w:r w:rsidR="00A27C4B" w:rsidRPr="00D17A69">
                  <w:rPr>
                    <w:rStyle w:val="ab"/>
                    <w:rFonts w:ascii="Times New Roman" w:eastAsia="Times New Roman" w:hAnsi="Times New Roman" w:cs="Times New Roman"/>
                    <w:noProof/>
                    <w:sz w:val="24"/>
                    <w:szCs w:val="24"/>
                  </w:rPr>
                  <w:t>2.2. История памятников центрального архитектурного ансамбля</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_Toc472551471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4</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2" w:history="1">
                <w:r w:rsidR="00A27C4B" w:rsidRPr="00D17A69">
                  <w:rPr>
                    <w:rStyle w:val="ab"/>
                    <w:rFonts w:ascii="Times New Roman" w:hAnsi="Times New Roman" w:cs="Times New Roman"/>
                    <w:noProof/>
                    <w:sz w:val="24"/>
                    <w:szCs w:val="24"/>
                  </w:rPr>
                  <w:t>2.3. XVII-</w:t>
                </w:r>
                <w:r w:rsidR="00A27C4B" w:rsidRPr="00D17A69">
                  <w:rPr>
                    <w:rStyle w:val="ab"/>
                    <w:rFonts w:ascii="Times New Roman" w:hAnsi="Times New Roman" w:cs="Times New Roman"/>
                    <w:noProof/>
                    <w:sz w:val="24"/>
                    <w:szCs w:val="24"/>
                    <w:lang w:val="en-US"/>
                  </w:rPr>
                  <w:t>XVIII</w:t>
                </w:r>
                <w:r w:rsidR="00A27C4B" w:rsidRPr="00D17A69">
                  <w:rPr>
                    <w:rStyle w:val="ab"/>
                    <w:rFonts w:ascii="Times New Roman" w:hAnsi="Times New Roman" w:cs="Times New Roman"/>
                    <w:noProof/>
                    <w:sz w:val="24"/>
                    <w:szCs w:val="24"/>
                  </w:rPr>
                  <w:t xml:space="preserve"> век в истории Соликамска</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_Toc472551472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6</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3" w:history="1">
                <w:r w:rsidR="00A27C4B" w:rsidRPr="00D17A69">
                  <w:rPr>
                    <w:rStyle w:val="ab"/>
                    <w:rFonts w:ascii="Times New Roman" w:hAnsi="Times New Roman" w:cs="Times New Roman"/>
                    <w:noProof/>
                    <w:sz w:val="24"/>
                    <w:szCs w:val="24"/>
                  </w:rPr>
                  <w:t>2.4. Влияние Великой Отечественной войны на ход развития истории города. Развитие промышленности</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_Toc472551473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9</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4" w:history="1">
                <w:r w:rsidR="00A27C4B" w:rsidRPr="00D17A69">
                  <w:rPr>
                    <w:rStyle w:val="ab"/>
                    <w:rFonts w:ascii="Times New Roman" w:eastAsia="Times New Roman" w:hAnsi="Times New Roman" w:cs="Times New Roman"/>
                    <w:noProof/>
                    <w:sz w:val="24"/>
                    <w:szCs w:val="24"/>
                  </w:rPr>
                  <w:t>2.5. Усть-Боровской солеваренный завод</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_Toc472551474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11</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21"/>
                <w:tabs>
                  <w:tab w:val="right" w:leader="dot" w:pos="9345"/>
                </w:tabs>
                <w:rPr>
                  <w:rFonts w:ascii="Times New Roman" w:hAnsi="Times New Roman" w:cs="Times New Roman"/>
                  <w:noProof/>
                  <w:sz w:val="24"/>
                  <w:szCs w:val="24"/>
                  <w:lang w:eastAsia="ru-RU"/>
                </w:rPr>
              </w:pPr>
              <w:hyperlink w:anchor="_Toc472551475" w:history="1">
                <w:r w:rsidR="00A27C4B" w:rsidRPr="00D17A69">
                  <w:rPr>
                    <w:rStyle w:val="ab"/>
                    <w:rFonts w:ascii="Times New Roman" w:eastAsia="Times New Roman" w:hAnsi="Times New Roman" w:cs="Times New Roman"/>
                    <w:noProof/>
                    <w:sz w:val="24"/>
                    <w:szCs w:val="24"/>
                  </w:rPr>
                  <w:t>2.6. Соликамск сегодня</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_Toc472551475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12</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11"/>
                <w:tabs>
                  <w:tab w:val="right" w:leader="dot" w:pos="9345"/>
                </w:tabs>
                <w:rPr>
                  <w:rFonts w:ascii="Times New Roman" w:hAnsi="Times New Roman" w:cs="Times New Roman"/>
                  <w:noProof/>
                  <w:sz w:val="24"/>
                  <w:szCs w:val="24"/>
                  <w:lang w:eastAsia="ru-RU"/>
                </w:rPr>
              </w:pPr>
              <w:hyperlink w:anchor="_Toc472551476" w:history="1">
                <w:r w:rsidR="00A27C4B" w:rsidRPr="00D17A69">
                  <w:rPr>
                    <w:rStyle w:val="ab"/>
                    <w:rFonts w:ascii="Times New Roman" w:eastAsia="Times New Roman" w:hAnsi="Times New Roman" w:cs="Times New Roman"/>
                    <w:noProof/>
                    <w:sz w:val="24"/>
                    <w:szCs w:val="24"/>
                  </w:rPr>
                  <w:t>3. Список использованной литературы.</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_Toc472551476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13</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11"/>
                <w:tabs>
                  <w:tab w:val="right" w:leader="dot" w:pos="9345"/>
                </w:tabs>
                <w:rPr>
                  <w:rFonts w:ascii="Times New Roman" w:hAnsi="Times New Roman" w:cs="Times New Roman"/>
                  <w:noProof/>
                  <w:sz w:val="24"/>
                  <w:szCs w:val="24"/>
                  <w:lang w:eastAsia="ru-RU"/>
                </w:rPr>
              </w:pPr>
              <w:hyperlink w:anchor="_Toc472551477" w:history="1">
                <w:r w:rsidR="00A27C4B" w:rsidRPr="00D17A69">
                  <w:rPr>
                    <w:rStyle w:val="ab"/>
                    <w:rFonts w:ascii="Times New Roman" w:hAnsi="Times New Roman" w:cs="Times New Roman"/>
                    <w:noProof/>
                    <w:sz w:val="24"/>
                    <w:szCs w:val="24"/>
                  </w:rPr>
                  <w:t>4. Индивидуальный текст.</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_Toc472551477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14</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11"/>
                <w:tabs>
                  <w:tab w:val="right" w:leader="dot" w:pos="9345"/>
                </w:tabs>
                <w:rPr>
                  <w:rFonts w:ascii="Times New Roman" w:hAnsi="Times New Roman" w:cs="Times New Roman"/>
                  <w:noProof/>
                  <w:sz w:val="24"/>
                  <w:szCs w:val="24"/>
                  <w:lang w:eastAsia="ru-RU"/>
                </w:rPr>
              </w:pPr>
              <w:hyperlink w:anchor="_Toc472551478" w:history="1">
                <w:r w:rsidR="00A27C4B" w:rsidRPr="00D17A69">
                  <w:rPr>
                    <w:rStyle w:val="ab"/>
                    <w:rFonts w:ascii="Times New Roman" w:hAnsi="Times New Roman" w:cs="Times New Roman"/>
                    <w:noProof/>
                    <w:sz w:val="24"/>
                    <w:szCs w:val="24"/>
                  </w:rPr>
                  <w:t>5. Технологическая карта экскурсии</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_Toc472551478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25</w:t>
                </w:r>
                <w:r w:rsidR="00A115DF" w:rsidRPr="00D17A69">
                  <w:rPr>
                    <w:rFonts w:ascii="Times New Roman" w:hAnsi="Times New Roman" w:cs="Times New Roman"/>
                    <w:noProof/>
                    <w:webHidden/>
                    <w:sz w:val="24"/>
                    <w:szCs w:val="24"/>
                  </w:rPr>
                  <w:fldChar w:fldCharType="end"/>
                </w:r>
              </w:hyperlink>
            </w:p>
            <w:p w:rsidR="00A27C4B" w:rsidRPr="00D17A69" w:rsidRDefault="002D13D3">
              <w:pPr>
                <w:pStyle w:val="11"/>
                <w:tabs>
                  <w:tab w:val="right" w:leader="dot" w:pos="9345"/>
                </w:tabs>
                <w:rPr>
                  <w:rFonts w:ascii="Times New Roman" w:hAnsi="Times New Roman" w:cs="Times New Roman"/>
                  <w:noProof/>
                  <w:sz w:val="24"/>
                  <w:szCs w:val="24"/>
                  <w:lang w:eastAsia="ru-RU"/>
                </w:rPr>
              </w:pPr>
              <w:hyperlink w:anchor="_Toc472551479" w:history="1">
                <w:r w:rsidR="00A27C4B" w:rsidRPr="00D17A69">
                  <w:rPr>
                    <w:rStyle w:val="ab"/>
                    <w:rFonts w:ascii="Times New Roman" w:hAnsi="Times New Roman" w:cs="Times New Roman"/>
                    <w:noProof/>
                    <w:sz w:val="24"/>
                    <w:szCs w:val="24"/>
                  </w:rPr>
                  <w:t>6. Программа экскурсии</w:t>
                </w:r>
                <w:r w:rsidR="00A27C4B" w:rsidRPr="00D17A69">
                  <w:rPr>
                    <w:rFonts w:ascii="Times New Roman" w:hAnsi="Times New Roman" w:cs="Times New Roman"/>
                    <w:noProof/>
                    <w:webHidden/>
                    <w:sz w:val="24"/>
                    <w:szCs w:val="24"/>
                  </w:rPr>
                  <w:tab/>
                </w:r>
                <w:r w:rsidR="00A115DF" w:rsidRPr="00D17A69">
                  <w:rPr>
                    <w:rFonts w:ascii="Times New Roman" w:hAnsi="Times New Roman" w:cs="Times New Roman"/>
                    <w:noProof/>
                    <w:webHidden/>
                    <w:sz w:val="24"/>
                    <w:szCs w:val="24"/>
                  </w:rPr>
                  <w:fldChar w:fldCharType="begin"/>
                </w:r>
                <w:r w:rsidR="00A27C4B" w:rsidRPr="00D17A69">
                  <w:rPr>
                    <w:rFonts w:ascii="Times New Roman" w:hAnsi="Times New Roman" w:cs="Times New Roman"/>
                    <w:noProof/>
                    <w:webHidden/>
                    <w:sz w:val="24"/>
                    <w:szCs w:val="24"/>
                  </w:rPr>
                  <w:instrText xml:space="preserve"> PAGEREF _Toc472551479 \h </w:instrText>
                </w:r>
                <w:r w:rsidR="00A115DF" w:rsidRPr="00D17A69">
                  <w:rPr>
                    <w:rFonts w:ascii="Times New Roman" w:hAnsi="Times New Roman" w:cs="Times New Roman"/>
                    <w:noProof/>
                    <w:webHidden/>
                    <w:sz w:val="24"/>
                    <w:szCs w:val="24"/>
                  </w:rPr>
                </w:r>
                <w:r w:rsidR="00A115DF" w:rsidRPr="00D17A69">
                  <w:rPr>
                    <w:rFonts w:ascii="Times New Roman" w:hAnsi="Times New Roman" w:cs="Times New Roman"/>
                    <w:noProof/>
                    <w:webHidden/>
                    <w:sz w:val="24"/>
                    <w:szCs w:val="24"/>
                  </w:rPr>
                  <w:fldChar w:fldCharType="separate"/>
                </w:r>
                <w:r w:rsidR="00BD5D4C">
                  <w:rPr>
                    <w:rFonts w:ascii="Times New Roman" w:hAnsi="Times New Roman" w:cs="Times New Roman"/>
                    <w:noProof/>
                    <w:webHidden/>
                    <w:sz w:val="24"/>
                    <w:szCs w:val="24"/>
                  </w:rPr>
                  <w:t>31</w:t>
                </w:r>
                <w:r w:rsidR="00A115DF" w:rsidRPr="00D17A69">
                  <w:rPr>
                    <w:rFonts w:ascii="Times New Roman" w:hAnsi="Times New Roman" w:cs="Times New Roman"/>
                    <w:noProof/>
                    <w:webHidden/>
                    <w:sz w:val="24"/>
                    <w:szCs w:val="24"/>
                  </w:rPr>
                  <w:fldChar w:fldCharType="end"/>
                </w:r>
              </w:hyperlink>
            </w:p>
            <w:p w:rsidR="00005A97" w:rsidRPr="00D17A69" w:rsidRDefault="00A115DF" w:rsidP="00A27C4B">
              <w:pPr>
                <w:rPr>
                  <w:rFonts w:ascii="Times New Roman" w:hAnsi="Times New Roman" w:cs="Times New Roman"/>
                  <w:sz w:val="24"/>
                  <w:szCs w:val="24"/>
                </w:rPr>
              </w:pPr>
              <w:r w:rsidRPr="00D17A69">
                <w:rPr>
                  <w:rFonts w:ascii="Times New Roman" w:hAnsi="Times New Roman" w:cs="Times New Roman"/>
                  <w:sz w:val="24"/>
                  <w:szCs w:val="24"/>
                </w:rPr>
                <w:fldChar w:fldCharType="end"/>
              </w:r>
            </w:p>
          </w:sdtContent>
        </w:sdt>
      </w:sdtContent>
    </w:sdt>
    <w:p w:rsidR="00005A97" w:rsidRPr="00D17A69" w:rsidRDefault="00A02CC3" w:rsidP="00005A97">
      <w:pPr>
        <w:jc w:val="both"/>
        <w:rPr>
          <w:rFonts w:ascii="Times New Roman" w:hAnsi="Times New Roman" w:cs="Times New Roman"/>
          <w:sz w:val="24"/>
          <w:szCs w:val="24"/>
        </w:rPr>
      </w:pPr>
      <w:r w:rsidRPr="00D17A69">
        <w:rPr>
          <w:rFonts w:ascii="Times New Roman" w:eastAsia="Times New Roman" w:hAnsi="Times New Roman" w:cs="Times New Roman"/>
          <w:b/>
          <w:sz w:val="24"/>
          <w:szCs w:val="24"/>
        </w:rPr>
        <w:br w:type="page"/>
      </w:r>
    </w:p>
    <w:p w:rsidR="005A1B07" w:rsidRPr="00D17A69" w:rsidRDefault="00005A97" w:rsidP="00833450">
      <w:pPr>
        <w:pStyle w:val="1"/>
        <w:jc w:val="center"/>
        <w:rPr>
          <w:rFonts w:ascii="Times New Roman" w:hAnsi="Times New Roman" w:cs="Times New Roman"/>
          <w:color w:val="auto"/>
          <w:sz w:val="24"/>
          <w:szCs w:val="24"/>
        </w:rPr>
      </w:pPr>
      <w:bookmarkStart w:id="0" w:name="_Toc472551420"/>
      <w:bookmarkStart w:id="1" w:name="_Toc472551468"/>
      <w:r w:rsidRPr="00D17A69">
        <w:rPr>
          <w:rFonts w:ascii="Times New Roman" w:hAnsi="Times New Roman" w:cs="Times New Roman"/>
          <w:color w:val="auto"/>
          <w:sz w:val="24"/>
          <w:szCs w:val="24"/>
        </w:rPr>
        <w:lastRenderedPageBreak/>
        <w:t xml:space="preserve">1. </w:t>
      </w:r>
      <w:r w:rsidR="003368A0" w:rsidRPr="00D17A69">
        <w:rPr>
          <w:rFonts w:ascii="Times New Roman" w:hAnsi="Times New Roman" w:cs="Times New Roman"/>
          <w:color w:val="auto"/>
          <w:sz w:val="24"/>
          <w:szCs w:val="24"/>
        </w:rPr>
        <w:t>Описание экскурсии</w:t>
      </w:r>
      <w:r w:rsidR="00AB3E15" w:rsidRPr="00D17A69">
        <w:rPr>
          <w:rFonts w:ascii="Times New Roman" w:hAnsi="Times New Roman" w:cs="Times New Roman"/>
          <w:color w:val="auto"/>
          <w:sz w:val="24"/>
          <w:szCs w:val="24"/>
        </w:rPr>
        <w:t>.</w:t>
      </w:r>
      <w:bookmarkEnd w:id="0"/>
      <w:bookmarkEnd w:id="1"/>
    </w:p>
    <w:p w:rsidR="009820A7" w:rsidRPr="00D17A69" w:rsidRDefault="003368A0" w:rsidP="00833450">
      <w:pPr>
        <w:spacing w:after="0"/>
        <w:jc w:val="both"/>
        <w:rPr>
          <w:rFonts w:ascii="Times New Roman" w:hAnsi="Times New Roman" w:cs="Times New Roman"/>
          <w:bCs/>
          <w:sz w:val="24"/>
          <w:szCs w:val="24"/>
        </w:rPr>
      </w:pPr>
      <w:r w:rsidRPr="00D17A69">
        <w:rPr>
          <w:rFonts w:ascii="Times New Roman" w:hAnsi="Times New Roman" w:cs="Times New Roman"/>
          <w:b/>
          <w:bCs/>
          <w:sz w:val="24"/>
          <w:szCs w:val="24"/>
        </w:rPr>
        <w:t>Тема экскурсии:</w:t>
      </w:r>
      <w:r w:rsidRPr="00D17A69">
        <w:rPr>
          <w:rFonts w:ascii="Times New Roman" w:hAnsi="Times New Roman" w:cs="Times New Roman"/>
          <w:bCs/>
          <w:sz w:val="24"/>
          <w:szCs w:val="24"/>
        </w:rPr>
        <w:t xml:space="preserve"> </w:t>
      </w:r>
      <w:r w:rsidR="009820A7" w:rsidRPr="00D17A69">
        <w:rPr>
          <w:rFonts w:ascii="Times New Roman" w:hAnsi="Times New Roman" w:cs="Times New Roman"/>
          <w:bCs/>
          <w:sz w:val="24"/>
          <w:szCs w:val="24"/>
        </w:rPr>
        <w:t>обзорная экскурсия по г.Соликамску.</w:t>
      </w:r>
    </w:p>
    <w:p w:rsidR="003368A0" w:rsidRPr="00D17A69" w:rsidRDefault="003368A0" w:rsidP="00833450">
      <w:pPr>
        <w:spacing w:after="0"/>
        <w:jc w:val="both"/>
        <w:rPr>
          <w:rFonts w:ascii="Times New Roman" w:hAnsi="Times New Roman" w:cs="Times New Roman"/>
          <w:bCs/>
          <w:sz w:val="24"/>
          <w:szCs w:val="24"/>
        </w:rPr>
      </w:pPr>
      <w:r w:rsidRPr="00D17A69">
        <w:rPr>
          <w:rFonts w:ascii="Times New Roman" w:hAnsi="Times New Roman" w:cs="Times New Roman"/>
          <w:b/>
          <w:bCs/>
          <w:sz w:val="24"/>
          <w:szCs w:val="24"/>
        </w:rPr>
        <w:t>Вид экскурсии</w:t>
      </w:r>
      <w:r w:rsidR="0002133F" w:rsidRPr="00D17A69">
        <w:rPr>
          <w:rFonts w:ascii="Times New Roman" w:hAnsi="Times New Roman" w:cs="Times New Roman"/>
          <w:b/>
          <w:bCs/>
          <w:sz w:val="24"/>
          <w:szCs w:val="24"/>
        </w:rPr>
        <w:t>:</w:t>
      </w:r>
    </w:p>
    <w:p w:rsidR="009820A7" w:rsidRPr="00D17A69" w:rsidRDefault="0002133F" w:rsidP="00833450">
      <w:pPr>
        <w:spacing w:after="0"/>
        <w:jc w:val="both"/>
        <w:rPr>
          <w:rFonts w:ascii="Times New Roman" w:hAnsi="Times New Roman" w:cs="Times New Roman"/>
          <w:bCs/>
          <w:sz w:val="24"/>
          <w:szCs w:val="24"/>
        </w:rPr>
      </w:pPr>
      <w:r w:rsidRPr="00D17A69">
        <w:rPr>
          <w:rFonts w:ascii="Times New Roman" w:hAnsi="Times New Roman" w:cs="Times New Roman"/>
          <w:bCs/>
          <w:sz w:val="24"/>
          <w:szCs w:val="24"/>
        </w:rPr>
        <w:t>п</w:t>
      </w:r>
      <w:r w:rsidR="009820A7" w:rsidRPr="00D17A69">
        <w:rPr>
          <w:rFonts w:ascii="Times New Roman" w:hAnsi="Times New Roman" w:cs="Times New Roman"/>
          <w:bCs/>
          <w:sz w:val="24"/>
          <w:szCs w:val="24"/>
        </w:rPr>
        <w:t>о содержанию:</w:t>
      </w:r>
      <w:r w:rsidR="009820A7" w:rsidRPr="00D17A69">
        <w:rPr>
          <w:rFonts w:ascii="Times New Roman" w:hAnsi="Times New Roman" w:cs="Times New Roman"/>
          <w:b/>
          <w:bCs/>
          <w:sz w:val="24"/>
          <w:szCs w:val="24"/>
        </w:rPr>
        <w:t xml:space="preserve"> </w:t>
      </w:r>
      <w:r w:rsidR="009820A7" w:rsidRPr="00D17A69">
        <w:rPr>
          <w:rFonts w:ascii="Times New Roman" w:hAnsi="Times New Roman" w:cs="Times New Roman"/>
          <w:bCs/>
          <w:sz w:val="24"/>
          <w:szCs w:val="24"/>
        </w:rPr>
        <w:t>обзорная.</w:t>
      </w:r>
    </w:p>
    <w:p w:rsidR="009820A7" w:rsidRPr="00D17A69" w:rsidRDefault="0002133F" w:rsidP="00833450">
      <w:pPr>
        <w:spacing w:after="0"/>
        <w:jc w:val="both"/>
        <w:rPr>
          <w:rFonts w:ascii="Times New Roman" w:hAnsi="Times New Roman" w:cs="Times New Roman"/>
          <w:sz w:val="24"/>
          <w:szCs w:val="24"/>
        </w:rPr>
      </w:pPr>
      <w:r w:rsidRPr="00D17A69">
        <w:rPr>
          <w:rFonts w:ascii="Times New Roman" w:hAnsi="Times New Roman" w:cs="Times New Roman"/>
          <w:bCs/>
          <w:sz w:val="24"/>
          <w:szCs w:val="24"/>
        </w:rPr>
        <w:t>п</w:t>
      </w:r>
      <w:r w:rsidR="009820A7" w:rsidRPr="00D17A69">
        <w:rPr>
          <w:rFonts w:ascii="Times New Roman" w:hAnsi="Times New Roman" w:cs="Times New Roman"/>
          <w:bCs/>
          <w:sz w:val="24"/>
          <w:szCs w:val="24"/>
        </w:rPr>
        <w:t xml:space="preserve">о </w:t>
      </w:r>
      <w:r w:rsidRPr="00D17A69">
        <w:rPr>
          <w:rFonts w:ascii="Times New Roman" w:hAnsi="Times New Roman" w:cs="Times New Roman"/>
          <w:bCs/>
          <w:sz w:val="24"/>
          <w:szCs w:val="24"/>
        </w:rPr>
        <w:t>способу</w:t>
      </w:r>
      <w:r w:rsidR="009820A7" w:rsidRPr="00D17A69">
        <w:rPr>
          <w:rFonts w:ascii="Times New Roman" w:hAnsi="Times New Roman" w:cs="Times New Roman"/>
          <w:bCs/>
          <w:sz w:val="24"/>
          <w:szCs w:val="24"/>
        </w:rPr>
        <w:t xml:space="preserve"> передвижения:</w:t>
      </w:r>
      <w:r w:rsidR="009820A7" w:rsidRPr="00D17A69">
        <w:rPr>
          <w:rFonts w:ascii="Times New Roman" w:hAnsi="Times New Roman" w:cs="Times New Roman"/>
          <w:b/>
          <w:bCs/>
          <w:sz w:val="24"/>
          <w:szCs w:val="24"/>
        </w:rPr>
        <w:t xml:space="preserve"> </w:t>
      </w:r>
      <w:r w:rsidR="009820A7" w:rsidRPr="00D17A69">
        <w:rPr>
          <w:rFonts w:ascii="Times New Roman" w:hAnsi="Times New Roman" w:cs="Times New Roman"/>
          <w:sz w:val="24"/>
          <w:szCs w:val="24"/>
        </w:rPr>
        <w:t>пешеходно-автобусная.</w:t>
      </w:r>
    </w:p>
    <w:p w:rsidR="0002133F" w:rsidRPr="00D17A69" w:rsidRDefault="00D907C6" w:rsidP="00833450">
      <w:pPr>
        <w:spacing w:after="0"/>
        <w:jc w:val="both"/>
        <w:rPr>
          <w:rFonts w:ascii="Times New Roman" w:hAnsi="Times New Roman" w:cs="Times New Roman"/>
          <w:bCs/>
          <w:sz w:val="24"/>
          <w:szCs w:val="24"/>
        </w:rPr>
      </w:pPr>
      <w:r w:rsidRPr="00D17A69">
        <w:rPr>
          <w:rFonts w:ascii="Times New Roman" w:hAnsi="Times New Roman" w:cs="Times New Roman"/>
          <w:bCs/>
          <w:sz w:val="24"/>
          <w:szCs w:val="24"/>
        </w:rPr>
        <w:t>по форме проведения: экскурсия-лекция.</w:t>
      </w:r>
    </w:p>
    <w:p w:rsidR="003368A0" w:rsidRPr="00D17A69" w:rsidRDefault="003368A0" w:rsidP="00833450">
      <w:pPr>
        <w:spacing w:after="0"/>
        <w:jc w:val="both"/>
        <w:rPr>
          <w:rFonts w:ascii="Times New Roman" w:hAnsi="Times New Roman" w:cs="Times New Roman"/>
          <w:bCs/>
          <w:sz w:val="24"/>
          <w:szCs w:val="24"/>
        </w:rPr>
      </w:pPr>
      <w:r w:rsidRPr="00D17A69">
        <w:rPr>
          <w:rFonts w:ascii="Times New Roman" w:hAnsi="Times New Roman" w:cs="Times New Roman"/>
          <w:b/>
          <w:bCs/>
          <w:sz w:val="24"/>
          <w:szCs w:val="24"/>
        </w:rPr>
        <w:t>Цель:</w:t>
      </w:r>
      <w:r w:rsidR="00B25273" w:rsidRPr="00D17A69">
        <w:rPr>
          <w:rFonts w:ascii="Times New Roman" w:hAnsi="Times New Roman" w:cs="Times New Roman"/>
          <w:b/>
          <w:bCs/>
          <w:sz w:val="24"/>
          <w:szCs w:val="24"/>
        </w:rPr>
        <w:t xml:space="preserve"> </w:t>
      </w:r>
      <w:r w:rsidR="00B25273" w:rsidRPr="00D17A69">
        <w:rPr>
          <w:rFonts w:ascii="Times New Roman" w:hAnsi="Times New Roman" w:cs="Times New Roman"/>
          <w:sz w:val="24"/>
          <w:szCs w:val="24"/>
        </w:rPr>
        <w:t>познакомить участников экскурсии с историей</w:t>
      </w:r>
      <w:r w:rsidR="00A13709" w:rsidRPr="00D17A69">
        <w:rPr>
          <w:rFonts w:ascii="Times New Roman" w:hAnsi="Times New Roman" w:cs="Times New Roman"/>
          <w:sz w:val="24"/>
          <w:szCs w:val="24"/>
        </w:rPr>
        <w:t xml:space="preserve">, памятниками архитектуры и истории, а также архитектурными особенностями зданий </w:t>
      </w:r>
      <w:r w:rsidR="00B25273" w:rsidRPr="00D17A69">
        <w:rPr>
          <w:rFonts w:ascii="Times New Roman" w:hAnsi="Times New Roman" w:cs="Times New Roman"/>
          <w:sz w:val="24"/>
          <w:szCs w:val="24"/>
        </w:rPr>
        <w:t>города Соликамска</w:t>
      </w:r>
      <w:r w:rsidR="00A13709" w:rsidRPr="00D17A69">
        <w:rPr>
          <w:rFonts w:ascii="Times New Roman" w:hAnsi="Times New Roman" w:cs="Times New Roman"/>
          <w:sz w:val="24"/>
          <w:szCs w:val="24"/>
        </w:rPr>
        <w:t xml:space="preserve"> от н. XV</w:t>
      </w:r>
      <w:r w:rsidR="00A27BCD" w:rsidRPr="00D17A69">
        <w:rPr>
          <w:rFonts w:ascii="Times New Roman" w:hAnsi="Times New Roman" w:cs="Times New Roman"/>
          <w:sz w:val="24"/>
          <w:szCs w:val="24"/>
        </w:rPr>
        <w:t xml:space="preserve"> века до н. XXI века.</w:t>
      </w:r>
    </w:p>
    <w:p w:rsidR="00171B00" w:rsidRPr="00D17A69" w:rsidRDefault="003368A0" w:rsidP="00833450">
      <w:pPr>
        <w:spacing w:after="0"/>
        <w:jc w:val="both"/>
        <w:rPr>
          <w:rFonts w:ascii="Times New Roman" w:hAnsi="Times New Roman" w:cs="Times New Roman"/>
          <w:bCs/>
          <w:sz w:val="24"/>
          <w:szCs w:val="24"/>
        </w:rPr>
      </w:pPr>
      <w:r w:rsidRPr="00D17A69">
        <w:rPr>
          <w:rFonts w:ascii="Times New Roman" w:hAnsi="Times New Roman" w:cs="Times New Roman"/>
          <w:b/>
          <w:bCs/>
          <w:sz w:val="24"/>
          <w:szCs w:val="24"/>
        </w:rPr>
        <w:t>Задачи:</w:t>
      </w:r>
    </w:p>
    <w:p w:rsidR="00D907C6" w:rsidRPr="00D17A69" w:rsidRDefault="00D907C6" w:rsidP="00833450">
      <w:pPr>
        <w:pStyle w:val="a9"/>
        <w:numPr>
          <w:ilvl w:val="0"/>
          <w:numId w:val="6"/>
        </w:num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 xml:space="preserve">Показать памятники </w:t>
      </w:r>
      <w:r w:rsidRPr="00D17A69">
        <w:rPr>
          <w:rFonts w:ascii="Times New Roman" w:hAnsi="Times New Roman" w:cs="Times New Roman"/>
          <w:sz w:val="24"/>
          <w:szCs w:val="24"/>
        </w:rPr>
        <w:t>каменного зодчества (церкви, храмы, дома солепромышленников и другие постройки) г. Соликамска от н. XV века до н. XXI века;</w:t>
      </w:r>
    </w:p>
    <w:p w:rsidR="00D907C6" w:rsidRPr="00D17A69" w:rsidRDefault="00D907C6" w:rsidP="00833450">
      <w:pPr>
        <w:pStyle w:val="a9"/>
        <w:numPr>
          <w:ilvl w:val="0"/>
          <w:numId w:val="6"/>
        </w:num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 xml:space="preserve">Рассказать об истории возникновения памятников каменного зодчества </w:t>
      </w:r>
      <w:r w:rsidRPr="00D17A69">
        <w:rPr>
          <w:rFonts w:ascii="Times New Roman" w:hAnsi="Times New Roman" w:cs="Times New Roman"/>
          <w:sz w:val="24"/>
          <w:szCs w:val="24"/>
        </w:rPr>
        <w:t>(церкви, храмы, дома солепромышленников и другие постройки) г. Соликамска от н. XV века до н. XXI века;</w:t>
      </w:r>
    </w:p>
    <w:p w:rsidR="00D907C6" w:rsidRPr="00D17A69" w:rsidRDefault="00D907C6" w:rsidP="00833450">
      <w:pPr>
        <w:pStyle w:val="a9"/>
        <w:numPr>
          <w:ilvl w:val="0"/>
          <w:numId w:val="6"/>
        </w:num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 xml:space="preserve">Через приемы показа определить наиболее яркие архитектурные особенности памятников каменного зодчества </w:t>
      </w:r>
      <w:r w:rsidRPr="00D17A69">
        <w:rPr>
          <w:rFonts w:ascii="Times New Roman" w:hAnsi="Times New Roman" w:cs="Times New Roman"/>
          <w:sz w:val="24"/>
          <w:szCs w:val="24"/>
        </w:rPr>
        <w:t>г. Соликамска от н. XV века до н. XXI века;</w:t>
      </w:r>
    </w:p>
    <w:p w:rsidR="00171B00" w:rsidRPr="00D17A69" w:rsidRDefault="00D907C6" w:rsidP="00833450">
      <w:pPr>
        <w:pStyle w:val="a9"/>
        <w:numPr>
          <w:ilvl w:val="0"/>
          <w:numId w:val="6"/>
        </w:numPr>
        <w:spacing w:after="0"/>
        <w:jc w:val="both"/>
        <w:rPr>
          <w:rFonts w:ascii="Times New Roman" w:hAnsi="Times New Roman" w:cs="Times New Roman"/>
          <w:sz w:val="24"/>
          <w:szCs w:val="24"/>
        </w:rPr>
      </w:pPr>
      <w:r w:rsidRPr="00D17A69">
        <w:rPr>
          <w:rFonts w:ascii="Times New Roman" w:eastAsia="Times New Roman" w:hAnsi="Times New Roman" w:cs="Times New Roman"/>
          <w:sz w:val="24"/>
          <w:szCs w:val="24"/>
        </w:rPr>
        <w:t>Используя приемы рассказа раскрыть многогранную историю г. Соликамска от н. XV века до н. XXI века.</w:t>
      </w:r>
    </w:p>
    <w:p w:rsidR="00D907C6" w:rsidRPr="00D17A69" w:rsidRDefault="00D907C6" w:rsidP="00833450">
      <w:pPr>
        <w:pStyle w:val="a9"/>
        <w:numPr>
          <w:ilvl w:val="0"/>
          <w:numId w:val="6"/>
        </w:numPr>
        <w:spacing w:after="40"/>
        <w:jc w:val="both"/>
        <w:rPr>
          <w:rFonts w:ascii="Times New Roman" w:hAnsi="Times New Roman" w:cs="Times New Roman"/>
          <w:sz w:val="24"/>
          <w:szCs w:val="24"/>
        </w:rPr>
      </w:pPr>
      <w:r w:rsidRPr="00D17A69">
        <w:rPr>
          <w:rFonts w:ascii="Times New Roman" w:hAnsi="Times New Roman" w:cs="Times New Roman"/>
          <w:sz w:val="24"/>
          <w:szCs w:val="24"/>
        </w:rPr>
        <w:t>Сформировать знания об истории возникновения и развития г. Соликамска;</w:t>
      </w:r>
    </w:p>
    <w:p w:rsidR="00D907C6" w:rsidRPr="00D17A69" w:rsidRDefault="00D907C6" w:rsidP="00833450">
      <w:pPr>
        <w:pStyle w:val="a9"/>
        <w:numPr>
          <w:ilvl w:val="0"/>
          <w:numId w:val="6"/>
        </w:numPr>
        <w:spacing w:after="40"/>
        <w:jc w:val="both"/>
        <w:rPr>
          <w:rFonts w:ascii="Times New Roman" w:hAnsi="Times New Roman" w:cs="Times New Roman"/>
          <w:sz w:val="24"/>
          <w:szCs w:val="24"/>
        </w:rPr>
      </w:pPr>
      <w:r w:rsidRPr="00D17A69">
        <w:rPr>
          <w:rFonts w:ascii="Times New Roman" w:hAnsi="Times New Roman" w:cs="Times New Roman"/>
          <w:sz w:val="24"/>
          <w:szCs w:val="24"/>
        </w:rPr>
        <w:t>Закрепить знания с помощью контрольных вопросов.</w:t>
      </w:r>
    </w:p>
    <w:p w:rsidR="003368A0" w:rsidRPr="00D17A69" w:rsidRDefault="003368A0" w:rsidP="00833450">
      <w:pPr>
        <w:spacing w:after="0"/>
        <w:jc w:val="both"/>
        <w:rPr>
          <w:rFonts w:ascii="Times New Roman" w:hAnsi="Times New Roman" w:cs="Times New Roman"/>
          <w:sz w:val="24"/>
          <w:szCs w:val="24"/>
        </w:rPr>
      </w:pPr>
      <w:r w:rsidRPr="00D17A69">
        <w:rPr>
          <w:rFonts w:ascii="Times New Roman" w:hAnsi="Times New Roman" w:cs="Times New Roman"/>
          <w:b/>
          <w:bCs/>
          <w:sz w:val="24"/>
          <w:szCs w:val="24"/>
        </w:rPr>
        <w:t>Целевая аудитория:</w:t>
      </w:r>
      <w:r w:rsidR="00142ACE" w:rsidRPr="00D17A69">
        <w:rPr>
          <w:rFonts w:ascii="Times New Roman" w:hAnsi="Times New Roman" w:cs="Times New Roman"/>
          <w:b/>
          <w:bCs/>
          <w:sz w:val="24"/>
          <w:szCs w:val="24"/>
        </w:rPr>
        <w:t xml:space="preserve"> </w:t>
      </w:r>
      <w:r w:rsidRPr="00D17A69">
        <w:rPr>
          <w:rFonts w:ascii="Times New Roman" w:hAnsi="Times New Roman" w:cs="Times New Roman"/>
          <w:sz w:val="24"/>
          <w:szCs w:val="24"/>
        </w:rPr>
        <w:t>дети</w:t>
      </w:r>
      <w:r w:rsidR="00142ACE" w:rsidRPr="00D17A69">
        <w:rPr>
          <w:rFonts w:ascii="Times New Roman" w:hAnsi="Times New Roman" w:cs="Times New Roman"/>
          <w:sz w:val="24"/>
          <w:szCs w:val="24"/>
        </w:rPr>
        <w:t xml:space="preserve"> </w:t>
      </w:r>
      <w:r w:rsidRPr="00D17A69">
        <w:rPr>
          <w:rFonts w:ascii="Times New Roman" w:hAnsi="Times New Roman" w:cs="Times New Roman"/>
          <w:sz w:val="24"/>
          <w:szCs w:val="24"/>
        </w:rPr>
        <w:t>от 14 лет и старше.</w:t>
      </w:r>
    </w:p>
    <w:p w:rsidR="00A15556" w:rsidRPr="00D17A69" w:rsidRDefault="00A15556" w:rsidP="00833450">
      <w:pPr>
        <w:spacing w:after="0"/>
        <w:jc w:val="both"/>
        <w:rPr>
          <w:rFonts w:ascii="Times New Roman" w:hAnsi="Times New Roman" w:cs="Times New Roman"/>
          <w:sz w:val="24"/>
          <w:szCs w:val="24"/>
        </w:rPr>
      </w:pPr>
      <w:r w:rsidRPr="00D17A69">
        <w:rPr>
          <w:rFonts w:ascii="Times New Roman" w:hAnsi="Times New Roman" w:cs="Times New Roman"/>
          <w:b/>
          <w:bCs/>
          <w:sz w:val="24"/>
          <w:szCs w:val="24"/>
        </w:rPr>
        <w:t>Продолжительность:</w:t>
      </w:r>
      <w:r w:rsidRPr="00D17A69">
        <w:rPr>
          <w:rFonts w:ascii="Times New Roman" w:hAnsi="Times New Roman" w:cs="Times New Roman"/>
          <w:sz w:val="24"/>
          <w:szCs w:val="24"/>
        </w:rPr>
        <w:t xml:space="preserve"> 2 часа.</w:t>
      </w:r>
    </w:p>
    <w:p w:rsidR="00A15556" w:rsidRPr="00D17A69" w:rsidRDefault="00A15556" w:rsidP="00833450">
      <w:pPr>
        <w:spacing w:after="0"/>
        <w:jc w:val="both"/>
        <w:rPr>
          <w:rFonts w:ascii="Times New Roman" w:hAnsi="Times New Roman" w:cs="Times New Roman"/>
          <w:sz w:val="24"/>
          <w:szCs w:val="24"/>
        </w:rPr>
      </w:pPr>
      <w:r w:rsidRPr="00D17A69">
        <w:rPr>
          <w:rFonts w:ascii="Times New Roman" w:hAnsi="Times New Roman" w:cs="Times New Roman"/>
          <w:b/>
          <w:bCs/>
          <w:sz w:val="24"/>
          <w:szCs w:val="24"/>
        </w:rPr>
        <w:t xml:space="preserve">Время проведения:  </w:t>
      </w:r>
      <w:r w:rsidRPr="00D17A69">
        <w:rPr>
          <w:rFonts w:ascii="Times New Roman" w:hAnsi="Times New Roman" w:cs="Times New Roman"/>
          <w:sz w:val="24"/>
          <w:szCs w:val="24"/>
        </w:rPr>
        <w:t>круглогодично (ограничений нет).</w:t>
      </w:r>
    </w:p>
    <w:p w:rsidR="00A15556" w:rsidRPr="00D17A69" w:rsidRDefault="00A15556" w:rsidP="00833450">
      <w:pPr>
        <w:spacing w:after="0"/>
        <w:jc w:val="both"/>
        <w:rPr>
          <w:rFonts w:ascii="Times New Roman" w:hAnsi="Times New Roman" w:cs="Times New Roman"/>
          <w:sz w:val="24"/>
          <w:szCs w:val="24"/>
        </w:rPr>
      </w:pPr>
      <w:r w:rsidRPr="00D17A69">
        <w:rPr>
          <w:rFonts w:ascii="Times New Roman" w:hAnsi="Times New Roman" w:cs="Times New Roman"/>
          <w:b/>
          <w:bCs/>
          <w:sz w:val="24"/>
          <w:szCs w:val="24"/>
        </w:rPr>
        <w:t>Используемые технические средства:</w:t>
      </w:r>
      <w:r w:rsidRPr="00D17A69">
        <w:rPr>
          <w:rFonts w:ascii="Times New Roman" w:hAnsi="Times New Roman" w:cs="Times New Roman"/>
          <w:sz w:val="24"/>
          <w:szCs w:val="24"/>
        </w:rPr>
        <w:t xml:space="preserve"> экскурсионное автотранспортное средство, аудиосистема и микрофон, портфель экскурсовода. </w:t>
      </w:r>
    </w:p>
    <w:p w:rsidR="003368A0" w:rsidRPr="00D17A69" w:rsidRDefault="003368A0" w:rsidP="00833450">
      <w:pPr>
        <w:spacing w:after="0"/>
        <w:jc w:val="both"/>
        <w:rPr>
          <w:rFonts w:ascii="Times New Roman" w:hAnsi="Times New Roman" w:cs="Times New Roman"/>
          <w:sz w:val="24"/>
          <w:szCs w:val="24"/>
        </w:rPr>
      </w:pPr>
      <w:r w:rsidRPr="00D17A69">
        <w:rPr>
          <w:rFonts w:ascii="Times New Roman" w:hAnsi="Times New Roman" w:cs="Times New Roman"/>
          <w:b/>
          <w:bCs/>
          <w:sz w:val="24"/>
          <w:szCs w:val="24"/>
        </w:rPr>
        <w:t>Место проведения:</w:t>
      </w:r>
      <w:r w:rsidRPr="00D17A69">
        <w:rPr>
          <w:rFonts w:ascii="Times New Roman" w:hAnsi="Times New Roman" w:cs="Times New Roman"/>
          <w:sz w:val="24"/>
          <w:szCs w:val="24"/>
        </w:rPr>
        <w:t xml:space="preserve"> Россия, Пермский край, г. Соликамск.</w:t>
      </w:r>
    </w:p>
    <w:p w:rsidR="003368A0" w:rsidRPr="00D17A69" w:rsidRDefault="003368A0" w:rsidP="00833450">
      <w:pPr>
        <w:spacing w:after="0"/>
        <w:jc w:val="both"/>
        <w:rPr>
          <w:rFonts w:ascii="Times New Roman" w:hAnsi="Times New Roman" w:cs="Times New Roman"/>
          <w:sz w:val="24"/>
          <w:szCs w:val="24"/>
        </w:rPr>
      </w:pPr>
      <w:r w:rsidRPr="00D17A69">
        <w:rPr>
          <w:rFonts w:ascii="Times New Roman" w:hAnsi="Times New Roman" w:cs="Times New Roman"/>
          <w:b/>
          <w:sz w:val="24"/>
          <w:szCs w:val="24"/>
        </w:rPr>
        <w:t>Маршрут экскурсии:</w:t>
      </w:r>
      <w:r w:rsidR="00EB2870" w:rsidRPr="00D17A69">
        <w:rPr>
          <w:rFonts w:ascii="Times New Roman" w:hAnsi="Times New Roman" w:cs="Times New Roman"/>
          <w:b/>
          <w:sz w:val="24"/>
          <w:szCs w:val="24"/>
        </w:rPr>
        <w:t xml:space="preserve"> </w:t>
      </w:r>
      <w:r w:rsidR="00A27BCD" w:rsidRPr="00D17A69">
        <w:rPr>
          <w:rFonts w:ascii="Times New Roman" w:hAnsi="Times New Roman" w:cs="Times New Roman"/>
          <w:sz w:val="24"/>
          <w:szCs w:val="24"/>
        </w:rPr>
        <w:t>Соборная площадь, ЦАА – ул. Набережная, 99 (ЦАА, Троицкий собор) – переход к ул. Набережная, 90 (ЦАА, Воскресенская церковь) – переход к северному крыльцу Троицкого собора –</w:t>
      </w:r>
      <w:r w:rsidR="00925482" w:rsidRPr="00D17A69">
        <w:rPr>
          <w:rFonts w:ascii="Times New Roman" w:hAnsi="Times New Roman" w:cs="Times New Roman"/>
          <w:sz w:val="24"/>
          <w:szCs w:val="24"/>
        </w:rPr>
        <w:t xml:space="preserve"> </w:t>
      </w:r>
      <w:r w:rsidR="00E90771" w:rsidRPr="00D17A69">
        <w:rPr>
          <w:rFonts w:ascii="Times New Roman" w:hAnsi="Times New Roman" w:cs="Times New Roman"/>
          <w:sz w:val="24"/>
          <w:szCs w:val="24"/>
        </w:rPr>
        <w:t>ул. Всеобуча, 65 (ЦАА, Крестовоздвиженский собор) –</w:t>
      </w:r>
      <w:r w:rsidR="00925482" w:rsidRPr="00D17A69">
        <w:rPr>
          <w:rFonts w:ascii="Times New Roman" w:hAnsi="Times New Roman" w:cs="Times New Roman"/>
          <w:sz w:val="24"/>
          <w:szCs w:val="24"/>
        </w:rPr>
        <w:t xml:space="preserve"> </w:t>
      </w:r>
      <w:r w:rsidR="00E90771" w:rsidRPr="00D17A69">
        <w:rPr>
          <w:rFonts w:ascii="Times New Roman" w:hAnsi="Times New Roman" w:cs="Times New Roman"/>
          <w:sz w:val="24"/>
          <w:szCs w:val="24"/>
        </w:rPr>
        <w:t>ул. Набережная, 88 (ЦАА, Соборная колокольня) –</w:t>
      </w:r>
      <w:r w:rsidR="00925482" w:rsidRPr="00D17A69">
        <w:rPr>
          <w:rFonts w:ascii="Times New Roman" w:hAnsi="Times New Roman" w:cs="Times New Roman"/>
          <w:sz w:val="24"/>
          <w:szCs w:val="24"/>
        </w:rPr>
        <w:t xml:space="preserve"> </w:t>
      </w:r>
      <w:r w:rsidR="00E90771" w:rsidRPr="00D17A69">
        <w:rPr>
          <w:rFonts w:ascii="Times New Roman" w:hAnsi="Times New Roman" w:cs="Times New Roman"/>
          <w:sz w:val="24"/>
          <w:szCs w:val="24"/>
        </w:rPr>
        <w:t>верстово</w:t>
      </w:r>
      <w:r w:rsidR="00925482" w:rsidRPr="00D17A69">
        <w:rPr>
          <w:rFonts w:ascii="Times New Roman" w:hAnsi="Times New Roman" w:cs="Times New Roman"/>
          <w:sz w:val="24"/>
          <w:szCs w:val="24"/>
        </w:rPr>
        <w:t>й</w:t>
      </w:r>
      <w:r w:rsidR="00E90771" w:rsidRPr="00D17A69">
        <w:rPr>
          <w:rFonts w:ascii="Times New Roman" w:hAnsi="Times New Roman" w:cs="Times New Roman"/>
          <w:sz w:val="24"/>
          <w:szCs w:val="24"/>
        </w:rPr>
        <w:t xml:space="preserve"> столб – переход по </w:t>
      </w:r>
      <w:r w:rsidR="0082142F" w:rsidRPr="00D17A69">
        <w:rPr>
          <w:rFonts w:ascii="Times New Roman" w:hAnsi="Times New Roman" w:cs="Times New Roman"/>
          <w:sz w:val="24"/>
          <w:szCs w:val="24"/>
        </w:rPr>
        <w:t>ул. Набережная – ул. Набережная, 84 (Дом Воеводы) –</w:t>
      </w:r>
      <w:r w:rsidR="00925482" w:rsidRPr="00D17A69">
        <w:rPr>
          <w:rFonts w:ascii="Times New Roman" w:hAnsi="Times New Roman" w:cs="Times New Roman"/>
          <w:sz w:val="24"/>
          <w:szCs w:val="24"/>
        </w:rPr>
        <w:t xml:space="preserve"> </w:t>
      </w:r>
      <w:r w:rsidR="0082142F" w:rsidRPr="00D17A69">
        <w:rPr>
          <w:rFonts w:ascii="Times New Roman" w:hAnsi="Times New Roman" w:cs="Times New Roman"/>
          <w:sz w:val="24"/>
          <w:szCs w:val="24"/>
        </w:rPr>
        <w:t xml:space="preserve">ул. Набережная, 93 (Богоявленская церковь) – </w:t>
      </w:r>
      <w:r w:rsidR="009971D4" w:rsidRPr="00D17A69">
        <w:rPr>
          <w:rFonts w:ascii="Times New Roman" w:hAnsi="Times New Roman" w:cs="Times New Roman"/>
          <w:sz w:val="24"/>
          <w:szCs w:val="24"/>
        </w:rPr>
        <w:t>переезд по ул. Набережная – Людмилинская скважина</w:t>
      </w:r>
      <w:r w:rsidR="00236780" w:rsidRPr="00D17A69">
        <w:rPr>
          <w:rFonts w:ascii="Times New Roman" w:hAnsi="Times New Roman" w:cs="Times New Roman"/>
          <w:sz w:val="24"/>
          <w:szCs w:val="24"/>
        </w:rPr>
        <w:t xml:space="preserve"> – переезд по ул. Герцена – поворот </w:t>
      </w:r>
      <w:r w:rsidR="00925482" w:rsidRPr="00D17A69">
        <w:rPr>
          <w:rFonts w:ascii="Times New Roman" w:hAnsi="Times New Roman" w:cs="Times New Roman"/>
          <w:sz w:val="24"/>
          <w:szCs w:val="24"/>
        </w:rPr>
        <w:t>и переезд по</w:t>
      </w:r>
      <w:r w:rsidR="00236780" w:rsidRPr="00D17A69">
        <w:rPr>
          <w:rFonts w:ascii="Times New Roman" w:hAnsi="Times New Roman" w:cs="Times New Roman"/>
          <w:sz w:val="24"/>
          <w:szCs w:val="24"/>
        </w:rPr>
        <w:t xml:space="preserve"> ул. 20 Лет Победы </w:t>
      </w:r>
      <w:r w:rsidR="00E679BC" w:rsidRPr="00D17A69">
        <w:rPr>
          <w:rFonts w:ascii="Times New Roman" w:hAnsi="Times New Roman" w:cs="Times New Roman"/>
          <w:sz w:val="24"/>
          <w:szCs w:val="24"/>
        </w:rPr>
        <w:t>– поворот и переезд по ул. Революции – поворот и переезд по ул. Набережная –</w:t>
      </w:r>
      <w:r w:rsidR="00E116FF" w:rsidRPr="00D17A69">
        <w:rPr>
          <w:rFonts w:ascii="Times New Roman" w:hAnsi="Times New Roman" w:cs="Times New Roman"/>
          <w:sz w:val="24"/>
          <w:szCs w:val="24"/>
        </w:rPr>
        <w:t xml:space="preserve"> </w:t>
      </w:r>
      <w:r w:rsidR="00A80B72" w:rsidRPr="00D17A69">
        <w:rPr>
          <w:rFonts w:ascii="Times New Roman" w:hAnsi="Times New Roman" w:cs="Times New Roman"/>
          <w:sz w:val="24"/>
          <w:szCs w:val="24"/>
        </w:rPr>
        <w:t>поворот и переезд по ул. Калийная</w:t>
      </w:r>
      <w:r w:rsidR="00E116FF" w:rsidRPr="00D17A69">
        <w:rPr>
          <w:rFonts w:ascii="Times New Roman" w:hAnsi="Times New Roman" w:cs="Times New Roman"/>
          <w:sz w:val="24"/>
          <w:szCs w:val="24"/>
        </w:rPr>
        <w:t xml:space="preserve"> – </w:t>
      </w:r>
      <w:r w:rsidR="00A80B72" w:rsidRPr="00D17A69">
        <w:rPr>
          <w:rFonts w:ascii="Times New Roman" w:hAnsi="Times New Roman" w:cs="Times New Roman"/>
          <w:sz w:val="24"/>
          <w:szCs w:val="24"/>
        </w:rPr>
        <w:t>п</w:t>
      </w:r>
      <w:r w:rsidR="00E116FF" w:rsidRPr="00D17A69">
        <w:rPr>
          <w:rFonts w:ascii="Times New Roman" w:hAnsi="Times New Roman" w:cs="Times New Roman"/>
          <w:sz w:val="24"/>
          <w:szCs w:val="24"/>
        </w:rPr>
        <w:t>ереезд по ул. Соликамское шоссе –</w:t>
      </w:r>
      <w:r w:rsidR="00A80B72" w:rsidRPr="00D17A69">
        <w:rPr>
          <w:rFonts w:ascii="Times New Roman" w:hAnsi="Times New Roman" w:cs="Times New Roman"/>
          <w:sz w:val="24"/>
          <w:szCs w:val="24"/>
        </w:rPr>
        <w:t xml:space="preserve"> переезд по ул. Мира (промышленная часть города)</w:t>
      </w:r>
      <w:r w:rsidR="00E116FF" w:rsidRPr="00D17A69">
        <w:rPr>
          <w:rFonts w:ascii="Times New Roman" w:hAnsi="Times New Roman" w:cs="Times New Roman"/>
          <w:sz w:val="24"/>
          <w:szCs w:val="24"/>
        </w:rPr>
        <w:t xml:space="preserve"> – </w:t>
      </w:r>
      <w:r w:rsidR="00A80B72" w:rsidRPr="00D17A69">
        <w:rPr>
          <w:rFonts w:ascii="Times New Roman" w:hAnsi="Times New Roman" w:cs="Times New Roman"/>
          <w:sz w:val="24"/>
          <w:szCs w:val="24"/>
        </w:rPr>
        <w:t>разворот и переезд по ул.Мира</w:t>
      </w:r>
      <w:r w:rsidR="00E116FF" w:rsidRPr="00D17A69">
        <w:rPr>
          <w:rFonts w:ascii="Times New Roman" w:hAnsi="Times New Roman" w:cs="Times New Roman"/>
          <w:sz w:val="24"/>
          <w:szCs w:val="24"/>
        </w:rPr>
        <w:t xml:space="preserve"> –</w:t>
      </w:r>
      <w:r w:rsidR="00E679BC" w:rsidRPr="00D17A69">
        <w:rPr>
          <w:rFonts w:ascii="Times New Roman" w:hAnsi="Times New Roman" w:cs="Times New Roman"/>
          <w:sz w:val="24"/>
          <w:szCs w:val="24"/>
        </w:rPr>
        <w:t xml:space="preserve"> </w:t>
      </w:r>
      <w:r w:rsidR="008A5C0F" w:rsidRPr="00D17A69">
        <w:rPr>
          <w:rFonts w:ascii="Times New Roman" w:hAnsi="Times New Roman" w:cs="Times New Roman"/>
          <w:sz w:val="24"/>
          <w:szCs w:val="24"/>
        </w:rPr>
        <w:t xml:space="preserve">переезд по ул. Привокзальная – поворот и переезд по ул. Всеобуча – поворот и переезд по ул. Черняховского – </w:t>
      </w:r>
      <w:r w:rsidR="0017634A" w:rsidRPr="00D17A69">
        <w:rPr>
          <w:rFonts w:ascii="Times New Roman" w:hAnsi="Times New Roman" w:cs="Times New Roman"/>
          <w:sz w:val="24"/>
          <w:szCs w:val="24"/>
        </w:rPr>
        <w:t xml:space="preserve">поворот и переезд по ул. Коммунистическая – </w:t>
      </w:r>
      <w:r w:rsidR="00A80B72" w:rsidRPr="00D17A69">
        <w:rPr>
          <w:rFonts w:ascii="Times New Roman" w:hAnsi="Times New Roman" w:cs="Times New Roman"/>
          <w:sz w:val="24"/>
          <w:szCs w:val="24"/>
        </w:rPr>
        <w:t>поворот и переезд по ул. Перекопская</w:t>
      </w:r>
      <w:r w:rsidR="00E116FF" w:rsidRPr="00D17A69">
        <w:rPr>
          <w:rFonts w:ascii="Times New Roman" w:hAnsi="Times New Roman" w:cs="Times New Roman"/>
          <w:sz w:val="24"/>
          <w:szCs w:val="24"/>
        </w:rPr>
        <w:t xml:space="preserve"> – </w:t>
      </w:r>
      <w:r w:rsidR="00A80B72" w:rsidRPr="00D17A69">
        <w:rPr>
          <w:rFonts w:ascii="Times New Roman" w:hAnsi="Times New Roman" w:cs="Times New Roman"/>
          <w:sz w:val="24"/>
          <w:szCs w:val="24"/>
        </w:rPr>
        <w:t>поворот и переезд по ул. Ульянова</w:t>
      </w:r>
      <w:r w:rsidR="00E116FF" w:rsidRPr="00D17A69">
        <w:rPr>
          <w:rFonts w:ascii="Times New Roman" w:hAnsi="Times New Roman" w:cs="Times New Roman"/>
          <w:sz w:val="24"/>
          <w:szCs w:val="24"/>
        </w:rPr>
        <w:t xml:space="preserve"> –</w:t>
      </w:r>
      <w:r w:rsidR="00A80B72" w:rsidRPr="00D17A69">
        <w:rPr>
          <w:rFonts w:ascii="Times New Roman" w:hAnsi="Times New Roman" w:cs="Times New Roman"/>
          <w:sz w:val="24"/>
          <w:szCs w:val="24"/>
        </w:rPr>
        <w:t xml:space="preserve"> М</w:t>
      </w:r>
      <w:r w:rsidR="00E116FF" w:rsidRPr="00D17A69">
        <w:rPr>
          <w:rFonts w:ascii="Times New Roman" w:hAnsi="Times New Roman" w:cs="Times New Roman"/>
          <w:sz w:val="24"/>
          <w:szCs w:val="24"/>
        </w:rPr>
        <w:t>узей Соли России (ул. Ульянова) –</w:t>
      </w:r>
      <w:r w:rsidR="00A80B72" w:rsidRPr="00D17A69">
        <w:rPr>
          <w:rFonts w:ascii="Times New Roman" w:hAnsi="Times New Roman" w:cs="Times New Roman"/>
          <w:sz w:val="24"/>
          <w:szCs w:val="24"/>
        </w:rPr>
        <w:t xml:space="preserve"> переезд по ул. Газета Звезда-поворот и переезд по ул. Фрунзе</w:t>
      </w:r>
      <w:r w:rsidR="00E116FF" w:rsidRPr="00D17A69">
        <w:rPr>
          <w:rFonts w:ascii="Times New Roman" w:hAnsi="Times New Roman" w:cs="Times New Roman"/>
          <w:sz w:val="24"/>
          <w:szCs w:val="24"/>
        </w:rPr>
        <w:t xml:space="preserve"> – </w:t>
      </w:r>
      <w:r w:rsidR="00A80B72" w:rsidRPr="00D17A69">
        <w:rPr>
          <w:rFonts w:ascii="Times New Roman" w:hAnsi="Times New Roman" w:cs="Times New Roman"/>
          <w:sz w:val="24"/>
          <w:szCs w:val="24"/>
        </w:rPr>
        <w:t>поворот и переезд по ул. Северная</w:t>
      </w:r>
      <w:r w:rsidR="00E116FF" w:rsidRPr="00D17A69">
        <w:rPr>
          <w:rFonts w:ascii="Times New Roman" w:hAnsi="Times New Roman" w:cs="Times New Roman"/>
          <w:sz w:val="24"/>
          <w:szCs w:val="24"/>
        </w:rPr>
        <w:t xml:space="preserve"> – переезд по ул. Всеобуча –</w:t>
      </w:r>
      <w:r w:rsidR="005259A9" w:rsidRPr="00D17A69">
        <w:rPr>
          <w:rFonts w:ascii="Times New Roman" w:hAnsi="Times New Roman" w:cs="Times New Roman"/>
          <w:sz w:val="24"/>
          <w:szCs w:val="24"/>
        </w:rPr>
        <w:t xml:space="preserve"> поворот и переезд по ул. Карналитовая</w:t>
      </w:r>
      <w:r w:rsidR="00E116FF" w:rsidRPr="00D17A69">
        <w:rPr>
          <w:rFonts w:ascii="Times New Roman" w:hAnsi="Times New Roman" w:cs="Times New Roman"/>
          <w:sz w:val="24"/>
          <w:szCs w:val="24"/>
        </w:rPr>
        <w:t xml:space="preserve"> –</w:t>
      </w:r>
      <w:r w:rsidR="005259A9" w:rsidRPr="00D17A69">
        <w:rPr>
          <w:rFonts w:ascii="Times New Roman" w:hAnsi="Times New Roman" w:cs="Times New Roman"/>
          <w:sz w:val="24"/>
          <w:szCs w:val="24"/>
        </w:rPr>
        <w:t xml:space="preserve"> переезд по просп. Ленина</w:t>
      </w:r>
      <w:r w:rsidR="00E116FF" w:rsidRPr="00D17A69">
        <w:rPr>
          <w:rFonts w:ascii="Times New Roman" w:hAnsi="Times New Roman" w:cs="Times New Roman"/>
          <w:sz w:val="24"/>
          <w:szCs w:val="24"/>
        </w:rPr>
        <w:t xml:space="preserve">– </w:t>
      </w:r>
      <w:r w:rsidR="005259A9" w:rsidRPr="00D17A69">
        <w:rPr>
          <w:rFonts w:ascii="Times New Roman" w:hAnsi="Times New Roman" w:cs="Times New Roman"/>
          <w:sz w:val="24"/>
          <w:szCs w:val="24"/>
        </w:rPr>
        <w:t>поворот и переезд по ул. 20 лет</w:t>
      </w:r>
      <w:r w:rsidR="00E116FF" w:rsidRPr="00D17A69">
        <w:rPr>
          <w:rFonts w:ascii="Times New Roman" w:hAnsi="Times New Roman" w:cs="Times New Roman"/>
          <w:sz w:val="24"/>
          <w:szCs w:val="24"/>
        </w:rPr>
        <w:t xml:space="preserve"> Победы –</w:t>
      </w:r>
      <w:r w:rsidR="005259A9" w:rsidRPr="00D17A69">
        <w:rPr>
          <w:rFonts w:ascii="Times New Roman" w:hAnsi="Times New Roman" w:cs="Times New Roman"/>
          <w:sz w:val="24"/>
          <w:szCs w:val="24"/>
        </w:rPr>
        <w:t xml:space="preserve"> Соборная площадь, ЦАА.</w:t>
      </w:r>
    </w:p>
    <w:p w:rsidR="00AB3E15" w:rsidRPr="00D17A69" w:rsidRDefault="00AB3E15" w:rsidP="00833450">
      <w:pPr>
        <w:rPr>
          <w:rFonts w:ascii="Times New Roman" w:eastAsia="Times New Roman" w:hAnsi="Times New Roman" w:cs="Times New Roman"/>
          <w:b/>
          <w:sz w:val="24"/>
          <w:szCs w:val="24"/>
        </w:rPr>
      </w:pPr>
      <w:r w:rsidRPr="00D17A69">
        <w:rPr>
          <w:rFonts w:ascii="Times New Roman" w:eastAsia="Times New Roman" w:hAnsi="Times New Roman" w:cs="Times New Roman"/>
          <w:b/>
          <w:sz w:val="24"/>
          <w:szCs w:val="24"/>
        </w:rPr>
        <w:br w:type="page"/>
      </w:r>
    </w:p>
    <w:p w:rsidR="00E116FF" w:rsidRPr="00D17A69" w:rsidRDefault="00005A97" w:rsidP="00833450">
      <w:pPr>
        <w:pStyle w:val="1"/>
        <w:jc w:val="center"/>
        <w:rPr>
          <w:rFonts w:ascii="Times New Roman" w:eastAsia="Times New Roman" w:hAnsi="Times New Roman" w:cs="Times New Roman"/>
          <w:color w:val="auto"/>
          <w:sz w:val="24"/>
          <w:szCs w:val="24"/>
        </w:rPr>
      </w:pPr>
      <w:bookmarkStart w:id="2" w:name="_Toc472551421"/>
      <w:bookmarkStart w:id="3" w:name="_Toc472551469"/>
      <w:r w:rsidRPr="00D17A69">
        <w:rPr>
          <w:rFonts w:ascii="Times New Roman" w:eastAsia="Times New Roman" w:hAnsi="Times New Roman" w:cs="Times New Roman"/>
          <w:color w:val="auto"/>
          <w:sz w:val="24"/>
          <w:szCs w:val="24"/>
        </w:rPr>
        <w:lastRenderedPageBreak/>
        <w:t xml:space="preserve">2. </w:t>
      </w:r>
      <w:r w:rsidR="00D856D0" w:rsidRPr="00D17A69">
        <w:rPr>
          <w:rFonts w:ascii="Times New Roman" w:eastAsia="Times New Roman" w:hAnsi="Times New Roman" w:cs="Times New Roman"/>
          <w:color w:val="auto"/>
          <w:sz w:val="24"/>
          <w:szCs w:val="24"/>
        </w:rPr>
        <w:t>Контрольный текст.</w:t>
      </w:r>
      <w:bookmarkEnd w:id="2"/>
      <w:bookmarkEnd w:id="3"/>
    </w:p>
    <w:p w:rsidR="00212A86" w:rsidRPr="00D17A69" w:rsidRDefault="00212A86" w:rsidP="00833450">
      <w:pPr>
        <w:rPr>
          <w:rFonts w:ascii="Times New Roman" w:hAnsi="Times New Roman" w:cs="Times New Roman"/>
          <w:sz w:val="24"/>
          <w:szCs w:val="24"/>
        </w:rPr>
      </w:pPr>
    </w:p>
    <w:p w:rsidR="00AB3E15" w:rsidRPr="00D17A69" w:rsidRDefault="00AB3E15" w:rsidP="00833450">
      <w:pPr>
        <w:pStyle w:val="2"/>
        <w:jc w:val="center"/>
        <w:rPr>
          <w:rFonts w:ascii="Times New Roman" w:eastAsia="Times New Roman" w:hAnsi="Times New Roman" w:cs="Times New Roman"/>
          <w:color w:val="auto"/>
          <w:sz w:val="24"/>
          <w:szCs w:val="24"/>
        </w:rPr>
      </w:pPr>
      <w:bookmarkStart w:id="4" w:name="_Toc472551422"/>
      <w:bookmarkStart w:id="5" w:name="_Toc472551470"/>
      <w:r w:rsidRPr="00D17A69">
        <w:rPr>
          <w:rFonts w:ascii="Times New Roman" w:eastAsia="Times New Roman" w:hAnsi="Times New Roman" w:cs="Times New Roman"/>
          <w:color w:val="auto"/>
          <w:sz w:val="24"/>
          <w:szCs w:val="24"/>
        </w:rPr>
        <w:t>2.1. Введение</w:t>
      </w:r>
      <w:bookmarkEnd w:id="4"/>
      <w:bookmarkEnd w:id="5"/>
    </w:p>
    <w:p w:rsidR="00D856D0" w:rsidRPr="00D17A69" w:rsidRDefault="00D856D0"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С 1430-ых гг. началась история Соликамска – первого города на Урале. Жизнь и название ему дала соль. Город возник при соляных промыслах, организованных выходцами из Вологды купцами Калиниковыми, которые устроили рассолоподъёмные трубы и варницы на берегу р.Усолки.</w:t>
      </w:r>
    </w:p>
    <w:p w:rsidR="00212A86" w:rsidRPr="00D17A69" w:rsidRDefault="00D856D0"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С развитием соленого дела, а также другой промышленной деятельности, в городе строились уникальные здания, которые позже стали памятниками архитектуры.</w:t>
      </w:r>
    </w:p>
    <w:p w:rsidR="00E116FF" w:rsidRPr="00D17A69" w:rsidRDefault="00E116FF" w:rsidP="00833450">
      <w:pPr>
        <w:pStyle w:val="2"/>
        <w:jc w:val="center"/>
        <w:rPr>
          <w:rFonts w:ascii="Times New Roman" w:eastAsia="Times New Roman" w:hAnsi="Times New Roman" w:cs="Times New Roman"/>
          <w:color w:val="auto"/>
          <w:sz w:val="24"/>
          <w:szCs w:val="24"/>
        </w:rPr>
      </w:pPr>
      <w:bookmarkStart w:id="6" w:name="_Toc472551423"/>
      <w:bookmarkStart w:id="7" w:name="_Toc472551471"/>
      <w:r w:rsidRPr="00D17A69">
        <w:rPr>
          <w:rFonts w:ascii="Times New Roman" w:eastAsia="Times New Roman" w:hAnsi="Times New Roman" w:cs="Times New Roman"/>
          <w:color w:val="auto"/>
          <w:sz w:val="24"/>
          <w:szCs w:val="24"/>
        </w:rPr>
        <w:t>2.2. История памятников центрального архитектурного ансамбля</w:t>
      </w:r>
      <w:bookmarkEnd w:id="6"/>
      <w:bookmarkEnd w:id="7"/>
    </w:p>
    <w:p w:rsidR="00D856D0" w:rsidRPr="00D17A69" w:rsidRDefault="00D856D0"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Троицкий собор считается одним из самых живописных архитектурных памятников города. Он был заложен в к. 17 века. Первоначально строился на средства соликамских посадских людей, а позже закончен на пожалованную великими князьями Иваном V и Петром I Алексеевичами, правившие в то время под </w:t>
      </w:r>
      <w:r w:rsidR="00B10708" w:rsidRPr="00D17A69">
        <w:rPr>
          <w:rFonts w:ascii="Times New Roman" w:eastAsia="Times New Roman" w:hAnsi="Times New Roman" w:cs="Times New Roman"/>
          <w:sz w:val="24"/>
          <w:szCs w:val="24"/>
        </w:rPr>
        <w:t>регентством</w:t>
      </w:r>
      <w:r w:rsidRPr="00D17A69">
        <w:rPr>
          <w:rFonts w:ascii="Times New Roman" w:eastAsia="Times New Roman" w:hAnsi="Times New Roman" w:cs="Times New Roman"/>
          <w:sz w:val="24"/>
          <w:szCs w:val="24"/>
        </w:rPr>
        <w:t xml:space="preserve"> своей старшей сестры Софьи. Пожалованная сумма от четы Романовых составила 200 рублей. В память о царских деньгах на западной стене собора выложена кирпичом императорская корона.</w:t>
      </w:r>
    </w:p>
    <w:p w:rsidR="0096328A" w:rsidRPr="00D17A69" w:rsidRDefault="0096328A"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Собор выполнен</w:t>
      </w:r>
      <w:r w:rsidR="00DD4664" w:rsidRPr="00D17A69">
        <w:rPr>
          <w:rFonts w:ascii="Times New Roman" w:eastAsia="Times New Roman" w:hAnsi="Times New Roman" w:cs="Times New Roman"/>
          <w:sz w:val="24"/>
          <w:szCs w:val="24"/>
        </w:rPr>
        <w:t xml:space="preserve"> в стиле нарышкинского барокко, для которого характерны </w:t>
      </w:r>
      <w:r w:rsidRPr="00D17A69">
        <w:rPr>
          <w:rFonts w:ascii="Times New Roman" w:eastAsia="Times New Roman" w:hAnsi="Times New Roman" w:cs="Times New Roman"/>
          <w:sz w:val="24"/>
          <w:szCs w:val="24"/>
        </w:rPr>
        <w:t>черты европейского барокко, отголоски готики, романтизма, слившиеся с традициями русского деревянного зодчества и древнерусской каменной архитектуры.</w:t>
      </w:r>
    </w:p>
    <w:p w:rsidR="0096328A" w:rsidRPr="00D17A69" w:rsidRDefault="0096328A"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Простой по композиции, Троицкий собор богато декорирован. Богатое узорочье, украшающее стены, делает его неповторимым. Массивные колонны украшены редкими крупными элементами каменной резьбы. Элементом северного зодчества является знаменитый жучковый орнамент — «прорезная» кирпичная кладка в виде буквы «Ж», поставленной в один ряд. Этот орнамент стал своеобразной визитной карточкой памятников архитектуры Соликамска, он повторяется в карнизах храмов, в колоннах, в оформлении крылец.</w:t>
      </w:r>
    </w:p>
    <w:p w:rsidR="0096328A" w:rsidRPr="00D17A69" w:rsidRDefault="0096328A"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Рельефно выступают на гладком фоне белых стен Троицкого собора наличники оконных проемов. Среди них нет одинаковых: колонки и кокошники их различны. Северное крыльцо, кроме универсальной резьбы, украшено также зелёным поясом из поливных керамических изразцов, на которых изображены райские птицы.</w:t>
      </w:r>
    </w:p>
    <w:p w:rsidR="003F326B" w:rsidRPr="00D17A69" w:rsidRDefault="0096328A"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Троицкий собор занимал центральное место в городе. Именно здесь проходили все важнейшие сходы и оглашались государственные указы. В 1920-ых гг. Троицкий собор закрыли, несмотря на просьбы прихожан. Иконостас и настенную роспись уничтожили. В 1929 году в Соликамске обществом краеведов был создан музей калийной промышленности. Также интересным фактом из истории Троицкого собора является то, что он принял эвакуированные ценности музеев Москвы, Ленинграда, южных городов России во время Великой Отечественной войны 1941-45 гг.</w:t>
      </w:r>
    </w:p>
    <w:p w:rsidR="003E192C" w:rsidRPr="00D17A69" w:rsidRDefault="003E192C"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Воскресенская церковь была выполнена по типу Троицкого собора. Одной из её главных особенностей является то, что здесь объединены два храма: зимний Преображенский, построенный в 1714 году, и летний Воскресенский 1752 года</w:t>
      </w:r>
      <w:r w:rsidR="00833868" w:rsidRPr="00D17A69">
        <w:rPr>
          <w:rFonts w:ascii="Times New Roman" w:eastAsia="Times New Roman" w:hAnsi="Times New Roman" w:cs="Times New Roman"/>
          <w:sz w:val="24"/>
          <w:szCs w:val="24"/>
        </w:rPr>
        <w:t>, на них было одна и пять глав соответственно</w:t>
      </w:r>
      <w:r w:rsidRPr="00D17A69">
        <w:rPr>
          <w:rFonts w:ascii="Times New Roman" w:eastAsia="Times New Roman" w:hAnsi="Times New Roman" w:cs="Times New Roman"/>
          <w:sz w:val="24"/>
          <w:szCs w:val="24"/>
        </w:rPr>
        <w:t xml:space="preserve">. Также церковь имела вход с юга, что является нетрадиционным для церковных построек. Здесь хранился особо почитаемый образ </w:t>
      </w:r>
      <w:r w:rsidRPr="00D17A69">
        <w:rPr>
          <w:rFonts w:ascii="Times New Roman" w:eastAsia="Times New Roman" w:hAnsi="Times New Roman" w:cs="Times New Roman"/>
          <w:sz w:val="24"/>
          <w:szCs w:val="24"/>
        </w:rPr>
        <w:lastRenderedPageBreak/>
        <w:t>великомученицы Параске́вы Пя́тницы, который, наряду с иконой св. Николая Чудотворца, считался покровителем Соликамска.</w:t>
      </w:r>
    </w:p>
    <w:p w:rsidR="0096328A" w:rsidRPr="00D17A69" w:rsidRDefault="003E192C"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В результате позднейших перестроек церковь утратила первоначальный облик. Воскресенскую церковь часто путают с купеческим особняком. При советской власти храм сильно пострадал, разрушена вся верхняя его часть, колокольня и барабаны.</w:t>
      </w:r>
    </w:p>
    <w:p w:rsidR="00C257E7" w:rsidRPr="00D17A69" w:rsidRDefault="00C257E7" w:rsidP="00833450">
      <w:pPr>
        <w:spacing w:after="0"/>
        <w:jc w:val="both"/>
        <w:rPr>
          <w:rFonts w:ascii="Times New Roman" w:hAnsi="Times New Roman" w:cs="Times New Roman"/>
          <w:sz w:val="24"/>
          <w:szCs w:val="24"/>
        </w:rPr>
      </w:pPr>
      <w:r w:rsidRPr="00D17A69">
        <w:rPr>
          <w:rFonts w:ascii="Times New Roman" w:eastAsia="Times New Roman" w:hAnsi="Times New Roman" w:cs="Times New Roman"/>
          <w:sz w:val="24"/>
          <w:szCs w:val="24"/>
        </w:rPr>
        <w:tab/>
        <w:t xml:space="preserve">Троицкий собор являлся летним храмом, поэтому все зимние службы проходили в Крестовоздвиженском соборе, построенный также в </w:t>
      </w:r>
      <w:r w:rsidRPr="00D17A69">
        <w:rPr>
          <w:rFonts w:ascii="Times New Roman" w:hAnsi="Times New Roman" w:cs="Times New Roman"/>
          <w:sz w:val="24"/>
          <w:szCs w:val="24"/>
        </w:rPr>
        <w:t>к.17 века. Он стоит несколько в стороне от Соборной площад</w:t>
      </w:r>
      <w:r w:rsidR="00B10708" w:rsidRPr="00D17A69">
        <w:rPr>
          <w:rFonts w:ascii="Times New Roman" w:hAnsi="Times New Roman" w:cs="Times New Roman"/>
          <w:sz w:val="24"/>
          <w:szCs w:val="24"/>
        </w:rPr>
        <w:t>и, в низине на самом берегу р.</w:t>
      </w:r>
      <w:r w:rsidRPr="00D17A69">
        <w:rPr>
          <w:rFonts w:ascii="Times New Roman" w:hAnsi="Times New Roman" w:cs="Times New Roman"/>
          <w:sz w:val="24"/>
          <w:szCs w:val="24"/>
        </w:rPr>
        <w:t>Усолки. Строившие собор мастера учли и непрочность грунта, и расположенность здания на затапливаемом месте. В прошлые времена здесь хранились купеческие товары, которые выгружались в расположенном рядом порту. В 1929 году собор был закрыт и передан пищекомбинату. Долгое время в нем размещался пивзавод.</w:t>
      </w:r>
    </w:p>
    <w:p w:rsidR="00C257E7" w:rsidRPr="00D17A69" w:rsidRDefault="00B10708" w:rsidP="00833450">
      <w:pPr>
        <w:spacing w:after="0"/>
        <w:jc w:val="both"/>
        <w:rPr>
          <w:rFonts w:ascii="Times New Roman" w:hAnsi="Times New Roman" w:cs="Times New Roman"/>
          <w:sz w:val="24"/>
          <w:szCs w:val="24"/>
        </w:rPr>
      </w:pPr>
      <w:r w:rsidRPr="00D17A69">
        <w:rPr>
          <w:rFonts w:ascii="Times New Roman" w:eastAsia="Times New Roman" w:hAnsi="Times New Roman" w:cs="Times New Roman"/>
          <w:sz w:val="24"/>
          <w:szCs w:val="24"/>
        </w:rPr>
        <w:tab/>
        <w:t xml:space="preserve">Между Троицким и Крестовоздвиженским соборами располагается Соборная колокольня, чьё </w:t>
      </w:r>
      <w:r w:rsidRPr="00D17A69">
        <w:rPr>
          <w:rFonts w:ascii="Times New Roman" w:hAnsi="Times New Roman" w:cs="Times New Roman"/>
          <w:sz w:val="24"/>
          <w:szCs w:val="24"/>
        </w:rPr>
        <w:t>изображение давно уже стало одним из символов Соликамска. Помимо того, что Соборная колокольня имеет выразительный художественный образ, она также является самой высотной башней в Пермском крае – 62 м.</w:t>
      </w:r>
    </w:p>
    <w:p w:rsidR="00B10708" w:rsidRPr="00D17A69" w:rsidRDefault="00B10708"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Конструктивной особенностью колокольни является то, что она состоит из двух объемов — массивного, четкого куба и огромной, возвышающейся над ним, восьмигранной башни.</w:t>
      </w:r>
      <w:r w:rsidR="001578D4" w:rsidRPr="00D17A69">
        <w:rPr>
          <w:rFonts w:ascii="Times New Roman" w:eastAsia="Times New Roman" w:hAnsi="Times New Roman" w:cs="Times New Roman"/>
          <w:sz w:val="24"/>
          <w:szCs w:val="24"/>
        </w:rPr>
        <w:t xml:space="preserve"> </w:t>
      </w:r>
      <w:r w:rsidRPr="00D17A69">
        <w:rPr>
          <w:rFonts w:ascii="Times New Roman" w:eastAsia="Times New Roman" w:hAnsi="Times New Roman" w:cs="Times New Roman"/>
          <w:sz w:val="24"/>
          <w:szCs w:val="24"/>
        </w:rPr>
        <w:t>Колокольня состоит из подклета, двух этажей и башни, последняя из которых украшена окошками-впадинами, волнистыми лучами и крестообразными нишами. Детали эти ярко раскрашены.</w:t>
      </w:r>
    </w:p>
    <w:p w:rsidR="00B10708" w:rsidRPr="00D17A69" w:rsidRDefault="001578D4"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r>
      <w:r w:rsidR="00B10708" w:rsidRPr="00D17A69">
        <w:rPr>
          <w:rFonts w:ascii="Times New Roman" w:eastAsia="Times New Roman" w:hAnsi="Times New Roman" w:cs="Times New Roman"/>
          <w:sz w:val="24"/>
          <w:szCs w:val="24"/>
        </w:rPr>
        <w:t>В двух этажах её каменных палат в разное время располагались магистрат, духовное управление, духовное училище, городская д</w:t>
      </w:r>
      <w:r w:rsidR="009E52BF" w:rsidRPr="00D17A69">
        <w:rPr>
          <w:rFonts w:ascii="Times New Roman" w:eastAsia="Times New Roman" w:hAnsi="Times New Roman" w:cs="Times New Roman"/>
          <w:sz w:val="24"/>
          <w:szCs w:val="24"/>
        </w:rPr>
        <w:t>ума, суд, а в подклете – склады и</w:t>
      </w:r>
      <w:r w:rsidR="00B10708" w:rsidRPr="00D17A69">
        <w:rPr>
          <w:rFonts w:ascii="Times New Roman" w:eastAsia="Times New Roman" w:hAnsi="Times New Roman" w:cs="Times New Roman"/>
          <w:sz w:val="24"/>
          <w:szCs w:val="24"/>
        </w:rPr>
        <w:t xml:space="preserve"> арестные камеры.</w:t>
      </w:r>
    </w:p>
    <w:p w:rsidR="001578D4" w:rsidRPr="00D17A69" w:rsidRDefault="001578D4" w:rsidP="00833450">
      <w:pPr>
        <w:spacing w:after="0"/>
        <w:jc w:val="both"/>
        <w:rPr>
          <w:rFonts w:ascii="Times New Roman" w:hAnsi="Times New Roman" w:cs="Times New Roman"/>
          <w:sz w:val="24"/>
          <w:szCs w:val="24"/>
        </w:rPr>
      </w:pPr>
      <w:r w:rsidRPr="00D17A69">
        <w:rPr>
          <w:rFonts w:ascii="Times New Roman" w:eastAsia="Times New Roman" w:hAnsi="Times New Roman" w:cs="Times New Roman"/>
          <w:sz w:val="24"/>
          <w:szCs w:val="24"/>
        </w:rPr>
        <w:tab/>
      </w:r>
      <w:r w:rsidRPr="00D17A69">
        <w:rPr>
          <w:rFonts w:ascii="Times New Roman" w:hAnsi="Times New Roman" w:cs="Times New Roman"/>
          <w:sz w:val="24"/>
          <w:szCs w:val="24"/>
        </w:rPr>
        <w:t>Соборная колокольня не имеет прямых аналогов в русской архитектуре. Она привлекает внимание ярусно-ступенчатой композицией, необычной декоративной обработкой и предельной выразительностью художественного облика. Ещё одной её главной чертой является неизменный наклон подобно Пизанской башне. Она считается «наклонной башней» (одна из 14-и по всему миру).</w:t>
      </w:r>
    </w:p>
    <w:p w:rsidR="001578D4" w:rsidRPr="00D17A69" w:rsidRDefault="001578D4"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r>
      <w:r w:rsidR="00DD4664" w:rsidRPr="00D17A69">
        <w:rPr>
          <w:rFonts w:ascii="Times New Roman" w:hAnsi="Times New Roman" w:cs="Times New Roman"/>
          <w:sz w:val="24"/>
          <w:szCs w:val="24"/>
        </w:rPr>
        <w:t>В память об Бабиновской дороге</w:t>
      </w:r>
      <w:r w:rsidRPr="00D17A69">
        <w:rPr>
          <w:rFonts w:ascii="Times New Roman" w:hAnsi="Times New Roman" w:cs="Times New Roman"/>
          <w:sz w:val="24"/>
          <w:szCs w:val="24"/>
        </w:rPr>
        <w:t xml:space="preserve"> был поставлен верстовой столб, символизирующий первую версту дороги. Этот путь соединил цивилизации Запада и Востока, он стал началом пути к освоению Тихого океана. Почти два столетия Бабиновская дорога была единственной официальной дорогой, соединявшей Центр России и Сибирь, и даже получила название Государева. Дорога имела много преимуществ: по ней за короткий промежуток времени можно было попасть на Восточную часть страны, она круглогодичная, широкая. По ней в ссылку отправлялись </w:t>
      </w:r>
      <w:r w:rsidR="00DD4664" w:rsidRPr="00D17A69">
        <w:rPr>
          <w:rFonts w:ascii="Times New Roman" w:hAnsi="Times New Roman" w:cs="Times New Roman"/>
          <w:sz w:val="24"/>
          <w:szCs w:val="24"/>
        </w:rPr>
        <w:t>"заключенные</w:t>
      </w:r>
      <w:r w:rsidRPr="00D17A69">
        <w:rPr>
          <w:rFonts w:ascii="Times New Roman" w:hAnsi="Times New Roman" w:cs="Times New Roman"/>
          <w:sz w:val="24"/>
          <w:szCs w:val="24"/>
        </w:rPr>
        <w:t>" 18 ве</w:t>
      </w:r>
      <w:r w:rsidR="00DD4664" w:rsidRPr="00D17A69">
        <w:rPr>
          <w:rFonts w:ascii="Times New Roman" w:hAnsi="Times New Roman" w:cs="Times New Roman"/>
          <w:sz w:val="24"/>
          <w:szCs w:val="24"/>
        </w:rPr>
        <w:t>ка – Меншиковы, Бирон, Лопухина</w:t>
      </w:r>
      <w:r w:rsidRPr="00D17A69">
        <w:rPr>
          <w:rFonts w:ascii="Times New Roman" w:hAnsi="Times New Roman" w:cs="Times New Roman"/>
          <w:sz w:val="24"/>
          <w:szCs w:val="24"/>
        </w:rPr>
        <w:t>. По Бабиновской дороге проходили участники Великой Камчатской экспедиции, доктор медицины Даниэль Мессершмидт, по заданию Петра I изучавший Сибирь, историограф русского флота Василий Берх и многие другие.</w:t>
      </w:r>
    </w:p>
    <w:p w:rsidR="00AE5A43" w:rsidRPr="00D17A69" w:rsidRDefault="00DD4664"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Дом воеводы –</w:t>
      </w:r>
      <w:r w:rsidR="001578D4" w:rsidRPr="00D17A69">
        <w:rPr>
          <w:rFonts w:ascii="Times New Roman" w:hAnsi="Times New Roman" w:cs="Times New Roman"/>
          <w:sz w:val="24"/>
          <w:szCs w:val="24"/>
        </w:rPr>
        <w:t xml:space="preserve"> первое каменное гражданское здание крепость на всём Урале</w:t>
      </w:r>
      <w:r w:rsidR="00112FA4" w:rsidRPr="00D17A69">
        <w:rPr>
          <w:rFonts w:ascii="Times New Roman" w:hAnsi="Times New Roman" w:cs="Times New Roman"/>
          <w:sz w:val="24"/>
          <w:szCs w:val="24"/>
        </w:rPr>
        <w:t>, построенная</w:t>
      </w:r>
      <w:r w:rsidR="001578D4" w:rsidRPr="00D17A69">
        <w:rPr>
          <w:rFonts w:ascii="Times New Roman" w:hAnsi="Times New Roman" w:cs="Times New Roman"/>
          <w:sz w:val="24"/>
          <w:szCs w:val="24"/>
        </w:rPr>
        <w:t xml:space="preserve"> по грамоте царя Алексея Михайловича Романова. Архитектура здания – сочетание гражданского и оборонительного назначения. </w:t>
      </w:r>
      <w:r w:rsidR="00112FA4" w:rsidRPr="00D17A69">
        <w:rPr>
          <w:rFonts w:ascii="Times New Roman" w:hAnsi="Times New Roman" w:cs="Times New Roman"/>
          <w:sz w:val="24"/>
          <w:szCs w:val="24"/>
        </w:rPr>
        <w:t xml:space="preserve">Об оборонительном характере говорят бойницы на южном фасаде здания и стены, толщина которых около двух метров. Гражданское оформление Дома Воеводы проявляется в декоративной обработке окон и </w:t>
      </w:r>
      <w:r w:rsidR="00112FA4" w:rsidRPr="00D17A69">
        <w:rPr>
          <w:rFonts w:ascii="Times New Roman" w:hAnsi="Times New Roman" w:cs="Times New Roman"/>
          <w:sz w:val="24"/>
          <w:szCs w:val="24"/>
        </w:rPr>
        <w:lastRenderedPageBreak/>
        <w:t>дверных проемов. Здание прямоугольное в плане, с небольшим уступом на северной стороне. На гладких стенах выступают прямоугольные и арочные оконные проемы, обрамленные роскошными наличниками. Среди них ни один не повторяется.</w:t>
      </w:r>
      <w:r w:rsidR="00AE5A43" w:rsidRPr="00D17A69">
        <w:rPr>
          <w:rFonts w:ascii="Times New Roman" w:hAnsi="Times New Roman" w:cs="Times New Roman"/>
          <w:sz w:val="24"/>
          <w:szCs w:val="24"/>
        </w:rPr>
        <w:t xml:space="preserve"> Также здание имеет свои подземные ходы, идущие в трёх направления – к Богоявленской церкви, к Соборной колокольне и на другой берег Усолки, последний путь проходит под рекой.</w:t>
      </w:r>
    </w:p>
    <w:p w:rsidR="00AE5A43" w:rsidRPr="00D17A69" w:rsidRDefault="00AE5A43"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Дом воеводы – это приказная изба, построенная в 1688 году, позднее канцелярия – место работы воеводы и его служащих. Среди воевод – представители именитых российских фамилий: Нарышкины, Прозоровские, Голенищевы, Корсаковы, Черкасские. Одним из известных воеводой </w:t>
      </w:r>
      <w:r w:rsidR="00D904B0" w:rsidRPr="00D17A69">
        <w:rPr>
          <w:rFonts w:ascii="Times New Roman" w:hAnsi="Times New Roman" w:cs="Times New Roman"/>
          <w:sz w:val="24"/>
          <w:szCs w:val="24"/>
        </w:rPr>
        <w:t>считается Фёдор Нарышкин, который, по слухам, мог быть внебрачным сыном царя Алексея Михайловича Романова и Натальи Нарышкиной. После упразднения воеводства дом продан солепромышленнику Максиму Суровцеву. К к.19 века здесь разместилась земская больница, а в н.20 века – тюрьма.</w:t>
      </w:r>
    </w:p>
    <w:p w:rsidR="001578D4" w:rsidRPr="00D17A69" w:rsidRDefault="001578D4"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С 1933 года здание передано краеведческому музею. В настоящее время в нем располагается экспозиция краеведческого музея по ранней истории города и представлена реконструкция интерьера приказной избы </w:t>
      </w:r>
      <w:r w:rsidR="00D904B0" w:rsidRPr="00D17A69">
        <w:rPr>
          <w:rFonts w:ascii="Times New Roman" w:hAnsi="Times New Roman" w:cs="Times New Roman"/>
          <w:sz w:val="24"/>
          <w:szCs w:val="24"/>
        </w:rPr>
        <w:t>17</w:t>
      </w:r>
      <w:r w:rsidRPr="00D17A69">
        <w:rPr>
          <w:rFonts w:ascii="Times New Roman" w:hAnsi="Times New Roman" w:cs="Times New Roman"/>
          <w:sz w:val="24"/>
          <w:szCs w:val="24"/>
        </w:rPr>
        <w:t xml:space="preserve"> века – уникальная и единственная в Пермском крае.</w:t>
      </w:r>
    </w:p>
    <w:p w:rsidR="00672AEC" w:rsidRPr="00D17A69" w:rsidRDefault="00672AEC"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Богоявленская церковь уже более трёхсот лет является украшением архитектурного це</w:t>
      </w:r>
      <w:r w:rsidR="00DD4664" w:rsidRPr="00D17A69">
        <w:rPr>
          <w:rFonts w:ascii="Times New Roman" w:hAnsi="Times New Roman" w:cs="Times New Roman"/>
          <w:sz w:val="24"/>
          <w:szCs w:val="24"/>
        </w:rPr>
        <w:t xml:space="preserve">нтрального ансамбля Соликамска. </w:t>
      </w:r>
      <w:r w:rsidRPr="00D17A69">
        <w:rPr>
          <w:rFonts w:ascii="Times New Roman" w:hAnsi="Times New Roman" w:cs="Times New Roman"/>
          <w:sz w:val="24"/>
          <w:szCs w:val="24"/>
        </w:rPr>
        <w:t>Строилась церковь в к.17 века в стиле московского барокко. Фасады украшены богатейшей каменной резьбой, настолько виртуозной, что она успешно соперничает с резьбой по дереву. Вокруг всего храма идёт пояс из архитектурных украшений и стеная роспись. Присутствует и характерный для соликамской архитектуры «жучковый» орнамент. Церковь пятиглавая, с колокольней. Также она имела башенные часы, но, в связи с просадкой фундамента, надстройка в 30-ых гг. 20 в. была разобрана.</w:t>
      </w:r>
    </w:p>
    <w:p w:rsidR="00672AEC" w:rsidRPr="00D17A69" w:rsidRDefault="00672AEC"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Богоявленская церковь – единственная из всех соликамских церквей, где сохранился резной деревянный иконостас с богатейшим собранием икон строгановской живописи 18-19 веков. </w:t>
      </w:r>
    </w:p>
    <w:p w:rsidR="00672AEC" w:rsidRPr="00D17A69" w:rsidRDefault="00672AEC"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Здесь в экспозиции представлена икона Николая Чудотворца, по преданию посланная соликамцам царем Иваном Грозным в ответ на их просьбу о выделении войска для охраны от вражеских набегов. Около четырёх веков эта икона считалась самой ценной реликвией города, его заступницей.</w:t>
      </w:r>
    </w:p>
    <w:p w:rsidR="00005A97" w:rsidRPr="00D17A69" w:rsidRDefault="00672AEC"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К Богоявленской церкви было приписано 4 часовни. Одна из них сохранилась до наших дней. Часовня названа в честь Святых Апостолов Петра и Павла.</w:t>
      </w:r>
    </w:p>
    <w:p w:rsidR="00E116FF" w:rsidRPr="00D17A69" w:rsidRDefault="00E116FF" w:rsidP="00833450">
      <w:pPr>
        <w:pStyle w:val="2"/>
        <w:jc w:val="center"/>
        <w:rPr>
          <w:rFonts w:ascii="Times New Roman" w:hAnsi="Times New Roman" w:cs="Times New Roman"/>
          <w:color w:val="auto"/>
          <w:sz w:val="24"/>
          <w:szCs w:val="24"/>
        </w:rPr>
      </w:pPr>
      <w:bookmarkStart w:id="8" w:name="_Toc472551424"/>
      <w:bookmarkStart w:id="9" w:name="_Toc472551472"/>
      <w:r w:rsidRPr="00D17A69">
        <w:rPr>
          <w:rFonts w:ascii="Times New Roman" w:hAnsi="Times New Roman" w:cs="Times New Roman"/>
          <w:color w:val="auto"/>
          <w:sz w:val="24"/>
          <w:szCs w:val="24"/>
        </w:rPr>
        <w:t>2.3. XVII</w:t>
      </w:r>
      <w:r w:rsidR="006835F2" w:rsidRPr="00D17A69">
        <w:rPr>
          <w:rFonts w:ascii="Times New Roman" w:hAnsi="Times New Roman" w:cs="Times New Roman"/>
          <w:color w:val="auto"/>
          <w:sz w:val="24"/>
          <w:szCs w:val="24"/>
        </w:rPr>
        <w:t>-</w:t>
      </w:r>
      <w:r w:rsidR="006835F2" w:rsidRPr="00D17A69">
        <w:rPr>
          <w:rFonts w:ascii="Times New Roman" w:hAnsi="Times New Roman" w:cs="Times New Roman"/>
          <w:color w:val="auto"/>
          <w:sz w:val="24"/>
          <w:szCs w:val="24"/>
          <w:lang w:val="en-US"/>
        </w:rPr>
        <w:t>XVIII</w:t>
      </w:r>
      <w:r w:rsidRPr="00D17A69">
        <w:rPr>
          <w:rFonts w:ascii="Times New Roman" w:hAnsi="Times New Roman" w:cs="Times New Roman"/>
          <w:color w:val="auto"/>
          <w:sz w:val="24"/>
          <w:szCs w:val="24"/>
        </w:rPr>
        <w:t xml:space="preserve"> век</w:t>
      </w:r>
      <w:r w:rsidR="006835F2" w:rsidRPr="00D17A69">
        <w:rPr>
          <w:rFonts w:ascii="Times New Roman" w:hAnsi="Times New Roman" w:cs="Times New Roman"/>
          <w:color w:val="auto"/>
          <w:sz w:val="24"/>
          <w:szCs w:val="24"/>
        </w:rPr>
        <w:t xml:space="preserve"> в истории Соликамска</w:t>
      </w:r>
      <w:bookmarkEnd w:id="8"/>
      <w:bookmarkEnd w:id="9"/>
    </w:p>
    <w:p w:rsidR="00F06416" w:rsidRPr="00D17A69" w:rsidRDefault="00F06416"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«Без соли,</w:t>
      </w:r>
      <w:r w:rsidR="00DD4664" w:rsidRPr="00D17A69">
        <w:rPr>
          <w:rFonts w:ascii="Times New Roman" w:hAnsi="Times New Roman" w:cs="Times New Roman"/>
          <w:sz w:val="24"/>
          <w:szCs w:val="24"/>
        </w:rPr>
        <w:t xml:space="preserve"> </w:t>
      </w:r>
      <w:r w:rsidRPr="00D17A69">
        <w:rPr>
          <w:rFonts w:ascii="Times New Roman" w:hAnsi="Times New Roman" w:cs="Times New Roman"/>
          <w:sz w:val="24"/>
          <w:szCs w:val="24"/>
        </w:rPr>
        <w:t>- гласит пословица,- и хлеб не естся!». Недаром закрепился у россиян обычай встречать гостей хлебом-солью. Невероятно ныне дешевая, в стародавние времена соль обходилась трудовому люду в копеечку. Концентрированные рассолы, нетронутые лесные массивы, близость Камы способствовали превращению Соликамска в центр уральского солеварения.</w:t>
      </w:r>
    </w:p>
    <w:p w:rsidR="00F06416" w:rsidRPr="00D17A69" w:rsidRDefault="00F06416"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В сер.17 века Соликамск и Соликамский уезд становится основным поставщиком соли. В 70-80 г.г. этого столетия 200 варниц Соликамского уезда давали до 7 млн пудов соли в год. Производством соли было занято 500-600 человек. Из числа наиболее зажиточных соликамцев в этот период особо выделялись такие фамилии, как Суровцевы, Онуфриевы, Ростовщиковы, Елисеевы, Никитниковы, Филатьевы, Шустовы. Многие из </w:t>
      </w:r>
      <w:r w:rsidRPr="00D17A69">
        <w:rPr>
          <w:rFonts w:ascii="Times New Roman" w:hAnsi="Times New Roman" w:cs="Times New Roman"/>
          <w:sz w:val="24"/>
          <w:szCs w:val="24"/>
        </w:rPr>
        <w:lastRenderedPageBreak/>
        <w:t>них позже вошли в число наиболее известных купеческих фамилий России, имели свои лавки и дворы в Москве, входили в гостиную и суконную сотни. Братья Шустовы и братья Суровцевы были настолько богаты, что помогали Петру 1 средствами в его военных мероприятиях и пользовались у царя особым доверием.</w:t>
      </w:r>
    </w:p>
    <w:p w:rsidR="00F06416" w:rsidRPr="00D17A69" w:rsidRDefault="00F06416"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Место, где располагается Людмилинская скважина, в 19-н.20 веках находилось на территории Троицкого солеваренного завода И.В. Рязанцева. Работнику завода Николаю Рязанцеву было поручено прорубить скважину с целью определения расположения солевых пластов. Работы проводились в 1906 г. На глубине 98 метров была обнаружена желтая соль с красными прожилками. Она была горькой на вкус и непригодной для выварки. В следствии оказалось, что соль содержит большое количество хлорида калия с примесью железа. В 1910 г. на скважине были завершены буровые работы, ее оборудовали насосом, и 30 августа 1910 г. она уже действовала, выдавая рассол крепостью в 24 градуса. В честь жены И.В. Рязанц</w:t>
      </w:r>
      <w:r w:rsidR="008D5602" w:rsidRPr="00D17A69">
        <w:rPr>
          <w:rFonts w:ascii="Times New Roman" w:hAnsi="Times New Roman" w:cs="Times New Roman"/>
          <w:sz w:val="24"/>
          <w:szCs w:val="24"/>
        </w:rPr>
        <w:t xml:space="preserve">ева скважина получила название </w:t>
      </w:r>
      <w:r w:rsidRPr="00D17A69">
        <w:rPr>
          <w:rFonts w:ascii="Times New Roman" w:hAnsi="Times New Roman" w:cs="Times New Roman"/>
          <w:sz w:val="24"/>
          <w:szCs w:val="24"/>
        </w:rPr>
        <w:t>Людмилинская. Стоимость скважины была оценена в 6 тысяч рублей</w:t>
      </w:r>
      <w:r w:rsidR="008D5602" w:rsidRPr="00D17A69">
        <w:rPr>
          <w:rFonts w:ascii="Times New Roman" w:hAnsi="Times New Roman" w:cs="Times New Roman"/>
          <w:sz w:val="24"/>
          <w:szCs w:val="24"/>
        </w:rPr>
        <w:t xml:space="preserve"> </w:t>
      </w:r>
      <w:r w:rsidRPr="00D17A69">
        <w:rPr>
          <w:rFonts w:ascii="Times New Roman" w:hAnsi="Times New Roman" w:cs="Times New Roman"/>
          <w:sz w:val="24"/>
          <w:szCs w:val="24"/>
        </w:rPr>
        <w:t>- по 250 рублей за каждый градус крепости. Так сказать, пробабушка калийной промышленности Росси до 1923 г., когда трест «Пермсоль», будучи не в состоянии восстановить после гражданской войны все солеваренные заводы, закрыл также и Троицкий.</w:t>
      </w:r>
    </w:p>
    <w:p w:rsidR="00672AEC" w:rsidRPr="00D17A69" w:rsidRDefault="008D560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r>
      <w:r w:rsidR="00F06416" w:rsidRPr="00D17A69">
        <w:rPr>
          <w:rFonts w:ascii="Times New Roman" w:hAnsi="Times New Roman" w:cs="Times New Roman"/>
          <w:sz w:val="24"/>
          <w:szCs w:val="24"/>
        </w:rPr>
        <w:t>Однако Людмилинская скважина не была забыта: обнаружение калийных солей дало начало образованию в Соликамске отрасли калийных удобрений, когда 5 октября 1925г. Геологической экспедицией профессора Пермского университета Павла Преображенского из скважины были извлечены образцы, содержащие сильвинит. Обнаружение сильвинита позволило открыть крупнейшее в мире Верхнекамское месторождение калийных солей.</w:t>
      </w:r>
    </w:p>
    <w:p w:rsidR="008D5602" w:rsidRPr="00D17A69" w:rsidRDefault="008D560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Издавна по всей России умерших хоронили у приходских церквей. С 1772 года высочайшим указом Екатерины </w:t>
      </w:r>
      <w:r w:rsidRPr="00D17A69">
        <w:rPr>
          <w:rFonts w:ascii="Times New Roman" w:hAnsi="Times New Roman" w:cs="Times New Roman"/>
          <w:sz w:val="24"/>
          <w:szCs w:val="24"/>
          <w:lang w:val="en-US"/>
        </w:rPr>
        <w:t>II</w:t>
      </w:r>
      <w:r w:rsidRPr="00D17A69">
        <w:rPr>
          <w:rFonts w:ascii="Times New Roman" w:hAnsi="Times New Roman" w:cs="Times New Roman"/>
          <w:sz w:val="24"/>
          <w:szCs w:val="24"/>
        </w:rPr>
        <w:t xml:space="preserve"> повелевалось «для погребения мертвых тел» отводить специальные места за городом. В Соликамске выбор пал на Суровцовское поле, владельцем которого был солепромышленник Максим Григорьевич Суровцев.</w:t>
      </w:r>
    </w:p>
    <w:p w:rsidR="008D5602" w:rsidRPr="00D17A69" w:rsidRDefault="008D560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Кладбищенская однопрестольная церковь, освященная во имя святых Жен Мироносиц была построена в 70-80 гг. 18 в. на средства солепромышленника Максима Суровцева. Является самой поздней церковной постройке Соликамска, отличающейся небольшими размерами и скромными архитектурными формами. В 1786 году она стала местом его погребения. Церковь Жен Мироносиц является для соликамцев символом мужской верности, т.к. Максим Григорьевич построил её на месте захоронения своей любимой жены в память о ней.</w:t>
      </w:r>
    </w:p>
    <w:p w:rsidR="00882CF1" w:rsidRPr="00D17A69" w:rsidRDefault="008D560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Спасо-Преображенский женский монастырь является для соликамцев символом жен</w:t>
      </w:r>
      <w:r w:rsidR="00C17032" w:rsidRPr="00D17A69">
        <w:rPr>
          <w:rFonts w:ascii="Times New Roman" w:hAnsi="Times New Roman" w:cs="Times New Roman"/>
          <w:sz w:val="24"/>
          <w:szCs w:val="24"/>
        </w:rPr>
        <w:t>ской верности. О</w:t>
      </w:r>
      <w:r w:rsidRPr="00D17A69">
        <w:rPr>
          <w:rFonts w:ascii="Times New Roman" w:hAnsi="Times New Roman" w:cs="Times New Roman"/>
          <w:sz w:val="24"/>
          <w:szCs w:val="24"/>
        </w:rPr>
        <w:t xml:space="preserve">н был построен в 1683 году стараниями вдовы соликамского торговца и солепромышленника Федора Щепоткина - Авдотья. Эта пара была одним из крепких брачных союзов, несмотря на то, что разница в их возрасте составляла около 20-и лет и до замужества Авдотья </w:t>
      </w:r>
      <w:r w:rsidR="00882CF1" w:rsidRPr="00D17A69">
        <w:rPr>
          <w:rFonts w:ascii="Times New Roman" w:hAnsi="Times New Roman" w:cs="Times New Roman"/>
          <w:sz w:val="24"/>
          <w:szCs w:val="24"/>
        </w:rPr>
        <w:t xml:space="preserve">числилась среди крепостных у Фёдора Щепоткина. В 30-ать с небольшим Авдотья потеряла мужа, который оставил ей после своей смерти всё своё состояние. Молодая девушка могла вновь выйти замуж и растранжирить полученные деньги. Но её любовь была настолько сильна, что она решила основать монастырь в память об усопшем супруге. Авдотья стала не только основательницей монастыря, но также на протяжении 30-и лет являлась его наставницей. </w:t>
      </w:r>
    </w:p>
    <w:p w:rsidR="008D5602" w:rsidRPr="00D17A69" w:rsidRDefault="008D560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lastRenderedPageBreak/>
        <w:tab/>
        <w:t xml:space="preserve">Ансамбль монастыря </w:t>
      </w:r>
      <w:r w:rsidR="00912A1E" w:rsidRPr="00D17A69">
        <w:rPr>
          <w:rFonts w:ascii="Times New Roman" w:hAnsi="Times New Roman" w:cs="Times New Roman"/>
          <w:sz w:val="24"/>
          <w:szCs w:val="24"/>
        </w:rPr>
        <w:t>состоит из зимней Введенской и летней Преображенской церквях</w:t>
      </w:r>
      <w:r w:rsidRPr="00D17A69">
        <w:rPr>
          <w:rFonts w:ascii="Times New Roman" w:hAnsi="Times New Roman" w:cs="Times New Roman"/>
          <w:sz w:val="24"/>
          <w:szCs w:val="24"/>
        </w:rPr>
        <w:t>.</w:t>
      </w:r>
      <w:r w:rsidR="00882CF1" w:rsidRPr="00D17A69">
        <w:rPr>
          <w:rFonts w:ascii="Times New Roman" w:hAnsi="Times New Roman" w:cs="Times New Roman"/>
          <w:sz w:val="24"/>
          <w:szCs w:val="24"/>
        </w:rPr>
        <w:t xml:space="preserve"> Особенностью одноглавой Введенской церкви является то, что она </w:t>
      </w:r>
      <w:r w:rsidRPr="00D17A69">
        <w:rPr>
          <w:rFonts w:ascii="Times New Roman" w:hAnsi="Times New Roman" w:cs="Times New Roman"/>
          <w:sz w:val="24"/>
          <w:szCs w:val="24"/>
        </w:rPr>
        <w:t>сохранила деревянную главу, крытую лемехом (осиновые пластинки, при свете дают серый оттенок цвета)</w:t>
      </w:r>
      <w:r w:rsidR="00882CF1" w:rsidRPr="00D17A69">
        <w:rPr>
          <w:rFonts w:ascii="Times New Roman" w:hAnsi="Times New Roman" w:cs="Times New Roman"/>
          <w:sz w:val="24"/>
          <w:szCs w:val="24"/>
        </w:rPr>
        <w:t>. Преображенский х</w:t>
      </w:r>
      <w:r w:rsidRPr="00D17A69">
        <w:rPr>
          <w:rFonts w:ascii="Times New Roman" w:hAnsi="Times New Roman" w:cs="Times New Roman"/>
          <w:sz w:val="24"/>
          <w:szCs w:val="24"/>
        </w:rPr>
        <w:t xml:space="preserve">рам при относительной простоте декоративных форм привлекает гармоничностью, живописностью силуэта. </w:t>
      </w:r>
      <w:r w:rsidR="00882CF1" w:rsidRPr="00D17A69">
        <w:rPr>
          <w:rFonts w:ascii="Times New Roman" w:hAnsi="Times New Roman" w:cs="Times New Roman"/>
          <w:sz w:val="24"/>
          <w:szCs w:val="24"/>
        </w:rPr>
        <w:t>Его украшением</w:t>
      </w:r>
      <w:r w:rsidRPr="00D17A69">
        <w:rPr>
          <w:rFonts w:ascii="Times New Roman" w:hAnsi="Times New Roman" w:cs="Times New Roman"/>
          <w:sz w:val="24"/>
          <w:szCs w:val="24"/>
        </w:rPr>
        <w:t xml:space="preserve"> служит невысокая шатровая колокольня, устроенная по схеме восьмерик на четверике.</w:t>
      </w:r>
    </w:p>
    <w:p w:rsidR="00912A1E" w:rsidRPr="00D17A69" w:rsidRDefault="00912A1E"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Особое внимание следует обратить на усадьбу Турчаниновых. Это известная династия купцов, солепромышленников, дворян. Сын бывшего холопа, Михаил Филиппович, женился на дочери богатейшего соликамского солевара Ростовщикова. Владел соляными промыслами, винокуренным заводом и основал в 1730 году близ Соликамска Троицкий медеплавильный завод, который славился медной посудой, крытой эмалью.</w:t>
      </w:r>
    </w:p>
    <w:p w:rsidR="00912A1E" w:rsidRPr="00D17A69" w:rsidRDefault="00912A1E"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Раньше, где сейчас располагается центральный сквер, находились площадь, названная в честь Девятой пятницей после Пасхи. Этот день проводился в память о набеге на поселение Соликамска сибирско-ногайских татар в 1547 году. Этот день приходится на девятуб неделю после Пасхи. С 18 века в этот день проводился крестный ход, и устраивалась ярмарка. Позднее день города Соликамска стал устраиваться в праздник Девятой пятницы. На сегодняшний день эта традиция исчерпала себя.</w:t>
      </w:r>
    </w:p>
    <w:p w:rsidR="00912A1E" w:rsidRPr="00D17A69" w:rsidRDefault="00912A1E"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В 16 веке Соликамск имел свою крепость. называемым соликамским кремлем. Кремль имел правильную четырехугольную форму. Крепость окружал глубокий, наполненный водой ров. Над стенами высились пять башен с бойницами. Соликамский кремль простоял 99 лет и был уничтожен очередным пожаром 1672 года.</w:t>
      </w:r>
    </w:p>
    <w:p w:rsidR="00912A1E" w:rsidRPr="00D17A69" w:rsidRDefault="00912A1E"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На территории бывшего кремля, уже после его уничтожения пожаром, были искусственно выстроены каменные здания: Спасская церковь и Архангельская церковь. Архангельская церковь является зимним храмом. Её архитектура проста: трапезная с папертью, основной храм, одна глава, алтарь. Декоративное оформление фасадов упрощённое. Спасская церковь является летним </w:t>
      </w:r>
      <w:r w:rsidR="00E679BC" w:rsidRPr="00D17A69">
        <w:rPr>
          <w:rFonts w:ascii="Times New Roman" w:hAnsi="Times New Roman" w:cs="Times New Roman"/>
          <w:sz w:val="24"/>
          <w:szCs w:val="24"/>
        </w:rPr>
        <w:t>храмом</w:t>
      </w:r>
      <w:r w:rsidRPr="00D17A69">
        <w:rPr>
          <w:rFonts w:ascii="Times New Roman" w:hAnsi="Times New Roman" w:cs="Times New Roman"/>
          <w:sz w:val="24"/>
          <w:szCs w:val="24"/>
        </w:rPr>
        <w:t>. Она пятиглавая, отличалась наружной росписью.</w:t>
      </w:r>
    </w:p>
    <w:p w:rsidR="004137C2" w:rsidRPr="00D17A69" w:rsidRDefault="004137C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Соликамский уезд был одним из самых религиозных в Пермской губернии. В 19-начале 20 в.в. здесь числилось 43 храма, в уездном городе Соликамске-13 церквей, до 20 часовен и два монастыря. Древнейшим из них является Соликамско- Истобенский (Вознесенский) мужской монастырь. </w:t>
      </w:r>
    </w:p>
    <w:p w:rsidR="004137C2" w:rsidRPr="00D17A69" w:rsidRDefault="004137C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Основание монастыря относят к 1589-1591г.г. и даже называют его зачинателей – соликамских посадских людей Василия Анофриева и Прокопия Моисеева, построивших на свои средства деревянную Воздвиженскую церковь. В 1698г. Она была перестроена в каменную, а в 1730г. Обнесена каменной же оградой с башнями. Впоследствии, стараниями заводавладельца Турчанинова, в монастыре закладывается еще одна каменная церковь, и строится надвратный храм с колокольней. </w:t>
      </w:r>
    </w:p>
    <w:p w:rsidR="004137C2" w:rsidRPr="00D17A69" w:rsidRDefault="004137C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В 1775 г. Святейший Синод принял решение о перемещении сюда Пыскорского монастыря, что вызывалось неудачными строительными работами в Лысьве и угрозами обрушения зданий. Так, Вознесенский монастырь стал Соликамско-Пыскорско-Преображенским. Перевоз монастырской братии и имущества Пыскорского монастыря в Соликамск улучшило положение местных монахов: средствами объединенных монастырей ремонтируется церковь Вознесения, иконами из Пыскорского монастыря обновляется иконостас Благовещенской церкви. С окончанием строительства </w:t>
      </w:r>
      <w:r w:rsidRPr="00D17A69">
        <w:rPr>
          <w:rFonts w:ascii="Times New Roman" w:hAnsi="Times New Roman" w:cs="Times New Roman"/>
          <w:sz w:val="24"/>
          <w:szCs w:val="24"/>
        </w:rPr>
        <w:lastRenderedPageBreak/>
        <w:t xml:space="preserve">монастырского здания в Перми братия Пыскорского монастыря, прихватив с собой своё имущество, оставила Соликамск. </w:t>
      </w:r>
    </w:p>
    <w:p w:rsidR="002A390A" w:rsidRPr="00D17A69" w:rsidRDefault="004137C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Но уже 14 декабря 1795 г. Сюда переводится Троицкий монастырь из села Истобенского (Вятская губерния). Соликамский мужской монастырь переименовывается в Троицко-Истобенский.</w:t>
      </w:r>
      <w:r w:rsidR="002A390A" w:rsidRPr="00D17A69">
        <w:rPr>
          <w:rFonts w:ascii="Times New Roman" w:hAnsi="Times New Roman" w:cs="Times New Roman"/>
          <w:sz w:val="24"/>
          <w:szCs w:val="24"/>
        </w:rPr>
        <w:t xml:space="preserve"> Раньше здесь располагалось здание бывшего начального мужского училища (1 этаж) и детского приюта (2 этаж),  построенного и содержащегося на средства купца первой гильдии И.А. Рязанцева. Ныне здесь располагается «Пенсионный фонд». </w:t>
      </w:r>
    </w:p>
    <w:p w:rsidR="004C4CF7" w:rsidRPr="00D17A69" w:rsidRDefault="004C4CF7" w:rsidP="00833450">
      <w:pPr>
        <w:pStyle w:val="2"/>
        <w:jc w:val="center"/>
        <w:rPr>
          <w:rFonts w:ascii="Times New Roman" w:hAnsi="Times New Roman" w:cs="Times New Roman"/>
          <w:color w:val="auto"/>
          <w:sz w:val="24"/>
          <w:szCs w:val="24"/>
        </w:rPr>
      </w:pPr>
      <w:bookmarkStart w:id="10" w:name="_Toc472551425"/>
      <w:bookmarkStart w:id="11" w:name="_Toc472551473"/>
      <w:r w:rsidRPr="00D17A69">
        <w:rPr>
          <w:rFonts w:ascii="Times New Roman" w:hAnsi="Times New Roman" w:cs="Times New Roman"/>
          <w:color w:val="auto"/>
          <w:sz w:val="24"/>
          <w:szCs w:val="24"/>
        </w:rPr>
        <w:t xml:space="preserve">2.4. </w:t>
      </w:r>
      <w:r w:rsidR="00A746B9" w:rsidRPr="00D17A69">
        <w:rPr>
          <w:rFonts w:ascii="Times New Roman" w:hAnsi="Times New Roman" w:cs="Times New Roman"/>
          <w:color w:val="auto"/>
          <w:sz w:val="24"/>
          <w:szCs w:val="24"/>
        </w:rPr>
        <w:t xml:space="preserve">Влияние </w:t>
      </w:r>
      <w:r w:rsidRPr="00D17A69">
        <w:rPr>
          <w:rFonts w:ascii="Times New Roman" w:hAnsi="Times New Roman" w:cs="Times New Roman"/>
          <w:color w:val="auto"/>
          <w:sz w:val="24"/>
          <w:szCs w:val="24"/>
        </w:rPr>
        <w:t>Велик</w:t>
      </w:r>
      <w:r w:rsidR="00A746B9" w:rsidRPr="00D17A69">
        <w:rPr>
          <w:rFonts w:ascii="Times New Roman" w:hAnsi="Times New Roman" w:cs="Times New Roman"/>
          <w:color w:val="auto"/>
          <w:sz w:val="24"/>
          <w:szCs w:val="24"/>
        </w:rPr>
        <w:t>ой</w:t>
      </w:r>
      <w:r w:rsidRPr="00D17A69">
        <w:rPr>
          <w:rFonts w:ascii="Times New Roman" w:hAnsi="Times New Roman" w:cs="Times New Roman"/>
          <w:color w:val="auto"/>
          <w:sz w:val="24"/>
          <w:szCs w:val="24"/>
        </w:rPr>
        <w:t xml:space="preserve"> Отечественн</w:t>
      </w:r>
      <w:r w:rsidR="00A746B9" w:rsidRPr="00D17A69">
        <w:rPr>
          <w:rFonts w:ascii="Times New Roman" w:hAnsi="Times New Roman" w:cs="Times New Roman"/>
          <w:color w:val="auto"/>
          <w:sz w:val="24"/>
          <w:szCs w:val="24"/>
        </w:rPr>
        <w:t>ой</w:t>
      </w:r>
      <w:r w:rsidRPr="00D17A69">
        <w:rPr>
          <w:rFonts w:ascii="Times New Roman" w:hAnsi="Times New Roman" w:cs="Times New Roman"/>
          <w:color w:val="auto"/>
          <w:sz w:val="24"/>
          <w:szCs w:val="24"/>
        </w:rPr>
        <w:t xml:space="preserve"> войн</w:t>
      </w:r>
      <w:r w:rsidR="00A746B9" w:rsidRPr="00D17A69">
        <w:rPr>
          <w:rFonts w:ascii="Times New Roman" w:hAnsi="Times New Roman" w:cs="Times New Roman"/>
          <w:color w:val="auto"/>
          <w:sz w:val="24"/>
          <w:szCs w:val="24"/>
        </w:rPr>
        <w:t>ы</w:t>
      </w:r>
      <w:r w:rsidRPr="00D17A69">
        <w:rPr>
          <w:rFonts w:ascii="Times New Roman" w:hAnsi="Times New Roman" w:cs="Times New Roman"/>
          <w:color w:val="auto"/>
          <w:sz w:val="24"/>
          <w:szCs w:val="24"/>
        </w:rPr>
        <w:t xml:space="preserve"> </w:t>
      </w:r>
      <w:r w:rsidR="00A746B9" w:rsidRPr="00D17A69">
        <w:rPr>
          <w:rFonts w:ascii="Times New Roman" w:hAnsi="Times New Roman" w:cs="Times New Roman"/>
          <w:color w:val="auto"/>
          <w:sz w:val="24"/>
          <w:szCs w:val="24"/>
        </w:rPr>
        <w:t>на</w:t>
      </w:r>
      <w:r w:rsidRPr="00D17A69">
        <w:rPr>
          <w:rFonts w:ascii="Times New Roman" w:hAnsi="Times New Roman" w:cs="Times New Roman"/>
          <w:color w:val="auto"/>
          <w:sz w:val="24"/>
          <w:szCs w:val="24"/>
        </w:rPr>
        <w:t xml:space="preserve"> </w:t>
      </w:r>
      <w:r w:rsidR="00A746B9" w:rsidRPr="00D17A69">
        <w:rPr>
          <w:rFonts w:ascii="Times New Roman" w:hAnsi="Times New Roman" w:cs="Times New Roman"/>
          <w:color w:val="auto"/>
          <w:sz w:val="24"/>
          <w:szCs w:val="24"/>
        </w:rPr>
        <w:t>ход развития истории города.</w:t>
      </w:r>
      <w:r w:rsidR="005A1B07" w:rsidRPr="00D17A69">
        <w:rPr>
          <w:rFonts w:ascii="Times New Roman" w:hAnsi="Times New Roman" w:cs="Times New Roman"/>
          <w:color w:val="auto"/>
          <w:sz w:val="24"/>
          <w:szCs w:val="24"/>
        </w:rPr>
        <w:t xml:space="preserve"> Развитие промышленности</w:t>
      </w:r>
      <w:bookmarkEnd w:id="10"/>
      <w:bookmarkEnd w:id="11"/>
    </w:p>
    <w:p w:rsidR="002A390A"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Соликамск живет передовой мирной жизнью  развивающегося города. До наступления самого кровавого события 20 века. Великая Отечественная война не обошла Соликамск стороной. Тысячи жителей в первые же дни войны отправились на защиту Родины. Из Соликамска ушел каждый третий житель. На территории Соликамска находилось около 6 госпиталей и спасено тысячи жизней. </w:t>
      </w:r>
    </w:p>
    <w:p w:rsidR="002A390A"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Во время войны в Соликамске находилось танковое училище, которые готовило командиров и водителей танков, самоходных орудий и аэросаней. Молодые люди разных национальностей осваивали сложную боевую технику, чтобы в механизированных соединениях Красной Армии наносить сокрушительный удар врагу. Многие соликамцы и выпускники училища сражались в составе Уральского добровольческого корпуса, дошли с ними до Берлина, освобождали Прагу. </w:t>
      </w:r>
    </w:p>
    <w:p w:rsidR="002A390A"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Соликамцы работали в тылу, работали без выходных и отпусков в смену по 12 часов. Для того, чтобы начать организацию производства по освоению и выпуску военной продукции, нужно было в срочном порядке строить новые цеха, проводить крупную реконструкцию некоторых старых, изготавливать оборудование.</w:t>
      </w:r>
    </w:p>
    <w:p w:rsidR="002A390A"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Войны в Соликамске не было, но жертвы ее горожане увидели своими глазами – почти ежедневно смерть уносила раненных бойцов, их командиров. На гражданском кладбище города у братских могил открыт обелиск – он напоминает о тяжелых и горьких днях ВОВ. Автором памятника является соликамский художник Николай Пономарев. Памятный мемориал построен в рекордный срок – всего за два месяца. В самом его строительстве можно видеть прямое свидетельство великой любви советского народа к героям войны, памяти об их подвиге. Модельщики и литейщики СЦБК взялись отлить одни детали, рабочие другого предприятия изготовили орден, магниевики отливали профиль скульптурного изображения скорбящего воина.</w:t>
      </w:r>
    </w:p>
    <w:p w:rsidR="002A390A"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Весной 1930г. в тайге недалеко от Соликамска был найден голубовато-розовый  минерал – сильвинит. Так началась трудовая летопись Калийной промышленности на Урале. И уже в начале 1934г. Соликамский Калийный комбинат представил собой крупное предприятие. Большой вклад в дело организации новой отрасли химической промышленности внес управляющий Калийным трестом «Союзкалий», позднее директор калийного комбината Владимир Ефимович Цифринович.</w:t>
      </w:r>
    </w:p>
    <w:p w:rsidR="004137C2" w:rsidRPr="00D17A69" w:rsidRDefault="002A390A"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Первенец калийной промышленности на Урале и сейчас, спустя столько лет, в строю. Лидер среди динамично развивающихся, прибыльных и рентабельных компаний страны. «Уралкалий»</w:t>
      </w:r>
      <w:r w:rsidR="00A772A5" w:rsidRPr="00D17A69">
        <w:rPr>
          <w:rFonts w:ascii="Times New Roman" w:hAnsi="Times New Roman" w:cs="Times New Roman"/>
          <w:sz w:val="24"/>
          <w:szCs w:val="24"/>
        </w:rPr>
        <w:t xml:space="preserve"> –</w:t>
      </w:r>
      <w:r w:rsidRPr="00D17A69">
        <w:rPr>
          <w:rFonts w:ascii="Times New Roman" w:hAnsi="Times New Roman" w:cs="Times New Roman"/>
          <w:sz w:val="24"/>
          <w:szCs w:val="24"/>
        </w:rPr>
        <w:t xml:space="preserve"> это самое крупное предприятие города. В его состав входят три рудоуправления с горным производством, пунктами погрузки, шахтостроительные управления и ряд дочерних предприятий.</w:t>
      </w:r>
    </w:p>
    <w:p w:rsidR="00A24851" w:rsidRPr="00D17A69" w:rsidRDefault="004137C2"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lastRenderedPageBreak/>
        <w:tab/>
      </w:r>
      <w:r w:rsidR="003C5B25" w:rsidRPr="00D17A69">
        <w:rPr>
          <w:rFonts w:ascii="Times New Roman" w:hAnsi="Times New Roman" w:cs="Times New Roman"/>
          <w:sz w:val="24"/>
          <w:szCs w:val="24"/>
        </w:rPr>
        <w:t>Первый на Урале завод по производству магния. Производство магния было начато в 1936 году и на сегодняшний день СМЗ является старейшим из ныне действующих магниевых заводов в мире. СМЗ сегодня-это современное мощное предприятие, производящее продукцию мирового качества. Пионер использования технологических процессов выплавки магния, член международных ассоциация по производству магния и сплавов, ниобия и тантала. Это предприятие обладает высокими научным потенциалом. На ОАО "СМЗ" работают 1 доктор технических наук, 2 кандидата технических наук. Обладатель международных наград. СМЗ производит широкую гамму сплавов магния с алюминием, марганцем, цинком, цирконием и редкоземельными металлами.</w:t>
      </w:r>
    </w:p>
    <w:p w:rsidR="00A24851" w:rsidRPr="00D17A69" w:rsidRDefault="00A24851"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Подъезжая к Красному, нельзя не упомянуть тот факт, что некогда эта земля принадлежала династии купцов-солепромышленников Суровцевых, и именно здесь заканчивалась западная окраина города Соликамска. Павел Суровцев выдал свою дочь Анастасию замуж за человека, чья фамилия непрекословно связана с одной из важных достопримечательностей города – ботаническим садом. Родственником Суровцевых считается Григорий Демидов. До этого времени он особо не "болел" растениями, но, как гласит летопись, у Демидова после женитьбы открылось новое увлечение, поэтому практически вся земля здесь стала оранжереями.</w:t>
      </w:r>
    </w:p>
    <w:p w:rsidR="00A24851" w:rsidRPr="00D17A69" w:rsidRDefault="00A24851"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Имя Павла Суровцева здесь также связано с тем, что он вложил огромный влад в строительство нашего следующего экспоната – Церковь Рождества Иоанна Предтечи.  В 1918 г. сестры монастыря дали приют вдовам и сиротам священнослужителей, убитых большевиками. После закрытия обители в начале 1920-х годов храм стал приходским. В 30-ых годах его закрыли, а в 89-ом году богослужения возобновились. </w:t>
      </w:r>
    </w:p>
    <w:p w:rsidR="00A24851" w:rsidRPr="00D17A69" w:rsidRDefault="00A24851"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Одноглавый храм с высокой столповой колокольней имеет уникальное соотношение ширины и высоты. Для здания церкви характерны удлинение продольной оси здания и завершение храмового куба уменьшающимися кверху двумя восьмериками с главой. Церковь богато декорирована полуколоннами, "жучковым" орнаментом, завитками-волютами, рельефными кокошниками с растительным орнаментом. Особенно славилась церковь св. Иоанна Предтечи гармоничным колокольным звоном. Колокола на сегодняшний день утрачены. Здесь хранится иконостас, созданный М.М. Потаповым, иконописцем 21 века.</w:t>
      </w:r>
    </w:p>
    <w:p w:rsidR="00833868" w:rsidRPr="00D17A69" w:rsidRDefault="0026118E" w:rsidP="00833450">
      <w:pPr>
        <w:spacing w:after="0"/>
        <w:jc w:val="both"/>
        <w:rPr>
          <w:rFonts w:ascii="Times New Roman" w:hAnsi="Times New Roman" w:cs="Times New Roman"/>
          <w:sz w:val="24"/>
          <w:szCs w:val="24"/>
        </w:rPr>
      </w:pPr>
      <w:r w:rsidRPr="00D17A69">
        <w:rPr>
          <w:rFonts w:ascii="Times New Roman" w:eastAsia="Times New Roman" w:hAnsi="Times New Roman" w:cs="Times New Roman"/>
          <w:sz w:val="24"/>
          <w:szCs w:val="24"/>
        </w:rPr>
        <w:tab/>
      </w:r>
      <w:r w:rsidR="00B5036A" w:rsidRPr="00D17A69">
        <w:rPr>
          <w:rFonts w:ascii="Times New Roman" w:eastAsia="Times New Roman" w:hAnsi="Times New Roman" w:cs="Times New Roman"/>
          <w:sz w:val="24"/>
          <w:szCs w:val="24"/>
        </w:rPr>
        <w:t>В своё время Чердынский тракт являлся единственной сухопутной дорогой, благодаря которой на торговые площади Соликамска добирались купцы с севера.</w:t>
      </w:r>
      <w:r w:rsidR="00281007" w:rsidRPr="00D17A69">
        <w:rPr>
          <w:rFonts w:ascii="Times New Roman" w:eastAsia="Times New Roman" w:hAnsi="Times New Roman" w:cs="Times New Roman"/>
          <w:sz w:val="24"/>
          <w:szCs w:val="24"/>
        </w:rPr>
        <w:t xml:space="preserve"> </w:t>
      </w:r>
      <w:r w:rsidR="00B5036A" w:rsidRPr="00D17A69">
        <w:rPr>
          <w:rFonts w:ascii="Times New Roman" w:hAnsi="Times New Roman" w:cs="Times New Roman"/>
          <w:sz w:val="24"/>
          <w:szCs w:val="24"/>
        </w:rPr>
        <w:t xml:space="preserve">Проезжая по нему из центра города, на пути встречается ещё один монумент. </w:t>
      </w:r>
      <w:r w:rsidR="00281007" w:rsidRPr="00D17A69">
        <w:rPr>
          <w:rFonts w:ascii="Times New Roman" w:hAnsi="Times New Roman" w:cs="Times New Roman"/>
          <w:sz w:val="24"/>
          <w:szCs w:val="24"/>
        </w:rPr>
        <w:t>Памятник жертвам Гражданской войны 1917-22 гг. Это место двойного расстрела: сначала представители белого движения расстреляли представителей красного, позже представители большевистской власти расстреляли участников белого движения.</w:t>
      </w:r>
    </w:p>
    <w:p w:rsidR="00281007" w:rsidRPr="00D17A69" w:rsidRDefault="00281007"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Боровск сегодня – северная часть Соликамска. Некогда это был отдельно живущий по своим устоям город. Боровск имеет богатую историю, т.к. первое упоминание о нём датируется ещё в к.16 века. Боровск был объединён с Соликамском в 1959 году.</w:t>
      </w:r>
    </w:p>
    <w:p w:rsidR="00281007" w:rsidRPr="00D17A69" w:rsidRDefault="00281007" w:rsidP="00833450">
      <w:pPr>
        <w:spacing w:after="0"/>
        <w:jc w:val="both"/>
        <w:rPr>
          <w:rFonts w:ascii="Times New Roman" w:hAnsi="Times New Roman" w:cs="Times New Roman"/>
          <w:sz w:val="24"/>
          <w:szCs w:val="24"/>
        </w:rPr>
      </w:pPr>
      <w:r w:rsidRPr="00D17A69">
        <w:rPr>
          <w:rFonts w:ascii="Times New Roman" w:hAnsi="Times New Roman" w:cs="Times New Roman"/>
          <w:sz w:val="24"/>
          <w:szCs w:val="24"/>
        </w:rPr>
        <w:tab/>
        <w:t xml:space="preserve">За лесом, подальше от людских глаз, располагается Завод "Урал". Он относится к числу предприятий, эвакуированных из районов, которым угрожала фашистская оккупация. В декабре 1941 года завод "прибыл" в Соликамск из города Петровеньки Луганской области. Суровой уральской зимой эвакуированные работники строили на новом месте и вводили в действие завод. Всего за десять месяцев была запущена его первая очередь! Среди строителей и монтажников было много квалифицированных </w:t>
      </w:r>
      <w:r w:rsidRPr="00D17A69">
        <w:rPr>
          <w:rFonts w:ascii="Times New Roman" w:hAnsi="Times New Roman" w:cs="Times New Roman"/>
          <w:sz w:val="24"/>
          <w:szCs w:val="24"/>
        </w:rPr>
        <w:lastRenderedPageBreak/>
        <w:t>рабочих из числа заключённых Гулага НКВД. На строительство были привлечены немцы Поволжья и Украины, мобилизованные в трудоармию.</w:t>
      </w:r>
    </w:p>
    <w:p w:rsidR="00281007" w:rsidRPr="00D17A69" w:rsidRDefault="00281007"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Выпускаемые здесь пороха шли на пусковые заряды к снарядам знаменитых «Катюш», к минам 82-х и 120-миллиметровых миномётов. Тысячи тонн пороха, изготовленного на «Урале», советская артиллерия использовала для сокрушительных ударов по врагу.</w:t>
      </w:r>
    </w:p>
    <w:p w:rsidR="00281007" w:rsidRPr="00D17A69" w:rsidRDefault="00281007"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За заслуги в обеспечении армии боеприпасами в годы Великой Отечественной войны к 40-летию Победы завод был награждён орденом Отечественной войны I степени.</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Архитектура Дворца культуры "Завода "Урал" (прежде "имени Ленина") выполнена в стиле сталинского ампира – одного из лидирующих направлений в архитектуре СССР в сер.40-ых гг. 20 века. В таких зданиях сочетаются помпезность, роскошь и величественность. Для декора помещений часто использовали натуральные материалы – дерево, мрамор, бронза, керамика, хрусталь.</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Также к эпохе Сталина относится памятник политическим репрессированным.</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"Соликамскбумпром", преобразованный от Соликамского целлюлозно-бумажного комбината, был построен в период 1937-41 гг. Проект строительства был обоснован наличием богатейших лесных массивов хвойной древесины, близостью железнодорожной и водной артерии – реки Камы.</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Успешному развитию предприятия помешала Великая Отечественная война. Во время войны многие специалисты ушли на фронт и военную продукцию вырабатывали, в основном, женщины и подростки. СЦБК выпускал для фронта прокладочный картон и специальную бумажную массу для производства пороха.</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После войны СЦБК начинает стремительно наращивать производство.</w:t>
      </w:r>
    </w:p>
    <w:p w:rsidR="00A772A5"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В 1949 году предприятие перепрофилируется на выпуск бумаги газетной, которая становится основной продукцией комбината. За высокие достижения в производственной деятельности СЦБК был награжден Правительством СССР высшей наградой – орденом Ленина.</w:t>
      </w:r>
    </w:p>
    <w:p w:rsidR="005A1B07" w:rsidRPr="00D17A69" w:rsidRDefault="00A772A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Сегодня «Соликамскбумпром» – один из лидеров целлюлозно-бумажной промышленности России. Это современное, динамично развивающееся предприятие с передовым уровнем производства. Предприятие выпускает высококачественную газетную бумагу. Продукция востребована ведущими издательствами страны и мира.</w:t>
      </w:r>
      <w:r w:rsidR="00860F57" w:rsidRPr="00D17A69">
        <w:rPr>
          <w:rFonts w:ascii="Times New Roman" w:eastAsia="Times New Roman" w:hAnsi="Times New Roman" w:cs="Times New Roman"/>
          <w:sz w:val="24"/>
          <w:szCs w:val="24"/>
        </w:rPr>
        <w:t xml:space="preserve"> Так, на её бумаге печатается всеми известная "Российская газета".</w:t>
      </w:r>
    </w:p>
    <w:p w:rsidR="005A1B07" w:rsidRPr="00D17A69" w:rsidRDefault="005A1B07" w:rsidP="00833450">
      <w:pPr>
        <w:pStyle w:val="2"/>
        <w:jc w:val="center"/>
        <w:rPr>
          <w:rFonts w:ascii="Times New Roman" w:eastAsia="Times New Roman" w:hAnsi="Times New Roman" w:cs="Times New Roman"/>
          <w:color w:val="auto"/>
          <w:sz w:val="24"/>
          <w:szCs w:val="24"/>
        </w:rPr>
      </w:pPr>
      <w:bookmarkStart w:id="12" w:name="_Toc472551426"/>
      <w:bookmarkStart w:id="13" w:name="_Toc472551474"/>
      <w:r w:rsidRPr="00D17A69">
        <w:rPr>
          <w:rFonts w:ascii="Times New Roman" w:eastAsia="Times New Roman" w:hAnsi="Times New Roman" w:cs="Times New Roman"/>
          <w:color w:val="auto"/>
          <w:sz w:val="24"/>
          <w:szCs w:val="24"/>
        </w:rPr>
        <w:t>2.5. Усть-Боровской солеваренный завод</w:t>
      </w:r>
      <w:bookmarkEnd w:id="12"/>
      <w:bookmarkEnd w:id="13"/>
    </w:p>
    <w:p w:rsidR="00860F57" w:rsidRPr="00D17A69" w:rsidRDefault="00860F57"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Первое упоминание о селе Усть-Боровском датируется к.16 века. Своё название оно получило благодаря тому, что здесь варили соль в устье р.Боровица. Первоначально это население было деревней, селом стали называть после того, как здесь построили Рождественскую церковь.</w:t>
      </w:r>
    </w:p>
    <w:p w:rsidR="003C5B25" w:rsidRPr="00D17A69" w:rsidRDefault="003C5B2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Соликамск издавна славился как "солонка" России. Усть-Боровской солеваренный завод располагался на компактной территории, обладавшей богатыми соляными рассолами. Их концентрация вдвое превосходила средние для России того времени показатели. </w:t>
      </w:r>
    </w:p>
    <w:p w:rsidR="003C5B25"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r>
      <w:r w:rsidR="003C5B25" w:rsidRPr="00D17A69">
        <w:rPr>
          <w:rFonts w:ascii="Times New Roman" w:eastAsia="Times New Roman" w:hAnsi="Times New Roman" w:cs="Times New Roman"/>
          <w:sz w:val="24"/>
          <w:szCs w:val="24"/>
        </w:rPr>
        <w:t xml:space="preserve">Строительство началось в 1878 году и уже в 1882 году выварена первая соль. К началу 20 века здесь были заняты до 180 человека рабочих, это было одно из наиболее крупных промышленных предприятий Прикамья. 1 января 1972 г Усть-Боровской солеваренный завод был закрыт. Завершилось почти вековая история уникального </w:t>
      </w:r>
      <w:r w:rsidR="003C5B25" w:rsidRPr="00D17A69">
        <w:rPr>
          <w:rFonts w:ascii="Times New Roman" w:eastAsia="Times New Roman" w:hAnsi="Times New Roman" w:cs="Times New Roman"/>
          <w:sz w:val="24"/>
          <w:szCs w:val="24"/>
        </w:rPr>
        <w:lastRenderedPageBreak/>
        <w:t>промышленного предприятия, на котором</w:t>
      </w:r>
      <w:r w:rsidRPr="00D17A69">
        <w:rPr>
          <w:rFonts w:ascii="Times New Roman" w:eastAsia="Times New Roman" w:hAnsi="Times New Roman" w:cs="Times New Roman"/>
          <w:sz w:val="24"/>
          <w:szCs w:val="24"/>
        </w:rPr>
        <w:t xml:space="preserve"> в силу многих причин оказалось </w:t>
      </w:r>
      <w:r w:rsidR="003C5B25" w:rsidRPr="00D17A69">
        <w:rPr>
          <w:rFonts w:ascii="Times New Roman" w:eastAsia="Times New Roman" w:hAnsi="Times New Roman" w:cs="Times New Roman"/>
          <w:sz w:val="24"/>
          <w:szCs w:val="24"/>
        </w:rPr>
        <w:t xml:space="preserve">законсервированной в первозданном виде технология соледобычи. </w:t>
      </w:r>
    </w:p>
    <w:p w:rsidR="003C5B25" w:rsidRPr="00D17A69" w:rsidRDefault="003C5B25"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Ус</w:t>
      </w:r>
      <w:r w:rsidR="0056563D" w:rsidRPr="00D17A69">
        <w:rPr>
          <w:rFonts w:ascii="Times New Roman" w:eastAsia="Times New Roman" w:hAnsi="Times New Roman" w:cs="Times New Roman"/>
          <w:sz w:val="24"/>
          <w:szCs w:val="24"/>
        </w:rPr>
        <w:t xml:space="preserve">ть-Боровской солеваренный завод – </w:t>
      </w:r>
      <w:r w:rsidRPr="00D17A69">
        <w:rPr>
          <w:rFonts w:ascii="Times New Roman" w:eastAsia="Times New Roman" w:hAnsi="Times New Roman" w:cs="Times New Roman"/>
          <w:sz w:val="24"/>
          <w:szCs w:val="24"/>
        </w:rPr>
        <w:t>единственный полностью сохранившейся завод, он не имеет аналогов ни в России, ни в странах ближнего зарубежья.</w:t>
      </w:r>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Филипп Максович Тольцинер-воспитанник знаменитой архитектурной школы, известной своими новаторскими идеями, почти 60 лет он занимался восстановлением архитектурной старины в нашем городе. Родился и получил образование в Германии, но жил и работал в России. </w:t>
      </w:r>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Филипп Максович впервые поставил вопрос о градостроительной ценности всего архитектурного наследия Соликамска, об охране не только отдельных памятников, но и всех ансамблей, а также сохранении исторической среды, того фона без которого немыслимы древние здания. </w:t>
      </w:r>
    </w:p>
    <w:p w:rsidR="005A1B07"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Поразительно, что, находясь вдалеке только от европейских, но и от местных научных центров, все, что сделал Тольцинер в Соликамске, выполнено на высоком уровне, без скидок на отсутствие информации или провинциальность.</w:t>
      </w:r>
    </w:p>
    <w:p w:rsidR="005A1B07" w:rsidRPr="00D17A69" w:rsidRDefault="005A1B07" w:rsidP="00833450">
      <w:pPr>
        <w:pStyle w:val="2"/>
        <w:jc w:val="center"/>
        <w:rPr>
          <w:rFonts w:ascii="Times New Roman" w:eastAsia="Times New Roman" w:hAnsi="Times New Roman" w:cs="Times New Roman"/>
          <w:color w:val="auto"/>
          <w:sz w:val="24"/>
          <w:szCs w:val="24"/>
        </w:rPr>
      </w:pPr>
      <w:bookmarkStart w:id="14" w:name="_Toc472551427"/>
      <w:bookmarkStart w:id="15" w:name="_Toc472551475"/>
      <w:r w:rsidRPr="00D17A69">
        <w:rPr>
          <w:rFonts w:ascii="Times New Roman" w:eastAsia="Times New Roman" w:hAnsi="Times New Roman" w:cs="Times New Roman"/>
          <w:color w:val="auto"/>
          <w:sz w:val="24"/>
          <w:szCs w:val="24"/>
        </w:rPr>
        <w:t>2.6. Соликамск сегодня</w:t>
      </w:r>
      <w:bookmarkEnd w:id="14"/>
      <w:bookmarkEnd w:id="15"/>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Город Соликамск активно рос и развивался с начала 30-х годов XX века. После войны темпы остались такими же, как и во время войны. Надежды на резкий скачок строительства новых калийных производств таяли на глазах. Шло время. И вот в 60-ых годах принимается решение о строительстве нового калийного комбината рядом с поселком Южным. Пуск состоялся в 1972 году. </w:t>
      </w:r>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Тем временем, как возвышались терриконы первого и второго рудников, решено было сооружать третий калийный рудник. НО, стоит заметить, что темпы строительства производств не всегда совпадал с темпом постройки жилья для калийщиков. Острая нехватка метров заставило задуматься начальство комбинатов и партийное руководство города о "квартирном вопросе"... </w:t>
      </w:r>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 xml:space="preserve">Прежде чем капитально строить абсолютно новый район на новой территории, строительные организации города меняли облик "деревянных районов" города. Соликамск все больше и больше становился каменным, за счет пятиэтажных серо-панельных хрущевок. Но это не принесло таких нужных плодов. Соликамск 70-х - это все еще город изб, и лишь где-то промелькнет ряд пятиэтажек, а дальше - избы, избы... </w:t>
      </w:r>
    </w:p>
    <w:p w:rsidR="0056563D"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Коренным образом все меняется после приема партийной организацией города - плана развития Соликамска (1975). Впереди была новая цель - новый район. Это и была Клестовка. А Клестовкой район назвали в честь речки Клестовки.</w:t>
      </w:r>
    </w:p>
    <w:p w:rsidR="0017634A" w:rsidRPr="00D17A69" w:rsidRDefault="0056563D" w:rsidP="00833450">
      <w:pPr>
        <w:spacing w:after="0"/>
        <w:jc w:val="both"/>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tab/>
        <w:t>Ныне Клестовка - активно развива</w:t>
      </w:r>
      <w:r w:rsidR="0043726C" w:rsidRPr="00D17A69">
        <w:rPr>
          <w:rFonts w:ascii="Times New Roman" w:eastAsia="Times New Roman" w:hAnsi="Times New Roman" w:cs="Times New Roman"/>
          <w:sz w:val="24"/>
          <w:szCs w:val="24"/>
        </w:rPr>
        <w:t>ющийся район. Заброшенные строй</w:t>
      </w:r>
      <w:r w:rsidRPr="00D17A69">
        <w:rPr>
          <w:rFonts w:ascii="Times New Roman" w:eastAsia="Times New Roman" w:hAnsi="Times New Roman" w:cs="Times New Roman"/>
          <w:sz w:val="24"/>
          <w:szCs w:val="24"/>
        </w:rPr>
        <w:t>площадки вновь стали местом работы для нового поколения строителей. Вот уже два дома были построены за 3 последних года.</w:t>
      </w:r>
      <w:r w:rsidR="0043726C" w:rsidRPr="00D17A69">
        <w:rPr>
          <w:rFonts w:ascii="Times New Roman" w:eastAsia="Times New Roman" w:hAnsi="Times New Roman" w:cs="Times New Roman"/>
          <w:sz w:val="24"/>
          <w:szCs w:val="24"/>
        </w:rPr>
        <w:t xml:space="preserve"> Клестовка вновь стала дышать в </w:t>
      </w:r>
      <w:r w:rsidRPr="00D17A69">
        <w:rPr>
          <w:rFonts w:ascii="Times New Roman" w:eastAsia="Times New Roman" w:hAnsi="Times New Roman" w:cs="Times New Roman"/>
          <w:sz w:val="24"/>
          <w:szCs w:val="24"/>
        </w:rPr>
        <w:t>полную меру. Все больше мам с колясками, детей на улицах, а это значит - что у Клестовки есть безусловное будущее.</w:t>
      </w:r>
    </w:p>
    <w:p w:rsidR="005A1B07" w:rsidRPr="00D17A69" w:rsidRDefault="005A1B07" w:rsidP="00833450">
      <w:pPr>
        <w:rPr>
          <w:rFonts w:ascii="Times New Roman" w:eastAsia="Times New Roman" w:hAnsi="Times New Roman" w:cs="Times New Roman"/>
          <w:sz w:val="24"/>
          <w:szCs w:val="24"/>
        </w:rPr>
      </w:pPr>
      <w:r w:rsidRPr="00D17A69">
        <w:rPr>
          <w:rFonts w:ascii="Times New Roman" w:eastAsia="Times New Roman" w:hAnsi="Times New Roman" w:cs="Times New Roman"/>
          <w:sz w:val="24"/>
          <w:szCs w:val="24"/>
        </w:rPr>
        <w:br w:type="page"/>
      </w:r>
    </w:p>
    <w:p w:rsidR="0017634A" w:rsidRPr="00D17A69" w:rsidRDefault="005A1B07" w:rsidP="00833450">
      <w:pPr>
        <w:pStyle w:val="1"/>
        <w:jc w:val="center"/>
        <w:rPr>
          <w:rFonts w:ascii="Times New Roman" w:eastAsia="Times New Roman" w:hAnsi="Times New Roman" w:cs="Times New Roman"/>
          <w:color w:val="auto"/>
          <w:sz w:val="24"/>
          <w:szCs w:val="24"/>
        </w:rPr>
      </w:pPr>
      <w:bookmarkStart w:id="16" w:name="_Toc472551428"/>
      <w:bookmarkStart w:id="17" w:name="_Toc472551476"/>
      <w:r w:rsidRPr="00D17A69">
        <w:rPr>
          <w:rFonts w:ascii="Times New Roman" w:eastAsia="Times New Roman" w:hAnsi="Times New Roman" w:cs="Times New Roman"/>
          <w:color w:val="auto"/>
          <w:sz w:val="24"/>
          <w:szCs w:val="24"/>
        </w:rPr>
        <w:lastRenderedPageBreak/>
        <w:t>3. Список использованной литературы.</w:t>
      </w:r>
      <w:bookmarkEnd w:id="16"/>
      <w:bookmarkEnd w:id="17"/>
    </w:p>
    <w:p w:rsidR="005A1B07" w:rsidRPr="00D17A69" w:rsidRDefault="005A1B07" w:rsidP="00833450">
      <w:pPr>
        <w:spacing w:after="0"/>
        <w:rPr>
          <w:rFonts w:ascii="Times New Roman" w:eastAsia="Times New Roman" w:hAnsi="Times New Roman" w:cs="Times New Roman"/>
          <w:sz w:val="24"/>
          <w:szCs w:val="24"/>
        </w:rPr>
      </w:pPr>
    </w:p>
    <w:p w:rsidR="007F0265" w:rsidRPr="00D17A69" w:rsidRDefault="007F0265"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Бординских Г.А. Фадеев П.В. В долине церквей. – Санкт-Петербург: ООО «Маматов», 2016. – 288 с., ил.</w:t>
      </w:r>
      <w:r w:rsidR="00DF063A" w:rsidRPr="00D17A69">
        <w:rPr>
          <w:rFonts w:ascii="Times New Roman" w:hAnsi="Times New Roman" w:cs="Times New Roman"/>
          <w:color w:val="000000"/>
          <w:sz w:val="24"/>
          <w:szCs w:val="24"/>
        </w:rPr>
        <w:t>;</w:t>
      </w:r>
    </w:p>
    <w:p w:rsidR="00B3012B" w:rsidRPr="00D17A69" w:rsidRDefault="00B3012B"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Бординских, Г.А. Соликамск: путеводитель по историческим местам. [Текст] // С.Н. Сизова. - Пермь, 2008. - 184 стр.;</w:t>
      </w:r>
    </w:p>
    <w:p w:rsidR="007F0265" w:rsidRPr="00D17A69" w:rsidRDefault="007F0265"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Бординских, Г. А. Соликамская энциклопедия. – Пермь: Агентство «Стиль-МГ», 2013. – 266 с.</w:t>
      </w:r>
      <w:r w:rsidR="00DF063A" w:rsidRPr="00D17A69">
        <w:rPr>
          <w:rFonts w:ascii="Times New Roman" w:hAnsi="Times New Roman" w:cs="Times New Roman"/>
          <w:color w:val="000000"/>
          <w:sz w:val="24"/>
          <w:szCs w:val="24"/>
        </w:rPr>
        <w:t>;</w:t>
      </w:r>
    </w:p>
    <w:p w:rsidR="0017634A" w:rsidRPr="00D17A69" w:rsidRDefault="00171B00"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Бординских Г.А. Соликамск. Путеводитель. – 2-е изд. – Санкт-Петербург: ООО «Маматов», 2012. – 96 с., ил.</w:t>
      </w:r>
      <w:r w:rsidR="00DF063A" w:rsidRPr="00D17A69">
        <w:rPr>
          <w:rFonts w:ascii="Times New Roman" w:hAnsi="Times New Roman" w:cs="Times New Roman"/>
          <w:color w:val="000000"/>
          <w:sz w:val="24"/>
          <w:szCs w:val="24"/>
        </w:rPr>
        <w:t>;</w:t>
      </w:r>
    </w:p>
    <w:p w:rsidR="00DF063A" w:rsidRPr="00D17A69" w:rsidRDefault="00B3012B"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Пирогова, Е.П., Неклюдов, Е.Г. Род Турчаниновых: культурно-исторические очерки. [Текст] // Е.П. Пирогова. - Екатеринбург, 2008. - 352 стр.</w:t>
      </w:r>
      <w:r w:rsidR="00DF063A" w:rsidRPr="00D17A69">
        <w:rPr>
          <w:rFonts w:ascii="Times New Roman" w:hAnsi="Times New Roman" w:cs="Times New Roman"/>
          <w:color w:val="000000"/>
          <w:sz w:val="24"/>
          <w:szCs w:val="24"/>
        </w:rPr>
        <w:t>;</w:t>
      </w:r>
    </w:p>
    <w:p w:rsidR="00B3012B" w:rsidRPr="00D17A69" w:rsidRDefault="00DF063A"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Производитель газетной бумаги «СОЛИКАМСКБУМПРОМ» [Электронный ресурс]/</w:t>
      </w:r>
      <w:r w:rsidRPr="00D17A69">
        <w:rPr>
          <w:rFonts w:ascii="Times New Roman" w:hAnsi="Times New Roman" w:cs="Times New Roman"/>
          <w:sz w:val="24"/>
          <w:szCs w:val="24"/>
        </w:rPr>
        <w:t xml:space="preserve"> </w:t>
      </w:r>
      <w:r w:rsidRPr="00D17A69">
        <w:rPr>
          <w:rFonts w:ascii="Times New Roman" w:hAnsi="Times New Roman" w:cs="Times New Roman"/>
          <w:color w:val="000000"/>
          <w:sz w:val="24"/>
          <w:szCs w:val="24"/>
        </w:rPr>
        <w:t>История. – Режим доступа: http://www.solbum.ru/company/, свободный. Дата доступа: 16.09.15;</w:t>
      </w:r>
    </w:p>
    <w:p w:rsidR="007F0265" w:rsidRPr="00D17A69" w:rsidRDefault="007F0265"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Савенкова Н.М. Пермская земля. Соликамское воеводство. – Соликамск: Соликамск, 2010. - 98 с.</w:t>
      </w:r>
      <w:r w:rsidR="00DF063A" w:rsidRPr="00D17A69">
        <w:rPr>
          <w:rFonts w:ascii="Times New Roman" w:hAnsi="Times New Roman" w:cs="Times New Roman"/>
          <w:color w:val="000000"/>
          <w:sz w:val="24"/>
          <w:szCs w:val="24"/>
        </w:rPr>
        <w:t>;</w:t>
      </w:r>
    </w:p>
    <w:p w:rsidR="00171B00" w:rsidRPr="00D17A69" w:rsidRDefault="00171B00" w:rsidP="00833450">
      <w:pPr>
        <w:pStyle w:val="a9"/>
        <w:widowControl w:val="0"/>
        <w:numPr>
          <w:ilvl w:val="0"/>
          <w:numId w:val="4"/>
        </w:numPr>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Савенкова Н.М. Соликамская историческая азбука. – 3-е изд. – Соликамск: издательство «Соликамск.</w:t>
      </w:r>
      <w:r w:rsidRPr="00D17A69">
        <w:rPr>
          <w:rFonts w:ascii="Times New Roman" w:hAnsi="Times New Roman" w:cs="Times New Roman"/>
          <w:color w:val="000000"/>
          <w:sz w:val="24"/>
          <w:szCs w:val="24"/>
          <w:lang w:val="en-US"/>
        </w:rPr>
        <w:t>ru</w:t>
      </w:r>
      <w:r w:rsidRPr="00D17A69">
        <w:rPr>
          <w:rFonts w:ascii="Times New Roman" w:hAnsi="Times New Roman" w:cs="Times New Roman"/>
          <w:color w:val="000000"/>
          <w:sz w:val="24"/>
          <w:szCs w:val="24"/>
        </w:rPr>
        <w:t>», 2015. – 238 с.</w:t>
      </w:r>
      <w:r w:rsidR="00DF063A" w:rsidRPr="00D17A69">
        <w:rPr>
          <w:rFonts w:ascii="Times New Roman" w:hAnsi="Times New Roman" w:cs="Times New Roman"/>
          <w:color w:val="000000"/>
          <w:sz w:val="24"/>
          <w:szCs w:val="24"/>
        </w:rPr>
        <w:t>.</w:t>
      </w:r>
    </w:p>
    <w:p w:rsidR="007F0265" w:rsidRPr="00D17A69" w:rsidRDefault="007F0265"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p>
    <w:p w:rsidR="007F0265" w:rsidRPr="00D17A69" w:rsidRDefault="007F0265" w:rsidP="00833450">
      <w:pPr>
        <w:spacing w:after="0"/>
        <w:rPr>
          <w:rFonts w:ascii="Times New Roman" w:hAnsi="Times New Roman" w:cs="Times New Roman"/>
          <w:color w:val="000000"/>
          <w:sz w:val="24"/>
          <w:szCs w:val="24"/>
        </w:rPr>
      </w:pPr>
      <w:r w:rsidRPr="00D17A69">
        <w:rPr>
          <w:rFonts w:ascii="Times New Roman" w:hAnsi="Times New Roman" w:cs="Times New Roman"/>
          <w:color w:val="000000"/>
          <w:sz w:val="24"/>
          <w:szCs w:val="24"/>
        </w:rPr>
        <w:br w:type="page"/>
      </w:r>
    </w:p>
    <w:p w:rsidR="0035382B" w:rsidRPr="00D17A69" w:rsidRDefault="0035382B" w:rsidP="00833450">
      <w:pPr>
        <w:pStyle w:val="1"/>
        <w:jc w:val="center"/>
        <w:rPr>
          <w:rFonts w:ascii="Times New Roman" w:hAnsi="Times New Roman" w:cs="Times New Roman"/>
          <w:color w:val="auto"/>
          <w:sz w:val="24"/>
          <w:szCs w:val="24"/>
        </w:rPr>
      </w:pPr>
      <w:bookmarkStart w:id="18" w:name="_Toc472551429"/>
      <w:bookmarkStart w:id="19" w:name="_Toc472551477"/>
      <w:r w:rsidRPr="00D17A69">
        <w:rPr>
          <w:rFonts w:ascii="Times New Roman" w:hAnsi="Times New Roman" w:cs="Times New Roman"/>
          <w:color w:val="auto"/>
          <w:sz w:val="24"/>
          <w:szCs w:val="24"/>
        </w:rPr>
        <w:lastRenderedPageBreak/>
        <w:t>4. Индивидуальный текст</w:t>
      </w:r>
      <w:bookmarkEnd w:id="18"/>
      <w:bookmarkEnd w:id="19"/>
      <w:r w:rsidR="001B394D">
        <w:rPr>
          <w:rFonts w:ascii="Times New Roman" w:hAnsi="Times New Roman" w:cs="Times New Roman"/>
          <w:color w:val="auto"/>
          <w:sz w:val="24"/>
          <w:szCs w:val="24"/>
        </w:rPr>
        <w:t xml:space="preserve"> экскурсовода</w:t>
      </w:r>
      <w:bookmarkStart w:id="20" w:name="_GoBack"/>
      <w:bookmarkEnd w:id="20"/>
    </w:p>
    <w:p w:rsidR="008050F3" w:rsidRPr="00D17A69" w:rsidRDefault="008050F3" w:rsidP="00833450">
      <w:pPr>
        <w:rPr>
          <w:rFonts w:ascii="Times New Roman" w:hAnsi="Times New Roman" w:cs="Times New Roman"/>
          <w:sz w:val="24"/>
          <w:szCs w:val="24"/>
        </w:rPr>
      </w:pPr>
    </w:p>
    <w:p w:rsidR="00677844" w:rsidRPr="00D17A69" w:rsidRDefault="00E5342C"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w:t>
      </w:r>
      <w:r w:rsidR="001E334C" w:rsidRPr="00D17A69">
        <w:rPr>
          <w:rFonts w:ascii="Times New Roman" w:hAnsi="Times New Roman" w:cs="Times New Roman"/>
          <w:color w:val="000000"/>
          <w:sz w:val="24"/>
          <w:szCs w:val="24"/>
          <w:u w:val="dotDash"/>
        </w:rPr>
        <w:t>сбор на Воскресенской площади</w:t>
      </w:r>
      <w:r w:rsidRPr="00D17A69">
        <w:rPr>
          <w:rFonts w:ascii="Times New Roman" w:hAnsi="Times New Roman" w:cs="Times New Roman"/>
          <w:color w:val="000000"/>
          <w:sz w:val="24"/>
          <w:szCs w:val="24"/>
          <w:u w:val="dotDash"/>
        </w:rPr>
        <w:t>]</w:t>
      </w:r>
    </w:p>
    <w:p w:rsidR="007F0265" w:rsidRPr="00D17A69" w:rsidRDefault="00677844" w:rsidP="00833450">
      <w:pPr>
        <w:pStyle w:val="a9"/>
        <w:widowControl w:val="0"/>
        <w:autoSpaceDE w:val="0"/>
        <w:autoSpaceDN w:val="0"/>
        <w:adjustRightInd w:val="0"/>
        <w:spacing w:after="0"/>
        <w:ind w:left="0"/>
        <w:jc w:val="both"/>
        <w:rPr>
          <w:rFonts w:ascii="Times New Roman" w:eastAsia="Times New Roman" w:hAnsi="Times New Roman" w:cs="Times New Roman"/>
          <w:sz w:val="24"/>
          <w:szCs w:val="24"/>
        </w:rPr>
      </w:pPr>
      <w:r w:rsidRPr="00D17A69">
        <w:rPr>
          <w:rFonts w:ascii="Times New Roman" w:hAnsi="Times New Roman" w:cs="Times New Roman"/>
          <w:color w:val="000000"/>
          <w:sz w:val="24"/>
          <w:szCs w:val="24"/>
        </w:rPr>
        <w:tab/>
      </w:r>
      <w:r w:rsidR="000E4C70" w:rsidRPr="00D17A69">
        <w:rPr>
          <w:rFonts w:ascii="Times New Roman" w:eastAsia="Times New Roman" w:hAnsi="Times New Roman" w:cs="Times New Roman"/>
          <w:sz w:val="24"/>
          <w:szCs w:val="24"/>
        </w:rPr>
        <w:t xml:space="preserve">Здравствуйте, дорогие друзья! Вам выпала потрясающая возможность побывать на одной из увлекательнейших экскурсий, проводимой нашей туристической фирмой СГПИ «Тысяча дорог». Сегодня я, (имя экскурсовода), </w:t>
      </w:r>
      <w:r w:rsidR="009C6F43" w:rsidRPr="00D17A69">
        <w:rPr>
          <w:rFonts w:ascii="Times New Roman" w:eastAsia="Times New Roman" w:hAnsi="Times New Roman" w:cs="Times New Roman"/>
          <w:sz w:val="24"/>
          <w:szCs w:val="24"/>
        </w:rPr>
        <w:t>поведаю вам историю Соликамска от самых истоков до сегодняшних дней. Вижу по вашим заинтересованным лицам, что вы готовы начать наше увлекательное путешествие. Поверьте, о Соликамске есть, что рассказать, а главное – показать. Пройдёмте за мной.</w:t>
      </w:r>
    </w:p>
    <w:p w:rsidR="00677844" w:rsidRPr="00D17A69" w:rsidRDefault="00E5342C"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w:t>
      </w:r>
      <w:r w:rsidR="009C6F43" w:rsidRPr="00D17A69">
        <w:rPr>
          <w:rFonts w:ascii="Times New Roman" w:hAnsi="Times New Roman" w:cs="Times New Roman"/>
          <w:color w:val="000000"/>
          <w:sz w:val="24"/>
          <w:szCs w:val="24"/>
          <w:u w:val="dotDash"/>
        </w:rPr>
        <w:t>переход к точки осмотра Троицк</w:t>
      </w:r>
      <w:r w:rsidR="00677844" w:rsidRPr="00D17A69">
        <w:rPr>
          <w:rFonts w:ascii="Times New Roman" w:hAnsi="Times New Roman" w:cs="Times New Roman"/>
          <w:color w:val="000000"/>
          <w:sz w:val="24"/>
          <w:szCs w:val="24"/>
          <w:u w:val="dotDash"/>
        </w:rPr>
        <w:t xml:space="preserve">ого собора со стороны </w:t>
      </w:r>
    </w:p>
    <w:p w:rsidR="00677844" w:rsidRPr="00D17A69" w:rsidRDefault="00677844"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западного </w:t>
      </w:r>
      <w:r w:rsidR="009C6F43" w:rsidRPr="00D17A69">
        <w:rPr>
          <w:rFonts w:ascii="Times New Roman" w:hAnsi="Times New Roman" w:cs="Times New Roman"/>
          <w:color w:val="000000"/>
          <w:sz w:val="24"/>
          <w:szCs w:val="24"/>
          <w:u w:val="dotDash"/>
        </w:rPr>
        <w:t>крыльца</w:t>
      </w:r>
      <w:r w:rsidR="00E5342C" w:rsidRPr="00D17A69">
        <w:rPr>
          <w:rFonts w:ascii="Times New Roman" w:hAnsi="Times New Roman" w:cs="Times New Roman"/>
          <w:color w:val="000000"/>
          <w:sz w:val="24"/>
          <w:szCs w:val="24"/>
          <w:u w:val="dotDash"/>
        </w:rPr>
        <w:t>]</w:t>
      </w:r>
    </w:p>
    <w:p w:rsidR="009C6F43" w:rsidRPr="00D17A69" w:rsidRDefault="0067784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9C6F43" w:rsidRPr="00D17A69">
        <w:rPr>
          <w:rFonts w:ascii="Times New Roman" w:hAnsi="Times New Roman" w:cs="Times New Roman"/>
          <w:color w:val="000000"/>
          <w:sz w:val="24"/>
          <w:szCs w:val="24"/>
        </w:rPr>
        <w:t>С 1430-ых гг. началась история Соликамска – первого города на Урале. Жизнь и название ему дала соль. Город возник при соляных промыслах, организованных выходцами из Вологды купцами Калиниковыми, которые устроили рассолоподъёмные трубы и варницы на берегу р.Усолки.</w:t>
      </w:r>
    </w:p>
    <w:p w:rsidR="009C6F43" w:rsidRPr="00D17A69" w:rsidRDefault="009C6F43"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С развитием соленого дела, а также другой промышленной деятельности, в городе строились уникальные здания, которые позже стали памятниками архитектуры.</w:t>
      </w:r>
    </w:p>
    <w:p w:rsidR="009C6F43" w:rsidRPr="00D17A69" w:rsidRDefault="009C6F43"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Давайте же обратим наше внимание на «жемчужину» города, которой является </w:t>
      </w:r>
      <w:r w:rsidRPr="00D17A69">
        <w:rPr>
          <w:rFonts w:ascii="Times New Roman" w:hAnsi="Times New Roman" w:cs="Times New Roman"/>
          <w:b/>
          <w:color w:val="FF0000"/>
          <w:sz w:val="24"/>
          <w:szCs w:val="24"/>
        </w:rPr>
        <w:t>Троицкий собор</w:t>
      </w:r>
      <w:r w:rsidRPr="00D17A69">
        <w:rPr>
          <w:rFonts w:ascii="Times New Roman" w:hAnsi="Times New Roman" w:cs="Times New Roman"/>
          <w:color w:val="000000"/>
          <w:sz w:val="24"/>
          <w:szCs w:val="24"/>
        </w:rPr>
        <w:t>. Он был заложен в к. 17 века. Первоначально строился на средства соликамских посадских людей, а позже закончен на пожалованную великими князьями Иваном V и Петром I Алексеевичами, правившие в то время под регентством своей старшей сестры Софьи. Пожалованная сумма от четы Романовых составила 200 рублей. В память о царских деньгах на западной стене собора выложена кирпичом императорская корона.</w:t>
      </w:r>
    </w:p>
    <w:p w:rsidR="00A64D62" w:rsidRPr="00D17A69" w:rsidRDefault="00A64D6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Главное в этом соборе — идея движения, взлета, застывшего в камне. Собор выполнен в стиле нарышкинского барокко. В них присутствуют черты европейского барокко, отголоски готики, романтизма, слившиеся с традициями русского деревянного зодчества и древнерусской каменной архитектуры.</w:t>
      </w:r>
    </w:p>
    <w:p w:rsidR="009C6F43" w:rsidRPr="00D17A69" w:rsidRDefault="00A64D6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Простой по композиции, Троицкий собор богато декорирован. Богатое узорочье, украшающее стены, делает его неповторимым. Массивные колонны украшены редкими крупными элементами каменной резьбы. Элементом северного зодчества является знаменитый жучковый орнамент — «прорезная» кирпичная кладка в виде буквы «Ж», поставленной в один ряд. Этот орнамент стал своеобразной визитной карточкой памятников архитектуры Соликамска, он повторяется в карнизах храмов, в колоннах, в оформлении крылец.</w:t>
      </w:r>
      <w:r w:rsidR="00E5342C" w:rsidRPr="00D17A69">
        <w:rPr>
          <w:rFonts w:ascii="Times New Roman" w:hAnsi="Times New Roman" w:cs="Times New Roman"/>
          <w:color w:val="000000"/>
          <w:sz w:val="24"/>
          <w:szCs w:val="24"/>
        </w:rPr>
        <w:t xml:space="preserve"> Его мы с вами встретим ещё не раз. Пройдёмте дальше.</w:t>
      </w:r>
    </w:p>
    <w:p w:rsidR="00677844" w:rsidRPr="00D17A69" w:rsidRDefault="00E5342C"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[переход к точки осмотра Воскресенской церкви со стороны </w:t>
      </w:r>
    </w:p>
    <w:p w:rsidR="00677844" w:rsidRPr="00D17A69" w:rsidRDefault="00E5342C"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южного входа]</w:t>
      </w:r>
    </w:p>
    <w:p w:rsidR="009C6F43" w:rsidRPr="00D17A69" w:rsidRDefault="0067784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E5342C" w:rsidRPr="00D17A69">
        <w:rPr>
          <w:rFonts w:ascii="Times New Roman" w:hAnsi="Times New Roman" w:cs="Times New Roman"/>
          <w:color w:val="000000"/>
          <w:sz w:val="24"/>
          <w:szCs w:val="24"/>
        </w:rPr>
        <w:t xml:space="preserve">Перед вами </w:t>
      </w:r>
      <w:r w:rsidR="00E5342C" w:rsidRPr="00D17A69">
        <w:rPr>
          <w:rFonts w:ascii="Times New Roman" w:hAnsi="Times New Roman" w:cs="Times New Roman"/>
          <w:b/>
          <w:color w:val="FF0000"/>
          <w:sz w:val="24"/>
          <w:szCs w:val="24"/>
        </w:rPr>
        <w:t>Воскресенская церковь</w:t>
      </w:r>
      <w:r w:rsidR="00E5342C" w:rsidRPr="00D17A69">
        <w:rPr>
          <w:rFonts w:ascii="Times New Roman" w:hAnsi="Times New Roman" w:cs="Times New Roman"/>
          <w:color w:val="000000"/>
          <w:sz w:val="24"/>
          <w:szCs w:val="24"/>
        </w:rPr>
        <w:t xml:space="preserve">. Сейчас трудно представить себе, но когда-то это был один из красивейших городских храмов, чья архитектура была выполнена по типу Троицкого собора. Одной из её главных особенностей является то, что здесь объединены два храма: зимний Преображенский, построенный в 1714 году, и летний Воскресенский 1752 года, на них было одна и пять глав соответственно. Не во многих городах России можно встретить подобное. Также церковь имела вход с юга, что является нетрадиционным для церковных построек. Здесь хранился особо почитаемый образ великомученицы Параске́вы Пя́тницы, который, наряду с иконой св. Николая Чудотворца, </w:t>
      </w:r>
      <w:r w:rsidR="00E5342C" w:rsidRPr="00D17A69">
        <w:rPr>
          <w:rFonts w:ascii="Times New Roman" w:hAnsi="Times New Roman" w:cs="Times New Roman"/>
          <w:color w:val="000000"/>
          <w:sz w:val="24"/>
          <w:szCs w:val="24"/>
        </w:rPr>
        <w:lastRenderedPageBreak/>
        <w:t>считался покровителем Соликамска.</w:t>
      </w:r>
      <w:r w:rsidR="0097420B" w:rsidRPr="00D17A69">
        <w:rPr>
          <w:rFonts w:ascii="Times New Roman" w:hAnsi="Times New Roman" w:cs="Times New Roman"/>
          <w:color w:val="000000"/>
          <w:sz w:val="24"/>
          <w:szCs w:val="24"/>
        </w:rPr>
        <w:t xml:space="preserve"> Пройдёмте дальше.</w:t>
      </w:r>
    </w:p>
    <w:p w:rsidR="00677844" w:rsidRPr="00D17A69" w:rsidRDefault="0097420B"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[переход к точки осмотра. Троицкий собор со стороны </w:t>
      </w:r>
    </w:p>
    <w:p w:rsidR="00677844" w:rsidRPr="00D17A69" w:rsidRDefault="0097420B"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северного крыльца]</w:t>
      </w:r>
    </w:p>
    <w:p w:rsidR="0097420B" w:rsidRPr="00D17A69" w:rsidRDefault="0067784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97420B" w:rsidRPr="00D17A69">
        <w:rPr>
          <w:rFonts w:ascii="Times New Roman" w:hAnsi="Times New Roman" w:cs="Times New Roman"/>
          <w:color w:val="000000"/>
          <w:sz w:val="24"/>
          <w:szCs w:val="24"/>
        </w:rPr>
        <w:t xml:space="preserve">Дорогие друзья, обратите внимание, как рельефно выступают на гладком фоне белых стен </w:t>
      </w:r>
      <w:r w:rsidR="0097420B" w:rsidRPr="00D17A69">
        <w:rPr>
          <w:rFonts w:ascii="Times New Roman" w:hAnsi="Times New Roman" w:cs="Times New Roman"/>
          <w:b/>
          <w:color w:val="FF0000"/>
          <w:sz w:val="24"/>
          <w:szCs w:val="24"/>
        </w:rPr>
        <w:t>Троицкого собора</w:t>
      </w:r>
      <w:r w:rsidR="0097420B" w:rsidRPr="00D17A69">
        <w:rPr>
          <w:rFonts w:ascii="Times New Roman" w:hAnsi="Times New Roman" w:cs="Times New Roman"/>
          <w:color w:val="000000"/>
          <w:sz w:val="24"/>
          <w:szCs w:val="24"/>
        </w:rPr>
        <w:t xml:space="preserve"> наличники оконных проемов. Среди них нет одинаковых: колонки и кокошники их различны. Северное крыльцо, кроме универсальной резьбы, украшено также зелёным поясом из поливных керамических изразцов, на которых изображены райские птицы.</w:t>
      </w:r>
    </w:p>
    <w:p w:rsidR="0097420B" w:rsidRPr="00D17A69" w:rsidRDefault="0097420B"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Внимательные из вас могли заметить, что на одном из участков северного крыльца присутствует неотчётливая паперть. Как гласит легенда, образ под названием «Царь всех царей» стал проявляться после того, как был развален СССР.</w:t>
      </w:r>
    </w:p>
    <w:p w:rsidR="0097420B" w:rsidRPr="00D17A69" w:rsidRDefault="0097420B"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Троицкий собор занимал центральное место в городе. Именно здесь проходили все важнейшие сходы и ог</w:t>
      </w:r>
      <w:r w:rsidR="00B25FC6" w:rsidRPr="00D17A69">
        <w:rPr>
          <w:rFonts w:ascii="Times New Roman" w:hAnsi="Times New Roman" w:cs="Times New Roman"/>
          <w:color w:val="000000"/>
          <w:sz w:val="24"/>
          <w:szCs w:val="24"/>
        </w:rPr>
        <w:t xml:space="preserve">лашались государственные указы. </w:t>
      </w:r>
      <w:r w:rsidRPr="00D17A69">
        <w:rPr>
          <w:rFonts w:ascii="Times New Roman" w:hAnsi="Times New Roman" w:cs="Times New Roman"/>
          <w:color w:val="000000"/>
          <w:sz w:val="24"/>
          <w:szCs w:val="24"/>
        </w:rPr>
        <w:t>Также интересным фактом из истории Троицкого собора является то, что он принял эвакуированные ценности музеев Москвы, Ленинграда, южных городов России во время Великой Отечественной войны 1941-45 гг.</w:t>
      </w:r>
    </w:p>
    <w:p w:rsidR="00677844" w:rsidRPr="00D17A69" w:rsidRDefault="00B25FC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[стоим на месте]</w:t>
      </w:r>
    </w:p>
    <w:p w:rsidR="00B25FC6" w:rsidRPr="00D17A69" w:rsidRDefault="0067784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25FC6" w:rsidRPr="00D17A69">
        <w:rPr>
          <w:rFonts w:ascii="Times New Roman" w:hAnsi="Times New Roman" w:cs="Times New Roman"/>
          <w:color w:val="000000"/>
          <w:sz w:val="24"/>
          <w:szCs w:val="24"/>
        </w:rPr>
        <w:t xml:space="preserve">Троицкий собор являлся летним храмом, поэтому все зимние службы проходили в </w:t>
      </w:r>
      <w:r w:rsidR="00B25FC6" w:rsidRPr="00D17A69">
        <w:rPr>
          <w:rFonts w:ascii="Times New Roman" w:hAnsi="Times New Roman" w:cs="Times New Roman"/>
          <w:b/>
          <w:color w:val="FF0000"/>
          <w:sz w:val="24"/>
          <w:szCs w:val="24"/>
        </w:rPr>
        <w:t>Крестовоздвиженском соборе</w:t>
      </w:r>
      <w:r w:rsidR="00B25FC6" w:rsidRPr="00D17A69">
        <w:rPr>
          <w:rFonts w:ascii="Times New Roman" w:hAnsi="Times New Roman" w:cs="Times New Roman"/>
          <w:color w:val="000000"/>
          <w:sz w:val="24"/>
          <w:szCs w:val="24"/>
        </w:rPr>
        <w:t>, построенный также в к.17 века. Как вы можете заметить, дорогие друзья, он стоит несколько в стороне от Соборной площади, в низине на берегу р.Усолки. Строившие собор мастера учли и непрочность грунта, и расположенность здания на затапливаемом месте. В прошлые времена здесь хранились купеческие товары, которые выгружались в расположенном рядом порту. В 1929 году собор был закрыт и передан пищекомбинату. Долгое время в нем размещался пивзавод.</w:t>
      </w:r>
    </w:p>
    <w:p w:rsidR="00BB597C" w:rsidRPr="00D17A69" w:rsidRDefault="00B25FC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[стоим на месте]</w:t>
      </w:r>
    </w:p>
    <w:p w:rsidR="00B25FC6" w:rsidRPr="00D17A69" w:rsidRDefault="00BB597C"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25FC6" w:rsidRPr="00D17A69">
        <w:rPr>
          <w:rFonts w:ascii="Times New Roman" w:hAnsi="Times New Roman" w:cs="Times New Roman"/>
          <w:color w:val="000000"/>
          <w:sz w:val="24"/>
          <w:szCs w:val="24"/>
        </w:rPr>
        <w:t xml:space="preserve">Между Троицким и Крестовоздвиженским соборами располагается </w:t>
      </w:r>
      <w:r w:rsidR="00B25FC6" w:rsidRPr="00D17A69">
        <w:rPr>
          <w:rFonts w:ascii="Times New Roman" w:hAnsi="Times New Roman" w:cs="Times New Roman"/>
          <w:b/>
          <w:color w:val="FF0000"/>
          <w:sz w:val="24"/>
          <w:szCs w:val="24"/>
        </w:rPr>
        <w:t>Соборная колокольня</w:t>
      </w:r>
      <w:r w:rsidR="00B25FC6" w:rsidRPr="00D17A69">
        <w:rPr>
          <w:rFonts w:ascii="Times New Roman" w:hAnsi="Times New Roman" w:cs="Times New Roman"/>
          <w:color w:val="000000"/>
          <w:sz w:val="24"/>
          <w:szCs w:val="24"/>
        </w:rPr>
        <w:t>, чьё изображение давно уже стало одним из символов Соликамска. С какой бы стороны мы ни подходили, ни подъезжали к центру города: на нас всегда издали смотрит она. И это неудивительно. Помимо того, что Соборная колокольня имеет выразительный художественный образ, она также является самой высотной башней в Пермском крае – 62 м.</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Колокольня состоит из подклета, 2-ух этажей и башни, последняя из которых украшена окошками-впадинами, волнистыми лучами и крестообразными нишами. Детали эти ярко раскрашены.</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Колокольня никогда не была сугубо церковным строением. В двух этажах её каменных палат в разное время располагались магистрат, духовное управление, духовное училище, городская дума, суд, а в подклете – склады и арестные камеры.</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Соборная колокольня не имеет прямых аналогов в русской архитектуре. Она привлекает внимание ярусно-ступенчатой композицией, необычной декоративной обработкой и предельной выразительностью художественного облика. Ещё одной её главной чертой является неизменный наклон подобно Пизанской башне. Она считается «наклонной башней» (одна из 14-и по всему миру).</w:t>
      </w:r>
    </w:p>
    <w:p w:rsidR="00BB597C" w:rsidRPr="00D17A69" w:rsidRDefault="00B25FC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[стоим на месте]</w:t>
      </w:r>
    </w:p>
    <w:p w:rsidR="00B25FC6" w:rsidRPr="00D17A69" w:rsidRDefault="00BB597C"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25FC6" w:rsidRPr="00D17A69">
        <w:rPr>
          <w:rFonts w:ascii="Times New Roman" w:hAnsi="Times New Roman" w:cs="Times New Roman"/>
          <w:color w:val="000000"/>
          <w:sz w:val="24"/>
          <w:szCs w:val="24"/>
        </w:rPr>
        <w:t xml:space="preserve">В Соборной колокольне в разное время побывало множество известных исторических личностей. Все они прибывали сюда по знаменитой Бабиновской дороге, </w:t>
      </w:r>
      <w:r w:rsidR="00B25FC6" w:rsidRPr="00D17A69">
        <w:rPr>
          <w:rFonts w:ascii="Times New Roman" w:hAnsi="Times New Roman" w:cs="Times New Roman"/>
          <w:color w:val="000000"/>
          <w:sz w:val="24"/>
          <w:szCs w:val="24"/>
        </w:rPr>
        <w:lastRenderedPageBreak/>
        <w:t xml:space="preserve">которая была открыта в к.16 века. Дорогие друзья, обратите своё внимание на </w:t>
      </w:r>
      <w:r w:rsidR="00B25FC6" w:rsidRPr="00D17A69">
        <w:rPr>
          <w:rFonts w:ascii="Times New Roman" w:hAnsi="Times New Roman" w:cs="Times New Roman"/>
          <w:b/>
          <w:color w:val="FF0000"/>
          <w:sz w:val="24"/>
          <w:szCs w:val="24"/>
        </w:rPr>
        <w:t>верстовой столб</w:t>
      </w:r>
      <w:r w:rsidR="00B25FC6" w:rsidRPr="00D17A69">
        <w:rPr>
          <w:rFonts w:ascii="Times New Roman" w:hAnsi="Times New Roman" w:cs="Times New Roman"/>
          <w:color w:val="000000"/>
          <w:sz w:val="24"/>
          <w:szCs w:val="24"/>
        </w:rPr>
        <w:t>. Это символ первой версты указанной дороги. Этот путь соединил цивилизации Запада и Востока, он стал началом пути к освоению Тихого океана. Почти два столетия Бабиновская дорога была единственной официальной дорогой, соединявшей Центр России и Сибирь, и даже получила название Государева. Дорога имела много преимуществ. Например, по ней за короткий промежуток времени можно было попасть на Восточную часть страны, она круглогодичная, широкая. По ней в ссылку отправлялись "заключенные " 18 века – Меншиковы, Бирон, Лопухина. По Бабиновской дороге проходили участники Великой Камчатской экспедиции, доктор медицины Даниэль Мессершмидт, по заданию Петра I изучавший Сибирь, историограф русского флота Василий Берх и многие другие. Именно по Бабиновской дороге на восток мы продолжим наше с вами путешествие.</w:t>
      </w:r>
    </w:p>
    <w:p w:rsidR="00BB597C" w:rsidRPr="00D17A69" w:rsidRDefault="00B25FC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[переход через дорогу по пешеходному переходу. идём мимо управления образования и школы искусств. </w:t>
      </w:r>
    </w:p>
    <w:p w:rsidR="00BB597C" w:rsidRPr="00D17A69" w:rsidRDefault="00B25FC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доходим до точки осмотра Дома Воеводы]</w:t>
      </w:r>
    </w:p>
    <w:p w:rsidR="00B25FC6" w:rsidRPr="00D17A69" w:rsidRDefault="00BB597C"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25FC6" w:rsidRPr="00D17A69">
        <w:rPr>
          <w:rFonts w:ascii="Times New Roman" w:hAnsi="Times New Roman" w:cs="Times New Roman"/>
          <w:color w:val="000000"/>
          <w:sz w:val="24"/>
          <w:szCs w:val="24"/>
        </w:rPr>
        <w:t xml:space="preserve">Уважаемые экскурсанты, обратите ваше внимание на </w:t>
      </w:r>
      <w:r w:rsidR="00B25FC6" w:rsidRPr="00D17A69">
        <w:rPr>
          <w:rFonts w:ascii="Times New Roman" w:hAnsi="Times New Roman" w:cs="Times New Roman"/>
          <w:b/>
          <w:color w:val="FF0000"/>
          <w:sz w:val="24"/>
          <w:szCs w:val="24"/>
        </w:rPr>
        <w:t>Соборную колокольню</w:t>
      </w:r>
      <w:r w:rsidR="00B25FC6" w:rsidRPr="00D17A69">
        <w:rPr>
          <w:rFonts w:ascii="Times New Roman" w:hAnsi="Times New Roman" w:cs="Times New Roman"/>
          <w:color w:val="000000"/>
          <w:sz w:val="24"/>
          <w:szCs w:val="24"/>
        </w:rPr>
        <w:t>. С этой точки мы можем увидеть её неизменный наклон.</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Перед вами приказная изба, построенная по грамоте царя Алексея Михайловича Романова. Здесь располагалась канцелярия </w:t>
      </w:r>
      <w:r w:rsidR="00AB1C9F" w:rsidRPr="00D17A69">
        <w:rPr>
          <w:rFonts w:ascii="Times New Roman" w:hAnsi="Times New Roman" w:cs="Times New Roman"/>
          <w:color w:val="000000"/>
          <w:sz w:val="24"/>
          <w:szCs w:val="24"/>
        </w:rPr>
        <w:t xml:space="preserve">– место работы воеводы и его служащих. Эдакое подобие краевой администрации того времени. </w:t>
      </w:r>
      <w:r w:rsidRPr="00D17A69">
        <w:rPr>
          <w:rFonts w:ascii="Times New Roman" w:hAnsi="Times New Roman" w:cs="Times New Roman"/>
          <w:color w:val="000000"/>
          <w:sz w:val="24"/>
          <w:szCs w:val="24"/>
        </w:rPr>
        <w:t xml:space="preserve"> Дом воеводы – это первое каменное гражданско</w:t>
      </w:r>
      <w:r w:rsidR="00AB1C9F" w:rsidRPr="00D17A69">
        <w:rPr>
          <w:rFonts w:ascii="Times New Roman" w:hAnsi="Times New Roman" w:cs="Times New Roman"/>
          <w:color w:val="000000"/>
          <w:sz w:val="24"/>
          <w:szCs w:val="24"/>
        </w:rPr>
        <w:t>е здание крепость на всём Урале</w:t>
      </w:r>
      <w:r w:rsidRPr="00D17A69">
        <w:rPr>
          <w:rFonts w:ascii="Times New Roman" w:hAnsi="Times New Roman" w:cs="Times New Roman"/>
          <w:color w:val="000000"/>
          <w:sz w:val="24"/>
          <w:szCs w:val="24"/>
        </w:rPr>
        <w:t xml:space="preserve">. </w:t>
      </w:r>
      <w:r w:rsidR="00AB1C9F" w:rsidRPr="00D17A69">
        <w:rPr>
          <w:rFonts w:ascii="Times New Roman" w:hAnsi="Times New Roman" w:cs="Times New Roman"/>
          <w:color w:val="000000"/>
          <w:sz w:val="24"/>
          <w:szCs w:val="24"/>
        </w:rPr>
        <w:t>Его а</w:t>
      </w:r>
      <w:r w:rsidRPr="00D17A69">
        <w:rPr>
          <w:rFonts w:ascii="Times New Roman" w:hAnsi="Times New Roman" w:cs="Times New Roman"/>
          <w:color w:val="000000"/>
          <w:sz w:val="24"/>
          <w:szCs w:val="24"/>
        </w:rPr>
        <w:t xml:space="preserve">рхитектура – сочетание гражданского и оборонительного назначения. Об оборонительном характере говорят бойницы на южном фасаде здания и стены, толщина которых около двух метров. Гражданское оформление </w:t>
      </w:r>
      <w:r w:rsidRPr="00D17A69">
        <w:rPr>
          <w:rFonts w:ascii="Times New Roman" w:hAnsi="Times New Roman" w:cs="Times New Roman"/>
          <w:b/>
          <w:color w:val="FF0000"/>
          <w:sz w:val="24"/>
          <w:szCs w:val="24"/>
        </w:rPr>
        <w:t>Дома Воеводы</w:t>
      </w:r>
      <w:r w:rsidRPr="00D17A69">
        <w:rPr>
          <w:rFonts w:ascii="Times New Roman" w:hAnsi="Times New Roman" w:cs="Times New Roman"/>
          <w:color w:val="000000"/>
          <w:sz w:val="24"/>
          <w:szCs w:val="24"/>
        </w:rPr>
        <w:t xml:space="preserve"> проявляется в декоративной обработке окон и дверных проемов. Здание прямоугольное в плане, с небольшим уступом на северной стороне. На гладких стенах выступают прямоугольные и арочные оконные проемы, обрамленные роскошными наличниками. Среди них ни один не повторяется. Также здание имеет свои подземные ходы, идущие в трёх направления – к Богоявленской церкви, к Соборной колокольне и на другой берег Усолки, последний путь проходит по проходу под рекой.</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AB1C9F" w:rsidRPr="00D17A69">
        <w:rPr>
          <w:rFonts w:ascii="Times New Roman" w:hAnsi="Times New Roman" w:cs="Times New Roman"/>
          <w:color w:val="000000"/>
          <w:sz w:val="24"/>
          <w:szCs w:val="24"/>
        </w:rPr>
        <w:t>Среди соликамских воевод были</w:t>
      </w:r>
      <w:r w:rsidRPr="00D17A69">
        <w:rPr>
          <w:rFonts w:ascii="Times New Roman" w:hAnsi="Times New Roman" w:cs="Times New Roman"/>
          <w:color w:val="000000"/>
          <w:sz w:val="24"/>
          <w:szCs w:val="24"/>
        </w:rPr>
        <w:t xml:space="preserve"> представители именитых российских фамилий: Нарышкины, Прозоровские, Голенищевы, Корсаковы, Черкасские. Одним из известных воеводой считается Фёдор Нарышкин, который, по слухам, мог быть внебрачным сыном царя Алексея Михайловича</w:t>
      </w:r>
      <w:r w:rsidR="00AB1C9F" w:rsidRPr="00D17A69">
        <w:rPr>
          <w:rFonts w:ascii="Times New Roman" w:hAnsi="Times New Roman" w:cs="Times New Roman"/>
          <w:color w:val="000000"/>
          <w:sz w:val="24"/>
          <w:szCs w:val="24"/>
        </w:rPr>
        <w:t xml:space="preserve"> Романова и Натальи Нарышкиной.</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С 1933 года здание передано краеведческому музею. В настоящее время в нем располагается экспозиция краеведческого музея по ранней истории города и представлена реконструкция интерьера приказной избы 17 века – уникальная и единственная в Пермском крае.</w:t>
      </w:r>
    </w:p>
    <w:p w:rsidR="00371765" w:rsidRPr="00D17A69" w:rsidRDefault="00AB1C9F"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[переход к точки осмотра Богоявленской церкви</w:t>
      </w:r>
    </w:p>
    <w:p w:rsidR="00BB597C" w:rsidRPr="00D17A69" w:rsidRDefault="00AB1C9F"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 xml:space="preserve"> со стороны северного входа]</w:t>
      </w:r>
    </w:p>
    <w:p w:rsidR="00D1067B" w:rsidRPr="00D17A69" w:rsidRDefault="00BB597C"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AB1C9F" w:rsidRPr="00D17A69">
        <w:rPr>
          <w:rFonts w:ascii="Times New Roman" w:hAnsi="Times New Roman" w:cs="Times New Roman"/>
          <w:color w:val="000000"/>
          <w:sz w:val="24"/>
          <w:szCs w:val="24"/>
        </w:rPr>
        <w:t xml:space="preserve">Перед вами </w:t>
      </w:r>
      <w:r w:rsidR="00B25FC6" w:rsidRPr="00D17A69">
        <w:rPr>
          <w:rFonts w:ascii="Times New Roman" w:hAnsi="Times New Roman" w:cs="Times New Roman"/>
          <w:b/>
          <w:color w:val="FF0000"/>
          <w:sz w:val="24"/>
          <w:szCs w:val="24"/>
        </w:rPr>
        <w:t>Богоявленская церковь</w:t>
      </w:r>
      <w:r w:rsidR="00AB1C9F" w:rsidRPr="00D17A69">
        <w:rPr>
          <w:rFonts w:ascii="Times New Roman" w:hAnsi="Times New Roman" w:cs="Times New Roman"/>
          <w:color w:val="000000"/>
          <w:sz w:val="24"/>
          <w:szCs w:val="24"/>
        </w:rPr>
        <w:t>. У</w:t>
      </w:r>
      <w:r w:rsidR="00B25FC6" w:rsidRPr="00D17A69">
        <w:rPr>
          <w:rFonts w:ascii="Times New Roman" w:hAnsi="Times New Roman" w:cs="Times New Roman"/>
          <w:color w:val="000000"/>
          <w:sz w:val="24"/>
          <w:szCs w:val="24"/>
        </w:rPr>
        <w:t>же более трёхсот лет является украшением архитектурного центрально</w:t>
      </w:r>
      <w:r w:rsidR="00D1067B" w:rsidRPr="00D17A69">
        <w:rPr>
          <w:rFonts w:ascii="Times New Roman" w:hAnsi="Times New Roman" w:cs="Times New Roman"/>
          <w:color w:val="000000"/>
          <w:sz w:val="24"/>
          <w:szCs w:val="24"/>
        </w:rPr>
        <w:t>го ансамбля Соликамска.</w:t>
      </w:r>
    </w:p>
    <w:p w:rsidR="00D1067B" w:rsidRPr="00D17A69" w:rsidRDefault="00D1067B"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25FC6" w:rsidRPr="00D17A69">
        <w:rPr>
          <w:rFonts w:ascii="Times New Roman" w:hAnsi="Times New Roman" w:cs="Times New Roman"/>
          <w:color w:val="000000"/>
          <w:sz w:val="24"/>
          <w:szCs w:val="24"/>
        </w:rPr>
        <w:t>Она удивляет и восхищает всех мастерством своих зодчих.</w:t>
      </w:r>
      <w:r w:rsidRPr="00D17A69">
        <w:rPr>
          <w:rFonts w:ascii="Times New Roman" w:hAnsi="Times New Roman" w:cs="Times New Roman"/>
          <w:color w:val="000000"/>
          <w:sz w:val="24"/>
          <w:szCs w:val="24"/>
        </w:rPr>
        <w:t xml:space="preserve"> </w:t>
      </w:r>
      <w:r w:rsidR="00B25FC6" w:rsidRPr="00D17A69">
        <w:rPr>
          <w:rFonts w:ascii="Times New Roman" w:hAnsi="Times New Roman" w:cs="Times New Roman"/>
          <w:color w:val="000000"/>
          <w:sz w:val="24"/>
          <w:szCs w:val="24"/>
        </w:rPr>
        <w:t xml:space="preserve">Фасады украшены богатейшей каменной резьбой, настолько виртуозной, что она успешно соперничает с резьбой по дереву. Вокруг всего храма идёт пояс из архитектурных украшений и стеная </w:t>
      </w:r>
      <w:r w:rsidR="00B25FC6" w:rsidRPr="00D17A69">
        <w:rPr>
          <w:rFonts w:ascii="Times New Roman" w:hAnsi="Times New Roman" w:cs="Times New Roman"/>
          <w:color w:val="000000"/>
          <w:sz w:val="24"/>
          <w:szCs w:val="24"/>
        </w:rPr>
        <w:lastRenderedPageBreak/>
        <w:t>роспись. Присутствует и характерный для соликамской архитектуры «жучковый» орнамент.</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Богоявленская церковь – единственная из всех соликамских церквей, где сохранился резной деревянный иконостас с богатейшим собранием икон строгановской живописи 18-19 веков. </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Здесь в экспозиции представлена икона Николая Чудотворца, по преданию посланная соликамцам царем Иваном Грозным в ответ на их просьбу о выделении войска для охраны от вражеских набегов. Около четырёх веков эта икона считалась самой ценной реликвией города, его заступницей.</w:t>
      </w:r>
    </w:p>
    <w:p w:rsidR="00B25FC6" w:rsidRPr="00D17A69" w:rsidRDefault="00B25FC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К Богоявленской церкви было приписано 4 часовни. Одна из них сохранилась до наших дней. Часовня названа в честь Святых Апостолов Петра и Павла.</w:t>
      </w:r>
    </w:p>
    <w:p w:rsidR="0002049E" w:rsidRPr="00D17A69" w:rsidRDefault="0002049E"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По мнению многих специалистов, Центральный Архитектурный Ансамбль города не имеет себе равных не только в Прикамье, но и далеко за его пределами. В чём же состоит его уникальность? Надеюсь, дорогие друзья, теперь каждый из вас сможет незамедлительно ответь на этот вопрос.</w:t>
      </w:r>
    </w:p>
    <w:p w:rsidR="0002049E" w:rsidRPr="00D17A69" w:rsidRDefault="0002049E"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Наше путешествие на этом не заканчивается, поэтому приглашаю вас в автобус, благодаря которому мы продолжим экскурсию.</w:t>
      </w:r>
    </w:p>
    <w:p w:rsidR="005E2F56" w:rsidRPr="00D17A69" w:rsidRDefault="005E2F5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[садимся в автобус, направляемся </w:t>
      </w:r>
    </w:p>
    <w:p w:rsidR="00EB7EC2" w:rsidRPr="00D17A69" w:rsidRDefault="005E2F5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к Людмилинской скважине</w:t>
      </w:r>
      <w:r w:rsidR="00EB7EC2" w:rsidRPr="00D17A69">
        <w:rPr>
          <w:rFonts w:ascii="Times New Roman" w:hAnsi="Times New Roman" w:cs="Times New Roman"/>
          <w:color w:val="000000"/>
          <w:sz w:val="24"/>
          <w:szCs w:val="24"/>
          <w:u w:val="dotDash"/>
        </w:rPr>
        <w:t>. далее выход из автобуса,</w:t>
      </w:r>
    </w:p>
    <w:p w:rsidR="005E2F56" w:rsidRPr="00D17A69" w:rsidRDefault="00EB7EC2"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направление к ней</w:t>
      </w:r>
      <w:r w:rsidR="005E2F56" w:rsidRPr="00D17A69">
        <w:rPr>
          <w:rFonts w:ascii="Times New Roman" w:hAnsi="Times New Roman" w:cs="Times New Roman"/>
          <w:color w:val="000000"/>
          <w:sz w:val="24"/>
          <w:szCs w:val="24"/>
          <w:u w:val="dotDash"/>
        </w:rPr>
        <w:t>]</w:t>
      </w:r>
    </w:p>
    <w:p w:rsidR="005259A9" w:rsidRPr="00D17A69" w:rsidRDefault="005E2F5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5259A9" w:rsidRPr="00D17A69">
        <w:rPr>
          <w:rFonts w:ascii="Times New Roman" w:hAnsi="Times New Roman" w:cs="Times New Roman"/>
          <w:color w:val="000000"/>
          <w:sz w:val="24"/>
          <w:szCs w:val="24"/>
        </w:rPr>
        <w:t>«Без соли, - гласит пословица,- и хлеб не естся!». Недаром закрепился у россиян обычай встречать гостей хлебом-солью. Невероятно ныне дешевая, в стародавние времена соль обходилась трудовому люду в копеечку. Концентрированные рассолы, нетронутые лесные массивы, близость Камы способствовали превращению Соликамска в центр уральского солеварения.</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В сер.17 века Соликамск и Соликамский уезд становится основным поставщиком соли. В 70-80 г.г. этого столетия 200 варниц Соликамского уезда давали до 7 млн пудов соли в год. Производством соли было занято 500-600 человек. Из числа наиболее зажиточных соликамцев в этот период особо выделялись такие фамилии, как Суровцевы, Онуфриевы, Ростовщиковы, Елисеевы, Никитниковы, Филатьевы, Шустовы. Многие из них позже вошли в число наиболее известных купеческих фамилий России, имели свои лавки и дворы в Москве, входили в гостиную и суконную сотни. Братья Шустовы и братья Суровцевы были настолько богаты, что помогали Петру 1 средствами в его военных мероприятиях и пользовались у царя особым доверием.</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Место, где располагается </w:t>
      </w:r>
      <w:r w:rsidRPr="00D17A69">
        <w:rPr>
          <w:rFonts w:ascii="Times New Roman" w:hAnsi="Times New Roman" w:cs="Times New Roman"/>
          <w:b/>
          <w:color w:val="FF0000"/>
          <w:sz w:val="24"/>
          <w:szCs w:val="24"/>
        </w:rPr>
        <w:t>Людмилинская скважина</w:t>
      </w:r>
      <w:r w:rsidRPr="00D17A69">
        <w:rPr>
          <w:rFonts w:ascii="Times New Roman" w:hAnsi="Times New Roman" w:cs="Times New Roman"/>
          <w:color w:val="000000"/>
          <w:sz w:val="24"/>
          <w:szCs w:val="24"/>
        </w:rPr>
        <w:t xml:space="preserve">, в 19-н.20 веках находилось на территории Троицкого солеваренного завода И.В. Рязанцева. Работнику завода Николаю Рязанцеву было поручено прорубить скважину с целью определения расположения солевых пластов. Работы проводились в 1906 г. На глубине 98 метров была обнаружена желтая соль с красными прожилками. Она была горькой на вкус и непригодной для выварки. В следствии оказалось, что соль содержит большое количество хлорида калия с примесью железа. В 1910 г. на скважине были завершены буровые работы, ее оборудовали насосом, и 30 августа 1910 г. она уже действовала, выдавая рассол крепостью в 24 градуса. В честь жены И.В. Рязанцева скважина получила название Людмилинская. Стоимость скважины была оценена в 6 тысяч рублей - по 250 рублей за каждый градус крепости. Так сказать, пробабушка калийной промышленности Росси до </w:t>
      </w:r>
      <w:r w:rsidRPr="00D17A69">
        <w:rPr>
          <w:rFonts w:ascii="Times New Roman" w:hAnsi="Times New Roman" w:cs="Times New Roman"/>
          <w:color w:val="000000"/>
          <w:sz w:val="24"/>
          <w:szCs w:val="24"/>
        </w:rPr>
        <w:lastRenderedPageBreak/>
        <w:t>1923 г., когда трест «Пермсоль», будучи не в состоянии восстановить после гражданской войны все солеваренные заводы, закрыл также и Троицкий.</w:t>
      </w:r>
    </w:p>
    <w:p w:rsidR="00D1067B"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Однако Людмилинская скважина не была забыта: обнаружение калийных солей дало начало образованию в Соликамске отрасли калийных удобрений, когда 5 октября 1925г. Геологической экспедицией профессора Пермского университета Павла Преображенского из скважины были извлечены образцы, содержащие сильвинит. Обнаружение сильвинита позволило открыть крупнейшее в мире Верхнекамское месторождение калийных солей.</w:t>
      </w:r>
    </w:p>
    <w:p w:rsidR="00EB7EC2" w:rsidRPr="00D17A69" w:rsidRDefault="00D1067B"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w:t>
      </w:r>
      <w:r w:rsidR="00EB7EC2" w:rsidRPr="00D17A69">
        <w:rPr>
          <w:rFonts w:ascii="Times New Roman" w:hAnsi="Times New Roman" w:cs="Times New Roman"/>
          <w:color w:val="000000"/>
          <w:sz w:val="24"/>
          <w:szCs w:val="24"/>
          <w:u w:val="dotDash"/>
        </w:rPr>
        <w:t xml:space="preserve">садимся в автобус, </w:t>
      </w:r>
    </w:p>
    <w:p w:rsidR="005E2F56" w:rsidRPr="00D17A69" w:rsidRDefault="00D1067B"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выезд от Людмилинской скважины]</w:t>
      </w:r>
    </w:p>
    <w:p w:rsidR="00DD4664" w:rsidRPr="00D17A69" w:rsidRDefault="005E2F56"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Мы проезжаем с вами по окраине города. Именно здесь раньше территория Соликамска заканчивалась с восточной стороны.</w:t>
      </w:r>
    </w:p>
    <w:p w:rsidR="00DD4664" w:rsidRPr="00D17A69" w:rsidRDefault="00DD466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Соликамск имеет статус исторического заповедного города. Его архитектурно-планировочное наследие настолько бесценно, что имеет решающее значение при современном строительстве. Он стоит в одном ряду с такими древними, известными всему миру городами, как Суздаль, Владимир, Новгород, Псков.</w:t>
      </w:r>
    </w:p>
    <w:p w:rsidR="00EB7EC2" w:rsidRPr="00D17A69" w:rsidRDefault="00DD4664"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w:t>
      </w:r>
      <w:r w:rsidR="0002049E" w:rsidRPr="00D17A69">
        <w:rPr>
          <w:rFonts w:ascii="Times New Roman" w:hAnsi="Times New Roman" w:cs="Times New Roman"/>
          <w:color w:val="000000"/>
          <w:sz w:val="24"/>
          <w:szCs w:val="24"/>
          <w:u w:val="dotDash"/>
        </w:rPr>
        <w:t>заворот</w:t>
      </w:r>
      <w:r w:rsidRPr="00D17A69">
        <w:rPr>
          <w:rFonts w:ascii="Times New Roman" w:hAnsi="Times New Roman" w:cs="Times New Roman"/>
          <w:color w:val="000000"/>
          <w:sz w:val="24"/>
          <w:szCs w:val="24"/>
          <w:u w:val="dotDash"/>
        </w:rPr>
        <w:t xml:space="preserve"> на ул. 20 лет Победы]</w:t>
      </w:r>
    </w:p>
    <w:p w:rsidR="00DD4664"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Издавна по всей России умерших хоронили у приходских церквей. С 1772 года высочайшим указом Екатерины II повелевалось «для погребения мертвых тел» отводить специальные места за городом. В Соликамске выбор пал на Суровцовское поле, владельцем которого был солепромышленник Максим Григорьевич Суровцев.</w:t>
      </w:r>
    </w:p>
    <w:p w:rsidR="00EB7EC2" w:rsidRPr="00D17A69" w:rsidRDefault="00DD4664"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церковь Жен Мироносиц]</w:t>
      </w:r>
    </w:p>
    <w:p w:rsidR="00DD4664"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 xml:space="preserve">Кладбищенская однопрестольная церковь, освященная во имя святых </w:t>
      </w:r>
      <w:r w:rsidR="00DD4664" w:rsidRPr="00D17A69">
        <w:rPr>
          <w:rFonts w:ascii="Times New Roman" w:hAnsi="Times New Roman" w:cs="Times New Roman"/>
          <w:b/>
          <w:color w:val="FF0000"/>
          <w:sz w:val="24"/>
          <w:szCs w:val="24"/>
        </w:rPr>
        <w:t>Жен Мироносиц</w:t>
      </w:r>
      <w:r w:rsidR="00DD4664" w:rsidRPr="00D17A69">
        <w:rPr>
          <w:rFonts w:ascii="Times New Roman" w:hAnsi="Times New Roman" w:cs="Times New Roman"/>
          <w:color w:val="000000"/>
          <w:sz w:val="24"/>
          <w:szCs w:val="24"/>
        </w:rPr>
        <w:t xml:space="preserve"> была построена в 70-80 гг. 18 в. на средства солепромышленника Максима Суровцева. Является самой поздней церковной постройке Соликамска, отличающейся небольшими размерами и скромными архитектурными формами. В 1786 году она стала местом его погребения. Церковь Жен Мироносиц является для соликамцев символом мужской верности, т.к. Максим Григорьевич построил её на месте захоронения своей любимой жены в память о ней.</w:t>
      </w:r>
    </w:p>
    <w:p w:rsidR="00EB7EC2" w:rsidRPr="00D17A69" w:rsidRDefault="00DD4664"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Спасо-Преображенский женский монастырь]</w:t>
      </w:r>
    </w:p>
    <w:p w:rsidR="00DD4664"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 xml:space="preserve">А сейчас мы с вами можем заметить главки </w:t>
      </w:r>
      <w:r w:rsidR="00DD4664" w:rsidRPr="00D17A69">
        <w:rPr>
          <w:rFonts w:ascii="Times New Roman" w:hAnsi="Times New Roman" w:cs="Times New Roman"/>
          <w:b/>
          <w:color w:val="FF0000"/>
          <w:sz w:val="24"/>
          <w:szCs w:val="24"/>
        </w:rPr>
        <w:t>Спасо-Преображенского женского монастыря</w:t>
      </w:r>
      <w:r w:rsidR="00DD4664" w:rsidRPr="00D17A69">
        <w:rPr>
          <w:rFonts w:ascii="Times New Roman" w:hAnsi="Times New Roman" w:cs="Times New Roman"/>
          <w:color w:val="000000"/>
          <w:sz w:val="24"/>
          <w:szCs w:val="24"/>
        </w:rPr>
        <w:t xml:space="preserve">. В отличии от церкви Жен Мироносиц, этот является для соликамцев символом женской верности. Дело в том, что он был построен в 1683 году стараниями вдовы соликамского торговца и солепромышленника Федора Щепоткина - Авдотья. Эта пара была одним из крепких брачных союзов, несмотря на то, что разница в их возрасте составляла около 20-и лет и до замужества Авдотья числилась среди крепостных у Фёдора Щепоткина. В 30-ать с небольшим Авдотья потеряла мужа, который оставил ей после своей смерти всё своё состояние. Молодая девушка могла вновь выйти замуж и растранжирить полученные деньги. Но её любовь была настолько сильна, что она решила основать монастырь в память об усопшем супруге. Авдотья стала не только основательницей монастыря, но также на протяжении 30-и лет являлась его наставницей. </w:t>
      </w:r>
    </w:p>
    <w:p w:rsidR="00DD4664" w:rsidRPr="00D17A69" w:rsidRDefault="00DD466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Ансамбль монастыря состоит из зимней Введенской и летней Преображенской церквях. Особенностью одноглавой Введенской церкви является то, что она сохранила деревянную главу, крытую лемехом (осиновые пластинки, при свете дают серый оттенок цвета). Преображенский храм при относительной простоте декоративных форм </w:t>
      </w:r>
      <w:r w:rsidRPr="00D17A69">
        <w:rPr>
          <w:rFonts w:ascii="Times New Roman" w:hAnsi="Times New Roman" w:cs="Times New Roman"/>
          <w:color w:val="000000"/>
          <w:sz w:val="24"/>
          <w:szCs w:val="24"/>
        </w:rPr>
        <w:lastRenderedPageBreak/>
        <w:t>привлекает гармоничностью, живописностью силуэта. Его украшением служит невысокая шатровая колокольня.</w:t>
      </w:r>
    </w:p>
    <w:p w:rsidR="00EB7EC2" w:rsidRPr="00D17A69" w:rsidRDefault="0002049E"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усадьбу Турчаниновых]</w:t>
      </w:r>
    </w:p>
    <w:p w:rsidR="0002049E" w:rsidRPr="00D17A69" w:rsidRDefault="00DD466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 xml:space="preserve">Особое внимание следует обратить на </w:t>
      </w:r>
      <w:r w:rsidRPr="00D17A69">
        <w:rPr>
          <w:rFonts w:ascii="Times New Roman" w:hAnsi="Times New Roman" w:cs="Times New Roman"/>
          <w:b/>
          <w:color w:val="FF0000"/>
          <w:sz w:val="24"/>
          <w:szCs w:val="24"/>
        </w:rPr>
        <w:t>усадьбу Турчаниновых</w:t>
      </w:r>
      <w:r w:rsidRPr="00D17A69">
        <w:rPr>
          <w:rFonts w:ascii="Times New Roman" w:hAnsi="Times New Roman" w:cs="Times New Roman"/>
          <w:color w:val="000000"/>
          <w:sz w:val="24"/>
          <w:szCs w:val="24"/>
        </w:rPr>
        <w:t>. Это известная династия купцов, солепромышленников, дворян. Сын бывшего холопа, Михаил Филиппович, женился на дочери богатейшего соликамского солевара Ростовщикова. Владел соляными промыслами, винокуренным заводом и основал в 1730 году близ Соликамска Троицкий медеплавильный завод, который славился медной посудой, крытой эмалью.</w:t>
      </w:r>
      <w:r w:rsidR="0002049E" w:rsidRPr="00D17A69">
        <w:rPr>
          <w:rFonts w:ascii="Times New Roman" w:hAnsi="Times New Roman" w:cs="Times New Roman"/>
          <w:color w:val="000000"/>
          <w:sz w:val="24"/>
          <w:szCs w:val="24"/>
        </w:rPr>
        <w:t xml:space="preserve"> После того, как Турчаниновы подарили императрице Екатерине </w:t>
      </w:r>
      <w:r w:rsidR="0002049E" w:rsidRPr="00D17A69">
        <w:rPr>
          <w:rFonts w:ascii="Times New Roman" w:hAnsi="Times New Roman" w:cs="Times New Roman"/>
          <w:color w:val="000000"/>
          <w:sz w:val="24"/>
          <w:szCs w:val="24"/>
          <w:lang w:val="en-US"/>
        </w:rPr>
        <w:t>II</w:t>
      </w:r>
      <w:r w:rsidR="0002049E" w:rsidRPr="00D17A69">
        <w:rPr>
          <w:rFonts w:ascii="Times New Roman" w:hAnsi="Times New Roman" w:cs="Times New Roman"/>
          <w:color w:val="000000"/>
          <w:sz w:val="24"/>
          <w:szCs w:val="24"/>
        </w:rPr>
        <w:t xml:space="preserve"> потрясающий сервиз посуды из своего завода, она причислила род Турчаниновых к статусу дворян.</w:t>
      </w:r>
    </w:p>
    <w:p w:rsidR="00EB7EC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p>
    <w:p w:rsidR="00EB7EC2" w:rsidRPr="00D17A69" w:rsidRDefault="0002049E"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центральную площадь]</w:t>
      </w:r>
    </w:p>
    <w:p w:rsidR="00DD4664"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Раньше, где сейчас располагается центральный сквер, находились площадь, названная в честь Девятой пятницей после Пасхи. Этот день проводился в память о набеге на поселение Соликамска сибирско-ногайских татар в 1547 году.</w:t>
      </w:r>
      <w:r w:rsidR="00DC654D" w:rsidRPr="00D17A69">
        <w:rPr>
          <w:rFonts w:ascii="Times New Roman" w:hAnsi="Times New Roman" w:cs="Times New Roman"/>
          <w:color w:val="000000"/>
          <w:sz w:val="24"/>
          <w:szCs w:val="24"/>
        </w:rPr>
        <w:t xml:space="preserve"> Этот день приходится на девятую</w:t>
      </w:r>
      <w:r w:rsidR="00DD4664" w:rsidRPr="00D17A69">
        <w:rPr>
          <w:rFonts w:ascii="Times New Roman" w:hAnsi="Times New Roman" w:cs="Times New Roman"/>
          <w:color w:val="000000"/>
          <w:sz w:val="24"/>
          <w:szCs w:val="24"/>
        </w:rPr>
        <w:t xml:space="preserve"> неделю после Пасхи. С 18 века в этот день проводился крестный ход, и устраивалась ярмарка. Позднее день города Соликамска стал устраиваться в праздник Девятой пятницы. На сегодняшний день эта традиция исчерпала себя.</w:t>
      </w:r>
    </w:p>
    <w:p w:rsidR="00EB7EC2" w:rsidRPr="00D17A69" w:rsidRDefault="0002049E"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[поворот в сторону автостанции, </w:t>
      </w:r>
    </w:p>
    <w:p w:rsidR="00EB7EC2" w:rsidRPr="00D17A69" w:rsidRDefault="0002049E"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по ул. Набережная]</w:t>
      </w:r>
    </w:p>
    <w:p w:rsidR="00DD4664"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DD4664" w:rsidRPr="00D17A69">
        <w:rPr>
          <w:rFonts w:ascii="Times New Roman" w:hAnsi="Times New Roman" w:cs="Times New Roman"/>
          <w:color w:val="000000"/>
          <w:sz w:val="24"/>
          <w:szCs w:val="24"/>
        </w:rPr>
        <w:t>В 16 веке Соликамск имел свою крепость. называемым соликамским кремлем. Кремль имел правильную четырехугольную форму. Крепость окружал глубокий, наполненный водой ров. Над стенами высились пять башен с бойницами. Соликамский кремль простоял 99 лет и был уничтожен очередным пожаром 1672 года.</w:t>
      </w:r>
    </w:p>
    <w:p w:rsidR="00D1067B" w:rsidRPr="00D17A69" w:rsidRDefault="00DD4664"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На территории бывшего кремля, уже после его уничтожения пожаром, были искусственно выстроены каменные здания: </w:t>
      </w:r>
      <w:r w:rsidRPr="00D17A69">
        <w:rPr>
          <w:rFonts w:ascii="Times New Roman" w:hAnsi="Times New Roman" w:cs="Times New Roman"/>
          <w:b/>
          <w:color w:val="FF0000"/>
          <w:sz w:val="24"/>
          <w:szCs w:val="24"/>
        </w:rPr>
        <w:t>Спасская церковь и Архангельская церковь</w:t>
      </w:r>
      <w:r w:rsidRPr="00D17A69">
        <w:rPr>
          <w:rFonts w:ascii="Times New Roman" w:hAnsi="Times New Roman" w:cs="Times New Roman"/>
          <w:color w:val="000000"/>
          <w:sz w:val="24"/>
          <w:szCs w:val="24"/>
        </w:rPr>
        <w:t>. Архангельская церковь является зимним храмом. Её архитектура проста: трапезная с папертью, основной храм, одна глава, алтарь. Декоративное оформление фасадов упрощённое. Спасская церковь являе</w:t>
      </w:r>
      <w:r w:rsidR="0002049E" w:rsidRPr="00D17A69">
        <w:rPr>
          <w:rFonts w:ascii="Times New Roman" w:hAnsi="Times New Roman" w:cs="Times New Roman"/>
          <w:color w:val="000000"/>
          <w:sz w:val="24"/>
          <w:szCs w:val="24"/>
        </w:rPr>
        <w:t>тся летним храмом. П</w:t>
      </w:r>
      <w:r w:rsidRPr="00D17A69">
        <w:rPr>
          <w:rFonts w:ascii="Times New Roman" w:hAnsi="Times New Roman" w:cs="Times New Roman"/>
          <w:color w:val="000000"/>
          <w:sz w:val="24"/>
          <w:szCs w:val="24"/>
        </w:rPr>
        <w:t>ятиглавая, отличалась наружной росписью.</w:t>
      </w:r>
    </w:p>
    <w:p w:rsidR="005259A9" w:rsidRPr="00D17A69" w:rsidRDefault="00682897"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5259A9" w:rsidRPr="00D17A69">
        <w:rPr>
          <w:rFonts w:ascii="Times New Roman" w:hAnsi="Times New Roman" w:cs="Times New Roman"/>
          <w:color w:val="000000"/>
          <w:sz w:val="24"/>
          <w:szCs w:val="24"/>
        </w:rPr>
        <w:t xml:space="preserve">Соликамский уезд был одним из самых религиозных в Пермской губернии. В 19-начале 20 в.в. здесь числилось 43 храма, в уездном городе Соликамске-13 церквей, до 20 часовен и два монастыря. Древнейшим из них является Соликамско- Истобенский (Вознесенский) мужской монастырь.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Основание монастыря относят к 1589-1591г.г. и даже называют его зачинателей – соликамских посадских людей Василия Анофриева и Прокопия Моисеева, построивших на свои средства деревянную Воздвиженскую церковь. В 1698г. Она была перестроена в каменную, а в 1730г. Обнесена каменной же оградой с башнями. Впоследствии, стараниями заводавладельца Турчанинова, в монастыре закладывается еще одна каменная церковь, и строится надвратный храм с колокольней.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В 1775 г. Святейший Синод принял решение о перемещении сюда Пыскорского монастыря, что вызывалось неудачными строительными работами в Лысьве и угрозами обрушения зданий. Так, Вознесенский монастырь стал Соликамско-Пыскорско-Преображенским. Перевоз монастырской братии и имущества Пыскорского монастыря в Соликамск улучшило положение местных монахов: средствами объединенных </w:t>
      </w:r>
      <w:r w:rsidRPr="00D17A69">
        <w:rPr>
          <w:rFonts w:ascii="Times New Roman" w:hAnsi="Times New Roman" w:cs="Times New Roman"/>
          <w:color w:val="000000"/>
          <w:sz w:val="24"/>
          <w:szCs w:val="24"/>
        </w:rPr>
        <w:lastRenderedPageBreak/>
        <w:t xml:space="preserve">монастырей ремонтируется церковь Вознесения, иконами из Пыскорского монастыря обновляется иконостас Благовещенской церкви. С окончанием строительства монастырского здания в Перми братия Пыскорского монастыря, прихватив с собой своё имущество, оставила Соликамск.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Но уже 14 декабря 1795 г. Сюда переводится Троицкий монастырь из села Истобенского (Вятская губерния). Соликамский мужской монастырь переименовывается в Троицко-Истобенский. Раньше здесь располагалось здание бывшего начального мужского училища (1 этаж) и детского приюта (2 этаж),  построенного и содержащегося на средства купца первой гильдии И.А. Рязанцева. Ныне здесь располагается «Пенсионный фонд».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Соликамск живет передовой мирной жизнью  развивающегося города. До наступления самого кровавого события 20 века. Великая Отечественная война не обошла Соликамск стороной. Тысячи жителей в первые же дни войны отправились на защиту Родины. Из Соликамска ушел каждый третий житель. На территории Соликамска находилось около 6 госпиталей и спасено тысячи жизней.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Во время войны в Соликамске находилось танковое училище, которые готовило командиров и водителей танков, самоходных орудий и аэросаней. Молодые люди разных национальностей осваивали сложную боевую технику, чтобы в механизированных соединениях Красной Армии наносить сокрушительный удар врагу. Многие соликамцы и выпускники училища сражались в составе Уральского добровольческого корпуса, дошли с ними до Берлина, освобождали Прагу.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Соликамцы работали в тылу, работали без выходных и отпусков в смену по 12 часов. Для того, чтобы начать организацию производства по освоению и выпуску военной продукции, нужно было в срочном порядке строить новые цеха, проводить крупную реконструкцию некоторых старых, изготавливать оборудование.</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Войны в Соликамске не было, но жертвы ее горожане увидели своими глазами – почти ежедневно смерть уносила раненных бойцов, их командиров. На гражданском кладбище города у братских могил открыт обелиск – он напоминает о тяжелых и горьких днях ВОВ. Автором памятника является соликамский художник Николай Пономарев. </w:t>
      </w:r>
      <w:r w:rsidRPr="00D17A69">
        <w:rPr>
          <w:rFonts w:ascii="Times New Roman" w:hAnsi="Times New Roman" w:cs="Times New Roman"/>
          <w:b/>
          <w:color w:val="FF0000"/>
          <w:sz w:val="24"/>
          <w:szCs w:val="24"/>
        </w:rPr>
        <w:t>Памятный мемориал</w:t>
      </w:r>
      <w:r w:rsidRPr="00D17A69">
        <w:rPr>
          <w:rFonts w:ascii="Times New Roman" w:hAnsi="Times New Roman" w:cs="Times New Roman"/>
          <w:color w:val="000000"/>
          <w:sz w:val="24"/>
          <w:szCs w:val="24"/>
        </w:rPr>
        <w:t xml:space="preserve"> построен в рекордный срок – всего за два месяца. В самом его строительстве можно видеть прямое свидетельство великой любви советского народа к героям войны, памяти об их подвиге. Модельщики и литейщики СЦБК взялись отлить одни детали, рабочие другого предприятия изготовили орден, магниевики отливали профиль скульптурного изображения скорбящего воина.</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Весной 1930г. в тайге недалеко от Соликамска был найден голубовато-розовый  минерал – сильвинит. Так началась трудовая летопись Калийной промышленности на Урале. И уже в начале 1934г. Соликамский Калийный комбинат представил собой крупное предприятие. Большой вклад в дело организации новой отрасли химической промышленности внес управляющий Калийным трестом «Союзкалий», позднее директор калийного комбината Владимир Ефимович Цифринович.</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Первенец калийной промышленности на Урале и сейчас, спустя столько лет, в строю. Лидер среди динамично развивающихся, прибыльных и рентабельных компаний страны. </w:t>
      </w:r>
      <w:r w:rsidRPr="00D17A69">
        <w:rPr>
          <w:rFonts w:ascii="Times New Roman" w:hAnsi="Times New Roman" w:cs="Times New Roman"/>
          <w:b/>
          <w:color w:val="FF0000"/>
          <w:sz w:val="24"/>
          <w:szCs w:val="24"/>
        </w:rPr>
        <w:t>«Уралкалий»</w:t>
      </w:r>
      <w:r w:rsidRPr="00D17A69">
        <w:rPr>
          <w:rFonts w:ascii="Times New Roman" w:hAnsi="Times New Roman" w:cs="Times New Roman"/>
          <w:color w:val="000000"/>
          <w:sz w:val="24"/>
          <w:szCs w:val="24"/>
        </w:rPr>
        <w:t xml:space="preserve"> – это самое крупное предприятие города. В его состав входят три рудоуправления с горным производством, пунктами погрузки, шахтостроительные управления и ряд дочерних предприятий.</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Первый на Урале завод по производству магния. Производство магния было начато </w:t>
      </w:r>
      <w:r w:rsidRPr="00D17A69">
        <w:rPr>
          <w:rFonts w:ascii="Times New Roman" w:hAnsi="Times New Roman" w:cs="Times New Roman"/>
          <w:color w:val="000000"/>
          <w:sz w:val="24"/>
          <w:szCs w:val="24"/>
        </w:rPr>
        <w:lastRenderedPageBreak/>
        <w:t xml:space="preserve">в 1936 году и на сегодняшний день </w:t>
      </w:r>
      <w:r w:rsidRPr="00D17A69">
        <w:rPr>
          <w:rFonts w:ascii="Times New Roman" w:hAnsi="Times New Roman" w:cs="Times New Roman"/>
          <w:b/>
          <w:color w:val="FF0000"/>
          <w:sz w:val="24"/>
          <w:szCs w:val="24"/>
        </w:rPr>
        <w:t>СМЗ</w:t>
      </w:r>
      <w:r w:rsidRPr="00D17A69">
        <w:rPr>
          <w:rFonts w:ascii="Times New Roman" w:hAnsi="Times New Roman" w:cs="Times New Roman"/>
          <w:color w:val="000000"/>
          <w:sz w:val="24"/>
          <w:szCs w:val="24"/>
        </w:rPr>
        <w:t xml:space="preserve"> является старейшим из ныне действующих магниевых заводов в мире. СМЗ сегодня-это современное мощное предприятие, производящее продукцию мирового качества. Пионер использования технологических процессов выплавки магния, член международных ассоциация по производству магния и сплавов, ниобия и тантала. Это предприятие обладает высокими научным потенциалом. На ОАО "СМЗ" работают 1 доктор технических наук, 2 кандидата технических наук. Обладатель международных наград. СМЗ производит широкую гамму сплавов магния с алюминием, марганцем, цинком, цирконием и редкоземельными металлами.</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Подъезжая к Красному, нельзя не упомянуть тот факт, что некогда эта земля принадлежала династии купцов-солепромышленников Суровцевых, и именно здесь заканчивалась западная окраина города Соликамска. Павел Суровцев выдал свою дочь Анастасию замуж за человека, чья фамилия непрекословно связана с одной из важных достопримечательностей города – ботаническим садом. Родственником Суровцевых считается Григорий Демидов. До этого времени он особо не "болел" растениями, но, как гласит летопись, у Демидова после женитьбы открылось новое увлечение, поэтому практически вся земля здесь стала оранжереями.</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Имя Павла Суровцева здесь также связано с тем, что он вложил огромный влад в строительство нашего следующего экспоната – </w:t>
      </w:r>
      <w:r w:rsidRPr="00D17A69">
        <w:rPr>
          <w:rFonts w:ascii="Times New Roman" w:hAnsi="Times New Roman" w:cs="Times New Roman"/>
          <w:b/>
          <w:color w:val="FF0000"/>
          <w:sz w:val="24"/>
          <w:szCs w:val="24"/>
        </w:rPr>
        <w:t>Церковь Рождества Иоанна Предтечи</w:t>
      </w:r>
      <w:r w:rsidRPr="00D17A69">
        <w:rPr>
          <w:rFonts w:ascii="Times New Roman" w:hAnsi="Times New Roman" w:cs="Times New Roman"/>
          <w:color w:val="000000"/>
          <w:sz w:val="24"/>
          <w:szCs w:val="24"/>
        </w:rPr>
        <w:t xml:space="preserve">.  В 1918 г. сестры монастыря дали приют вдовам и сиротам священнослужителей, убитых большевиками. После закрытия обители в начале 1920-х годов храм стал приходским. В 30-ых годах его закрыли, а в 89-ом году богослужения возобновились. </w:t>
      </w:r>
    </w:p>
    <w:p w:rsidR="0002049E"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Одноглавый храм с высокой столповой колокольней имеет уникальное соотношение ширины и высоты. Для здания церкви характерны удлинение продольной оси здания и завершение храмового куба уменьшающимися кверху двумя восьмериками с главой. Церковь богато декорирована полуколоннами, "жучковым" орнаментом, завитками-волютами, рельефными кокошниками с растительным орнаментом. Особенно славилась церковь св. Иоанна Предтечи гармоничным колокольным звоном. Колокола на сегодняшний день утрачены. Здесь хранится иконостас, созданный М.М. Потаповым, иконописцем 21 века.</w:t>
      </w:r>
    </w:p>
    <w:p w:rsidR="00EB7EC2" w:rsidRPr="00D17A69" w:rsidRDefault="0002049E"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 xml:space="preserve">[проезжаем по ул. </w:t>
      </w:r>
      <w:r w:rsidRPr="00D17A69">
        <w:rPr>
          <w:rFonts w:ascii="Times New Roman" w:hAnsi="Times New Roman" w:cs="Times New Roman"/>
          <w:sz w:val="24"/>
          <w:szCs w:val="24"/>
          <w:u w:val="dotDash"/>
        </w:rPr>
        <w:t>Привокзальная</w:t>
      </w:r>
      <w:r w:rsidRPr="00D17A69">
        <w:rPr>
          <w:rFonts w:ascii="Times New Roman" w:hAnsi="Times New Roman" w:cs="Times New Roman"/>
          <w:color w:val="000000"/>
          <w:sz w:val="24"/>
          <w:szCs w:val="24"/>
          <w:u w:val="dotDash"/>
        </w:rPr>
        <w:t>]</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А мы с вами проезжаем заречную часть города, которая часто подвергалась затоплению, ведь река имеет особенность часто выходить из своих берегов. На этой территории располагались солевые промыслы и мастеровые, среди которых находились и кузнецы.</w:t>
      </w:r>
    </w:p>
    <w:p w:rsidR="00EB7EC2" w:rsidRPr="00D17A69" w:rsidRDefault="00C17032"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[поворачиваем и проезжаем по ул. Всеобуча]</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 xml:space="preserve">Теперь наш путь лежит по знаменитому Чердынскому тракту. В своё время это была единственная сухопутная дорогая, благодаря которой на торговые площади Соликамска добирались купцы с севера. Проезжая по нему из центра города, на пути встречается ещё один монумент. </w:t>
      </w:r>
      <w:r w:rsidR="00C17032" w:rsidRPr="00D17A69">
        <w:rPr>
          <w:rFonts w:ascii="Times New Roman" w:hAnsi="Times New Roman" w:cs="Times New Roman"/>
          <w:b/>
          <w:color w:val="FF0000"/>
          <w:sz w:val="24"/>
          <w:szCs w:val="24"/>
        </w:rPr>
        <w:t>Памятник жертвам Гражданской войны</w:t>
      </w:r>
      <w:r w:rsidR="00C17032" w:rsidRPr="00D17A69">
        <w:rPr>
          <w:rFonts w:ascii="Times New Roman" w:hAnsi="Times New Roman" w:cs="Times New Roman"/>
          <w:color w:val="000000"/>
          <w:sz w:val="24"/>
          <w:szCs w:val="24"/>
        </w:rPr>
        <w:t xml:space="preserve"> </w:t>
      </w:r>
      <w:r w:rsidR="00C17032" w:rsidRPr="00D17A69">
        <w:rPr>
          <w:rFonts w:ascii="Times New Roman" w:hAnsi="Times New Roman" w:cs="Times New Roman"/>
          <w:b/>
          <w:color w:val="FF0000"/>
          <w:sz w:val="24"/>
          <w:szCs w:val="24"/>
        </w:rPr>
        <w:t xml:space="preserve">1917-22 гг. </w:t>
      </w:r>
      <w:r w:rsidR="00C17032" w:rsidRPr="00D17A69">
        <w:rPr>
          <w:rFonts w:ascii="Times New Roman" w:hAnsi="Times New Roman" w:cs="Times New Roman"/>
          <w:color w:val="000000"/>
          <w:sz w:val="24"/>
          <w:szCs w:val="24"/>
        </w:rPr>
        <w:t>Это место двойного расстрела: сначала представители белого движения расстреляли представителей красного, позже представители большевистской власти расстреляли участников белого движения.</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Сейчас мы направляемся в северную часть города под названием Боровск. Некогда это был отдельно живущий по своим устоям город. Боровск имеет богатую историю, т.к. первое упоминание о нём датируется ещё в к.16 века. Боровск был объединён с </w:t>
      </w:r>
      <w:r w:rsidRPr="00D17A69">
        <w:rPr>
          <w:rFonts w:ascii="Times New Roman" w:hAnsi="Times New Roman" w:cs="Times New Roman"/>
          <w:color w:val="000000"/>
          <w:sz w:val="24"/>
          <w:szCs w:val="24"/>
        </w:rPr>
        <w:lastRenderedPageBreak/>
        <w:t>Соликамском в 1959 году.</w:t>
      </w:r>
    </w:p>
    <w:p w:rsidR="00EB7EC2" w:rsidRPr="00D17A69" w:rsidRDefault="00B9329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[поворачиваем и проезжаем по ул. Черняховского]</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За лесом, подальше от людских глаз, располагается Завод "Урал". Он относится к числу предприятий, эвакуированных из районов, которым угрожала фашистская оккупация. В декабре 1941 года завод "прибыл" в Соликамск из города Петровеньки Луганской области. Суровой уральской зимой эвакуированные работники строили на новом месте и вводили в действие завод. Всего за десять месяцев была запущена его первая очередь! Среди строителей и монтажников было много квалифицированных рабочих из числа заключённых Гулага НКВД. На строительство были привлечены немцы Поволжья и Украины, мобилизованные в трудоармию.</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Выпускаемые здесь пороха шли на пусковые заряды к снарядам знаменитых «Катюш», к минам 82-х и 120-миллиметровых миномётов. Тысячи тонн пороха, изготовленного на «Урале», советская артиллерия использовала для сокрушительных ударов по врагу.</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За заслуги в обеспечении армии боеприпасами в годы Великой Отечественной войны к 40-летию Победы завод был награждён орденом Отечественной войны I степени.</w:t>
      </w:r>
    </w:p>
    <w:p w:rsidR="00EB7EC2" w:rsidRPr="00D17A69" w:rsidRDefault="00B9329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 xml:space="preserve">[заезжаем в Боровск, </w:t>
      </w:r>
    </w:p>
    <w:p w:rsidR="00EB7EC2" w:rsidRPr="00D17A69" w:rsidRDefault="00B93296"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проезжаем мимо ДК Ленина]</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 xml:space="preserve">Архитектура </w:t>
      </w:r>
      <w:r w:rsidR="00C17032" w:rsidRPr="00D17A69">
        <w:rPr>
          <w:rFonts w:ascii="Times New Roman" w:hAnsi="Times New Roman" w:cs="Times New Roman"/>
          <w:b/>
          <w:color w:val="FF0000"/>
          <w:sz w:val="24"/>
          <w:szCs w:val="24"/>
        </w:rPr>
        <w:t>Дворца культуры "Завода "Урал"</w:t>
      </w:r>
      <w:r w:rsidR="00C17032" w:rsidRPr="00D17A69">
        <w:rPr>
          <w:rFonts w:ascii="Times New Roman" w:hAnsi="Times New Roman" w:cs="Times New Roman"/>
          <w:color w:val="000000"/>
          <w:sz w:val="24"/>
          <w:szCs w:val="24"/>
        </w:rPr>
        <w:t xml:space="preserve"> (прежде "имени Ленина") выполнена в стиле сталинского ампира – одного из лидирующих направлений в архитектуре СССР в сер.40-ых гг. 20 века. В таких зданиях сочетаются помпезность, роскошь и величественность. Для декора помещений часто использовали натуральные материалы – дерево, мрамор, бронза, керамика, хрусталь.</w:t>
      </w:r>
    </w:p>
    <w:p w:rsidR="00EB7EC2" w:rsidRPr="00D17A69" w:rsidRDefault="00B93296" w:rsidP="00833450">
      <w:pPr>
        <w:pStyle w:val="a9"/>
        <w:widowControl w:val="0"/>
        <w:autoSpaceDE w:val="0"/>
        <w:autoSpaceDN w:val="0"/>
        <w:adjustRightInd w:val="0"/>
        <w:spacing w:after="0"/>
        <w:ind w:left="0"/>
        <w:jc w:val="center"/>
        <w:rPr>
          <w:rFonts w:ascii="Times New Roman" w:hAnsi="Times New Roman" w:cs="Times New Roman"/>
          <w:sz w:val="24"/>
          <w:szCs w:val="24"/>
          <w:u w:val="dotDash"/>
        </w:rPr>
      </w:pPr>
      <w:r w:rsidRPr="00D17A69">
        <w:rPr>
          <w:rFonts w:ascii="Times New Roman" w:hAnsi="Times New Roman" w:cs="Times New Roman"/>
          <w:color w:val="000000"/>
          <w:sz w:val="24"/>
          <w:szCs w:val="24"/>
          <w:u w:val="dotDash"/>
        </w:rPr>
        <w:t xml:space="preserve">[продолжаем путь по ул. </w:t>
      </w:r>
      <w:r w:rsidRPr="00D17A69">
        <w:rPr>
          <w:rFonts w:ascii="Times New Roman" w:hAnsi="Times New Roman" w:cs="Times New Roman"/>
          <w:sz w:val="24"/>
          <w:szCs w:val="24"/>
          <w:u w:val="dotDash"/>
        </w:rPr>
        <w:t>Черняховского</w:t>
      </w:r>
      <w:r w:rsidR="00FA132F" w:rsidRPr="00D17A69">
        <w:rPr>
          <w:rFonts w:ascii="Times New Roman" w:hAnsi="Times New Roman" w:cs="Times New Roman"/>
          <w:sz w:val="24"/>
          <w:szCs w:val="24"/>
          <w:u w:val="dotDash"/>
        </w:rPr>
        <w:t xml:space="preserve">, </w:t>
      </w:r>
    </w:p>
    <w:p w:rsidR="00EB7EC2" w:rsidRPr="00D17A69" w:rsidRDefault="00FA132F"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sz w:val="24"/>
          <w:szCs w:val="24"/>
          <w:u w:val="dotDash"/>
        </w:rPr>
        <w:t>заворачиваем и проезжаем по ул. Коммунистическая</w:t>
      </w:r>
      <w:r w:rsidR="00B93296" w:rsidRPr="00D17A69">
        <w:rPr>
          <w:rFonts w:ascii="Times New Roman" w:hAnsi="Times New Roman" w:cs="Times New Roman"/>
          <w:color w:val="000000"/>
          <w:sz w:val="24"/>
          <w:szCs w:val="24"/>
          <w:u w:val="dotDash"/>
        </w:rPr>
        <w:t>]</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Также к эпохе Сталина относится</w:t>
      </w:r>
      <w:r w:rsidR="00B93296" w:rsidRPr="00D17A69">
        <w:rPr>
          <w:rFonts w:ascii="Times New Roman" w:hAnsi="Times New Roman" w:cs="Times New Roman"/>
          <w:color w:val="000000"/>
          <w:sz w:val="24"/>
          <w:szCs w:val="24"/>
        </w:rPr>
        <w:t xml:space="preserve"> наш следующий</w:t>
      </w:r>
      <w:r w:rsidR="00C17032" w:rsidRPr="00D17A69">
        <w:rPr>
          <w:rFonts w:ascii="Times New Roman" w:hAnsi="Times New Roman" w:cs="Times New Roman"/>
          <w:color w:val="000000"/>
          <w:sz w:val="24"/>
          <w:szCs w:val="24"/>
        </w:rPr>
        <w:t xml:space="preserve"> </w:t>
      </w:r>
      <w:r w:rsidR="00C17032" w:rsidRPr="00D17A69">
        <w:rPr>
          <w:rFonts w:ascii="Times New Roman" w:hAnsi="Times New Roman" w:cs="Times New Roman"/>
          <w:b/>
          <w:color w:val="FF0000"/>
          <w:sz w:val="24"/>
          <w:szCs w:val="24"/>
        </w:rPr>
        <w:t>памятник политическим репрессированным</w:t>
      </w:r>
      <w:r w:rsidR="00C17032" w:rsidRPr="00D17A69">
        <w:rPr>
          <w:rFonts w:ascii="Times New Roman" w:hAnsi="Times New Roman" w:cs="Times New Roman"/>
          <w:color w:val="000000"/>
          <w:sz w:val="24"/>
          <w:szCs w:val="24"/>
        </w:rPr>
        <w:t>.</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B93296" w:rsidRPr="00D17A69">
        <w:rPr>
          <w:rFonts w:ascii="Times New Roman" w:hAnsi="Times New Roman" w:cs="Times New Roman"/>
          <w:color w:val="000000"/>
          <w:sz w:val="24"/>
          <w:szCs w:val="24"/>
        </w:rPr>
        <w:t xml:space="preserve">А сейчас мы с вами едем прямо и любуемся на появляющиеся трубы </w:t>
      </w:r>
      <w:r w:rsidRPr="00D17A69">
        <w:rPr>
          <w:rFonts w:ascii="Times New Roman" w:hAnsi="Times New Roman" w:cs="Times New Roman"/>
          <w:b/>
          <w:color w:val="FF0000"/>
          <w:sz w:val="24"/>
          <w:szCs w:val="24"/>
        </w:rPr>
        <w:t>"Соликамскбумпром</w:t>
      </w:r>
      <w:r w:rsidR="00B93296" w:rsidRPr="00D17A69">
        <w:rPr>
          <w:rFonts w:ascii="Times New Roman" w:hAnsi="Times New Roman" w:cs="Times New Roman"/>
          <w:b/>
          <w:color w:val="FF0000"/>
          <w:sz w:val="24"/>
          <w:szCs w:val="24"/>
        </w:rPr>
        <w:t>а</w:t>
      </w:r>
      <w:r w:rsidRPr="00D17A69">
        <w:rPr>
          <w:rFonts w:ascii="Times New Roman" w:hAnsi="Times New Roman" w:cs="Times New Roman"/>
          <w:b/>
          <w:color w:val="FF0000"/>
          <w:sz w:val="24"/>
          <w:szCs w:val="24"/>
        </w:rPr>
        <w:t>"</w:t>
      </w:r>
      <w:r w:rsidRPr="00D17A69">
        <w:rPr>
          <w:rFonts w:ascii="Times New Roman" w:hAnsi="Times New Roman" w:cs="Times New Roman"/>
          <w:color w:val="000000"/>
          <w:sz w:val="24"/>
          <w:szCs w:val="24"/>
        </w:rPr>
        <w:t>, преобразованный от Соликамского</w:t>
      </w:r>
      <w:r w:rsidR="001B1BC0" w:rsidRPr="00D17A69">
        <w:rPr>
          <w:rFonts w:ascii="Times New Roman" w:hAnsi="Times New Roman" w:cs="Times New Roman"/>
          <w:color w:val="000000"/>
          <w:sz w:val="24"/>
          <w:szCs w:val="24"/>
        </w:rPr>
        <w:t xml:space="preserve"> целлюлозно-бумажного комбината. Он б</w:t>
      </w:r>
      <w:r w:rsidRPr="00D17A69">
        <w:rPr>
          <w:rFonts w:ascii="Times New Roman" w:hAnsi="Times New Roman" w:cs="Times New Roman"/>
          <w:color w:val="000000"/>
          <w:sz w:val="24"/>
          <w:szCs w:val="24"/>
        </w:rPr>
        <w:t>ыл построен в период 1937-41 гг. Проект строительства был обоснован наличием богатейших лесных массивов хвойной древесины, близостью железнодорожной и водной артерии – реки Камы.</w:t>
      </w:r>
    </w:p>
    <w:p w:rsidR="001B1BC0"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Успешному развитию предприятия помешала Великая Отечественная война. Во время войны многие специалисты ушли на фронт и военную продукцию вырабатывали, в основном, женщины и подростки. СЦБК выпускал для фронта прокладочный картон и специальную бумажную массу для производства пороха.</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После войны СЦБК начинает стремительно наращивать производство.</w:t>
      </w:r>
    </w:p>
    <w:p w:rsidR="00C17032"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В 1949 году предприятие перепрофилируется на выпуск бумаги газетной, которая становится основной продукцией комбината. За высокие достижения в производственной деятельности СЦБК был награжден Правительством СССР высшей наградой – орденом Ленина.</w:t>
      </w:r>
    </w:p>
    <w:p w:rsidR="00EB7EC2" w:rsidRPr="00D17A69" w:rsidRDefault="00FA132F"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w:t>
      </w:r>
      <w:r w:rsidRPr="00D17A69">
        <w:rPr>
          <w:rFonts w:ascii="Times New Roman" w:hAnsi="Times New Roman" w:cs="Times New Roman"/>
          <w:sz w:val="24"/>
          <w:szCs w:val="24"/>
          <w:u w:val="dotDash"/>
        </w:rPr>
        <w:t>заворачиваем и проезжаем по ул. Коммунистическая</w:t>
      </w:r>
      <w:r w:rsidRPr="00D17A69">
        <w:rPr>
          <w:rFonts w:ascii="Times New Roman" w:hAnsi="Times New Roman" w:cs="Times New Roman"/>
          <w:color w:val="000000"/>
          <w:sz w:val="24"/>
          <w:szCs w:val="24"/>
          <w:u w:val="dotDash"/>
        </w:rPr>
        <w:t>]</w:t>
      </w:r>
    </w:p>
    <w:p w:rsidR="00C17032"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C17032" w:rsidRPr="00D17A69">
        <w:rPr>
          <w:rFonts w:ascii="Times New Roman" w:hAnsi="Times New Roman" w:cs="Times New Roman"/>
          <w:color w:val="000000"/>
          <w:sz w:val="24"/>
          <w:szCs w:val="24"/>
        </w:rPr>
        <w:t xml:space="preserve">Сегодня «Соликамскбумпром» – один из лидеров целлюлозно-бумажной промышленности России. Это современное, динамично развивающееся предприятие с передовым уровнем производства. Предприятие выпускает высококачественную газетную </w:t>
      </w:r>
      <w:r w:rsidR="00C17032" w:rsidRPr="00D17A69">
        <w:rPr>
          <w:rFonts w:ascii="Times New Roman" w:hAnsi="Times New Roman" w:cs="Times New Roman"/>
          <w:color w:val="000000"/>
          <w:sz w:val="24"/>
          <w:szCs w:val="24"/>
        </w:rPr>
        <w:lastRenderedPageBreak/>
        <w:t>бумагу. Продукция востребована ведущими издательствами страны и мира. Так, на её бумаге печатается всеми известная "Российская газета".</w:t>
      </w:r>
    </w:p>
    <w:p w:rsidR="0002049E" w:rsidRPr="00D17A69" w:rsidRDefault="00C1703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FA132F" w:rsidRPr="00D17A69">
        <w:rPr>
          <w:rFonts w:ascii="Times New Roman" w:hAnsi="Times New Roman" w:cs="Times New Roman"/>
          <w:color w:val="000000"/>
          <w:sz w:val="24"/>
          <w:szCs w:val="24"/>
        </w:rPr>
        <w:t xml:space="preserve">Мы заезжаем с вами в </w:t>
      </w:r>
      <w:r w:rsidRPr="00D17A69">
        <w:rPr>
          <w:rFonts w:ascii="Times New Roman" w:hAnsi="Times New Roman" w:cs="Times New Roman"/>
          <w:color w:val="000000"/>
          <w:sz w:val="24"/>
          <w:szCs w:val="24"/>
        </w:rPr>
        <w:t>сел</w:t>
      </w:r>
      <w:r w:rsidR="00FA132F" w:rsidRPr="00D17A69">
        <w:rPr>
          <w:rFonts w:ascii="Times New Roman" w:hAnsi="Times New Roman" w:cs="Times New Roman"/>
          <w:color w:val="000000"/>
          <w:sz w:val="24"/>
          <w:szCs w:val="24"/>
        </w:rPr>
        <w:t>о Усть-Боровское. Первое упоминание о нём</w:t>
      </w:r>
      <w:r w:rsidRPr="00D17A69">
        <w:rPr>
          <w:rFonts w:ascii="Times New Roman" w:hAnsi="Times New Roman" w:cs="Times New Roman"/>
          <w:color w:val="000000"/>
          <w:sz w:val="24"/>
          <w:szCs w:val="24"/>
        </w:rPr>
        <w:t xml:space="preserve"> датируется к.16 века. Своё название оно получило благодаря тому, что здесь варили соль в устье р.Боровица. Первоначально это население было деревней, селом стали называть после того, как здесь построили Рождественскую церковь.</w:t>
      </w:r>
    </w:p>
    <w:p w:rsidR="00FA132F"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Итак,</w:t>
      </w:r>
      <w:r w:rsidR="00F21323" w:rsidRPr="00D17A69">
        <w:rPr>
          <w:rFonts w:ascii="Times New Roman" w:hAnsi="Times New Roman" w:cs="Times New Roman"/>
          <w:color w:val="000000"/>
          <w:sz w:val="24"/>
          <w:szCs w:val="24"/>
        </w:rPr>
        <w:t xml:space="preserve"> мы с Вами направляемся на место, которое богато историей. И вот мы добрались до Усть-Боровского солеваренного завода! С чем я Вас и поздравляю! </w:t>
      </w:r>
    </w:p>
    <w:p w:rsidR="00EB7EC2" w:rsidRPr="00D17A69" w:rsidRDefault="00EB7EC2"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color w:val="000000"/>
          <w:sz w:val="24"/>
          <w:szCs w:val="24"/>
          <w:u w:val="dotDash"/>
        </w:rPr>
        <w:t>[</w:t>
      </w:r>
      <w:r w:rsidRPr="00D17A69">
        <w:rPr>
          <w:rFonts w:ascii="Times New Roman" w:hAnsi="Times New Roman" w:cs="Times New Roman"/>
          <w:sz w:val="24"/>
          <w:szCs w:val="24"/>
          <w:u w:val="dotDash"/>
        </w:rPr>
        <w:t>Усть-Боровская часть</w:t>
      </w:r>
      <w:r w:rsidRPr="00D17A69">
        <w:rPr>
          <w:rFonts w:ascii="Times New Roman" w:hAnsi="Times New Roman" w:cs="Times New Roman"/>
          <w:color w:val="000000"/>
          <w:sz w:val="24"/>
          <w:szCs w:val="24"/>
          <w:u w:val="dotDash"/>
        </w:rPr>
        <w:t>]</w:t>
      </w:r>
    </w:p>
    <w:p w:rsidR="005259A9" w:rsidRPr="00D17A69" w:rsidRDefault="00EB7EC2"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r>
      <w:r w:rsidR="005259A9" w:rsidRPr="00D17A69">
        <w:rPr>
          <w:rFonts w:ascii="Times New Roman" w:hAnsi="Times New Roman" w:cs="Times New Roman"/>
          <w:color w:val="000000"/>
          <w:sz w:val="24"/>
          <w:szCs w:val="24"/>
        </w:rPr>
        <w:t xml:space="preserve">Первое упоминание о селе </w:t>
      </w:r>
      <w:r w:rsidR="005259A9" w:rsidRPr="00D17A69">
        <w:rPr>
          <w:rFonts w:ascii="Times New Roman" w:hAnsi="Times New Roman" w:cs="Times New Roman"/>
          <w:b/>
          <w:color w:val="FF0000"/>
          <w:sz w:val="24"/>
          <w:szCs w:val="24"/>
        </w:rPr>
        <w:t>Усть-Боровском</w:t>
      </w:r>
      <w:r w:rsidR="005259A9" w:rsidRPr="00D17A69">
        <w:rPr>
          <w:rFonts w:ascii="Times New Roman" w:hAnsi="Times New Roman" w:cs="Times New Roman"/>
          <w:color w:val="000000"/>
          <w:sz w:val="24"/>
          <w:szCs w:val="24"/>
        </w:rPr>
        <w:t xml:space="preserve"> датируется к.16 века. Своё название оно получило благодаря тому, что здесь варили соль в устье р.Боровица. Первоначально это население было деревней, селом стали называть после того, как здесь построили Рождественскую церковь.</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Соликамск издавна славился как "солонка" России. Усть-Боровской солеваренный завод располагался на компактной территории, обладавшей богатыми соляными рассолами. Их концентрация вдвое превосходила средние для России того времени показатели.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Строительство началось в 1878 году и уже в 1882 году выварена первая соль. К началу 20 века здесь были заняты до 180 человека рабочих, это было одно из наиболее крупных промышленных предприятий Прикамья. 1 января 1972 г Усть-Боровской солеваренный завод был закрыт. Завершилось почти вековая история уникального промышленного предприятия, на котором в силу многих причин оказалось законсервированной в первозданном виде технология соледобычи.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Усть-Боровской солеваренный завод – единственный полностью сохранившейся завод, он не имеет аналогов ни в России, ни в странах ближнего зарубежья.</w:t>
      </w:r>
    </w:p>
    <w:p w:rsidR="00F21323" w:rsidRPr="00D17A69" w:rsidRDefault="00F21323"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Ну, а следующая наша достопримечательность-это улица Фрунзе, архитектором которой является Филипп Максович Тольцинер.</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Филипп Максович Тольцинер-воспитанник знаменитой архитектурной школы, известной своими новаторскими идеями, почти 60 лет он занимался восстановлением архитектурной старины в нашем городе. Родился и получил образование в Германии, но жил и работал в России.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Филипп Максович впервые поставил вопрос о градостроительной ценности всего архитектурного наследия Соликамска, об охране не только отдельных памятников, но и всех ансамблей, а также сохранении исторической среды, того фона без которого немыслимы древние здания.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Поразительно, что, находясь вдалеке только от европейских, но и от местных научных центров, все, что сделал Тольцинер в Соликамске, выполнено на высоком уровне, без скидок на отсутствие информации или провинциальность.</w:t>
      </w:r>
    </w:p>
    <w:p w:rsidR="00EB7EC2" w:rsidRPr="00D17A69" w:rsidRDefault="00EB7EC2" w:rsidP="00833450">
      <w:pPr>
        <w:pStyle w:val="a9"/>
        <w:widowControl w:val="0"/>
        <w:autoSpaceDE w:val="0"/>
        <w:autoSpaceDN w:val="0"/>
        <w:adjustRightInd w:val="0"/>
        <w:spacing w:after="0"/>
        <w:ind w:left="0"/>
        <w:jc w:val="center"/>
        <w:rPr>
          <w:rFonts w:ascii="Times New Roman" w:hAnsi="Times New Roman" w:cs="Times New Roman"/>
          <w:sz w:val="24"/>
          <w:szCs w:val="24"/>
          <w:u w:val="dotDash"/>
        </w:rPr>
      </w:pPr>
      <w:r w:rsidRPr="00D17A69">
        <w:rPr>
          <w:rFonts w:ascii="Times New Roman" w:hAnsi="Times New Roman" w:cs="Times New Roman"/>
          <w:color w:val="000000"/>
          <w:sz w:val="24"/>
          <w:szCs w:val="24"/>
          <w:u w:val="dotDash"/>
        </w:rPr>
        <w:t>[</w:t>
      </w:r>
      <w:r w:rsidRPr="00D17A69">
        <w:rPr>
          <w:rFonts w:ascii="Times New Roman" w:hAnsi="Times New Roman" w:cs="Times New Roman"/>
          <w:sz w:val="24"/>
          <w:szCs w:val="24"/>
          <w:u w:val="dotDash"/>
        </w:rPr>
        <w:t xml:space="preserve">садимся в автобус, едем на Клестовку; во время хода </w:t>
      </w:r>
    </w:p>
    <w:p w:rsidR="00EB7EC2" w:rsidRPr="00D17A69" w:rsidRDefault="00EB7EC2" w:rsidP="00833450">
      <w:pPr>
        <w:pStyle w:val="a9"/>
        <w:widowControl w:val="0"/>
        <w:autoSpaceDE w:val="0"/>
        <w:autoSpaceDN w:val="0"/>
        <w:adjustRightInd w:val="0"/>
        <w:spacing w:after="0"/>
        <w:ind w:left="0"/>
        <w:jc w:val="center"/>
        <w:rPr>
          <w:rFonts w:ascii="Times New Roman" w:hAnsi="Times New Roman" w:cs="Times New Roman"/>
          <w:color w:val="000000"/>
          <w:sz w:val="24"/>
          <w:szCs w:val="24"/>
        </w:rPr>
      </w:pPr>
      <w:r w:rsidRPr="00D17A69">
        <w:rPr>
          <w:rFonts w:ascii="Times New Roman" w:hAnsi="Times New Roman" w:cs="Times New Roman"/>
          <w:sz w:val="24"/>
          <w:szCs w:val="24"/>
          <w:u w:val="dotDash"/>
        </w:rPr>
        <w:t xml:space="preserve">развлекательная часть: </w:t>
      </w:r>
      <w:r w:rsidR="009564A8" w:rsidRPr="00D17A69">
        <w:rPr>
          <w:rFonts w:ascii="Times New Roman" w:hAnsi="Times New Roman" w:cs="Times New Roman"/>
          <w:sz w:val="24"/>
          <w:szCs w:val="24"/>
          <w:u w:val="dotDash"/>
        </w:rPr>
        <w:t>викторина</w:t>
      </w:r>
      <w:r w:rsidRPr="00D17A69">
        <w:rPr>
          <w:rFonts w:ascii="Times New Roman" w:hAnsi="Times New Roman" w:cs="Times New Roman"/>
          <w:color w:val="000000"/>
          <w:sz w:val="24"/>
          <w:szCs w:val="24"/>
          <w:u w:val="dotDash"/>
        </w:rPr>
        <w:t>]</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Город Соликамск активно рос и развивался с начала 30-х годов XX века. После войны темпы остались такими же, как и во время войны. Надежды на резкий скачок строительства новых калийных производств таяли на глазах. Шло время. И вот в 60-ых годах принимается решение о строительстве нового калийного комбината рядом с поселком Южным. Пуск состоялся в 1972 году.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lastRenderedPageBreak/>
        <w:tab/>
        <w:t xml:space="preserve">Тем временем, как возвышались терриконы первого и второго рудников, решено было сооружать третий калийный рудник. НО, стоит заметить, что темпы строительства производств не всегда совпадал с темпом постройки жилья для калийщиков. Острая нехватка метров заставило задуматься начальство комбинатов и партийное руководство города о "квартирном вопросе"...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Прежде чем капитально строить абсолютно новый район на новой территории, строительные организации города меняли облик "деревянных районов" города. Соликамск все больше и больше становился каменным, за счет пятиэтажных серо-панельных хрущевок. Но это не принесло таких нужных плодов. Соликамск 70-х - это все еще город изб, и лишь где-то промелькнет ряд пятиэтажек, а дальше - избы, избы... </w:t>
      </w:r>
    </w:p>
    <w:p w:rsidR="005259A9"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 xml:space="preserve">Коренным образом все меняется после приема партийной организацией города - плана развития Соликамска (1975). Впереди была новая цель - новый район. Это и была </w:t>
      </w:r>
      <w:r w:rsidRPr="00D17A69">
        <w:rPr>
          <w:rFonts w:ascii="Times New Roman" w:hAnsi="Times New Roman" w:cs="Times New Roman"/>
          <w:b/>
          <w:color w:val="FF0000"/>
          <w:sz w:val="24"/>
          <w:szCs w:val="24"/>
        </w:rPr>
        <w:t>Клестовка</w:t>
      </w:r>
      <w:r w:rsidR="00CB086E" w:rsidRPr="00D17A69">
        <w:rPr>
          <w:rFonts w:ascii="Times New Roman" w:hAnsi="Times New Roman" w:cs="Times New Roman"/>
          <w:color w:val="000000"/>
          <w:sz w:val="24"/>
          <w:szCs w:val="24"/>
        </w:rPr>
        <w:t>.</w:t>
      </w:r>
    </w:p>
    <w:p w:rsidR="000A0156" w:rsidRPr="00D17A69" w:rsidRDefault="005259A9" w:rsidP="00833450">
      <w:pPr>
        <w:pStyle w:val="a9"/>
        <w:widowControl w:val="0"/>
        <w:autoSpaceDE w:val="0"/>
        <w:autoSpaceDN w:val="0"/>
        <w:adjustRightInd w:val="0"/>
        <w:spacing w:after="0"/>
        <w:ind w:left="0"/>
        <w:jc w:val="both"/>
        <w:rPr>
          <w:rFonts w:ascii="Times New Roman" w:hAnsi="Times New Roman" w:cs="Times New Roman"/>
          <w:color w:val="000000"/>
          <w:sz w:val="24"/>
          <w:szCs w:val="24"/>
        </w:rPr>
      </w:pPr>
      <w:r w:rsidRPr="00D17A69">
        <w:rPr>
          <w:rFonts w:ascii="Times New Roman" w:hAnsi="Times New Roman" w:cs="Times New Roman"/>
          <w:color w:val="000000"/>
          <w:sz w:val="24"/>
          <w:szCs w:val="24"/>
        </w:rPr>
        <w:tab/>
        <w:t>Ныне Клестовка - активно развивающийся район. Заброшенные стройплощадки вновь стали местом работы для нового поколения строителей. Вот уже два дома были построены за 3 последних года. Клестовка вновь стала дышать в полную меру. Все больше мам с колясками, детей на улицах, а это значит - что у Клестовки есть безусловное будущее.</w:t>
      </w:r>
    </w:p>
    <w:p w:rsidR="0022410C" w:rsidRPr="00D17A69" w:rsidRDefault="00EB7EC2" w:rsidP="00833450">
      <w:pPr>
        <w:pStyle w:val="a9"/>
        <w:widowControl w:val="0"/>
        <w:autoSpaceDE w:val="0"/>
        <w:autoSpaceDN w:val="0"/>
        <w:adjustRightInd w:val="0"/>
        <w:spacing w:after="0"/>
        <w:ind w:left="0"/>
        <w:jc w:val="center"/>
        <w:rPr>
          <w:rFonts w:ascii="Times New Roman" w:hAnsi="Times New Roman" w:cs="Times New Roman"/>
          <w:color w:val="000000"/>
          <w:sz w:val="24"/>
          <w:szCs w:val="24"/>
          <w:u w:val="dotDash"/>
        </w:rPr>
      </w:pPr>
      <w:r w:rsidRPr="00D17A69">
        <w:rPr>
          <w:rFonts w:ascii="Times New Roman" w:hAnsi="Times New Roman" w:cs="Times New Roman"/>
          <w:color w:val="000000"/>
          <w:sz w:val="24"/>
          <w:szCs w:val="24"/>
          <w:u w:val="dotDash"/>
        </w:rPr>
        <w:t>[</w:t>
      </w:r>
      <w:r w:rsidRPr="00D17A69">
        <w:rPr>
          <w:rFonts w:ascii="Times New Roman" w:hAnsi="Times New Roman" w:cs="Times New Roman"/>
          <w:sz w:val="24"/>
          <w:szCs w:val="24"/>
          <w:u w:val="dotDash"/>
        </w:rPr>
        <w:t>заключение; контрольные вопросы для экскурсантов; ответы на их вопросы. Возвращаемся на Воскресенскую площадь</w:t>
      </w:r>
      <w:r w:rsidRPr="00D17A69">
        <w:rPr>
          <w:rFonts w:ascii="Times New Roman" w:hAnsi="Times New Roman" w:cs="Times New Roman"/>
          <w:color w:val="000000"/>
          <w:sz w:val="24"/>
          <w:szCs w:val="24"/>
          <w:u w:val="dotDash"/>
        </w:rPr>
        <w:t>]</w:t>
      </w:r>
    </w:p>
    <w:p w:rsidR="008050F3" w:rsidRPr="0011557B" w:rsidRDefault="0022410C" w:rsidP="00833450">
      <w:pPr>
        <w:rPr>
          <w:rFonts w:ascii="Times New Roman" w:hAnsi="Times New Roman" w:cs="Times New Roman"/>
          <w:color w:val="000000"/>
          <w:sz w:val="28"/>
          <w:szCs w:val="28"/>
          <w:u w:val="dotDash"/>
        </w:rPr>
      </w:pPr>
      <w:r w:rsidRPr="0011557B">
        <w:rPr>
          <w:rFonts w:ascii="Times New Roman" w:hAnsi="Times New Roman" w:cs="Times New Roman"/>
          <w:color w:val="000000"/>
          <w:sz w:val="28"/>
          <w:szCs w:val="28"/>
          <w:u w:val="dotDash"/>
        </w:rPr>
        <w:br w:type="page"/>
      </w:r>
    </w:p>
    <w:p w:rsidR="008050F3" w:rsidRDefault="008050F3" w:rsidP="00833450">
      <w:pPr>
        <w:spacing w:after="0"/>
        <w:jc w:val="right"/>
        <w:rPr>
          <w:rFonts w:ascii="Times New Roman" w:hAnsi="Times New Roman" w:cs="Times New Roman"/>
          <w:sz w:val="28"/>
        </w:rPr>
      </w:pPr>
      <w:r w:rsidRPr="0011557B">
        <w:rPr>
          <w:rFonts w:ascii="Times New Roman" w:hAnsi="Times New Roman" w:cs="Times New Roman"/>
          <w:sz w:val="28"/>
        </w:rPr>
        <w:lastRenderedPageBreak/>
        <w:t>УТВЕРЖДАЮ</w:t>
      </w:r>
    </w:p>
    <w:p w:rsidR="00D17A69" w:rsidRPr="0011557B" w:rsidRDefault="00D17A69" w:rsidP="00833450">
      <w:pPr>
        <w:spacing w:after="0"/>
        <w:jc w:val="right"/>
        <w:rPr>
          <w:rFonts w:ascii="Times New Roman" w:hAnsi="Times New Roman" w:cs="Times New Roman"/>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5536"/>
      </w:tblGrid>
      <w:tr w:rsidR="00833450" w:rsidRPr="0011557B" w:rsidTr="00BD5D4C">
        <w:tc>
          <w:tcPr>
            <w:tcW w:w="4785" w:type="dxa"/>
          </w:tcPr>
          <w:p w:rsidR="00833450" w:rsidRPr="0011557B" w:rsidRDefault="0011557B" w:rsidP="00D17A69">
            <w:pPr>
              <w:spacing w:line="276" w:lineRule="auto"/>
              <w:rPr>
                <w:rFonts w:ascii="Times New Roman" w:hAnsi="Times New Roman" w:cs="Times New Roman"/>
                <w:sz w:val="28"/>
              </w:rPr>
            </w:pPr>
            <w:r w:rsidRPr="0011557B">
              <w:rPr>
                <w:rFonts w:ascii="Times New Roman" w:hAnsi="Times New Roman" w:cs="Times New Roman"/>
                <w:sz w:val="28"/>
              </w:rPr>
              <w:t xml:space="preserve">Директор </w:t>
            </w:r>
            <w:r w:rsidR="00D17A69">
              <w:rPr>
                <w:rFonts w:ascii="Times New Roman" w:hAnsi="Times New Roman" w:cs="Times New Roman"/>
                <w:sz w:val="28"/>
              </w:rPr>
              <w:t>учебной фирмы</w:t>
            </w:r>
          </w:p>
        </w:tc>
        <w:tc>
          <w:tcPr>
            <w:tcW w:w="4786" w:type="dxa"/>
          </w:tcPr>
          <w:p w:rsidR="00833450" w:rsidRPr="0011557B" w:rsidRDefault="00D17A69" w:rsidP="00833450">
            <w:pPr>
              <w:jc w:val="right"/>
              <w:rPr>
                <w:rFonts w:ascii="Times New Roman" w:hAnsi="Times New Roman" w:cs="Times New Roman"/>
                <w:sz w:val="28"/>
              </w:rPr>
            </w:pPr>
            <w:r>
              <w:rPr>
                <w:rFonts w:ascii="Times New Roman" w:hAnsi="Times New Roman" w:cs="Times New Roman"/>
                <w:sz w:val="28"/>
              </w:rPr>
              <w:t>______________________________________</w:t>
            </w:r>
          </w:p>
        </w:tc>
      </w:tr>
      <w:tr w:rsidR="00833450" w:rsidRPr="0011557B" w:rsidTr="00BD5D4C">
        <w:tc>
          <w:tcPr>
            <w:tcW w:w="4785" w:type="dxa"/>
          </w:tcPr>
          <w:p w:rsidR="00833450" w:rsidRPr="0011557B" w:rsidRDefault="00833450" w:rsidP="00833450">
            <w:pPr>
              <w:rPr>
                <w:rFonts w:ascii="Times New Roman" w:hAnsi="Times New Roman" w:cs="Times New Roman"/>
                <w:sz w:val="28"/>
              </w:rPr>
            </w:pPr>
          </w:p>
        </w:tc>
        <w:tc>
          <w:tcPr>
            <w:tcW w:w="4786" w:type="dxa"/>
          </w:tcPr>
          <w:p w:rsidR="00833450" w:rsidRPr="0011557B" w:rsidRDefault="00D17A69" w:rsidP="00D17A69">
            <w:pPr>
              <w:jc w:val="center"/>
              <w:rPr>
                <w:rFonts w:ascii="Times New Roman" w:hAnsi="Times New Roman" w:cs="Times New Roman"/>
                <w:sz w:val="28"/>
              </w:rPr>
            </w:pPr>
            <w:r>
              <w:rPr>
                <w:rFonts w:ascii="Times New Roman" w:hAnsi="Times New Roman" w:cs="Times New Roman"/>
                <w:sz w:val="28"/>
              </w:rPr>
              <w:t>ф.и.о.</w:t>
            </w:r>
          </w:p>
        </w:tc>
      </w:tr>
      <w:tr w:rsidR="00D17A69" w:rsidRPr="0011557B" w:rsidTr="00BD5D4C">
        <w:tc>
          <w:tcPr>
            <w:tcW w:w="4785" w:type="dxa"/>
          </w:tcPr>
          <w:p w:rsidR="00D17A69" w:rsidRPr="0011557B" w:rsidRDefault="00D17A69" w:rsidP="00833450">
            <w:pPr>
              <w:rPr>
                <w:rFonts w:ascii="Times New Roman" w:hAnsi="Times New Roman" w:cs="Times New Roman"/>
                <w:sz w:val="28"/>
              </w:rPr>
            </w:pPr>
          </w:p>
        </w:tc>
        <w:tc>
          <w:tcPr>
            <w:tcW w:w="4786" w:type="dxa"/>
          </w:tcPr>
          <w:p w:rsidR="00D17A69" w:rsidRDefault="00D17A69" w:rsidP="00D17A69">
            <w:pPr>
              <w:jc w:val="center"/>
              <w:rPr>
                <w:rFonts w:ascii="Times New Roman" w:hAnsi="Times New Roman" w:cs="Times New Roman"/>
                <w:sz w:val="28"/>
              </w:rPr>
            </w:pPr>
          </w:p>
        </w:tc>
      </w:tr>
      <w:tr w:rsidR="00833450" w:rsidRPr="0011557B" w:rsidTr="00BD5D4C">
        <w:tc>
          <w:tcPr>
            <w:tcW w:w="4785" w:type="dxa"/>
          </w:tcPr>
          <w:p w:rsidR="00833450" w:rsidRPr="0011557B" w:rsidRDefault="00833450" w:rsidP="00833450">
            <w:pPr>
              <w:rPr>
                <w:rFonts w:ascii="Times New Roman" w:hAnsi="Times New Roman" w:cs="Times New Roman"/>
                <w:sz w:val="28"/>
              </w:rPr>
            </w:pPr>
            <w:r w:rsidRPr="0011557B">
              <w:rPr>
                <w:rFonts w:ascii="Times New Roman" w:hAnsi="Times New Roman" w:cs="Times New Roman"/>
                <w:sz w:val="28"/>
              </w:rPr>
              <w:t xml:space="preserve">Дата: __. ___. </w:t>
            </w:r>
            <w:r w:rsidR="0011557B" w:rsidRPr="0011557B">
              <w:rPr>
                <w:rFonts w:ascii="Times New Roman" w:hAnsi="Times New Roman" w:cs="Times New Roman"/>
                <w:sz w:val="28"/>
              </w:rPr>
              <w:t>20___г.</w:t>
            </w:r>
          </w:p>
        </w:tc>
        <w:tc>
          <w:tcPr>
            <w:tcW w:w="4786" w:type="dxa"/>
          </w:tcPr>
          <w:p w:rsidR="00833450" w:rsidRPr="0011557B" w:rsidRDefault="00833450" w:rsidP="00D17A69">
            <w:pPr>
              <w:jc w:val="center"/>
              <w:rPr>
                <w:rFonts w:ascii="Times New Roman" w:hAnsi="Times New Roman" w:cs="Times New Roman"/>
                <w:sz w:val="28"/>
              </w:rPr>
            </w:pPr>
            <w:r w:rsidRPr="0011557B">
              <w:rPr>
                <w:rFonts w:ascii="Times New Roman" w:hAnsi="Times New Roman" w:cs="Times New Roman"/>
                <w:sz w:val="28"/>
              </w:rPr>
              <w:t>М.П.</w:t>
            </w:r>
          </w:p>
        </w:tc>
      </w:tr>
    </w:tbl>
    <w:p w:rsidR="00833450" w:rsidRPr="0011557B" w:rsidRDefault="00833450" w:rsidP="00833450">
      <w:pPr>
        <w:spacing w:after="0"/>
        <w:jc w:val="right"/>
        <w:rPr>
          <w:rFonts w:ascii="Times New Roman" w:hAnsi="Times New Roman" w:cs="Times New Roman"/>
          <w:sz w:val="28"/>
        </w:rPr>
      </w:pPr>
    </w:p>
    <w:p w:rsidR="008050F3" w:rsidRPr="0011557B" w:rsidRDefault="008050F3" w:rsidP="00833450">
      <w:pPr>
        <w:pStyle w:val="1"/>
        <w:jc w:val="center"/>
        <w:rPr>
          <w:rFonts w:ascii="Times New Roman" w:hAnsi="Times New Roman" w:cs="Times New Roman"/>
          <w:color w:val="auto"/>
        </w:rPr>
      </w:pPr>
      <w:bookmarkStart w:id="21" w:name="_Toc472551430"/>
      <w:bookmarkStart w:id="22" w:name="_Toc472551478"/>
      <w:r w:rsidRPr="0011557B">
        <w:rPr>
          <w:rFonts w:ascii="Times New Roman" w:hAnsi="Times New Roman" w:cs="Times New Roman"/>
          <w:color w:val="auto"/>
        </w:rPr>
        <w:t>ТЕХНОЛОГИЧЕСКАЯ КАРТА ЭКСКУРСИИ</w:t>
      </w:r>
      <w:bookmarkEnd w:id="21"/>
      <w:bookmarkEnd w:id="22"/>
    </w:p>
    <w:p w:rsidR="008050F3" w:rsidRPr="00BD5D4C" w:rsidRDefault="008050F3" w:rsidP="00BD5D4C">
      <w:pPr>
        <w:spacing w:after="0"/>
        <w:ind w:firstLine="567"/>
        <w:jc w:val="both"/>
        <w:rPr>
          <w:rFonts w:ascii="Times New Roman" w:hAnsi="Times New Roman" w:cs="Times New Roman"/>
          <w:sz w:val="24"/>
          <w:szCs w:val="24"/>
        </w:rPr>
      </w:pPr>
      <w:r w:rsidRPr="00BD5D4C">
        <w:rPr>
          <w:rFonts w:ascii="Times New Roman" w:hAnsi="Times New Roman" w:cs="Times New Roman"/>
          <w:b/>
          <w:sz w:val="24"/>
          <w:szCs w:val="24"/>
          <w:u w:val="single"/>
        </w:rPr>
        <w:t>Тема экскурсии</w:t>
      </w:r>
      <w:r w:rsidRPr="00BD5D4C">
        <w:rPr>
          <w:rFonts w:ascii="Times New Roman" w:hAnsi="Times New Roman" w:cs="Times New Roman"/>
          <w:sz w:val="24"/>
          <w:szCs w:val="24"/>
          <w:u w:val="single"/>
        </w:rPr>
        <w:t>: Город – сказка, город – мечта.</w:t>
      </w:r>
    </w:p>
    <w:p w:rsidR="008050F3" w:rsidRPr="00BD5D4C" w:rsidRDefault="008050F3" w:rsidP="00BD5D4C">
      <w:pPr>
        <w:spacing w:after="0"/>
        <w:ind w:firstLine="567"/>
        <w:jc w:val="both"/>
        <w:rPr>
          <w:rFonts w:ascii="Times New Roman" w:hAnsi="Times New Roman" w:cs="Times New Roman"/>
          <w:sz w:val="24"/>
          <w:szCs w:val="24"/>
          <w:u w:val="single"/>
        </w:rPr>
      </w:pPr>
      <w:r w:rsidRPr="00BD5D4C">
        <w:rPr>
          <w:rFonts w:ascii="Times New Roman" w:hAnsi="Times New Roman" w:cs="Times New Roman"/>
          <w:b/>
          <w:sz w:val="24"/>
          <w:szCs w:val="24"/>
          <w:u w:val="single"/>
        </w:rPr>
        <w:t>Вид экскурсии</w:t>
      </w:r>
      <w:r w:rsidRPr="00BD5D4C">
        <w:rPr>
          <w:rFonts w:ascii="Times New Roman" w:hAnsi="Times New Roman" w:cs="Times New Roman"/>
          <w:sz w:val="24"/>
          <w:szCs w:val="24"/>
          <w:u w:val="single"/>
        </w:rPr>
        <w:t>: обзорная, пешеходно-автобусная, групповая.</w:t>
      </w:r>
    </w:p>
    <w:p w:rsidR="008050F3" w:rsidRPr="00BD5D4C" w:rsidRDefault="008050F3" w:rsidP="00BD5D4C">
      <w:pPr>
        <w:spacing w:after="0"/>
        <w:ind w:firstLine="567"/>
        <w:jc w:val="both"/>
        <w:rPr>
          <w:rFonts w:ascii="Times New Roman" w:hAnsi="Times New Roman" w:cs="Times New Roman"/>
          <w:sz w:val="24"/>
          <w:szCs w:val="24"/>
          <w:u w:val="single"/>
        </w:rPr>
      </w:pPr>
      <w:r w:rsidRPr="00BD5D4C">
        <w:rPr>
          <w:rFonts w:ascii="Times New Roman" w:hAnsi="Times New Roman" w:cs="Times New Roman"/>
          <w:b/>
          <w:sz w:val="24"/>
          <w:szCs w:val="24"/>
          <w:u w:val="single"/>
        </w:rPr>
        <w:t>Продолжительность:</w:t>
      </w:r>
      <w:r w:rsidRPr="00BD5D4C">
        <w:rPr>
          <w:rFonts w:ascii="Times New Roman" w:hAnsi="Times New Roman" w:cs="Times New Roman"/>
          <w:sz w:val="24"/>
          <w:szCs w:val="24"/>
          <w:u w:val="single"/>
        </w:rPr>
        <w:t xml:space="preserve"> 2 ч.</w:t>
      </w:r>
    </w:p>
    <w:p w:rsidR="008050F3" w:rsidRPr="00BD5D4C" w:rsidRDefault="008050F3" w:rsidP="00BD5D4C">
      <w:pPr>
        <w:spacing w:after="0"/>
        <w:ind w:firstLine="567"/>
        <w:jc w:val="both"/>
        <w:rPr>
          <w:rFonts w:ascii="Times New Roman" w:hAnsi="Times New Roman" w:cs="Times New Roman"/>
          <w:sz w:val="24"/>
          <w:szCs w:val="24"/>
          <w:u w:val="single"/>
        </w:rPr>
      </w:pPr>
      <w:r w:rsidRPr="00BD5D4C">
        <w:rPr>
          <w:rFonts w:ascii="Times New Roman" w:hAnsi="Times New Roman" w:cs="Times New Roman"/>
          <w:b/>
          <w:sz w:val="24"/>
          <w:szCs w:val="24"/>
          <w:u w:val="single"/>
        </w:rPr>
        <w:t>Протяженность:</w:t>
      </w:r>
      <w:r w:rsidR="00894098" w:rsidRPr="00BD5D4C">
        <w:rPr>
          <w:rFonts w:ascii="Times New Roman" w:hAnsi="Times New Roman" w:cs="Times New Roman"/>
          <w:sz w:val="24"/>
          <w:szCs w:val="24"/>
          <w:u w:val="single"/>
        </w:rPr>
        <w:t xml:space="preserve"> 2</w:t>
      </w:r>
      <w:r w:rsidR="00C35254" w:rsidRPr="00BD5D4C">
        <w:rPr>
          <w:rFonts w:ascii="Times New Roman" w:hAnsi="Times New Roman" w:cs="Times New Roman"/>
          <w:sz w:val="24"/>
          <w:szCs w:val="24"/>
          <w:u w:val="single"/>
        </w:rPr>
        <w:t>2</w:t>
      </w:r>
      <w:r w:rsidRPr="00BD5D4C">
        <w:rPr>
          <w:rFonts w:ascii="Times New Roman" w:hAnsi="Times New Roman" w:cs="Times New Roman"/>
          <w:sz w:val="24"/>
          <w:szCs w:val="24"/>
          <w:u w:val="single"/>
        </w:rPr>
        <w:t xml:space="preserve"> км.</w:t>
      </w:r>
    </w:p>
    <w:p w:rsidR="008050F3" w:rsidRPr="00BD5D4C" w:rsidRDefault="008050F3" w:rsidP="00BD5D4C">
      <w:pPr>
        <w:spacing w:after="0" w:line="240" w:lineRule="auto"/>
        <w:ind w:firstLine="567"/>
        <w:jc w:val="both"/>
        <w:rPr>
          <w:rFonts w:ascii="Times New Roman" w:hAnsi="Times New Roman" w:cs="Times New Roman"/>
          <w:sz w:val="24"/>
          <w:szCs w:val="24"/>
          <w:u w:val="single"/>
        </w:rPr>
      </w:pPr>
      <w:r w:rsidRPr="00BD5D4C">
        <w:rPr>
          <w:rFonts w:ascii="Times New Roman" w:hAnsi="Times New Roman" w:cs="Times New Roman"/>
          <w:b/>
          <w:sz w:val="24"/>
          <w:szCs w:val="24"/>
          <w:u w:val="single"/>
        </w:rPr>
        <w:t>Автор разработчик:</w:t>
      </w:r>
      <w:r w:rsidRPr="00BD5D4C">
        <w:rPr>
          <w:rFonts w:ascii="Times New Roman" w:hAnsi="Times New Roman" w:cs="Times New Roman"/>
          <w:sz w:val="24"/>
          <w:szCs w:val="24"/>
          <w:u w:val="single"/>
        </w:rPr>
        <w:t xml:space="preserve"> Учебная туристическая фирма СГПИ филиал ПГНИУ «Тысяча дорог».</w:t>
      </w:r>
    </w:p>
    <w:p w:rsidR="00894098" w:rsidRPr="00BD5D4C" w:rsidRDefault="008050F3" w:rsidP="00BD5D4C">
      <w:pPr>
        <w:spacing w:after="0" w:line="240" w:lineRule="auto"/>
        <w:ind w:firstLine="567"/>
        <w:jc w:val="both"/>
        <w:rPr>
          <w:rFonts w:ascii="Times New Roman" w:hAnsi="Times New Roman" w:cs="Times New Roman"/>
          <w:sz w:val="24"/>
          <w:szCs w:val="24"/>
        </w:rPr>
      </w:pPr>
      <w:r w:rsidRPr="00BD5D4C">
        <w:rPr>
          <w:rFonts w:ascii="Times New Roman" w:hAnsi="Times New Roman" w:cs="Times New Roman"/>
          <w:b/>
          <w:sz w:val="24"/>
          <w:szCs w:val="24"/>
        </w:rPr>
        <w:t>Содержание экскурсии</w:t>
      </w:r>
      <w:r w:rsidRPr="00BD5D4C">
        <w:rPr>
          <w:rFonts w:ascii="Times New Roman" w:hAnsi="Times New Roman" w:cs="Times New Roman"/>
          <w:sz w:val="24"/>
          <w:szCs w:val="24"/>
        </w:rPr>
        <w:t xml:space="preserve">: </w:t>
      </w:r>
      <w:r w:rsidR="00894098" w:rsidRPr="00BD5D4C">
        <w:rPr>
          <w:rFonts w:ascii="Times New Roman" w:hAnsi="Times New Roman" w:cs="Times New Roman"/>
          <w:sz w:val="24"/>
          <w:szCs w:val="24"/>
        </w:rPr>
        <w:t>знакомство участников экскурсии с историей, памятниками архитектуры и истории, а также архитектурными особенностями зданий города Соликамска от н. XV века до н. XXI века.</w:t>
      </w:r>
    </w:p>
    <w:p w:rsidR="008050F3" w:rsidRPr="00BD5D4C" w:rsidRDefault="008050F3" w:rsidP="00BD5D4C">
      <w:pPr>
        <w:spacing w:after="0" w:line="240" w:lineRule="auto"/>
        <w:ind w:firstLine="567"/>
        <w:jc w:val="both"/>
        <w:rPr>
          <w:rFonts w:ascii="Times New Roman" w:hAnsi="Times New Roman" w:cs="Times New Roman"/>
          <w:sz w:val="24"/>
          <w:szCs w:val="24"/>
        </w:rPr>
      </w:pPr>
      <w:r w:rsidRPr="00BD5D4C">
        <w:rPr>
          <w:rFonts w:ascii="Times New Roman" w:hAnsi="Times New Roman" w:cs="Times New Roman"/>
          <w:b/>
          <w:sz w:val="24"/>
          <w:szCs w:val="24"/>
        </w:rPr>
        <w:t>Маршрут экскурсии:</w:t>
      </w:r>
      <w:r w:rsidRPr="00BD5D4C">
        <w:rPr>
          <w:rFonts w:ascii="Times New Roman" w:hAnsi="Times New Roman" w:cs="Times New Roman"/>
          <w:sz w:val="24"/>
          <w:szCs w:val="24"/>
        </w:rPr>
        <w:t xml:space="preserve"> (начало маршрута)</w:t>
      </w:r>
      <w:r w:rsidR="00390711" w:rsidRPr="00BD5D4C">
        <w:rPr>
          <w:rFonts w:ascii="Times New Roman" w:hAnsi="Times New Roman" w:cs="Times New Roman"/>
          <w:sz w:val="24"/>
          <w:szCs w:val="24"/>
        </w:rPr>
        <w:t xml:space="preserve"> Соборная площадь, ЦАА – ул. Набережная, 99 (ЦАА, Троицкий собор) – переход к ул. Набережная, 90 (ЦАА, Воскресенская церковь) – переход к северному крыльцу Троицкого собора – ул. Всеобуча, 65 (ЦАА, Крестовоздвиженский собор) – ул. Набережная, 88 (ЦАА, Соборная колокольня) – верстовой столб – переход по ул. Набережная – ул. Набережная, 84 (Дом Воеводы) – ул. Набережная, 93 (Богоявленская церковь) – переезд по ул. Набережная – Людмилинская скважина – переезд по ул. Герцена – поворот и переезд по ул. 20 Лет Победы – поворот и переезд по ул. Революции – поворот и переезд по ул. Набережная – поворот и переезд по ул. Калийная – переезд по ул. Соликамское шоссе – переезд по ул. Мира (промышленная часть города) – разворот и переезд по ул.Мира – переезд по ул. Привокзальная – поворот и переезд по ул. Всеобуча – поворот и переезд по ул. Черняховского – поворот и переезд по ул. Коммунистическая – поворот и переезд по ул. Перекопская – поворот и переезд по ул. Ульянова – Музей Соли России (ул. Ульянова) – переезд по ул. Газета Звезда-поворот и переезд по ул. Фрунзе – поворот и переезд по ул. Северная – переезд по ул. Всеобуча – поворот и переезд по ул. Карналитовая – переезд по просп. Ленина – поворот и переезд по ул. 20 лет Победы – Соборная площадь, ЦАА </w:t>
      </w:r>
      <w:r w:rsidRPr="00BD5D4C">
        <w:rPr>
          <w:rFonts w:ascii="Times New Roman" w:hAnsi="Times New Roman" w:cs="Times New Roman"/>
          <w:sz w:val="24"/>
          <w:szCs w:val="24"/>
        </w:rPr>
        <w:t>(конец маршрута).</w:t>
      </w:r>
    </w:p>
    <w:p w:rsidR="0022410C" w:rsidRPr="0011557B" w:rsidRDefault="0022410C">
      <w:pPr>
        <w:rPr>
          <w:rFonts w:ascii="Times New Roman" w:hAnsi="Times New Roman" w:cs="Times New Roman"/>
          <w:color w:val="000000"/>
          <w:sz w:val="28"/>
          <w:szCs w:val="28"/>
        </w:rPr>
      </w:pPr>
      <w:r w:rsidRPr="0011557B">
        <w:rPr>
          <w:rFonts w:ascii="Times New Roman" w:hAnsi="Times New Roman" w:cs="Times New Roman"/>
          <w:color w:val="000000"/>
          <w:sz w:val="28"/>
          <w:szCs w:val="28"/>
        </w:rPr>
        <w:br w:type="page"/>
      </w:r>
    </w:p>
    <w:p w:rsidR="008050F3" w:rsidRPr="0011557B" w:rsidRDefault="008050F3" w:rsidP="00682897">
      <w:pPr>
        <w:pStyle w:val="a9"/>
        <w:widowControl w:val="0"/>
        <w:autoSpaceDE w:val="0"/>
        <w:autoSpaceDN w:val="0"/>
        <w:adjustRightInd w:val="0"/>
        <w:spacing w:after="0"/>
        <w:ind w:left="0"/>
        <w:jc w:val="both"/>
        <w:rPr>
          <w:rFonts w:ascii="Times New Roman" w:hAnsi="Times New Roman" w:cs="Times New Roman"/>
          <w:color w:val="000000"/>
          <w:sz w:val="28"/>
          <w:szCs w:val="28"/>
        </w:rPr>
      </w:pPr>
    </w:p>
    <w:tbl>
      <w:tblPr>
        <w:tblStyle w:val="ac"/>
        <w:tblW w:w="11057" w:type="dxa"/>
        <w:tblInd w:w="-1026" w:type="dxa"/>
        <w:tblLayout w:type="fixed"/>
        <w:tblLook w:val="04A0" w:firstRow="1" w:lastRow="0" w:firstColumn="1" w:lastColumn="0" w:noHBand="0" w:noVBand="1"/>
      </w:tblPr>
      <w:tblGrid>
        <w:gridCol w:w="850"/>
        <w:gridCol w:w="284"/>
        <w:gridCol w:w="1701"/>
        <w:gridCol w:w="1843"/>
        <w:gridCol w:w="284"/>
        <w:gridCol w:w="1701"/>
        <w:gridCol w:w="567"/>
        <w:gridCol w:w="1417"/>
        <w:gridCol w:w="284"/>
        <w:gridCol w:w="2126"/>
      </w:tblGrid>
      <w:tr w:rsidR="00390711" w:rsidRPr="0011557B" w:rsidTr="00423072">
        <w:tc>
          <w:tcPr>
            <w:tcW w:w="1134" w:type="dxa"/>
            <w:gridSpan w:val="2"/>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Продолжитель</w:t>
            </w:r>
          </w:p>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ность</w:t>
            </w:r>
          </w:p>
        </w:tc>
        <w:tc>
          <w:tcPr>
            <w:tcW w:w="1701" w:type="dxa"/>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Этапы перемещения по маршруту</w:t>
            </w:r>
          </w:p>
        </w:tc>
        <w:tc>
          <w:tcPr>
            <w:tcW w:w="1843" w:type="dxa"/>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Объект показа</w:t>
            </w:r>
          </w:p>
        </w:tc>
        <w:tc>
          <w:tcPr>
            <w:tcW w:w="1985" w:type="dxa"/>
            <w:gridSpan w:val="2"/>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Основное содержание информации</w:t>
            </w:r>
          </w:p>
        </w:tc>
        <w:tc>
          <w:tcPr>
            <w:tcW w:w="1984" w:type="dxa"/>
            <w:gridSpan w:val="2"/>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Методические указания</w:t>
            </w:r>
          </w:p>
        </w:tc>
        <w:tc>
          <w:tcPr>
            <w:tcW w:w="2410" w:type="dxa"/>
            <w:gridSpan w:val="2"/>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rPr>
              <w:t>Указания по организации</w:t>
            </w:r>
          </w:p>
        </w:tc>
      </w:tr>
      <w:tr w:rsidR="00390711" w:rsidRPr="0011557B" w:rsidTr="00423072">
        <w:tc>
          <w:tcPr>
            <w:tcW w:w="11057" w:type="dxa"/>
            <w:gridSpan w:val="10"/>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lang w:val="en-US"/>
              </w:rPr>
              <w:t>I.</w:t>
            </w:r>
            <w:r w:rsidRPr="0011557B">
              <w:rPr>
                <w:rFonts w:ascii="Times New Roman" w:hAnsi="Times New Roman" w:cs="Times New Roman"/>
                <w:b/>
                <w:sz w:val="20"/>
                <w:szCs w:val="20"/>
              </w:rPr>
              <w:t>Вступление</w:t>
            </w:r>
          </w:p>
        </w:tc>
      </w:tr>
      <w:tr w:rsidR="00390711" w:rsidRPr="0011557B" w:rsidTr="00EE57BC">
        <w:tc>
          <w:tcPr>
            <w:tcW w:w="850" w:type="dxa"/>
            <w:vAlign w:val="center"/>
          </w:tcPr>
          <w:p w:rsidR="00390711"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2</w:t>
            </w:r>
            <w:r w:rsidR="00390711" w:rsidRPr="0011557B">
              <w:rPr>
                <w:rFonts w:ascii="Times New Roman" w:hAnsi="Times New Roman" w:cs="Times New Roman"/>
                <w:sz w:val="20"/>
                <w:szCs w:val="20"/>
              </w:rPr>
              <w:t xml:space="preserve"> мин</w:t>
            </w:r>
          </w:p>
        </w:tc>
        <w:tc>
          <w:tcPr>
            <w:tcW w:w="1985" w:type="dxa"/>
            <w:gridSpan w:val="2"/>
            <w:vAlign w:val="center"/>
          </w:tcPr>
          <w:p w:rsidR="00390711" w:rsidRPr="0011557B" w:rsidRDefault="00390711" w:rsidP="00C71DF7">
            <w:pPr>
              <w:jc w:val="center"/>
              <w:rPr>
                <w:rFonts w:ascii="Times New Roman" w:hAnsi="Times New Roman" w:cs="Times New Roman"/>
                <w:sz w:val="20"/>
                <w:szCs w:val="20"/>
              </w:rPr>
            </w:pPr>
            <w:r w:rsidRPr="0011557B">
              <w:rPr>
                <w:rFonts w:ascii="Times New Roman" w:hAnsi="Times New Roman" w:cs="Times New Roman"/>
                <w:sz w:val="20"/>
                <w:szCs w:val="20"/>
              </w:rPr>
              <w:t>Сбор группы, Соборная площадь</w:t>
            </w:r>
            <w:r w:rsidR="00C71DF7" w:rsidRPr="0011557B">
              <w:rPr>
                <w:rFonts w:ascii="Times New Roman" w:hAnsi="Times New Roman" w:cs="Times New Roman"/>
                <w:sz w:val="20"/>
                <w:szCs w:val="20"/>
              </w:rPr>
              <w:t>, центр города</w:t>
            </w:r>
          </w:p>
        </w:tc>
        <w:tc>
          <w:tcPr>
            <w:tcW w:w="2127" w:type="dxa"/>
            <w:gridSpan w:val="2"/>
            <w:vAlign w:val="center"/>
          </w:tcPr>
          <w:p w:rsidR="00390711" w:rsidRPr="0011557B" w:rsidRDefault="00C71DF7" w:rsidP="00423072">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390711" w:rsidRPr="0011557B" w:rsidRDefault="00390711" w:rsidP="00423072">
            <w:pPr>
              <w:jc w:val="center"/>
              <w:rPr>
                <w:rFonts w:ascii="Times New Roman" w:hAnsi="Times New Roman" w:cs="Times New Roman"/>
                <w:sz w:val="20"/>
                <w:szCs w:val="20"/>
              </w:rPr>
            </w:pPr>
            <w:r w:rsidRPr="0011557B">
              <w:rPr>
                <w:rFonts w:ascii="Times New Roman" w:hAnsi="Times New Roman" w:cs="Times New Roman"/>
                <w:sz w:val="20"/>
                <w:szCs w:val="20"/>
              </w:rPr>
              <w:t>Знакомство с группой; изложение темы, цели, продолжительности экскурсии</w:t>
            </w:r>
          </w:p>
        </w:tc>
        <w:tc>
          <w:tcPr>
            <w:tcW w:w="1701" w:type="dxa"/>
            <w:gridSpan w:val="2"/>
            <w:vAlign w:val="center"/>
          </w:tcPr>
          <w:p w:rsidR="00390711" w:rsidRPr="0011557B" w:rsidRDefault="00390711" w:rsidP="00423072">
            <w:pPr>
              <w:jc w:val="center"/>
              <w:rPr>
                <w:rFonts w:ascii="Times New Roman" w:hAnsi="Times New Roman" w:cs="Times New Roman"/>
                <w:sz w:val="20"/>
                <w:szCs w:val="20"/>
              </w:rPr>
            </w:pPr>
            <w:r w:rsidRPr="0011557B">
              <w:rPr>
                <w:rFonts w:ascii="Times New Roman" w:hAnsi="Times New Roman" w:cs="Times New Roman"/>
                <w:sz w:val="20"/>
                <w:szCs w:val="20"/>
              </w:rPr>
              <w:t>Вступительное слово экскурсовода; установление доверительных, доброжелательных отношений с группой</w:t>
            </w:r>
          </w:p>
        </w:tc>
        <w:tc>
          <w:tcPr>
            <w:tcW w:w="2126" w:type="dxa"/>
            <w:vAlign w:val="center"/>
          </w:tcPr>
          <w:p w:rsidR="00390711" w:rsidRPr="0011557B" w:rsidRDefault="00390711" w:rsidP="00C71DF7">
            <w:pPr>
              <w:jc w:val="center"/>
              <w:rPr>
                <w:rFonts w:ascii="Times New Roman" w:hAnsi="Times New Roman" w:cs="Times New Roman"/>
                <w:sz w:val="20"/>
                <w:szCs w:val="20"/>
              </w:rPr>
            </w:pPr>
            <w:r w:rsidRPr="0011557B">
              <w:rPr>
                <w:rFonts w:ascii="Times New Roman" w:hAnsi="Times New Roman" w:cs="Times New Roman"/>
                <w:sz w:val="20"/>
                <w:szCs w:val="20"/>
              </w:rPr>
              <w:t xml:space="preserve">Говорить громко и четко. Правила передвижения экскурсантов на остановках, </w:t>
            </w:r>
            <w:r w:rsidR="00C71DF7" w:rsidRPr="0011557B">
              <w:rPr>
                <w:rFonts w:ascii="Times New Roman" w:hAnsi="Times New Roman" w:cs="Times New Roman"/>
                <w:sz w:val="20"/>
                <w:szCs w:val="20"/>
              </w:rPr>
              <w:t>подальше от</w:t>
            </w:r>
            <w:r w:rsidRPr="0011557B">
              <w:rPr>
                <w:rFonts w:ascii="Times New Roman" w:hAnsi="Times New Roman" w:cs="Times New Roman"/>
                <w:sz w:val="20"/>
                <w:szCs w:val="20"/>
              </w:rPr>
              <w:t xml:space="preserve"> дорог с целью обеспечения их безопасности; правила поведения во время экскурсии</w:t>
            </w:r>
          </w:p>
        </w:tc>
      </w:tr>
      <w:tr w:rsidR="00390711" w:rsidRPr="0011557B" w:rsidTr="00423072">
        <w:tc>
          <w:tcPr>
            <w:tcW w:w="11057" w:type="dxa"/>
            <w:gridSpan w:val="10"/>
            <w:vAlign w:val="center"/>
          </w:tcPr>
          <w:p w:rsidR="00390711" w:rsidRPr="0011557B" w:rsidRDefault="00390711" w:rsidP="00423072">
            <w:pPr>
              <w:jc w:val="center"/>
              <w:rPr>
                <w:rFonts w:ascii="Times New Roman" w:hAnsi="Times New Roman" w:cs="Times New Roman"/>
                <w:b/>
                <w:sz w:val="20"/>
                <w:szCs w:val="20"/>
              </w:rPr>
            </w:pPr>
            <w:r w:rsidRPr="0011557B">
              <w:rPr>
                <w:rFonts w:ascii="Times New Roman" w:hAnsi="Times New Roman" w:cs="Times New Roman"/>
                <w:b/>
                <w:sz w:val="20"/>
                <w:szCs w:val="20"/>
                <w:lang w:val="en-US"/>
              </w:rPr>
              <w:t>II.</w:t>
            </w:r>
            <w:r w:rsidRPr="0011557B">
              <w:rPr>
                <w:rFonts w:ascii="Times New Roman" w:hAnsi="Times New Roman" w:cs="Times New Roman"/>
                <w:b/>
                <w:sz w:val="20"/>
                <w:szCs w:val="20"/>
              </w:rPr>
              <w:t>Основная часть</w:t>
            </w:r>
          </w:p>
        </w:tc>
      </w:tr>
      <w:tr w:rsidR="00C71DF7" w:rsidRPr="0011557B" w:rsidTr="00FD5D58">
        <w:trPr>
          <w:trHeight w:val="2400"/>
        </w:trPr>
        <w:tc>
          <w:tcPr>
            <w:tcW w:w="850" w:type="dxa"/>
            <w:vAlign w:val="center"/>
          </w:tcPr>
          <w:p w:rsidR="00C71DF7" w:rsidRPr="0011557B" w:rsidRDefault="00C71DF7" w:rsidP="00570A9C">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gridSpan w:val="2"/>
            <w:vAlign w:val="center"/>
          </w:tcPr>
          <w:p w:rsidR="00C71DF7" w:rsidRPr="0011557B" w:rsidRDefault="00C71DF7" w:rsidP="00570A9C">
            <w:pPr>
              <w:jc w:val="center"/>
              <w:rPr>
                <w:rFonts w:ascii="Times New Roman" w:hAnsi="Times New Roman" w:cs="Times New Roman"/>
                <w:sz w:val="20"/>
                <w:szCs w:val="20"/>
              </w:rPr>
            </w:pPr>
            <w:r w:rsidRPr="0011557B">
              <w:rPr>
                <w:rFonts w:ascii="Times New Roman" w:hAnsi="Times New Roman" w:cs="Times New Roman"/>
                <w:sz w:val="20"/>
                <w:szCs w:val="20"/>
              </w:rPr>
              <w:t>Переход к точке осмотра Троицкого собора со стороны западного крыльца</w:t>
            </w:r>
          </w:p>
        </w:tc>
        <w:tc>
          <w:tcPr>
            <w:tcW w:w="2127" w:type="dxa"/>
            <w:gridSpan w:val="2"/>
            <w:vAlign w:val="center"/>
          </w:tcPr>
          <w:p w:rsidR="00C71DF7"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C71DF7"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gridSpan w:val="2"/>
            <w:vAlign w:val="center"/>
          </w:tcPr>
          <w:p w:rsidR="00C71DF7"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C71DF7" w:rsidRPr="0011557B" w:rsidRDefault="00242382" w:rsidP="00570A9C">
            <w:pPr>
              <w:jc w:val="center"/>
              <w:rPr>
                <w:rFonts w:ascii="Times New Roman" w:hAnsi="Times New Roman" w:cs="Times New Roman"/>
                <w:sz w:val="20"/>
                <w:szCs w:val="20"/>
              </w:rPr>
            </w:pPr>
            <w:r w:rsidRPr="0011557B">
              <w:rPr>
                <w:rFonts w:ascii="Times New Roman" w:hAnsi="Times New Roman" w:cs="Times New Roman"/>
                <w:sz w:val="20"/>
                <w:szCs w:val="20"/>
              </w:rPr>
              <w:t>О</w:t>
            </w:r>
            <w:r w:rsidR="00570A9C" w:rsidRPr="0011557B">
              <w:rPr>
                <w:rFonts w:ascii="Times New Roman" w:hAnsi="Times New Roman" w:cs="Times New Roman"/>
                <w:sz w:val="20"/>
                <w:szCs w:val="20"/>
              </w:rPr>
              <w:t>рганизовать безопасный переход экскурсантов</w:t>
            </w:r>
          </w:p>
        </w:tc>
      </w:tr>
      <w:tr w:rsidR="00390711" w:rsidRPr="0011557B" w:rsidTr="00FD5D58">
        <w:trPr>
          <w:trHeight w:val="2400"/>
        </w:trPr>
        <w:tc>
          <w:tcPr>
            <w:tcW w:w="850" w:type="dxa"/>
            <w:vAlign w:val="center"/>
          </w:tcPr>
          <w:p w:rsidR="00390711"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2</w:t>
            </w:r>
            <w:r w:rsidR="00390711" w:rsidRPr="0011557B">
              <w:rPr>
                <w:rFonts w:ascii="Times New Roman" w:hAnsi="Times New Roman" w:cs="Times New Roman"/>
                <w:sz w:val="20"/>
                <w:szCs w:val="20"/>
              </w:rPr>
              <w:t xml:space="preserve"> мин</w:t>
            </w:r>
          </w:p>
        </w:tc>
        <w:tc>
          <w:tcPr>
            <w:tcW w:w="1985" w:type="dxa"/>
            <w:gridSpan w:val="2"/>
            <w:vAlign w:val="center"/>
          </w:tcPr>
          <w:p w:rsidR="00390711" w:rsidRPr="0011557B" w:rsidRDefault="00570A9C" w:rsidP="00390711">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99</w:t>
            </w:r>
          </w:p>
        </w:tc>
        <w:tc>
          <w:tcPr>
            <w:tcW w:w="2127" w:type="dxa"/>
            <w:gridSpan w:val="2"/>
            <w:vAlign w:val="center"/>
          </w:tcPr>
          <w:p w:rsidR="00390711" w:rsidRPr="0011557B" w:rsidRDefault="00390711" w:rsidP="00423072">
            <w:pPr>
              <w:jc w:val="center"/>
              <w:rPr>
                <w:rFonts w:ascii="Times New Roman" w:hAnsi="Times New Roman" w:cs="Times New Roman"/>
                <w:sz w:val="20"/>
                <w:szCs w:val="20"/>
              </w:rPr>
            </w:pPr>
            <w:r w:rsidRPr="0011557B">
              <w:rPr>
                <w:rFonts w:ascii="Times New Roman" w:hAnsi="Times New Roman" w:cs="Times New Roman"/>
                <w:sz w:val="20"/>
                <w:szCs w:val="20"/>
              </w:rPr>
              <w:t>Троицкий собор</w:t>
            </w:r>
          </w:p>
        </w:tc>
        <w:tc>
          <w:tcPr>
            <w:tcW w:w="2268" w:type="dxa"/>
            <w:gridSpan w:val="2"/>
            <w:vAlign w:val="center"/>
          </w:tcPr>
          <w:p w:rsidR="00390711" w:rsidRPr="0011557B" w:rsidRDefault="00390711" w:rsidP="00423072">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история возникновения, </w:t>
            </w:r>
            <w:r w:rsidR="00423072" w:rsidRPr="0011557B">
              <w:rPr>
                <w:rFonts w:ascii="Times New Roman" w:hAnsi="Times New Roman" w:cs="Times New Roman"/>
                <w:sz w:val="20"/>
                <w:szCs w:val="20"/>
              </w:rPr>
              <w:t>история существования, интересные факты, функции</w:t>
            </w:r>
            <w:r w:rsidRPr="0011557B">
              <w:rPr>
                <w:rFonts w:ascii="Times New Roman" w:hAnsi="Times New Roman" w:cs="Times New Roman"/>
                <w:sz w:val="20"/>
                <w:szCs w:val="20"/>
              </w:rPr>
              <w:t xml:space="preserve">, </w:t>
            </w:r>
            <w:r w:rsidR="00423072" w:rsidRPr="0011557B">
              <w:rPr>
                <w:rFonts w:ascii="Times New Roman" w:hAnsi="Times New Roman" w:cs="Times New Roman"/>
                <w:sz w:val="20"/>
                <w:szCs w:val="20"/>
              </w:rPr>
              <w:t>архитектурные особенности</w:t>
            </w:r>
          </w:p>
        </w:tc>
        <w:tc>
          <w:tcPr>
            <w:tcW w:w="1701" w:type="dxa"/>
            <w:gridSpan w:val="2"/>
            <w:vAlign w:val="center"/>
          </w:tcPr>
          <w:p w:rsidR="00390711" w:rsidRPr="0011557B" w:rsidRDefault="002847CD" w:rsidP="002847CD">
            <w:pPr>
              <w:jc w:val="center"/>
              <w:rPr>
                <w:rFonts w:ascii="Times New Roman" w:hAnsi="Times New Roman" w:cs="Times New Roman"/>
                <w:sz w:val="20"/>
                <w:szCs w:val="20"/>
              </w:rPr>
            </w:pPr>
            <w:r w:rsidRPr="0011557B">
              <w:rPr>
                <w:rFonts w:ascii="Times New Roman" w:hAnsi="Times New Roman" w:cs="Times New Roman"/>
                <w:sz w:val="20"/>
                <w:szCs w:val="20"/>
              </w:rPr>
              <w:t>Прием лок</w:t>
            </w:r>
            <w:r w:rsidR="00390711" w:rsidRPr="0011557B">
              <w:rPr>
                <w:rFonts w:ascii="Times New Roman" w:hAnsi="Times New Roman" w:cs="Times New Roman"/>
                <w:sz w:val="20"/>
                <w:szCs w:val="20"/>
              </w:rPr>
              <w:t xml:space="preserve">ализации событий; зрительного воссоздания; </w:t>
            </w:r>
            <w:r w:rsidRPr="0011557B">
              <w:rPr>
                <w:rFonts w:ascii="Times New Roman" w:hAnsi="Times New Roman" w:cs="Times New Roman"/>
                <w:sz w:val="20"/>
                <w:szCs w:val="20"/>
              </w:rPr>
              <w:t>приём описания</w:t>
            </w:r>
          </w:p>
        </w:tc>
        <w:tc>
          <w:tcPr>
            <w:tcW w:w="2126" w:type="dxa"/>
            <w:vAlign w:val="center"/>
          </w:tcPr>
          <w:p w:rsidR="00390711" w:rsidRPr="0011557B" w:rsidRDefault="00390711" w:rsidP="002B419F">
            <w:pPr>
              <w:jc w:val="center"/>
              <w:rPr>
                <w:rFonts w:ascii="Times New Roman" w:hAnsi="Times New Roman" w:cs="Times New Roman"/>
                <w:sz w:val="20"/>
                <w:szCs w:val="20"/>
              </w:rPr>
            </w:pPr>
            <w:r w:rsidRPr="0011557B">
              <w:rPr>
                <w:rFonts w:ascii="Times New Roman" w:hAnsi="Times New Roman" w:cs="Times New Roman"/>
                <w:sz w:val="20"/>
                <w:szCs w:val="20"/>
              </w:rPr>
              <w:t>Разместить группу</w:t>
            </w:r>
            <w:r w:rsidR="002B419F" w:rsidRPr="0011557B">
              <w:rPr>
                <w:rFonts w:ascii="Times New Roman" w:hAnsi="Times New Roman" w:cs="Times New Roman"/>
                <w:sz w:val="20"/>
                <w:szCs w:val="20"/>
              </w:rPr>
              <w:t xml:space="preserve"> в стороне, не мешать пешеходам;</w:t>
            </w:r>
            <w:r w:rsidRPr="0011557B">
              <w:rPr>
                <w:rFonts w:ascii="Times New Roman" w:hAnsi="Times New Roman" w:cs="Times New Roman"/>
                <w:sz w:val="20"/>
                <w:szCs w:val="20"/>
              </w:rPr>
              <w:t xml:space="preserve"> </w:t>
            </w:r>
            <w:r w:rsidR="00423072" w:rsidRPr="0011557B">
              <w:rPr>
                <w:rFonts w:ascii="Times New Roman" w:hAnsi="Times New Roman" w:cs="Times New Roman"/>
                <w:sz w:val="20"/>
                <w:szCs w:val="20"/>
              </w:rPr>
              <w:t>Р</w:t>
            </w:r>
            <w:r w:rsidRPr="0011557B">
              <w:rPr>
                <w:rFonts w:ascii="Times New Roman" w:hAnsi="Times New Roman" w:cs="Times New Roman"/>
                <w:sz w:val="20"/>
                <w:szCs w:val="20"/>
              </w:rPr>
              <w:t>азместить лицом к западному крыльцу объекта</w:t>
            </w:r>
            <w:r w:rsidR="002B419F" w:rsidRPr="0011557B">
              <w:rPr>
                <w:rFonts w:ascii="Times New Roman" w:hAnsi="Times New Roman" w:cs="Times New Roman"/>
                <w:sz w:val="20"/>
                <w:szCs w:val="20"/>
              </w:rPr>
              <w:t xml:space="preserve"> показа</w:t>
            </w:r>
            <w:r w:rsidR="00423072" w:rsidRPr="0011557B">
              <w:rPr>
                <w:rFonts w:ascii="Times New Roman" w:hAnsi="Times New Roman" w:cs="Times New Roman"/>
                <w:sz w:val="20"/>
                <w:szCs w:val="20"/>
              </w:rPr>
              <w:t>; Говорить чётко и громко, т.к. возможен посторонний шум со стороны площади</w:t>
            </w:r>
          </w:p>
        </w:tc>
      </w:tr>
      <w:tr w:rsidR="00570A9C" w:rsidRPr="0011557B" w:rsidTr="00FD5D58">
        <w:trPr>
          <w:trHeight w:val="2400"/>
        </w:trPr>
        <w:tc>
          <w:tcPr>
            <w:tcW w:w="850" w:type="dxa"/>
            <w:vAlign w:val="center"/>
          </w:tcPr>
          <w:p w:rsidR="00570A9C" w:rsidRPr="0011557B" w:rsidRDefault="00570A9C" w:rsidP="00423072">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gridSpan w:val="2"/>
            <w:vAlign w:val="center"/>
          </w:tcPr>
          <w:p w:rsidR="00570A9C"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 xml:space="preserve">Переход к точке осмотра Воскресенской церкви со стороны </w:t>
            </w:r>
          </w:p>
          <w:p w:rsidR="00570A9C"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южного входа</w:t>
            </w:r>
          </w:p>
        </w:tc>
        <w:tc>
          <w:tcPr>
            <w:tcW w:w="2127" w:type="dxa"/>
            <w:gridSpan w:val="2"/>
            <w:vAlign w:val="center"/>
          </w:tcPr>
          <w:p w:rsidR="00570A9C"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570A9C"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gridSpan w:val="2"/>
            <w:vAlign w:val="center"/>
          </w:tcPr>
          <w:p w:rsidR="00570A9C" w:rsidRPr="0011557B" w:rsidRDefault="00570A9C" w:rsidP="00570A9C">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570A9C"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О</w:t>
            </w:r>
            <w:r w:rsidR="00570A9C" w:rsidRPr="0011557B">
              <w:rPr>
                <w:rFonts w:ascii="Times New Roman" w:hAnsi="Times New Roman" w:cs="Times New Roman"/>
                <w:sz w:val="20"/>
                <w:szCs w:val="20"/>
              </w:rPr>
              <w:t>рганизовать безопасный переход экскурсантов</w:t>
            </w:r>
          </w:p>
        </w:tc>
      </w:tr>
      <w:tr w:rsidR="00570A9C" w:rsidRPr="0011557B" w:rsidTr="00FD5D58">
        <w:trPr>
          <w:trHeight w:val="72"/>
        </w:trPr>
        <w:tc>
          <w:tcPr>
            <w:tcW w:w="850" w:type="dxa"/>
            <w:vAlign w:val="center"/>
          </w:tcPr>
          <w:p w:rsidR="00570A9C"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1</w:t>
            </w:r>
            <w:r w:rsidR="00570A9C" w:rsidRPr="0011557B">
              <w:rPr>
                <w:rFonts w:ascii="Times New Roman" w:hAnsi="Times New Roman" w:cs="Times New Roman"/>
                <w:sz w:val="20"/>
                <w:szCs w:val="20"/>
              </w:rPr>
              <w:t xml:space="preserve"> мин</w:t>
            </w:r>
          </w:p>
        </w:tc>
        <w:tc>
          <w:tcPr>
            <w:tcW w:w="1985" w:type="dxa"/>
            <w:gridSpan w:val="2"/>
            <w:vAlign w:val="center"/>
          </w:tcPr>
          <w:p w:rsidR="00570A9C" w:rsidRPr="0011557B" w:rsidRDefault="00570A9C" w:rsidP="00423072">
            <w:pPr>
              <w:jc w:val="center"/>
              <w:rPr>
                <w:rFonts w:ascii="Times New Roman" w:hAnsi="Times New Roman" w:cs="Times New Roman"/>
                <w:sz w:val="20"/>
                <w:szCs w:val="20"/>
              </w:rPr>
            </w:pPr>
          </w:p>
          <w:p w:rsidR="00570A9C" w:rsidRPr="0011557B" w:rsidRDefault="00570A9C" w:rsidP="00423072">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90</w:t>
            </w:r>
          </w:p>
        </w:tc>
        <w:tc>
          <w:tcPr>
            <w:tcW w:w="2127" w:type="dxa"/>
            <w:gridSpan w:val="2"/>
            <w:vAlign w:val="center"/>
          </w:tcPr>
          <w:p w:rsidR="00570A9C" w:rsidRPr="0011557B" w:rsidRDefault="00570A9C" w:rsidP="00423072">
            <w:pPr>
              <w:jc w:val="center"/>
              <w:rPr>
                <w:rFonts w:ascii="Times New Roman" w:hAnsi="Times New Roman" w:cs="Times New Roman"/>
                <w:sz w:val="20"/>
                <w:szCs w:val="20"/>
              </w:rPr>
            </w:pPr>
            <w:r w:rsidRPr="0011557B">
              <w:rPr>
                <w:rFonts w:ascii="Times New Roman" w:hAnsi="Times New Roman" w:cs="Times New Roman"/>
                <w:sz w:val="20"/>
                <w:szCs w:val="20"/>
              </w:rPr>
              <w:t>Воскресенская церковь</w:t>
            </w:r>
          </w:p>
        </w:tc>
        <w:tc>
          <w:tcPr>
            <w:tcW w:w="2268" w:type="dxa"/>
            <w:gridSpan w:val="2"/>
            <w:vAlign w:val="center"/>
          </w:tcPr>
          <w:p w:rsidR="00570A9C" w:rsidRPr="0011557B" w:rsidRDefault="00570A9C" w:rsidP="00423072">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архитектурные особенности</w:t>
            </w:r>
          </w:p>
        </w:tc>
        <w:tc>
          <w:tcPr>
            <w:tcW w:w="1701" w:type="dxa"/>
            <w:gridSpan w:val="2"/>
            <w:vAlign w:val="center"/>
          </w:tcPr>
          <w:p w:rsidR="00570A9C" w:rsidRPr="0011557B" w:rsidRDefault="00570A9C" w:rsidP="00423072">
            <w:pPr>
              <w:jc w:val="center"/>
              <w:rPr>
                <w:rFonts w:ascii="Times New Roman" w:hAnsi="Times New Roman" w:cs="Times New Roman"/>
                <w:sz w:val="20"/>
                <w:szCs w:val="20"/>
              </w:rPr>
            </w:pPr>
          </w:p>
          <w:p w:rsidR="00570A9C" w:rsidRPr="0011557B" w:rsidRDefault="00570A9C" w:rsidP="00423072">
            <w:pPr>
              <w:jc w:val="center"/>
              <w:rPr>
                <w:rFonts w:ascii="Times New Roman" w:hAnsi="Times New Roman" w:cs="Times New Roman"/>
                <w:sz w:val="20"/>
                <w:szCs w:val="20"/>
              </w:rPr>
            </w:pPr>
            <w:r w:rsidRPr="0011557B">
              <w:rPr>
                <w:rFonts w:ascii="Times New Roman" w:hAnsi="Times New Roman" w:cs="Times New Roman"/>
                <w:sz w:val="20"/>
                <w:szCs w:val="20"/>
              </w:rPr>
              <w:t>Прием зрительной реконструкции; прием описания</w:t>
            </w:r>
          </w:p>
          <w:p w:rsidR="00570A9C" w:rsidRPr="0011557B" w:rsidRDefault="00570A9C" w:rsidP="00423072">
            <w:pPr>
              <w:jc w:val="center"/>
              <w:rPr>
                <w:rFonts w:ascii="Times New Roman" w:hAnsi="Times New Roman" w:cs="Times New Roman"/>
                <w:sz w:val="20"/>
                <w:szCs w:val="20"/>
              </w:rPr>
            </w:pPr>
          </w:p>
        </w:tc>
        <w:tc>
          <w:tcPr>
            <w:tcW w:w="2126" w:type="dxa"/>
            <w:vAlign w:val="center"/>
          </w:tcPr>
          <w:p w:rsidR="00570A9C" w:rsidRPr="0011557B" w:rsidRDefault="002B419F" w:rsidP="002E18FB">
            <w:pPr>
              <w:jc w:val="center"/>
              <w:rPr>
                <w:rFonts w:ascii="Times New Roman" w:hAnsi="Times New Roman" w:cs="Times New Roman"/>
                <w:sz w:val="20"/>
                <w:szCs w:val="20"/>
              </w:rPr>
            </w:pPr>
            <w:r w:rsidRPr="0011557B">
              <w:rPr>
                <w:rFonts w:ascii="Times New Roman" w:hAnsi="Times New Roman" w:cs="Times New Roman"/>
                <w:sz w:val="20"/>
                <w:szCs w:val="20"/>
              </w:rPr>
              <w:t xml:space="preserve">Стоим лицом к южному входу объекта показа; </w:t>
            </w:r>
            <w:r w:rsidR="00570A9C" w:rsidRPr="0011557B">
              <w:rPr>
                <w:rFonts w:ascii="Times New Roman" w:hAnsi="Times New Roman" w:cs="Times New Roman"/>
                <w:sz w:val="20"/>
                <w:szCs w:val="20"/>
              </w:rPr>
              <w:t>Разместить группу в стороне, не мешать пешеходам</w:t>
            </w:r>
          </w:p>
        </w:tc>
      </w:tr>
      <w:tr w:rsidR="002E18FB" w:rsidRPr="0011557B" w:rsidTr="00FD5D58">
        <w:trPr>
          <w:trHeight w:val="72"/>
        </w:trPr>
        <w:tc>
          <w:tcPr>
            <w:tcW w:w="850" w:type="dxa"/>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gridSpan w:val="2"/>
            <w:vAlign w:val="center"/>
          </w:tcPr>
          <w:p w:rsidR="002E18FB" w:rsidRPr="0011557B" w:rsidRDefault="002E18FB" w:rsidP="002E18FB">
            <w:pPr>
              <w:jc w:val="center"/>
              <w:rPr>
                <w:rFonts w:ascii="Times New Roman" w:hAnsi="Times New Roman" w:cs="Times New Roman"/>
                <w:sz w:val="20"/>
                <w:szCs w:val="20"/>
              </w:rPr>
            </w:pPr>
            <w:r w:rsidRPr="0011557B">
              <w:rPr>
                <w:rFonts w:ascii="Times New Roman" w:hAnsi="Times New Roman" w:cs="Times New Roman"/>
                <w:sz w:val="20"/>
                <w:szCs w:val="20"/>
              </w:rPr>
              <w:t>Переход к точке осмотра Троицкого собора со стороны северного крыльца</w:t>
            </w:r>
          </w:p>
        </w:tc>
        <w:tc>
          <w:tcPr>
            <w:tcW w:w="2127" w:type="dxa"/>
            <w:gridSpan w:val="2"/>
            <w:vAlign w:val="center"/>
          </w:tcPr>
          <w:p w:rsidR="002E18FB" w:rsidRPr="0011557B" w:rsidRDefault="002E18F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2E18FB" w:rsidRPr="0011557B" w:rsidRDefault="002E18F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gridSpan w:val="2"/>
            <w:vAlign w:val="center"/>
          </w:tcPr>
          <w:p w:rsidR="002E18FB" w:rsidRPr="0011557B" w:rsidRDefault="002E18F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2E18FB"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О</w:t>
            </w:r>
            <w:r w:rsidR="002E18FB" w:rsidRPr="0011557B">
              <w:rPr>
                <w:rFonts w:ascii="Times New Roman" w:hAnsi="Times New Roman" w:cs="Times New Roman"/>
                <w:sz w:val="20"/>
                <w:szCs w:val="20"/>
              </w:rPr>
              <w:t>рганизовать безопасный переход экскурсантов</w:t>
            </w:r>
          </w:p>
        </w:tc>
      </w:tr>
      <w:tr w:rsidR="002E18FB" w:rsidRPr="0011557B" w:rsidTr="00FD5D58">
        <w:trPr>
          <w:trHeight w:val="2208"/>
        </w:trPr>
        <w:tc>
          <w:tcPr>
            <w:tcW w:w="850" w:type="dxa"/>
            <w:vAlign w:val="center"/>
          </w:tcPr>
          <w:p w:rsidR="002E18FB"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lastRenderedPageBreak/>
              <w:t>3</w:t>
            </w:r>
            <w:r w:rsidR="002E18FB" w:rsidRPr="0011557B">
              <w:rPr>
                <w:rFonts w:ascii="Times New Roman" w:hAnsi="Times New Roman" w:cs="Times New Roman"/>
                <w:sz w:val="20"/>
                <w:szCs w:val="20"/>
              </w:rPr>
              <w:t xml:space="preserve"> мин</w:t>
            </w:r>
          </w:p>
        </w:tc>
        <w:tc>
          <w:tcPr>
            <w:tcW w:w="1985"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99</w:t>
            </w:r>
          </w:p>
        </w:tc>
        <w:tc>
          <w:tcPr>
            <w:tcW w:w="2127"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Троицкий собор</w:t>
            </w:r>
          </w:p>
        </w:tc>
        <w:tc>
          <w:tcPr>
            <w:tcW w:w="2268"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Подтема: архитектурные особенности объекта; интересные факты из его истории</w:t>
            </w:r>
          </w:p>
        </w:tc>
        <w:tc>
          <w:tcPr>
            <w:tcW w:w="1701"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Прием зрительной реконструкции, словесной характеристики, описания</w:t>
            </w:r>
          </w:p>
        </w:tc>
        <w:tc>
          <w:tcPr>
            <w:tcW w:w="2126" w:type="dxa"/>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Разместить группу на пешеходном перекрёстке; Говорить чётко и громко, т.к. возможен посторонний шум со стороны проезжей части</w:t>
            </w:r>
          </w:p>
        </w:tc>
      </w:tr>
      <w:tr w:rsidR="002E18FB" w:rsidRPr="0011557B" w:rsidTr="00FD5D58">
        <w:tc>
          <w:tcPr>
            <w:tcW w:w="850" w:type="dxa"/>
            <w:vAlign w:val="center"/>
          </w:tcPr>
          <w:p w:rsidR="002E18FB"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1</w:t>
            </w:r>
            <w:r w:rsidR="002E18FB" w:rsidRPr="0011557B">
              <w:rPr>
                <w:rFonts w:ascii="Times New Roman" w:hAnsi="Times New Roman" w:cs="Times New Roman"/>
                <w:sz w:val="20"/>
                <w:szCs w:val="20"/>
              </w:rPr>
              <w:t xml:space="preserve"> мин</w:t>
            </w:r>
          </w:p>
        </w:tc>
        <w:tc>
          <w:tcPr>
            <w:tcW w:w="1985"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ул. Всеобуча, 65</w:t>
            </w:r>
          </w:p>
        </w:tc>
        <w:tc>
          <w:tcPr>
            <w:tcW w:w="2127"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Крестовоздвиженский собор</w:t>
            </w:r>
          </w:p>
        </w:tc>
        <w:tc>
          <w:tcPr>
            <w:tcW w:w="2268"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архитектурные особенности</w:t>
            </w:r>
          </w:p>
        </w:tc>
        <w:tc>
          <w:tcPr>
            <w:tcW w:w="1701"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Прием зрительной реконструкции, словесной характеристики, описания</w:t>
            </w:r>
          </w:p>
        </w:tc>
        <w:tc>
          <w:tcPr>
            <w:tcW w:w="2126" w:type="dxa"/>
            <w:vAlign w:val="center"/>
          </w:tcPr>
          <w:p w:rsidR="002E18FB" w:rsidRPr="0011557B" w:rsidRDefault="002E18FB" w:rsidP="002B419F">
            <w:pPr>
              <w:jc w:val="center"/>
              <w:rPr>
                <w:rFonts w:ascii="Times New Roman" w:hAnsi="Times New Roman" w:cs="Times New Roman"/>
                <w:sz w:val="20"/>
                <w:szCs w:val="20"/>
              </w:rPr>
            </w:pPr>
            <w:r w:rsidRPr="0011557B">
              <w:rPr>
                <w:rFonts w:ascii="Times New Roman" w:hAnsi="Times New Roman" w:cs="Times New Roman"/>
                <w:sz w:val="20"/>
                <w:szCs w:val="20"/>
              </w:rPr>
              <w:t>Оста</w:t>
            </w:r>
            <w:r w:rsidR="002B419F" w:rsidRPr="0011557B">
              <w:rPr>
                <w:rFonts w:ascii="Times New Roman" w:hAnsi="Times New Roman" w:cs="Times New Roman"/>
                <w:sz w:val="20"/>
                <w:szCs w:val="20"/>
              </w:rPr>
              <w:t xml:space="preserve">ёмся </w:t>
            </w:r>
            <w:r w:rsidRPr="0011557B">
              <w:rPr>
                <w:rFonts w:ascii="Times New Roman" w:hAnsi="Times New Roman" w:cs="Times New Roman"/>
                <w:sz w:val="20"/>
                <w:szCs w:val="20"/>
              </w:rPr>
              <w:t>на месте</w:t>
            </w:r>
          </w:p>
        </w:tc>
      </w:tr>
      <w:tr w:rsidR="002E18FB" w:rsidRPr="0011557B" w:rsidTr="00FD5D58">
        <w:tc>
          <w:tcPr>
            <w:tcW w:w="850" w:type="dxa"/>
            <w:vAlign w:val="center"/>
          </w:tcPr>
          <w:p w:rsidR="002E18FB" w:rsidRPr="0011557B" w:rsidRDefault="00194ACF" w:rsidP="002847CD">
            <w:pPr>
              <w:jc w:val="center"/>
              <w:rPr>
                <w:rFonts w:ascii="Times New Roman" w:hAnsi="Times New Roman" w:cs="Times New Roman"/>
                <w:sz w:val="20"/>
                <w:szCs w:val="20"/>
              </w:rPr>
            </w:pPr>
            <w:r w:rsidRPr="0011557B">
              <w:rPr>
                <w:rFonts w:ascii="Times New Roman" w:hAnsi="Times New Roman" w:cs="Times New Roman"/>
                <w:sz w:val="20"/>
                <w:szCs w:val="20"/>
              </w:rPr>
              <w:t>3</w:t>
            </w:r>
            <w:r w:rsidR="002E18FB" w:rsidRPr="0011557B">
              <w:rPr>
                <w:rFonts w:ascii="Times New Roman" w:hAnsi="Times New Roman" w:cs="Times New Roman"/>
                <w:sz w:val="20"/>
                <w:szCs w:val="20"/>
              </w:rPr>
              <w:t xml:space="preserve"> мин</w:t>
            </w:r>
          </w:p>
        </w:tc>
        <w:tc>
          <w:tcPr>
            <w:tcW w:w="1985"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88</w:t>
            </w:r>
          </w:p>
        </w:tc>
        <w:tc>
          <w:tcPr>
            <w:tcW w:w="2127"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Соборная колокольня</w:t>
            </w:r>
          </w:p>
        </w:tc>
        <w:tc>
          <w:tcPr>
            <w:tcW w:w="2268"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архитектурные особенности</w:t>
            </w:r>
          </w:p>
        </w:tc>
        <w:tc>
          <w:tcPr>
            <w:tcW w:w="1701"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Прием зрительной реконструкции, словесной характеристики, описания</w:t>
            </w:r>
          </w:p>
        </w:tc>
        <w:tc>
          <w:tcPr>
            <w:tcW w:w="2126" w:type="dxa"/>
            <w:vAlign w:val="center"/>
          </w:tcPr>
          <w:p w:rsidR="002E18FB" w:rsidRPr="0011557B" w:rsidRDefault="002B419F" w:rsidP="00423072">
            <w:pPr>
              <w:jc w:val="center"/>
              <w:rPr>
                <w:rFonts w:ascii="Times New Roman" w:hAnsi="Times New Roman" w:cs="Times New Roman"/>
                <w:sz w:val="20"/>
                <w:szCs w:val="20"/>
              </w:rPr>
            </w:pPr>
            <w:r w:rsidRPr="0011557B">
              <w:rPr>
                <w:rFonts w:ascii="Times New Roman" w:hAnsi="Times New Roman" w:cs="Times New Roman"/>
                <w:sz w:val="20"/>
                <w:szCs w:val="20"/>
              </w:rPr>
              <w:t>Остаёмся на месте</w:t>
            </w:r>
          </w:p>
        </w:tc>
      </w:tr>
      <w:tr w:rsidR="002E18FB" w:rsidRPr="0011557B" w:rsidTr="00FD5D58">
        <w:trPr>
          <w:trHeight w:val="1685"/>
        </w:trPr>
        <w:tc>
          <w:tcPr>
            <w:tcW w:w="850" w:type="dxa"/>
            <w:vAlign w:val="center"/>
          </w:tcPr>
          <w:p w:rsidR="002E18FB"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2</w:t>
            </w:r>
            <w:r w:rsidR="002E18FB" w:rsidRPr="0011557B">
              <w:rPr>
                <w:rFonts w:ascii="Times New Roman" w:hAnsi="Times New Roman" w:cs="Times New Roman"/>
                <w:sz w:val="20"/>
                <w:szCs w:val="20"/>
              </w:rPr>
              <w:t xml:space="preserve"> мин</w:t>
            </w:r>
          </w:p>
        </w:tc>
        <w:tc>
          <w:tcPr>
            <w:tcW w:w="1985" w:type="dxa"/>
            <w:gridSpan w:val="2"/>
            <w:vAlign w:val="center"/>
          </w:tcPr>
          <w:p w:rsidR="002E18FB" w:rsidRPr="0011557B" w:rsidRDefault="005C570B" w:rsidP="00423072">
            <w:pPr>
              <w:jc w:val="center"/>
              <w:rPr>
                <w:rFonts w:ascii="Times New Roman" w:hAnsi="Times New Roman" w:cs="Times New Roman"/>
                <w:sz w:val="20"/>
                <w:szCs w:val="20"/>
              </w:rPr>
            </w:pPr>
            <w:r w:rsidRPr="0011557B">
              <w:rPr>
                <w:rFonts w:ascii="Times New Roman" w:hAnsi="Times New Roman" w:cs="Times New Roman"/>
                <w:sz w:val="20"/>
                <w:szCs w:val="20"/>
              </w:rPr>
              <w:t>Набережная ул.</w:t>
            </w:r>
          </w:p>
        </w:tc>
        <w:tc>
          <w:tcPr>
            <w:tcW w:w="2127"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Верстовой столб</w:t>
            </w:r>
          </w:p>
        </w:tc>
        <w:tc>
          <w:tcPr>
            <w:tcW w:w="2268" w:type="dxa"/>
            <w:gridSpan w:val="2"/>
            <w:vAlign w:val="center"/>
          </w:tcPr>
          <w:p w:rsidR="002E18FB" w:rsidRPr="0011557B" w:rsidRDefault="002E18FB" w:rsidP="002847CD">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w:t>
            </w:r>
          </w:p>
        </w:tc>
        <w:tc>
          <w:tcPr>
            <w:tcW w:w="1701" w:type="dxa"/>
            <w:gridSpan w:val="2"/>
            <w:vAlign w:val="center"/>
          </w:tcPr>
          <w:p w:rsidR="002E18FB" w:rsidRPr="0011557B" w:rsidRDefault="002E18FB" w:rsidP="00423072">
            <w:pPr>
              <w:jc w:val="center"/>
              <w:rPr>
                <w:rFonts w:ascii="Times New Roman" w:hAnsi="Times New Roman" w:cs="Times New Roman"/>
                <w:sz w:val="20"/>
                <w:szCs w:val="20"/>
              </w:rPr>
            </w:pPr>
            <w:r w:rsidRPr="0011557B">
              <w:rPr>
                <w:rFonts w:ascii="Times New Roman" w:hAnsi="Times New Roman" w:cs="Times New Roman"/>
                <w:sz w:val="20"/>
                <w:szCs w:val="20"/>
              </w:rPr>
              <w:t>Прием локализации событий; зрительного воссоздания; приём описания</w:t>
            </w:r>
          </w:p>
        </w:tc>
        <w:tc>
          <w:tcPr>
            <w:tcW w:w="2126" w:type="dxa"/>
            <w:vAlign w:val="center"/>
          </w:tcPr>
          <w:p w:rsidR="002E18FB" w:rsidRPr="0011557B" w:rsidRDefault="002B419F" w:rsidP="002B419F">
            <w:pPr>
              <w:jc w:val="center"/>
              <w:rPr>
                <w:rFonts w:ascii="Times New Roman" w:hAnsi="Times New Roman" w:cs="Times New Roman"/>
                <w:sz w:val="20"/>
                <w:szCs w:val="20"/>
              </w:rPr>
            </w:pPr>
            <w:r w:rsidRPr="0011557B">
              <w:rPr>
                <w:rFonts w:ascii="Times New Roman" w:hAnsi="Times New Roman" w:cs="Times New Roman"/>
                <w:sz w:val="20"/>
                <w:szCs w:val="20"/>
              </w:rPr>
              <w:t>Остаёмся на месте</w:t>
            </w:r>
          </w:p>
        </w:tc>
      </w:tr>
      <w:tr w:rsidR="002B419F" w:rsidRPr="0011557B" w:rsidTr="00FD5D58">
        <w:trPr>
          <w:trHeight w:val="1685"/>
        </w:trPr>
        <w:tc>
          <w:tcPr>
            <w:tcW w:w="850" w:type="dxa"/>
            <w:vAlign w:val="center"/>
          </w:tcPr>
          <w:p w:rsidR="002B419F" w:rsidRPr="0011557B" w:rsidRDefault="002B419F" w:rsidP="00423072">
            <w:pPr>
              <w:jc w:val="center"/>
              <w:rPr>
                <w:rFonts w:ascii="Times New Roman" w:hAnsi="Times New Roman" w:cs="Times New Roman"/>
                <w:sz w:val="20"/>
                <w:szCs w:val="20"/>
              </w:rPr>
            </w:pPr>
            <w:r w:rsidRPr="0011557B">
              <w:rPr>
                <w:rFonts w:ascii="Times New Roman" w:hAnsi="Times New Roman" w:cs="Times New Roman"/>
                <w:sz w:val="20"/>
                <w:szCs w:val="20"/>
              </w:rPr>
              <w:t>2 мин</w:t>
            </w:r>
          </w:p>
        </w:tc>
        <w:tc>
          <w:tcPr>
            <w:tcW w:w="1985" w:type="dxa"/>
            <w:gridSpan w:val="2"/>
            <w:vAlign w:val="center"/>
          </w:tcPr>
          <w:p w:rsidR="002B419F" w:rsidRPr="0011557B" w:rsidRDefault="002B419F" w:rsidP="00423072">
            <w:pPr>
              <w:jc w:val="center"/>
              <w:rPr>
                <w:rFonts w:ascii="Times New Roman" w:hAnsi="Times New Roman" w:cs="Times New Roman"/>
                <w:sz w:val="20"/>
                <w:szCs w:val="20"/>
              </w:rPr>
            </w:pPr>
            <w:r w:rsidRPr="0011557B">
              <w:rPr>
                <w:rFonts w:ascii="Times New Roman" w:hAnsi="Times New Roman" w:cs="Times New Roman"/>
                <w:sz w:val="20"/>
                <w:szCs w:val="20"/>
              </w:rPr>
              <w:t>Переход через дорогу, идём мимо управления образования и школы искусств</w:t>
            </w:r>
            <w:r w:rsidR="00242382" w:rsidRPr="0011557B">
              <w:rPr>
                <w:rFonts w:ascii="Times New Roman" w:hAnsi="Times New Roman" w:cs="Times New Roman"/>
                <w:sz w:val="20"/>
                <w:szCs w:val="20"/>
              </w:rPr>
              <w:t>; Переход к точке осмотра Дома Воеводы</w:t>
            </w:r>
          </w:p>
        </w:tc>
        <w:tc>
          <w:tcPr>
            <w:tcW w:w="2127" w:type="dxa"/>
            <w:gridSpan w:val="2"/>
            <w:vAlign w:val="center"/>
          </w:tcPr>
          <w:p w:rsidR="002B419F" w:rsidRPr="0011557B" w:rsidRDefault="002B419F"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2B419F" w:rsidRPr="0011557B" w:rsidRDefault="002B419F"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gridSpan w:val="2"/>
            <w:vAlign w:val="center"/>
          </w:tcPr>
          <w:p w:rsidR="002B419F" w:rsidRPr="0011557B" w:rsidRDefault="002B419F"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2B419F"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О</w:t>
            </w:r>
            <w:r w:rsidR="002B419F" w:rsidRPr="0011557B">
              <w:rPr>
                <w:rFonts w:ascii="Times New Roman" w:hAnsi="Times New Roman" w:cs="Times New Roman"/>
                <w:sz w:val="20"/>
                <w:szCs w:val="20"/>
              </w:rPr>
              <w:t>рганизовать безопасный переход экскурсантов; Переходим дорогу по пешеходному переходу; Следим за тем, чтобы экскурсанты не отставали</w:t>
            </w:r>
          </w:p>
        </w:tc>
      </w:tr>
      <w:tr w:rsidR="002B419F" w:rsidRPr="0011557B" w:rsidTr="00FD5D58">
        <w:tc>
          <w:tcPr>
            <w:tcW w:w="850" w:type="dxa"/>
            <w:vAlign w:val="center"/>
          </w:tcPr>
          <w:p w:rsidR="002B419F" w:rsidRPr="0011557B" w:rsidRDefault="00194ACF" w:rsidP="00423072">
            <w:pPr>
              <w:jc w:val="center"/>
              <w:rPr>
                <w:rFonts w:ascii="Times New Roman" w:hAnsi="Times New Roman" w:cs="Times New Roman"/>
                <w:sz w:val="20"/>
                <w:szCs w:val="20"/>
              </w:rPr>
            </w:pPr>
            <w:r w:rsidRPr="0011557B">
              <w:rPr>
                <w:rFonts w:ascii="Times New Roman" w:hAnsi="Times New Roman" w:cs="Times New Roman"/>
                <w:sz w:val="20"/>
                <w:szCs w:val="20"/>
              </w:rPr>
              <w:t>3</w:t>
            </w:r>
            <w:r w:rsidR="002B419F" w:rsidRPr="0011557B">
              <w:rPr>
                <w:rFonts w:ascii="Times New Roman" w:hAnsi="Times New Roman" w:cs="Times New Roman"/>
                <w:sz w:val="20"/>
                <w:szCs w:val="20"/>
              </w:rPr>
              <w:t xml:space="preserve"> мин</w:t>
            </w:r>
          </w:p>
        </w:tc>
        <w:tc>
          <w:tcPr>
            <w:tcW w:w="1985" w:type="dxa"/>
            <w:gridSpan w:val="2"/>
            <w:vAlign w:val="center"/>
          </w:tcPr>
          <w:p w:rsidR="002B419F"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84</w:t>
            </w:r>
          </w:p>
        </w:tc>
        <w:tc>
          <w:tcPr>
            <w:tcW w:w="2127" w:type="dxa"/>
            <w:gridSpan w:val="2"/>
            <w:vAlign w:val="center"/>
          </w:tcPr>
          <w:p w:rsidR="002B419F"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Дом Воеводы (перед этим обращаем внимание на наклон Соборной колокольни)</w:t>
            </w:r>
          </w:p>
        </w:tc>
        <w:tc>
          <w:tcPr>
            <w:tcW w:w="2268" w:type="dxa"/>
            <w:gridSpan w:val="2"/>
            <w:vAlign w:val="center"/>
          </w:tcPr>
          <w:p w:rsidR="002B419F"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архитектурные особенности</w:t>
            </w:r>
          </w:p>
        </w:tc>
        <w:tc>
          <w:tcPr>
            <w:tcW w:w="1701" w:type="dxa"/>
            <w:gridSpan w:val="2"/>
            <w:vAlign w:val="center"/>
          </w:tcPr>
          <w:p w:rsidR="002B419F" w:rsidRPr="0011557B" w:rsidRDefault="00242382" w:rsidP="00242382">
            <w:pPr>
              <w:jc w:val="center"/>
              <w:rPr>
                <w:rFonts w:ascii="Times New Roman" w:hAnsi="Times New Roman" w:cs="Times New Roman"/>
                <w:sz w:val="20"/>
                <w:szCs w:val="20"/>
              </w:rPr>
            </w:pPr>
            <w:r w:rsidRPr="0011557B">
              <w:rPr>
                <w:rFonts w:ascii="Times New Roman" w:hAnsi="Times New Roman" w:cs="Times New Roman"/>
                <w:sz w:val="20"/>
                <w:szCs w:val="20"/>
              </w:rPr>
              <w:t>Прием локализации событий; приём описания, словесной характеристики</w:t>
            </w:r>
          </w:p>
        </w:tc>
        <w:tc>
          <w:tcPr>
            <w:tcW w:w="2126" w:type="dxa"/>
            <w:vAlign w:val="center"/>
          </w:tcPr>
          <w:p w:rsidR="002B419F"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Разместить группу в стороне, не мешать пешеходам</w:t>
            </w:r>
          </w:p>
        </w:tc>
      </w:tr>
      <w:tr w:rsidR="00242382" w:rsidRPr="0011557B" w:rsidTr="00FD5D58">
        <w:tc>
          <w:tcPr>
            <w:tcW w:w="850" w:type="dxa"/>
            <w:vAlign w:val="center"/>
          </w:tcPr>
          <w:p w:rsidR="00242382"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gridSpan w:val="2"/>
            <w:vAlign w:val="center"/>
          </w:tcPr>
          <w:p w:rsidR="00242382"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Переход к точке осмотра Богоявленской церкви</w:t>
            </w:r>
          </w:p>
        </w:tc>
        <w:tc>
          <w:tcPr>
            <w:tcW w:w="2127"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242382" w:rsidRPr="0011557B" w:rsidRDefault="00242382" w:rsidP="00423072">
            <w:pPr>
              <w:jc w:val="center"/>
              <w:rPr>
                <w:rFonts w:ascii="Times New Roman" w:hAnsi="Times New Roman" w:cs="Times New Roman"/>
                <w:sz w:val="20"/>
                <w:szCs w:val="20"/>
              </w:rPr>
            </w:pPr>
            <w:r w:rsidRPr="0011557B">
              <w:rPr>
                <w:rFonts w:ascii="Times New Roman" w:hAnsi="Times New Roman" w:cs="Times New Roman"/>
                <w:sz w:val="20"/>
                <w:szCs w:val="20"/>
              </w:rPr>
              <w:t>Организовать безопасный переход экскурсантов</w:t>
            </w:r>
          </w:p>
        </w:tc>
      </w:tr>
      <w:tr w:rsidR="00242382" w:rsidRPr="0011557B" w:rsidTr="00FD5D58">
        <w:tc>
          <w:tcPr>
            <w:tcW w:w="850" w:type="dxa"/>
            <w:vAlign w:val="center"/>
          </w:tcPr>
          <w:p w:rsidR="00242382" w:rsidRPr="0011557B" w:rsidRDefault="00194ACF" w:rsidP="005C570B">
            <w:pPr>
              <w:jc w:val="center"/>
              <w:rPr>
                <w:rFonts w:ascii="Times New Roman" w:hAnsi="Times New Roman" w:cs="Times New Roman"/>
                <w:sz w:val="20"/>
                <w:szCs w:val="20"/>
              </w:rPr>
            </w:pPr>
            <w:r w:rsidRPr="0011557B">
              <w:rPr>
                <w:rFonts w:ascii="Times New Roman" w:hAnsi="Times New Roman" w:cs="Times New Roman"/>
                <w:sz w:val="20"/>
                <w:szCs w:val="20"/>
              </w:rPr>
              <w:t>3</w:t>
            </w:r>
            <w:r w:rsidR="00242382" w:rsidRPr="0011557B">
              <w:rPr>
                <w:rFonts w:ascii="Times New Roman" w:hAnsi="Times New Roman" w:cs="Times New Roman"/>
                <w:sz w:val="20"/>
                <w:szCs w:val="20"/>
              </w:rPr>
              <w:t xml:space="preserve"> мин</w:t>
            </w:r>
          </w:p>
        </w:tc>
        <w:tc>
          <w:tcPr>
            <w:tcW w:w="1985"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ул. Набережная, 93</w:t>
            </w:r>
          </w:p>
        </w:tc>
        <w:tc>
          <w:tcPr>
            <w:tcW w:w="2127"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Богоявленская церковь</w:t>
            </w:r>
          </w:p>
        </w:tc>
        <w:tc>
          <w:tcPr>
            <w:tcW w:w="2268" w:type="dxa"/>
            <w:gridSpan w:val="2"/>
            <w:vAlign w:val="center"/>
          </w:tcPr>
          <w:p w:rsidR="00242382" w:rsidRPr="0011557B" w:rsidRDefault="00242382" w:rsidP="005C570B">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архитектурные особенности</w:t>
            </w:r>
          </w:p>
        </w:tc>
        <w:tc>
          <w:tcPr>
            <w:tcW w:w="1701" w:type="dxa"/>
            <w:gridSpan w:val="2"/>
            <w:vAlign w:val="center"/>
          </w:tcPr>
          <w:p w:rsidR="00242382" w:rsidRPr="0011557B" w:rsidRDefault="00371765" w:rsidP="005C570B">
            <w:pPr>
              <w:jc w:val="center"/>
              <w:rPr>
                <w:rFonts w:ascii="Times New Roman" w:hAnsi="Times New Roman" w:cs="Times New Roman"/>
                <w:sz w:val="20"/>
                <w:szCs w:val="20"/>
              </w:rPr>
            </w:pPr>
            <w:r w:rsidRPr="0011557B">
              <w:rPr>
                <w:rFonts w:ascii="Times New Roman" w:hAnsi="Times New Roman" w:cs="Times New Roman"/>
                <w:sz w:val="20"/>
                <w:szCs w:val="20"/>
              </w:rPr>
              <w:t>Прием локализации событий; приём описания, словесной характеристики</w:t>
            </w:r>
          </w:p>
        </w:tc>
        <w:tc>
          <w:tcPr>
            <w:tcW w:w="2126" w:type="dxa"/>
            <w:vAlign w:val="center"/>
          </w:tcPr>
          <w:p w:rsidR="00242382" w:rsidRPr="0011557B" w:rsidRDefault="00371765" w:rsidP="005C570B">
            <w:pPr>
              <w:jc w:val="center"/>
              <w:rPr>
                <w:rFonts w:ascii="Times New Roman" w:hAnsi="Times New Roman" w:cs="Times New Roman"/>
                <w:sz w:val="20"/>
                <w:szCs w:val="20"/>
              </w:rPr>
            </w:pPr>
            <w:r w:rsidRPr="0011557B">
              <w:rPr>
                <w:rFonts w:ascii="Times New Roman" w:hAnsi="Times New Roman" w:cs="Times New Roman"/>
                <w:sz w:val="20"/>
                <w:szCs w:val="20"/>
              </w:rPr>
              <w:t>Разместить группу в стороне, не мешать пешеходам; Разместить лицом к северному входу</w:t>
            </w:r>
          </w:p>
        </w:tc>
      </w:tr>
    </w:tbl>
    <w:p w:rsidR="00E86F39" w:rsidRPr="0011557B" w:rsidRDefault="00E86F39">
      <w:pPr>
        <w:rPr>
          <w:rFonts w:ascii="Times New Roman" w:hAnsi="Times New Roman" w:cs="Times New Roman"/>
        </w:rPr>
      </w:pPr>
    </w:p>
    <w:tbl>
      <w:tblPr>
        <w:tblStyle w:val="ac"/>
        <w:tblW w:w="11057" w:type="dxa"/>
        <w:tblInd w:w="-1026" w:type="dxa"/>
        <w:tblLayout w:type="fixed"/>
        <w:tblLook w:val="04A0" w:firstRow="1" w:lastRow="0" w:firstColumn="1" w:lastColumn="0" w:noHBand="0" w:noVBand="1"/>
      </w:tblPr>
      <w:tblGrid>
        <w:gridCol w:w="850"/>
        <w:gridCol w:w="1985"/>
        <w:gridCol w:w="2127"/>
        <w:gridCol w:w="2268"/>
        <w:gridCol w:w="1701"/>
        <w:gridCol w:w="2126"/>
      </w:tblGrid>
      <w:tr w:rsidR="003A5578" w:rsidRPr="0011557B" w:rsidTr="00FD5D58">
        <w:tc>
          <w:tcPr>
            <w:tcW w:w="850" w:type="dxa"/>
            <w:vAlign w:val="center"/>
          </w:tcPr>
          <w:p w:rsidR="003A5578" w:rsidRPr="0011557B" w:rsidRDefault="003A5578" w:rsidP="005C570B">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vAlign w:val="center"/>
          </w:tcPr>
          <w:p w:rsidR="003A5578" w:rsidRPr="0011557B" w:rsidRDefault="003A5578" w:rsidP="005C570B">
            <w:pPr>
              <w:jc w:val="center"/>
              <w:rPr>
                <w:rFonts w:ascii="Times New Roman" w:hAnsi="Times New Roman" w:cs="Times New Roman"/>
                <w:sz w:val="20"/>
                <w:szCs w:val="20"/>
              </w:rPr>
            </w:pPr>
            <w:r w:rsidRPr="0011557B">
              <w:rPr>
                <w:rFonts w:ascii="Times New Roman" w:hAnsi="Times New Roman" w:cs="Times New Roman"/>
                <w:sz w:val="20"/>
                <w:szCs w:val="20"/>
              </w:rPr>
              <w:t>Набережная</w:t>
            </w:r>
            <w:r w:rsidR="005C570B" w:rsidRPr="0011557B">
              <w:rPr>
                <w:rFonts w:ascii="Times New Roman" w:hAnsi="Times New Roman" w:cs="Times New Roman"/>
                <w:sz w:val="20"/>
                <w:szCs w:val="20"/>
              </w:rPr>
              <w:t xml:space="preserve"> ул.</w:t>
            </w:r>
          </w:p>
        </w:tc>
        <w:tc>
          <w:tcPr>
            <w:tcW w:w="2127" w:type="dxa"/>
            <w:vAlign w:val="center"/>
          </w:tcPr>
          <w:p w:rsidR="003A5578" w:rsidRPr="0011557B" w:rsidRDefault="003A5578"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3A5578" w:rsidRPr="0011557B" w:rsidRDefault="003A5578"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vAlign w:val="center"/>
          </w:tcPr>
          <w:p w:rsidR="003A5578" w:rsidRPr="0011557B" w:rsidRDefault="00DF6E09" w:rsidP="00DF6E09">
            <w:pPr>
              <w:jc w:val="center"/>
              <w:rPr>
                <w:rFonts w:ascii="Times New Roman" w:hAnsi="Times New Roman" w:cs="Times New Roman"/>
                <w:sz w:val="20"/>
                <w:szCs w:val="20"/>
              </w:rPr>
            </w:pPr>
            <w:r w:rsidRPr="0011557B">
              <w:rPr>
                <w:rFonts w:ascii="Times New Roman" w:hAnsi="Times New Roman" w:cs="Times New Roman"/>
                <w:sz w:val="20"/>
                <w:szCs w:val="20"/>
              </w:rPr>
              <w:t>Сопутствующие слова экскурсовода о</w:t>
            </w:r>
            <w:r w:rsidR="00EE57BC" w:rsidRPr="0011557B">
              <w:rPr>
                <w:rFonts w:ascii="Times New Roman" w:hAnsi="Times New Roman" w:cs="Times New Roman"/>
                <w:sz w:val="20"/>
                <w:szCs w:val="20"/>
              </w:rPr>
              <w:t>б</w:t>
            </w:r>
            <w:r w:rsidRPr="0011557B">
              <w:rPr>
                <w:rFonts w:ascii="Times New Roman" w:hAnsi="Times New Roman" w:cs="Times New Roman"/>
                <w:sz w:val="20"/>
                <w:szCs w:val="20"/>
              </w:rPr>
              <w:t xml:space="preserve"> увлекательном продолжении экскурсии</w:t>
            </w:r>
            <w:r w:rsidR="005C570B" w:rsidRPr="0011557B">
              <w:rPr>
                <w:rFonts w:ascii="Times New Roman" w:hAnsi="Times New Roman" w:cs="Times New Roman"/>
                <w:sz w:val="20"/>
                <w:szCs w:val="20"/>
              </w:rPr>
              <w:t>; Его просьба пройти в автобус</w:t>
            </w:r>
          </w:p>
        </w:tc>
        <w:tc>
          <w:tcPr>
            <w:tcW w:w="2126" w:type="dxa"/>
            <w:vAlign w:val="center"/>
          </w:tcPr>
          <w:p w:rsidR="003A5578" w:rsidRPr="0011557B" w:rsidRDefault="00AB77B4" w:rsidP="003A5578">
            <w:pPr>
              <w:jc w:val="center"/>
              <w:rPr>
                <w:rFonts w:ascii="Times New Roman" w:hAnsi="Times New Roman" w:cs="Times New Roman"/>
                <w:sz w:val="20"/>
                <w:szCs w:val="20"/>
              </w:rPr>
            </w:pPr>
            <w:r w:rsidRPr="0011557B">
              <w:rPr>
                <w:rFonts w:ascii="Times New Roman" w:hAnsi="Times New Roman" w:cs="Times New Roman"/>
                <w:sz w:val="20"/>
                <w:szCs w:val="20"/>
              </w:rPr>
              <w:t xml:space="preserve">Организовать безопасную посадку экскурсантов в автобус; </w:t>
            </w:r>
            <w:r w:rsidR="003A5578" w:rsidRPr="0011557B">
              <w:rPr>
                <w:rFonts w:ascii="Times New Roman" w:hAnsi="Times New Roman" w:cs="Times New Roman"/>
                <w:sz w:val="20"/>
                <w:szCs w:val="20"/>
              </w:rPr>
              <w:t>Убедиться, что все участники экскурсии на своих местах; Указать водителю путь и место следующей остановки</w:t>
            </w:r>
          </w:p>
        </w:tc>
      </w:tr>
      <w:tr w:rsidR="00DF6E09" w:rsidRPr="0011557B" w:rsidTr="00FD5D58">
        <w:tc>
          <w:tcPr>
            <w:tcW w:w="850" w:type="dxa"/>
            <w:vAlign w:val="center"/>
          </w:tcPr>
          <w:p w:rsidR="00DF6E09" w:rsidRPr="0011557B" w:rsidRDefault="00194ACF" w:rsidP="005C570B">
            <w:pPr>
              <w:jc w:val="center"/>
              <w:rPr>
                <w:rFonts w:ascii="Times New Roman" w:hAnsi="Times New Roman" w:cs="Times New Roman"/>
                <w:sz w:val="20"/>
                <w:szCs w:val="20"/>
              </w:rPr>
            </w:pPr>
            <w:r w:rsidRPr="0011557B">
              <w:rPr>
                <w:rFonts w:ascii="Times New Roman" w:hAnsi="Times New Roman" w:cs="Times New Roman"/>
                <w:sz w:val="20"/>
                <w:szCs w:val="20"/>
              </w:rPr>
              <w:t>2</w:t>
            </w:r>
            <w:r w:rsidR="00DF6E09" w:rsidRPr="0011557B">
              <w:rPr>
                <w:rFonts w:ascii="Times New Roman" w:hAnsi="Times New Roman" w:cs="Times New Roman"/>
                <w:sz w:val="20"/>
                <w:szCs w:val="20"/>
              </w:rPr>
              <w:t xml:space="preserve"> мин</w:t>
            </w:r>
          </w:p>
        </w:tc>
        <w:tc>
          <w:tcPr>
            <w:tcW w:w="1985" w:type="dxa"/>
            <w:vAlign w:val="center"/>
          </w:tcPr>
          <w:p w:rsidR="00DF6E09" w:rsidRPr="0011557B" w:rsidRDefault="00DF6E09" w:rsidP="005C570B">
            <w:pPr>
              <w:jc w:val="center"/>
              <w:rPr>
                <w:rFonts w:ascii="Times New Roman" w:hAnsi="Times New Roman" w:cs="Times New Roman"/>
                <w:sz w:val="20"/>
                <w:szCs w:val="20"/>
              </w:rPr>
            </w:pPr>
            <w:r w:rsidRPr="0011557B">
              <w:rPr>
                <w:rFonts w:ascii="Times New Roman" w:hAnsi="Times New Roman" w:cs="Times New Roman"/>
                <w:sz w:val="20"/>
                <w:szCs w:val="20"/>
              </w:rPr>
              <w:t>Переезд по ул. Набережная – поворот на ул.Герцена в сторону Людмилинской скважины</w:t>
            </w:r>
          </w:p>
        </w:tc>
        <w:tc>
          <w:tcPr>
            <w:tcW w:w="2127" w:type="dxa"/>
            <w:vAlign w:val="center"/>
          </w:tcPr>
          <w:p w:rsidR="00DF6E09" w:rsidRPr="0011557B" w:rsidRDefault="00DF6E09"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DF6E09" w:rsidRPr="0011557B" w:rsidRDefault="00DF6E09" w:rsidP="00DF6E09">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соль в жизни города, один из способов её добычи, первая ГЭС </w:t>
            </w:r>
          </w:p>
        </w:tc>
        <w:tc>
          <w:tcPr>
            <w:tcW w:w="1701" w:type="dxa"/>
            <w:vAlign w:val="center"/>
          </w:tcPr>
          <w:p w:rsidR="00DF6E09" w:rsidRPr="0011557B" w:rsidRDefault="00DF6E09" w:rsidP="005C570B">
            <w:pPr>
              <w:jc w:val="center"/>
              <w:rPr>
                <w:rFonts w:ascii="Times New Roman" w:hAnsi="Times New Roman" w:cs="Times New Roman"/>
                <w:sz w:val="20"/>
                <w:szCs w:val="20"/>
              </w:rPr>
            </w:pPr>
            <w:r w:rsidRPr="0011557B">
              <w:rPr>
                <w:rFonts w:ascii="Times New Roman" w:hAnsi="Times New Roman" w:cs="Times New Roman"/>
                <w:sz w:val="20"/>
                <w:szCs w:val="20"/>
              </w:rPr>
              <w:t>Прием зрительной реконструкции, словесной характеристики, описания</w:t>
            </w:r>
          </w:p>
        </w:tc>
        <w:tc>
          <w:tcPr>
            <w:tcW w:w="2126"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Громко</w:t>
            </w:r>
            <w:r w:rsidR="003024B6" w:rsidRPr="0011557B">
              <w:rPr>
                <w:rFonts w:ascii="Times New Roman" w:hAnsi="Times New Roman" w:cs="Times New Roman"/>
                <w:sz w:val="20"/>
                <w:szCs w:val="20"/>
              </w:rPr>
              <w:t xml:space="preserve"> и отчётливо говорим в микрофон;</w:t>
            </w:r>
            <w:r w:rsidRPr="0011557B">
              <w:rPr>
                <w:rFonts w:ascii="Times New Roman" w:hAnsi="Times New Roman" w:cs="Times New Roman"/>
                <w:sz w:val="20"/>
                <w:szCs w:val="20"/>
              </w:rPr>
              <w:t xml:space="preserve"> стоим лицом к экскурсантам; После остановки в</w:t>
            </w:r>
            <w:r w:rsidR="00AB77B4" w:rsidRPr="0011557B">
              <w:rPr>
                <w:rFonts w:ascii="Times New Roman" w:hAnsi="Times New Roman" w:cs="Times New Roman"/>
                <w:sz w:val="20"/>
                <w:szCs w:val="20"/>
              </w:rPr>
              <w:t>одитель ставит автобус в отведённом для него безопасном месте ("лицом" по направлению к ул.20 лет Победы); Организовать безопасную посадку экскурсантов на месте прибытия</w:t>
            </w:r>
          </w:p>
        </w:tc>
      </w:tr>
      <w:tr w:rsidR="00DF6E09" w:rsidRPr="0011557B" w:rsidTr="00FD5D58">
        <w:tc>
          <w:tcPr>
            <w:tcW w:w="850"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2 мин</w:t>
            </w:r>
          </w:p>
        </w:tc>
        <w:tc>
          <w:tcPr>
            <w:tcW w:w="1985"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Переход к Людмилинской скважине</w:t>
            </w:r>
          </w:p>
        </w:tc>
        <w:tc>
          <w:tcPr>
            <w:tcW w:w="2127"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Организовать безопасный переход экскурсантов; Переходим дорогу, не сворачиваем с тропинок</w:t>
            </w:r>
          </w:p>
        </w:tc>
      </w:tr>
      <w:tr w:rsidR="00DF6E09" w:rsidRPr="0011557B" w:rsidTr="00FD5D58">
        <w:tc>
          <w:tcPr>
            <w:tcW w:w="850" w:type="dxa"/>
            <w:vAlign w:val="center"/>
          </w:tcPr>
          <w:p w:rsidR="00DF6E09" w:rsidRPr="0011557B" w:rsidRDefault="003024B6" w:rsidP="00194ACF">
            <w:pPr>
              <w:jc w:val="center"/>
              <w:rPr>
                <w:rFonts w:ascii="Times New Roman" w:hAnsi="Times New Roman" w:cs="Times New Roman"/>
                <w:sz w:val="20"/>
                <w:szCs w:val="20"/>
              </w:rPr>
            </w:pPr>
            <w:r w:rsidRPr="0011557B">
              <w:rPr>
                <w:rFonts w:ascii="Times New Roman" w:hAnsi="Times New Roman" w:cs="Times New Roman"/>
                <w:sz w:val="20"/>
                <w:szCs w:val="20"/>
              </w:rPr>
              <w:t>1</w:t>
            </w:r>
            <w:r w:rsidR="00194ACF" w:rsidRPr="0011557B">
              <w:rPr>
                <w:rFonts w:ascii="Times New Roman" w:hAnsi="Times New Roman" w:cs="Times New Roman"/>
                <w:sz w:val="20"/>
                <w:szCs w:val="20"/>
              </w:rPr>
              <w:t>0</w:t>
            </w:r>
            <w:r w:rsidR="005C570B" w:rsidRPr="0011557B">
              <w:rPr>
                <w:rFonts w:ascii="Times New Roman" w:hAnsi="Times New Roman" w:cs="Times New Roman"/>
                <w:sz w:val="20"/>
                <w:szCs w:val="20"/>
              </w:rPr>
              <w:t xml:space="preserve"> мин</w:t>
            </w:r>
          </w:p>
        </w:tc>
        <w:tc>
          <w:tcPr>
            <w:tcW w:w="1985"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Герцена ул.</w:t>
            </w:r>
          </w:p>
        </w:tc>
        <w:tc>
          <w:tcPr>
            <w:tcW w:w="2127"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Людмилинская скважина</w:t>
            </w:r>
          </w:p>
        </w:tc>
        <w:tc>
          <w:tcPr>
            <w:tcW w:w="2268"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история существования, интересные факты, функции, иные особенности</w:t>
            </w:r>
          </w:p>
        </w:tc>
        <w:tc>
          <w:tcPr>
            <w:tcW w:w="1701"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Прием локализации событий; приём описания, словесной характеристики</w:t>
            </w:r>
          </w:p>
        </w:tc>
        <w:tc>
          <w:tcPr>
            <w:tcW w:w="2126" w:type="dxa"/>
            <w:vAlign w:val="center"/>
          </w:tcPr>
          <w:p w:rsidR="00DF6E09" w:rsidRPr="0011557B" w:rsidRDefault="005C570B" w:rsidP="005C570B">
            <w:pPr>
              <w:jc w:val="center"/>
              <w:rPr>
                <w:rFonts w:ascii="Times New Roman" w:hAnsi="Times New Roman" w:cs="Times New Roman"/>
                <w:sz w:val="20"/>
                <w:szCs w:val="20"/>
              </w:rPr>
            </w:pPr>
            <w:r w:rsidRPr="0011557B">
              <w:rPr>
                <w:rFonts w:ascii="Times New Roman" w:hAnsi="Times New Roman" w:cs="Times New Roman"/>
                <w:sz w:val="20"/>
                <w:szCs w:val="20"/>
              </w:rPr>
              <w:t>Безопасно раз</w:t>
            </w:r>
            <w:r w:rsidR="003024B6" w:rsidRPr="0011557B">
              <w:rPr>
                <w:rFonts w:ascii="Times New Roman" w:hAnsi="Times New Roman" w:cs="Times New Roman"/>
                <w:sz w:val="20"/>
                <w:szCs w:val="20"/>
              </w:rPr>
              <w:t xml:space="preserve">местить экскурсантов полукругом, лицом </w:t>
            </w:r>
            <w:r w:rsidRPr="0011557B">
              <w:rPr>
                <w:rFonts w:ascii="Times New Roman" w:hAnsi="Times New Roman" w:cs="Times New Roman"/>
                <w:sz w:val="20"/>
                <w:szCs w:val="20"/>
              </w:rPr>
              <w:t>к скважине; После речи дать им "свободное время"</w:t>
            </w:r>
            <w:r w:rsidR="003024B6" w:rsidRPr="0011557B">
              <w:rPr>
                <w:rFonts w:ascii="Times New Roman" w:hAnsi="Times New Roman" w:cs="Times New Roman"/>
                <w:sz w:val="20"/>
                <w:szCs w:val="20"/>
              </w:rPr>
              <w:t xml:space="preserve"> для более детального знакомства с объектом показа и фотосъёмки</w:t>
            </w:r>
          </w:p>
        </w:tc>
      </w:tr>
      <w:tr w:rsidR="003024B6" w:rsidRPr="0011557B" w:rsidTr="00FD5D58">
        <w:tc>
          <w:tcPr>
            <w:tcW w:w="850" w:type="dxa"/>
            <w:vAlign w:val="center"/>
          </w:tcPr>
          <w:p w:rsidR="003024B6" w:rsidRPr="0011557B" w:rsidRDefault="003024B6" w:rsidP="005C570B">
            <w:pPr>
              <w:jc w:val="center"/>
              <w:rPr>
                <w:rFonts w:ascii="Times New Roman" w:hAnsi="Times New Roman" w:cs="Times New Roman"/>
                <w:sz w:val="20"/>
                <w:szCs w:val="20"/>
              </w:rPr>
            </w:pPr>
            <w:r w:rsidRPr="0011557B">
              <w:rPr>
                <w:rFonts w:ascii="Times New Roman" w:hAnsi="Times New Roman" w:cs="Times New Roman"/>
                <w:sz w:val="20"/>
                <w:szCs w:val="20"/>
              </w:rPr>
              <w:t>3 мин</w:t>
            </w:r>
          </w:p>
        </w:tc>
        <w:tc>
          <w:tcPr>
            <w:tcW w:w="1985" w:type="dxa"/>
            <w:vAlign w:val="center"/>
          </w:tcPr>
          <w:p w:rsidR="003024B6" w:rsidRPr="0011557B" w:rsidRDefault="003024B6" w:rsidP="005C570B">
            <w:pPr>
              <w:jc w:val="center"/>
              <w:rPr>
                <w:rFonts w:ascii="Times New Roman" w:hAnsi="Times New Roman" w:cs="Times New Roman"/>
                <w:sz w:val="20"/>
                <w:szCs w:val="20"/>
              </w:rPr>
            </w:pPr>
            <w:r w:rsidRPr="0011557B">
              <w:rPr>
                <w:rFonts w:ascii="Times New Roman" w:hAnsi="Times New Roman" w:cs="Times New Roman"/>
                <w:sz w:val="20"/>
                <w:szCs w:val="20"/>
              </w:rPr>
              <w:t>Герцена ул.</w:t>
            </w:r>
          </w:p>
        </w:tc>
        <w:tc>
          <w:tcPr>
            <w:tcW w:w="2127" w:type="dxa"/>
            <w:vAlign w:val="center"/>
          </w:tcPr>
          <w:p w:rsidR="003024B6" w:rsidRPr="0011557B" w:rsidRDefault="003024B6" w:rsidP="00ED0CF3">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3024B6" w:rsidRPr="0011557B" w:rsidRDefault="003024B6" w:rsidP="00ED0CF3">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vAlign w:val="center"/>
          </w:tcPr>
          <w:p w:rsidR="003024B6" w:rsidRPr="0011557B" w:rsidRDefault="003024B6" w:rsidP="005C570B">
            <w:pPr>
              <w:jc w:val="center"/>
              <w:rPr>
                <w:rFonts w:ascii="Times New Roman" w:hAnsi="Times New Roman" w:cs="Times New Roman"/>
                <w:sz w:val="20"/>
                <w:szCs w:val="20"/>
              </w:rPr>
            </w:pPr>
            <w:r w:rsidRPr="0011557B">
              <w:rPr>
                <w:rFonts w:ascii="Times New Roman" w:hAnsi="Times New Roman" w:cs="Times New Roman"/>
                <w:sz w:val="20"/>
                <w:szCs w:val="20"/>
              </w:rPr>
              <w:t>Сопутствующие слова экскурсовода о</w:t>
            </w:r>
            <w:r w:rsidR="00EE57BC" w:rsidRPr="0011557B">
              <w:rPr>
                <w:rFonts w:ascii="Times New Roman" w:hAnsi="Times New Roman" w:cs="Times New Roman"/>
                <w:sz w:val="20"/>
                <w:szCs w:val="20"/>
              </w:rPr>
              <w:t>б</w:t>
            </w:r>
            <w:r w:rsidRPr="0011557B">
              <w:rPr>
                <w:rFonts w:ascii="Times New Roman" w:hAnsi="Times New Roman" w:cs="Times New Roman"/>
                <w:sz w:val="20"/>
                <w:szCs w:val="20"/>
              </w:rPr>
              <w:t xml:space="preserve"> увлекательном продолжении экскурсии; Его просьба пройти в автобус</w:t>
            </w:r>
          </w:p>
        </w:tc>
        <w:tc>
          <w:tcPr>
            <w:tcW w:w="2126" w:type="dxa"/>
            <w:vAlign w:val="center"/>
          </w:tcPr>
          <w:p w:rsidR="003024B6" w:rsidRPr="0011557B" w:rsidRDefault="003024B6" w:rsidP="005C570B">
            <w:pPr>
              <w:jc w:val="center"/>
              <w:rPr>
                <w:rFonts w:ascii="Times New Roman" w:hAnsi="Times New Roman" w:cs="Times New Roman"/>
                <w:sz w:val="20"/>
                <w:szCs w:val="20"/>
              </w:rPr>
            </w:pPr>
            <w:r w:rsidRPr="0011557B">
              <w:rPr>
                <w:rFonts w:ascii="Times New Roman" w:hAnsi="Times New Roman" w:cs="Times New Roman"/>
                <w:sz w:val="20"/>
                <w:szCs w:val="20"/>
              </w:rPr>
              <w:t>Организовать безопасную посадку экскурсантов в автобус; Убедиться, что все участники экскурсии на своих местах; Указать водителю путь и место следующей остановки</w:t>
            </w:r>
          </w:p>
        </w:tc>
      </w:tr>
      <w:tr w:rsidR="003024B6" w:rsidRPr="0011557B" w:rsidTr="00FD5D58">
        <w:tc>
          <w:tcPr>
            <w:tcW w:w="850" w:type="dxa"/>
            <w:vAlign w:val="center"/>
          </w:tcPr>
          <w:p w:rsidR="003024B6" w:rsidRPr="0011557B" w:rsidRDefault="00DC654D" w:rsidP="005C570B">
            <w:pPr>
              <w:jc w:val="center"/>
              <w:rPr>
                <w:rFonts w:ascii="Times New Roman" w:hAnsi="Times New Roman" w:cs="Times New Roman"/>
                <w:sz w:val="20"/>
                <w:szCs w:val="20"/>
              </w:rPr>
            </w:pPr>
            <w:r w:rsidRPr="0011557B">
              <w:rPr>
                <w:rFonts w:ascii="Times New Roman" w:hAnsi="Times New Roman" w:cs="Times New Roman"/>
                <w:sz w:val="20"/>
                <w:szCs w:val="20"/>
              </w:rPr>
              <w:t>3</w:t>
            </w:r>
            <w:r w:rsidR="003024B6" w:rsidRPr="0011557B">
              <w:rPr>
                <w:rFonts w:ascii="Times New Roman" w:hAnsi="Times New Roman" w:cs="Times New Roman"/>
                <w:sz w:val="20"/>
                <w:szCs w:val="20"/>
              </w:rPr>
              <w:t xml:space="preserve"> мин</w:t>
            </w:r>
          </w:p>
        </w:tc>
        <w:tc>
          <w:tcPr>
            <w:tcW w:w="1985" w:type="dxa"/>
            <w:vAlign w:val="center"/>
          </w:tcPr>
          <w:p w:rsidR="003024B6" w:rsidRPr="0011557B" w:rsidRDefault="003024B6" w:rsidP="00DC654D">
            <w:pPr>
              <w:jc w:val="center"/>
              <w:rPr>
                <w:rFonts w:ascii="Times New Roman" w:hAnsi="Times New Roman" w:cs="Times New Roman"/>
                <w:sz w:val="20"/>
                <w:szCs w:val="20"/>
              </w:rPr>
            </w:pPr>
            <w:r w:rsidRPr="0011557B">
              <w:rPr>
                <w:rFonts w:ascii="Times New Roman" w:hAnsi="Times New Roman" w:cs="Times New Roman"/>
                <w:sz w:val="20"/>
                <w:szCs w:val="20"/>
              </w:rPr>
              <w:t>Переезд по ул. Герцена – поворот и переезд по ул. 20 Лет Победы</w:t>
            </w:r>
            <w:r w:rsidR="00DC654D" w:rsidRPr="0011557B">
              <w:rPr>
                <w:rFonts w:ascii="Times New Roman" w:hAnsi="Times New Roman" w:cs="Times New Roman"/>
                <w:sz w:val="20"/>
                <w:szCs w:val="20"/>
              </w:rPr>
              <w:t xml:space="preserve"> до перекрёстка №1</w:t>
            </w:r>
          </w:p>
        </w:tc>
        <w:tc>
          <w:tcPr>
            <w:tcW w:w="2127" w:type="dxa"/>
            <w:vAlign w:val="center"/>
          </w:tcPr>
          <w:p w:rsidR="003024B6" w:rsidRPr="0011557B" w:rsidRDefault="003024B6" w:rsidP="003024B6">
            <w:pPr>
              <w:jc w:val="center"/>
              <w:rPr>
                <w:rFonts w:ascii="Times New Roman" w:hAnsi="Times New Roman" w:cs="Times New Roman"/>
                <w:sz w:val="20"/>
                <w:szCs w:val="20"/>
              </w:rPr>
            </w:pPr>
            <w:r w:rsidRPr="0011557B">
              <w:rPr>
                <w:rFonts w:ascii="Times New Roman" w:hAnsi="Times New Roman" w:cs="Times New Roman"/>
                <w:sz w:val="20"/>
                <w:szCs w:val="20"/>
              </w:rPr>
              <w:t>Церковь Жен Мироносиц, Спасо-Преображенский женский монастырь</w:t>
            </w:r>
          </w:p>
        </w:tc>
        <w:tc>
          <w:tcPr>
            <w:tcW w:w="2268" w:type="dxa"/>
            <w:vAlign w:val="center"/>
          </w:tcPr>
          <w:p w:rsidR="003024B6" w:rsidRPr="0011557B" w:rsidRDefault="003024B6" w:rsidP="003024B6">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возникновения данных святынь, интересные факты, функции, архитектурные и иные особенности</w:t>
            </w:r>
          </w:p>
        </w:tc>
        <w:tc>
          <w:tcPr>
            <w:tcW w:w="1701" w:type="dxa"/>
            <w:vAlign w:val="center"/>
          </w:tcPr>
          <w:p w:rsidR="003024B6" w:rsidRPr="0011557B" w:rsidRDefault="003024B6" w:rsidP="005C570B">
            <w:pPr>
              <w:jc w:val="center"/>
              <w:rPr>
                <w:rFonts w:ascii="Times New Roman" w:hAnsi="Times New Roman" w:cs="Times New Roman"/>
                <w:sz w:val="20"/>
                <w:szCs w:val="20"/>
              </w:rPr>
            </w:pPr>
            <w:r w:rsidRPr="0011557B">
              <w:rPr>
                <w:rFonts w:ascii="Times New Roman" w:hAnsi="Times New Roman" w:cs="Times New Roman"/>
                <w:sz w:val="20"/>
                <w:szCs w:val="20"/>
              </w:rPr>
              <w:t>Прием локализации событий; зрительного воссоздания; приём описания, словесной характеристики</w:t>
            </w:r>
          </w:p>
        </w:tc>
        <w:tc>
          <w:tcPr>
            <w:tcW w:w="2126" w:type="dxa"/>
            <w:vAlign w:val="center"/>
          </w:tcPr>
          <w:p w:rsidR="003024B6" w:rsidRPr="0011557B" w:rsidRDefault="003024B6" w:rsidP="003024B6">
            <w:pPr>
              <w:jc w:val="center"/>
              <w:rPr>
                <w:rFonts w:ascii="Times New Roman" w:hAnsi="Times New Roman" w:cs="Times New Roman"/>
                <w:sz w:val="20"/>
                <w:szCs w:val="20"/>
              </w:rPr>
            </w:pPr>
            <w:r w:rsidRPr="0011557B">
              <w:rPr>
                <w:rFonts w:ascii="Times New Roman" w:hAnsi="Times New Roman" w:cs="Times New Roman"/>
                <w:sz w:val="20"/>
                <w:szCs w:val="20"/>
              </w:rPr>
              <w:t xml:space="preserve">Громко и отчётливо говорим в микрофон; стоим лицом к экскурсантам; Указываем на места нахождения </w:t>
            </w:r>
            <w:r w:rsidR="00DC654D" w:rsidRPr="0011557B">
              <w:rPr>
                <w:rFonts w:ascii="Times New Roman" w:hAnsi="Times New Roman" w:cs="Times New Roman"/>
                <w:sz w:val="20"/>
                <w:szCs w:val="20"/>
              </w:rPr>
              <w:t xml:space="preserve">объектов показа; Следим за настроением экскурсантов </w:t>
            </w:r>
          </w:p>
        </w:tc>
      </w:tr>
    </w:tbl>
    <w:p w:rsidR="00E86F39" w:rsidRPr="0011557B" w:rsidRDefault="00E86F39">
      <w:pPr>
        <w:rPr>
          <w:rFonts w:ascii="Times New Roman" w:hAnsi="Times New Roman" w:cs="Times New Roman"/>
        </w:rPr>
      </w:pPr>
    </w:p>
    <w:tbl>
      <w:tblPr>
        <w:tblStyle w:val="ac"/>
        <w:tblW w:w="11057" w:type="dxa"/>
        <w:tblInd w:w="-1026" w:type="dxa"/>
        <w:tblLayout w:type="fixed"/>
        <w:tblLook w:val="04A0" w:firstRow="1" w:lastRow="0" w:firstColumn="1" w:lastColumn="0" w:noHBand="0" w:noVBand="1"/>
      </w:tblPr>
      <w:tblGrid>
        <w:gridCol w:w="850"/>
        <w:gridCol w:w="1985"/>
        <w:gridCol w:w="2127"/>
        <w:gridCol w:w="2268"/>
        <w:gridCol w:w="1701"/>
        <w:gridCol w:w="2126"/>
      </w:tblGrid>
      <w:tr w:rsidR="003024B6" w:rsidRPr="0011557B" w:rsidTr="00FD5D58">
        <w:tc>
          <w:tcPr>
            <w:tcW w:w="850" w:type="dxa"/>
            <w:vAlign w:val="center"/>
          </w:tcPr>
          <w:p w:rsidR="003024B6" w:rsidRPr="0011557B" w:rsidRDefault="00DC654D" w:rsidP="005C570B">
            <w:pPr>
              <w:jc w:val="center"/>
              <w:rPr>
                <w:rFonts w:ascii="Times New Roman" w:hAnsi="Times New Roman" w:cs="Times New Roman"/>
                <w:sz w:val="20"/>
                <w:szCs w:val="20"/>
              </w:rPr>
            </w:pPr>
            <w:r w:rsidRPr="0011557B">
              <w:rPr>
                <w:rFonts w:ascii="Times New Roman" w:hAnsi="Times New Roman" w:cs="Times New Roman"/>
                <w:sz w:val="20"/>
                <w:szCs w:val="20"/>
              </w:rPr>
              <w:t>2 мин</w:t>
            </w:r>
          </w:p>
        </w:tc>
        <w:tc>
          <w:tcPr>
            <w:tcW w:w="1985" w:type="dxa"/>
            <w:vAlign w:val="center"/>
          </w:tcPr>
          <w:p w:rsidR="003024B6" w:rsidRPr="0011557B" w:rsidRDefault="00DC654D" w:rsidP="005C570B">
            <w:pPr>
              <w:jc w:val="center"/>
              <w:rPr>
                <w:rFonts w:ascii="Times New Roman" w:hAnsi="Times New Roman" w:cs="Times New Roman"/>
                <w:sz w:val="20"/>
                <w:szCs w:val="20"/>
              </w:rPr>
            </w:pPr>
            <w:r w:rsidRPr="0011557B">
              <w:rPr>
                <w:rFonts w:ascii="Times New Roman" w:hAnsi="Times New Roman" w:cs="Times New Roman"/>
                <w:sz w:val="20"/>
                <w:szCs w:val="20"/>
              </w:rPr>
              <w:t xml:space="preserve">Переезд по ул. 20 Лет Победы – поворот и переезд по ул. Революции до автостанции </w:t>
            </w:r>
          </w:p>
        </w:tc>
        <w:tc>
          <w:tcPr>
            <w:tcW w:w="2127" w:type="dxa"/>
            <w:vAlign w:val="center"/>
          </w:tcPr>
          <w:p w:rsidR="003024B6" w:rsidRPr="0011557B" w:rsidRDefault="00DC654D" w:rsidP="00DC654D">
            <w:pPr>
              <w:jc w:val="center"/>
              <w:rPr>
                <w:rFonts w:ascii="Times New Roman" w:hAnsi="Times New Roman" w:cs="Times New Roman"/>
                <w:sz w:val="20"/>
                <w:szCs w:val="20"/>
              </w:rPr>
            </w:pPr>
            <w:r w:rsidRPr="0011557B">
              <w:rPr>
                <w:rFonts w:ascii="Times New Roman" w:hAnsi="Times New Roman" w:cs="Times New Roman"/>
                <w:sz w:val="20"/>
                <w:szCs w:val="20"/>
              </w:rPr>
              <w:t>Усадьба Турчаниновых, площадь (городской сквер)</w:t>
            </w:r>
          </w:p>
        </w:tc>
        <w:tc>
          <w:tcPr>
            <w:tcW w:w="2268" w:type="dxa"/>
            <w:vAlign w:val="center"/>
          </w:tcPr>
          <w:p w:rsidR="003024B6" w:rsidRPr="0011557B" w:rsidRDefault="00DC654D" w:rsidP="00DC654D">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Турчаниновых, история Девятой пятницы после Пасхи, интересные факты о них</w:t>
            </w:r>
          </w:p>
        </w:tc>
        <w:tc>
          <w:tcPr>
            <w:tcW w:w="1701" w:type="dxa"/>
            <w:vAlign w:val="center"/>
          </w:tcPr>
          <w:p w:rsidR="003024B6" w:rsidRPr="0011557B" w:rsidRDefault="00DC654D" w:rsidP="005C570B">
            <w:pPr>
              <w:jc w:val="center"/>
              <w:rPr>
                <w:rFonts w:ascii="Times New Roman" w:hAnsi="Times New Roman" w:cs="Times New Roman"/>
                <w:sz w:val="20"/>
                <w:szCs w:val="20"/>
              </w:rPr>
            </w:pPr>
            <w:r w:rsidRPr="0011557B">
              <w:rPr>
                <w:rFonts w:ascii="Times New Roman" w:hAnsi="Times New Roman" w:cs="Times New Roman"/>
                <w:sz w:val="20"/>
                <w:szCs w:val="20"/>
              </w:rPr>
              <w:t>Приём зрительного воссоздания; приём описания, словесной характеристики</w:t>
            </w:r>
          </w:p>
        </w:tc>
        <w:tc>
          <w:tcPr>
            <w:tcW w:w="2126" w:type="dxa"/>
            <w:vAlign w:val="center"/>
          </w:tcPr>
          <w:p w:rsidR="003024B6" w:rsidRPr="0011557B" w:rsidRDefault="00814100" w:rsidP="005C570B">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w:t>
            </w:r>
          </w:p>
        </w:tc>
      </w:tr>
      <w:tr w:rsidR="003024B6" w:rsidRPr="0011557B" w:rsidTr="00FD5D58">
        <w:tc>
          <w:tcPr>
            <w:tcW w:w="850" w:type="dxa"/>
            <w:vAlign w:val="center"/>
          </w:tcPr>
          <w:p w:rsidR="003024B6" w:rsidRPr="0011557B" w:rsidRDefault="00107014" w:rsidP="005C570B">
            <w:pPr>
              <w:jc w:val="center"/>
              <w:rPr>
                <w:rFonts w:ascii="Times New Roman" w:hAnsi="Times New Roman" w:cs="Times New Roman"/>
                <w:sz w:val="20"/>
                <w:szCs w:val="20"/>
              </w:rPr>
            </w:pPr>
            <w:r w:rsidRPr="0011557B">
              <w:rPr>
                <w:rFonts w:ascii="Times New Roman" w:hAnsi="Times New Roman" w:cs="Times New Roman"/>
                <w:sz w:val="20"/>
                <w:szCs w:val="20"/>
              </w:rPr>
              <w:t>15</w:t>
            </w:r>
            <w:r w:rsidR="006361F8" w:rsidRPr="0011557B">
              <w:rPr>
                <w:rFonts w:ascii="Times New Roman" w:hAnsi="Times New Roman" w:cs="Times New Roman"/>
                <w:sz w:val="20"/>
                <w:szCs w:val="20"/>
              </w:rPr>
              <w:t xml:space="preserve"> мин</w:t>
            </w:r>
          </w:p>
        </w:tc>
        <w:tc>
          <w:tcPr>
            <w:tcW w:w="1985" w:type="dxa"/>
            <w:vAlign w:val="center"/>
          </w:tcPr>
          <w:p w:rsidR="003024B6" w:rsidRPr="0011557B" w:rsidRDefault="00814100" w:rsidP="006361F8">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Поворот и переезд по ул. Набережная – поворот и переезд по ул. Калийная – переезд по ул. Соликамское шоссе – переезд по ул. Мира (промышленная часть города) – разворот и переезд по ул.Мира – переезд по ул. Привокзальная </w:t>
            </w:r>
          </w:p>
        </w:tc>
        <w:tc>
          <w:tcPr>
            <w:tcW w:w="2127" w:type="dxa"/>
            <w:vAlign w:val="center"/>
          </w:tcPr>
          <w:p w:rsidR="006361F8" w:rsidRPr="0011557B" w:rsidRDefault="006361F8" w:rsidP="006361F8">
            <w:pPr>
              <w:jc w:val="center"/>
              <w:rPr>
                <w:rFonts w:ascii="Times New Roman" w:hAnsi="Times New Roman" w:cs="Times New Roman"/>
                <w:sz w:val="20"/>
                <w:szCs w:val="20"/>
              </w:rPr>
            </w:pPr>
            <w:r w:rsidRPr="0011557B">
              <w:rPr>
                <w:rFonts w:ascii="Times New Roman" w:hAnsi="Times New Roman" w:cs="Times New Roman"/>
                <w:sz w:val="20"/>
                <w:szCs w:val="20"/>
              </w:rPr>
              <w:t>Спасская церковь и Архангельская церковь,</w:t>
            </w:r>
          </w:p>
          <w:p w:rsidR="003024B6" w:rsidRPr="0011557B" w:rsidRDefault="006361F8" w:rsidP="006361F8">
            <w:pPr>
              <w:jc w:val="center"/>
              <w:rPr>
                <w:rFonts w:ascii="Times New Roman" w:hAnsi="Times New Roman" w:cs="Times New Roman"/>
                <w:sz w:val="20"/>
                <w:szCs w:val="20"/>
              </w:rPr>
            </w:pPr>
            <w:r w:rsidRPr="0011557B">
              <w:rPr>
                <w:rFonts w:ascii="Times New Roman" w:hAnsi="Times New Roman" w:cs="Times New Roman"/>
                <w:sz w:val="20"/>
                <w:szCs w:val="20"/>
              </w:rPr>
              <w:t>Свято-Троицкий мужской монастырь, памятный мемориал, "Уралкалий", "СМЗ", церковь Рождества Иоанна Предтечи</w:t>
            </w:r>
          </w:p>
        </w:tc>
        <w:tc>
          <w:tcPr>
            <w:tcW w:w="2268" w:type="dxa"/>
            <w:vAlign w:val="center"/>
          </w:tcPr>
          <w:p w:rsidR="003024B6" w:rsidRPr="0011557B" w:rsidRDefault="006361F8" w:rsidP="005C570B">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история церквей, их архитектурные особенности, история мемориала, история промышленности в городе, </w:t>
            </w:r>
            <w:r w:rsidR="00B74B61" w:rsidRPr="0011557B">
              <w:rPr>
                <w:rFonts w:ascii="Times New Roman" w:hAnsi="Times New Roman" w:cs="Times New Roman"/>
                <w:sz w:val="20"/>
                <w:szCs w:val="20"/>
              </w:rPr>
              <w:t xml:space="preserve">развитие кадидобывающей деятельности посредством "Уралкалия", </w:t>
            </w:r>
            <w:r w:rsidRPr="0011557B">
              <w:rPr>
                <w:rFonts w:ascii="Times New Roman" w:hAnsi="Times New Roman" w:cs="Times New Roman"/>
                <w:sz w:val="20"/>
                <w:szCs w:val="20"/>
              </w:rPr>
              <w:t>интересные факты о данных объектах показа</w:t>
            </w:r>
          </w:p>
        </w:tc>
        <w:tc>
          <w:tcPr>
            <w:tcW w:w="1701" w:type="dxa"/>
            <w:vAlign w:val="center"/>
          </w:tcPr>
          <w:p w:rsidR="003024B6" w:rsidRPr="0011557B" w:rsidRDefault="00B74B61" w:rsidP="005C570B">
            <w:pPr>
              <w:jc w:val="center"/>
              <w:rPr>
                <w:rFonts w:ascii="Times New Roman" w:hAnsi="Times New Roman" w:cs="Times New Roman"/>
                <w:sz w:val="20"/>
                <w:szCs w:val="20"/>
              </w:rPr>
            </w:pPr>
            <w:r w:rsidRPr="0011557B">
              <w:rPr>
                <w:rFonts w:ascii="Times New Roman" w:hAnsi="Times New Roman" w:cs="Times New Roman"/>
                <w:sz w:val="20"/>
                <w:szCs w:val="20"/>
              </w:rPr>
              <w:t>Приём зрительного воссоздания; приём описания, словесной характеристики</w:t>
            </w:r>
          </w:p>
        </w:tc>
        <w:tc>
          <w:tcPr>
            <w:tcW w:w="2126" w:type="dxa"/>
            <w:vAlign w:val="center"/>
          </w:tcPr>
          <w:p w:rsidR="003024B6" w:rsidRPr="0011557B" w:rsidRDefault="00B74B61" w:rsidP="005C570B">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w:t>
            </w:r>
          </w:p>
        </w:tc>
      </w:tr>
      <w:tr w:rsidR="003024B6" w:rsidRPr="0011557B" w:rsidTr="00FD5D58">
        <w:tc>
          <w:tcPr>
            <w:tcW w:w="850" w:type="dxa"/>
            <w:vAlign w:val="center"/>
          </w:tcPr>
          <w:p w:rsidR="003024B6" w:rsidRPr="0011557B" w:rsidRDefault="007F062C" w:rsidP="001C16E7">
            <w:pPr>
              <w:jc w:val="center"/>
              <w:rPr>
                <w:rFonts w:ascii="Times New Roman" w:hAnsi="Times New Roman" w:cs="Times New Roman"/>
                <w:sz w:val="20"/>
                <w:szCs w:val="20"/>
              </w:rPr>
            </w:pPr>
            <w:r w:rsidRPr="0011557B">
              <w:rPr>
                <w:rFonts w:ascii="Times New Roman" w:hAnsi="Times New Roman" w:cs="Times New Roman"/>
                <w:sz w:val="20"/>
                <w:szCs w:val="20"/>
              </w:rPr>
              <w:t>1</w:t>
            </w:r>
            <w:r w:rsidR="001C16E7" w:rsidRPr="0011557B">
              <w:rPr>
                <w:rFonts w:ascii="Times New Roman" w:hAnsi="Times New Roman" w:cs="Times New Roman"/>
                <w:sz w:val="20"/>
                <w:szCs w:val="20"/>
              </w:rPr>
              <w:t>0</w:t>
            </w:r>
            <w:r w:rsidRPr="0011557B">
              <w:rPr>
                <w:rFonts w:ascii="Times New Roman" w:hAnsi="Times New Roman" w:cs="Times New Roman"/>
                <w:sz w:val="20"/>
                <w:szCs w:val="20"/>
              </w:rPr>
              <w:t xml:space="preserve"> мин</w:t>
            </w:r>
          </w:p>
        </w:tc>
        <w:tc>
          <w:tcPr>
            <w:tcW w:w="1985" w:type="dxa"/>
            <w:vAlign w:val="center"/>
          </w:tcPr>
          <w:p w:rsidR="003024B6" w:rsidRPr="0011557B" w:rsidRDefault="007F062C" w:rsidP="005C570B">
            <w:pPr>
              <w:jc w:val="center"/>
              <w:rPr>
                <w:rFonts w:ascii="Times New Roman" w:hAnsi="Times New Roman" w:cs="Times New Roman"/>
                <w:sz w:val="20"/>
                <w:szCs w:val="20"/>
              </w:rPr>
            </w:pPr>
            <w:r w:rsidRPr="0011557B">
              <w:rPr>
                <w:rFonts w:ascii="Times New Roman" w:hAnsi="Times New Roman" w:cs="Times New Roman"/>
                <w:sz w:val="20"/>
                <w:szCs w:val="20"/>
              </w:rPr>
              <w:t>Поворот и переезд по ул. Всеобуча – поворот и переезд по ул. Черняховского – поворот и переезд по ул. Коммунистическая</w:t>
            </w:r>
          </w:p>
        </w:tc>
        <w:tc>
          <w:tcPr>
            <w:tcW w:w="2127" w:type="dxa"/>
            <w:vAlign w:val="center"/>
          </w:tcPr>
          <w:p w:rsidR="003024B6" w:rsidRPr="0011557B" w:rsidRDefault="007F062C" w:rsidP="007F062C">
            <w:pPr>
              <w:jc w:val="center"/>
              <w:rPr>
                <w:rFonts w:ascii="Times New Roman" w:hAnsi="Times New Roman" w:cs="Times New Roman"/>
                <w:sz w:val="20"/>
                <w:szCs w:val="20"/>
              </w:rPr>
            </w:pPr>
            <w:r w:rsidRPr="0011557B">
              <w:rPr>
                <w:rFonts w:ascii="Times New Roman" w:hAnsi="Times New Roman" w:cs="Times New Roman"/>
                <w:sz w:val="20"/>
                <w:szCs w:val="20"/>
              </w:rPr>
              <w:t>Чердынский тракт, памятник жертвам Гражданской войны, завод "Урал"(заочно), ДК "Завода "Урал", памятник политическим репрессированным</w:t>
            </w:r>
          </w:p>
        </w:tc>
        <w:tc>
          <w:tcPr>
            <w:tcW w:w="2268" w:type="dxa"/>
            <w:vAlign w:val="center"/>
          </w:tcPr>
          <w:p w:rsidR="003024B6" w:rsidRPr="0011557B" w:rsidRDefault="00FD5D58" w:rsidP="00FD5D58">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w:t>
            </w:r>
            <w:r w:rsidR="00C35254" w:rsidRPr="0011557B">
              <w:rPr>
                <w:rFonts w:ascii="Times New Roman" w:hAnsi="Times New Roman" w:cs="Times New Roman"/>
                <w:sz w:val="20"/>
                <w:szCs w:val="20"/>
              </w:rPr>
              <w:t xml:space="preserve">история Чердынского тракта, его </w:t>
            </w:r>
            <w:r w:rsidRPr="0011557B">
              <w:rPr>
                <w:rFonts w:ascii="Times New Roman" w:hAnsi="Times New Roman" w:cs="Times New Roman"/>
                <w:sz w:val="20"/>
                <w:szCs w:val="20"/>
              </w:rPr>
              <w:t xml:space="preserve">значение для развития торговли в Соликамске; история воздвижения памятника жертвам ГВ; история завода "Урал", его значение во времена ВОВ и послевоенное существование; </w:t>
            </w:r>
            <w:r w:rsidR="00BA22D7" w:rsidRPr="0011557B">
              <w:rPr>
                <w:rFonts w:ascii="Times New Roman" w:hAnsi="Times New Roman" w:cs="Times New Roman"/>
                <w:sz w:val="20"/>
                <w:szCs w:val="20"/>
              </w:rPr>
              <w:t xml:space="preserve">начало истории о северной части города - Боровске; </w:t>
            </w:r>
            <w:r w:rsidRPr="0011557B">
              <w:rPr>
                <w:rFonts w:ascii="Times New Roman" w:hAnsi="Times New Roman" w:cs="Times New Roman"/>
                <w:sz w:val="20"/>
                <w:szCs w:val="20"/>
              </w:rPr>
              <w:t>история политических репрессированных в Соликамске</w:t>
            </w:r>
          </w:p>
        </w:tc>
        <w:tc>
          <w:tcPr>
            <w:tcW w:w="1701"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Приём зрительного воссоздания; приём описания, словесной характеристики</w:t>
            </w:r>
          </w:p>
        </w:tc>
        <w:tc>
          <w:tcPr>
            <w:tcW w:w="2126"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 Следим за настроением экскурсантов</w:t>
            </w:r>
          </w:p>
        </w:tc>
      </w:tr>
      <w:tr w:rsidR="003024B6" w:rsidRPr="0011557B" w:rsidTr="00FD5D58">
        <w:tc>
          <w:tcPr>
            <w:tcW w:w="850"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5 мин</w:t>
            </w:r>
          </w:p>
        </w:tc>
        <w:tc>
          <w:tcPr>
            <w:tcW w:w="1985"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Поворот и переезд по ул. Перекопская – поворот и переезд по ул. Ульянова</w:t>
            </w:r>
          </w:p>
        </w:tc>
        <w:tc>
          <w:tcPr>
            <w:tcW w:w="2127"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"Соликамскбумпром", Усть-Боровская часть</w:t>
            </w:r>
          </w:p>
        </w:tc>
        <w:tc>
          <w:tcPr>
            <w:tcW w:w="2268"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Подтема: история "СЦБК", его значение во времена ВОВ и послевоенное существование; история возникновения с. Усть-Боровское, его уникальность</w:t>
            </w:r>
          </w:p>
        </w:tc>
        <w:tc>
          <w:tcPr>
            <w:tcW w:w="1701" w:type="dxa"/>
            <w:vAlign w:val="center"/>
          </w:tcPr>
          <w:p w:rsidR="003024B6" w:rsidRPr="0011557B" w:rsidRDefault="00FD5D58" w:rsidP="005C570B">
            <w:pPr>
              <w:jc w:val="center"/>
              <w:rPr>
                <w:rFonts w:ascii="Times New Roman" w:hAnsi="Times New Roman" w:cs="Times New Roman"/>
                <w:sz w:val="20"/>
                <w:szCs w:val="20"/>
              </w:rPr>
            </w:pPr>
            <w:r w:rsidRPr="0011557B">
              <w:rPr>
                <w:rFonts w:ascii="Times New Roman" w:hAnsi="Times New Roman" w:cs="Times New Roman"/>
                <w:sz w:val="20"/>
                <w:szCs w:val="20"/>
              </w:rPr>
              <w:t>Приём зрительного воссоздания; приём описания, словесной характеристики</w:t>
            </w:r>
          </w:p>
        </w:tc>
        <w:tc>
          <w:tcPr>
            <w:tcW w:w="2126" w:type="dxa"/>
            <w:vAlign w:val="center"/>
          </w:tcPr>
          <w:p w:rsidR="003024B6" w:rsidRPr="0011557B" w:rsidRDefault="00FD5D58" w:rsidP="002A609A">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w:t>
            </w:r>
            <w:r w:rsidR="002A609A" w:rsidRPr="0011557B">
              <w:rPr>
                <w:rFonts w:ascii="Times New Roman" w:hAnsi="Times New Roman" w:cs="Times New Roman"/>
                <w:sz w:val="20"/>
                <w:szCs w:val="20"/>
              </w:rPr>
              <w:t>; После остановки водитель ставит автобус в отведённом для него безопасном месте; Организовать безопасную посадку экскурсантов на месте прибытия</w:t>
            </w:r>
          </w:p>
        </w:tc>
      </w:tr>
      <w:tr w:rsidR="002A609A" w:rsidRPr="0011557B" w:rsidTr="00FD5D58">
        <w:tc>
          <w:tcPr>
            <w:tcW w:w="850"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1 мин</w:t>
            </w:r>
          </w:p>
        </w:tc>
        <w:tc>
          <w:tcPr>
            <w:tcW w:w="1985"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.Переход к точке осмотра Музеи Соли</w:t>
            </w:r>
          </w:p>
        </w:tc>
        <w:tc>
          <w:tcPr>
            <w:tcW w:w="2127" w:type="dxa"/>
            <w:vAlign w:val="center"/>
          </w:tcPr>
          <w:p w:rsidR="002A609A" w:rsidRPr="0011557B" w:rsidRDefault="002A609A" w:rsidP="00856B27">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2A609A" w:rsidRPr="0011557B" w:rsidRDefault="002A609A" w:rsidP="00856B27">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vAlign w:val="center"/>
          </w:tcPr>
          <w:p w:rsidR="002A609A" w:rsidRPr="0011557B" w:rsidRDefault="002A609A" w:rsidP="00856B27">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126" w:type="dxa"/>
            <w:vAlign w:val="center"/>
          </w:tcPr>
          <w:p w:rsidR="002A609A" w:rsidRPr="0011557B" w:rsidRDefault="002A609A" w:rsidP="002A609A">
            <w:pPr>
              <w:jc w:val="center"/>
              <w:rPr>
                <w:rFonts w:ascii="Times New Roman" w:hAnsi="Times New Roman" w:cs="Times New Roman"/>
                <w:sz w:val="20"/>
                <w:szCs w:val="20"/>
              </w:rPr>
            </w:pPr>
            <w:r w:rsidRPr="0011557B">
              <w:rPr>
                <w:rFonts w:ascii="Times New Roman" w:hAnsi="Times New Roman" w:cs="Times New Roman"/>
                <w:sz w:val="20"/>
                <w:szCs w:val="20"/>
              </w:rPr>
              <w:t>Организовать безопасный переход экскурсантов</w:t>
            </w:r>
          </w:p>
        </w:tc>
      </w:tr>
      <w:tr w:rsidR="002A609A" w:rsidRPr="0011557B" w:rsidTr="00FD5D58">
        <w:tc>
          <w:tcPr>
            <w:tcW w:w="850"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10 мин</w:t>
            </w:r>
          </w:p>
        </w:tc>
        <w:tc>
          <w:tcPr>
            <w:tcW w:w="1985"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Ульянова ул.</w:t>
            </w:r>
          </w:p>
        </w:tc>
        <w:tc>
          <w:tcPr>
            <w:tcW w:w="2127"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Музей Соли России</w:t>
            </w:r>
          </w:p>
        </w:tc>
        <w:tc>
          <w:tcPr>
            <w:tcW w:w="2268"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история Усть-Боровского солеваренного завода, </w:t>
            </w:r>
            <w:r w:rsidRPr="0011557B">
              <w:rPr>
                <w:rFonts w:ascii="Times New Roman" w:hAnsi="Times New Roman" w:cs="Times New Roman"/>
                <w:sz w:val="20"/>
                <w:szCs w:val="20"/>
              </w:rPr>
              <w:lastRenderedPageBreak/>
              <w:t>его особенность и значимость в истории России</w:t>
            </w:r>
          </w:p>
        </w:tc>
        <w:tc>
          <w:tcPr>
            <w:tcW w:w="1701" w:type="dxa"/>
            <w:vAlign w:val="center"/>
          </w:tcPr>
          <w:p w:rsidR="002A609A" w:rsidRPr="0011557B" w:rsidRDefault="002A609A" w:rsidP="005C570B">
            <w:pPr>
              <w:jc w:val="center"/>
              <w:rPr>
                <w:rFonts w:ascii="Times New Roman" w:hAnsi="Times New Roman" w:cs="Times New Roman"/>
                <w:sz w:val="20"/>
                <w:szCs w:val="20"/>
              </w:rPr>
            </w:pPr>
            <w:r w:rsidRPr="0011557B">
              <w:rPr>
                <w:rFonts w:ascii="Times New Roman" w:hAnsi="Times New Roman" w:cs="Times New Roman"/>
                <w:sz w:val="20"/>
                <w:szCs w:val="20"/>
              </w:rPr>
              <w:lastRenderedPageBreak/>
              <w:t xml:space="preserve">Прием локализации событий; </w:t>
            </w:r>
            <w:r w:rsidRPr="0011557B">
              <w:rPr>
                <w:rFonts w:ascii="Times New Roman" w:hAnsi="Times New Roman" w:cs="Times New Roman"/>
                <w:sz w:val="20"/>
                <w:szCs w:val="20"/>
              </w:rPr>
              <w:lastRenderedPageBreak/>
              <w:t>зрительного воссоздания; приём описания, словесной характеристики</w:t>
            </w:r>
          </w:p>
        </w:tc>
        <w:tc>
          <w:tcPr>
            <w:tcW w:w="2126" w:type="dxa"/>
            <w:vAlign w:val="center"/>
          </w:tcPr>
          <w:p w:rsidR="002A609A" w:rsidRPr="0011557B" w:rsidRDefault="002A609A" w:rsidP="002A609A">
            <w:pPr>
              <w:jc w:val="center"/>
              <w:rPr>
                <w:rFonts w:ascii="Times New Roman" w:hAnsi="Times New Roman" w:cs="Times New Roman"/>
                <w:sz w:val="20"/>
                <w:szCs w:val="20"/>
              </w:rPr>
            </w:pPr>
            <w:r w:rsidRPr="0011557B">
              <w:rPr>
                <w:rFonts w:ascii="Times New Roman" w:hAnsi="Times New Roman" w:cs="Times New Roman"/>
                <w:sz w:val="20"/>
                <w:szCs w:val="20"/>
              </w:rPr>
              <w:lastRenderedPageBreak/>
              <w:t xml:space="preserve">Безопасно разместить экскурсантов; После речи дать им </w:t>
            </w:r>
            <w:r w:rsidRPr="0011557B">
              <w:rPr>
                <w:rFonts w:ascii="Times New Roman" w:hAnsi="Times New Roman" w:cs="Times New Roman"/>
                <w:sz w:val="20"/>
                <w:szCs w:val="20"/>
              </w:rPr>
              <w:lastRenderedPageBreak/>
              <w:t>"свободное время" для более детального знакомства с объектом показа и фотосъёмки</w:t>
            </w:r>
          </w:p>
        </w:tc>
      </w:tr>
      <w:tr w:rsidR="00EE57BC" w:rsidRPr="0011557B" w:rsidTr="00FD5D58">
        <w:tc>
          <w:tcPr>
            <w:tcW w:w="850" w:type="dxa"/>
            <w:vAlign w:val="center"/>
          </w:tcPr>
          <w:p w:rsidR="00EE57BC" w:rsidRPr="0011557B" w:rsidRDefault="00EE57BC" w:rsidP="005C570B">
            <w:pPr>
              <w:jc w:val="center"/>
              <w:rPr>
                <w:rFonts w:ascii="Times New Roman" w:hAnsi="Times New Roman" w:cs="Times New Roman"/>
                <w:sz w:val="20"/>
                <w:szCs w:val="20"/>
              </w:rPr>
            </w:pPr>
            <w:r w:rsidRPr="0011557B">
              <w:rPr>
                <w:rFonts w:ascii="Times New Roman" w:hAnsi="Times New Roman" w:cs="Times New Roman"/>
                <w:sz w:val="20"/>
                <w:szCs w:val="20"/>
              </w:rPr>
              <w:lastRenderedPageBreak/>
              <w:t>2 мин</w:t>
            </w:r>
          </w:p>
        </w:tc>
        <w:tc>
          <w:tcPr>
            <w:tcW w:w="1985" w:type="dxa"/>
            <w:vAlign w:val="center"/>
          </w:tcPr>
          <w:p w:rsidR="00EE57BC" w:rsidRPr="0011557B" w:rsidRDefault="00EE57BC" w:rsidP="005C570B">
            <w:pPr>
              <w:jc w:val="center"/>
              <w:rPr>
                <w:rFonts w:ascii="Times New Roman" w:hAnsi="Times New Roman" w:cs="Times New Roman"/>
                <w:sz w:val="20"/>
                <w:szCs w:val="20"/>
              </w:rPr>
            </w:pPr>
            <w:r w:rsidRPr="0011557B">
              <w:rPr>
                <w:rFonts w:ascii="Times New Roman" w:hAnsi="Times New Roman" w:cs="Times New Roman"/>
                <w:sz w:val="20"/>
                <w:szCs w:val="20"/>
              </w:rPr>
              <w:t>Ульянова ул.</w:t>
            </w:r>
          </w:p>
        </w:tc>
        <w:tc>
          <w:tcPr>
            <w:tcW w:w="2127" w:type="dxa"/>
            <w:vAlign w:val="center"/>
          </w:tcPr>
          <w:p w:rsidR="00EE57BC" w:rsidRPr="0011557B" w:rsidRDefault="00EE57BC" w:rsidP="00856B27">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2268" w:type="dxa"/>
            <w:vAlign w:val="center"/>
          </w:tcPr>
          <w:p w:rsidR="00EE57BC" w:rsidRPr="0011557B" w:rsidRDefault="00EE57BC" w:rsidP="00856B27">
            <w:pPr>
              <w:jc w:val="center"/>
              <w:rPr>
                <w:rFonts w:ascii="Times New Roman" w:hAnsi="Times New Roman" w:cs="Times New Roman"/>
                <w:sz w:val="20"/>
                <w:szCs w:val="20"/>
              </w:rPr>
            </w:pPr>
            <w:r w:rsidRPr="0011557B">
              <w:rPr>
                <w:rFonts w:ascii="Times New Roman" w:hAnsi="Times New Roman" w:cs="Times New Roman"/>
                <w:sz w:val="20"/>
                <w:szCs w:val="20"/>
              </w:rPr>
              <w:t>Отсутствует</w:t>
            </w:r>
          </w:p>
        </w:tc>
        <w:tc>
          <w:tcPr>
            <w:tcW w:w="1701" w:type="dxa"/>
            <w:vAlign w:val="center"/>
          </w:tcPr>
          <w:p w:rsidR="00EE57BC" w:rsidRPr="0011557B" w:rsidRDefault="00EE57BC" w:rsidP="00856B27">
            <w:pPr>
              <w:jc w:val="center"/>
              <w:rPr>
                <w:rFonts w:ascii="Times New Roman" w:hAnsi="Times New Roman" w:cs="Times New Roman"/>
                <w:sz w:val="20"/>
                <w:szCs w:val="20"/>
              </w:rPr>
            </w:pPr>
            <w:r w:rsidRPr="0011557B">
              <w:rPr>
                <w:rFonts w:ascii="Times New Roman" w:hAnsi="Times New Roman" w:cs="Times New Roman"/>
                <w:sz w:val="20"/>
                <w:szCs w:val="20"/>
              </w:rPr>
              <w:t>Сопутствующие слова экскурсовода об увлекательном продолжении экскурсии; Его просьба пройти в автобус</w:t>
            </w:r>
          </w:p>
        </w:tc>
        <w:tc>
          <w:tcPr>
            <w:tcW w:w="2126" w:type="dxa"/>
            <w:vAlign w:val="center"/>
          </w:tcPr>
          <w:p w:rsidR="00EE57BC" w:rsidRPr="0011557B" w:rsidRDefault="00EE57BC" w:rsidP="00856B27">
            <w:pPr>
              <w:jc w:val="center"/>
              <w:rPr>
                <w:rFonts w:ascii="Times New Roman" w:hAnsi="Times New Roman" w:cs="Times New Roman"/>
                <w:sz w:val="20"/>
                <w:szCs w:val="20"/>
              </w:rPr>
            </w:pPr>
            <w:r w:rsidRPr="0011557B">
              <w:rPr>
                <w:rFonts w:ascii="Times New Roman" w:hAnsi="Times New Roman" w:cs="Times New Roman"/>
                <w:sz w:val="20"/>
                <w:szCs w:val="20"/>
              </w:rPr>
              <w:t>Организовать безопасную посадку экскурсантов в автобус; Убедиться, что все участники экскурсии на своих местах; Указать водителю путь и место следующей остановки</w:t>
            </w:r>
          </w:p>
        </w:tc>
      </w:tr>
      <w:tr w:rsidR="00EE57BC" w:rsidRPr="0011557B" w:rsidTr="00FD5D58">
        <w:tc>
          <w:tcPr>
            <w:tcW w:w="850" w:type="dxa"/>
            <w:vAlign w:val="center"/>
          </w:tcPr>
          <w:p w:rsidR="00EE57BC" w:rsidRPr="0011557B" w:rsidRDefault="00EE57BC" w:rsidP="00107014">
            <w:pPr>
              <w:jc w:val="center"/>
              <w:rPr>
                <w:rFonts w:ascii="Times New Roman" w:hAnsi="Times New Roman" w:cs="Times New Roman"/>
                <w:sz w:val="20"/>
                <w:szCs w:val="20"/>
              </w:rPr>
            </w:pPr>
            <w:r w:rsidRPr="0011557B">
              <w:rPr>
                <w:rFonts w:ascii="Times New Roman" w:hAnsi="Times New Roman" w:cs="Times New Roman"/>
                <w:sz w:val="20"/>
                <w:szCs w:val="20"/>
              </w:rPr>
              <w:t>1</w:t>
            </w:r>
            <w:r w:rsidR="00107014" w:rsidRPr="0011557B">
              <w:rPr>
                <w:rFonts w:ascii="Times New Roman" w:hAnsi="Times New Roman" w:cs="Times New Roman"/>
                <w:sz w:val="20"/>
                <w:szCs w:val="20"/>
              </w:rPr>
              <w:t>0</w:t>
            </w:r>
            <w:r w:rsidRPr="0011557B">
              <w:rPr>
                <w:rFonts w:ascii="Times New Roman" w:hAnsi="Times New Roman" w:cs="Times New Roman"/>
                <w:sz w:val="20"/>
                <w:szCs w:val="20"/>
              </w:rPr>
              <w:t xml:space="preserve"> мин</w:t>
            </w:r>
          </w:p>
        </w:tc>
        <w:tc>
          <w:tcPr>
            <w:tcW w:w="1985" w:type="dxa"/>
            <w:vAlign w:val="center"/>
          </w:tcPr>
          <w:p w:rsidR="00EE57BC" w:rsidRPr="0011557B" w:rsidRDefault="00EE57BC" w:rsidP="005C570B">
            <w:pPr>
              <w:jc w:val="center"/>
              <w:rPr>
                <w:rFonts w:ascii="Times New Roman" w:hAnsi="Times New Roman" w:cs="Times New Roman"/>
                <w:sz w:val="20"/>
                <w:szCs w:val="20"/>
              </w:rPr>
            </w:pPr>
            <w:r w:rsidRPr="0011557B">
              <w:rPr>
                <w:rFonts w:ascii="Times New Roman" w:hAnsi="Times New Roman" w:cs="Times New Roman"/>
                <w:sz w:val="20"/>
                <w:szCs w:val="20"/>
              </w:rPr>
              <w:t>Переезд по ул. Газета Звезда –поворот и переезд по ул. Фрунзе – поворот и переезд по ул. Северная – переезд по ул. Всеобуча</w:t>
            </w:r>
          </w:p>
        </w:tc>
        <w:tc>
          <w:tcPr>
            <w:tcW w:w="2127" w:type="dxa"/>
            <w:vAlign w:val="center"/>
          </w:tcPr>
          <w:p w:rsidR="00EE57BC" w:rsidRPr="0011557B" w:rsidRDefault="00BA22D7" w:rsidP="005C570B">
            <w:pPr>
              <w:jc w:val="center"/>
              <w:rPr>
                <w:rFonts w:ascii="Times New Roman" w:hAnsi="Times New Roman" w:cs="Times New Roman"/>
                <w:sz w:val="20"/>
                <w:szCs w:val="20"/>
              </w:rPr>
            </w:pPr>
            <w:r w:rsidRPr="0011557B">
              <w:rPr>
                <w:rFonts w:ascii="Times New Roman" w:hAnsi="Times New Roman" w:cs="Times New Roman"/>
                <w:sz w:val="20"/>
                <w:szCs w:val="20"/>
              </w:rPr>
              <w:t>Встречающиеся на пути объекты, такие как ДК "Прикамье", СГПИ филиал ПГНИУ и другие.</w:t>
            </w:r>
          </w:p>
        </w:tc>
        <w:tc>
          <w:tcPr>
            <w:tcW w:w="2268" w:type="dxa"/>
            <w:vAlign w:val="center"/>
          </w:tcPr>
          <w:p w:rsidR="00EE57BC" w:rsidRPr="0011557B" w:rsidRDefault="00BA22D7" w:rsidP="00BA22D7">
            <w:pPr>
              <w:jc w:val="center"/>
              <w:rPr>
                <w:rFonts w:ascii="Times New Roman" w:hAnsi="Times New Roman" w:cs="Times New Roman"/>
                <w:sz w:val="20"/>
                <w:szCs w:val="20"/>
              </w:rPr>
            </w:pPr>
            <w:r w:rsidRPr="0011557B">
              <w:rPr>
                <w:rFonts w:ascii="Times New Roman" w:hAnsi="Times New Roman" w:cs="Times New Roman"/>
                <w:sz w:val="20"/>
                <w:szCs w:val="20"/>
              </w:rPr>
              <w:t>Подтема: промышленная тематика (соль, калий), продолжение истории северной части города (Боровск)</w:t>
            </w:r>
          </w:p>
        </w:tc>
        <w:tc>
          <w:tcPr>
            <w:tcW w:w="1701" w:type="dxa"/>
            <w:vAlign w:val="center"/>
          </w:tcPr>
          <w:p w:rsidR="00EE57BC" w:rsidRPr="0011557B" w:rsidRDefault="009564A8" w:rsidP="005C570B">
            <w:pPr>
              <w:jc w:val="center"/>
              <w:rPr>
                <w:rFonts w:ascii="Times New Roman" w:hAnsi="Times New Roman" w:cs="Times New Roman"/>
                <w:sz w:val="20"/>
                <w:szCs w:val="20"/>
              </w:rPr>
            </w:pPr>
            <w:r w:rsidRPr="0011557B">
              <w:rPr>
                <w:rFonts w:ascii="Times New Roman" w:hAnsi="Times New Roman" w:cs="Times New Roman"/>
                <w:sz w:val="20"/>
                <w:szCs w:val="20"/>
              </w:rPr>
              <w:t>Приём описания, словесной характеристики; во время пути между частями города - развлекательная мишура (викторина по вопросам пройденного пути)</w:t>
            </w:r>
          </w:p>
        </w:tc>
        <w:tc>
          <w:tcPr>
            <w:tcW w:w="2126" w:type="dxa"/>
            <w:vAlign w:val="center"/>
          </w:tcPr>
          <w:p w:rsidR="00EE57BC" w:rsidRPr="0011557B" w:rsidRDefault="009564A8" w:rsidP="005C570B">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w:t>
            </w:r>
          </w:p>
        </w:tc>
      </w:tr>
      <w:tr w:rsidR="00EE57BC" w:rsidRPr="0011557B" w:rsidTr="00856B27">
        <w:tc>
          <w:tcPr>
            <w:tcW w:w="850" w:type="dxa"/>
            <w:vAlign w:val="center"/>
          </w:tcPr>
          <w:p w:rsidR="00EE57BC" w:rsidRPr="0011557B" w:rsidRDefault="009564A8" w:rsidP="00856B27">
            <w:pPr>
              <w:jc w:val="center"/>
              <w:rPr>
                <w:rFonts w:ascii="Times New Roman" w:hAnsi="Times New Roman" w:cs="Times New Roman"/>
                <w:sz w:val="20"/>
                <w:szCs w:val="20"/>
              </w:rPr>
            </w:pPr>
            <w:r w:rsidRPr="0011557B">
              <w:rPr>
                <w:rFonts w:ascii="Times New Roman" w:hAnsi="Times New Roman" w:cs="Times New Roman"/>
                <w:sz w:val="20"/>
                <w:szCs w:val="20"/>
              </w:rPr>
              <w:t>1</w:t>
            </w:r>
            <w:r w:rsidR="00107014" w:rsidRPr="0011557B">
              <w:rPr>
                <w:rFonts w:ascii="Times New Roman" w:hAnsi="Times New Roman" w:cs="Times New Roman"/>
                <w:sz w:val="20"/>
                <w:szCs w:val="20"/>
              </w:rPr>
              <w:t>0</w:t>
            </w:r>
            <w:r w:rsidRPr="0011557B">
              <w:rPr>
                <w:rFonts w:ascii="Times New Roman" w:hAnsi="Times New Roman" w:cs="Times New Roman"/>
                <w:sz w:val="20"/>
                <w:szCs w:val="20"/>
              </w:rPr>
              <w:t xml:space="preserve"> мин</w:t>
            </w:r>
          </w:p>
        </w:tc>
        <w:tc>
          <w:tcPr>
            <w:tcW w:w="1985" w:type="dxa"/>
            <w:vAlign w:val="center"/>
          </w:tcPr>
          <w:p w:rsidR="00EE57BC" w:rsidRPr="0011557B" w:rsidRDefault="009564A8" w:rsidP="00856B27">
            <w:pPr>
              <w:jc w:val="center"/>
              <w:rPr>
                <w:rFonts w:ascii="Times New Roman" w:hAnsi="Times New Roman" w:cs="Times New Roman"/>
                <w:sz w:val="20"/>
                <w:szCs w:val="20"/>
              </w:rPr>
            </w:pPr>
            <w:r w:rsidRPr="0011557B">
              <w:rPr>
                <w:rFonts w:ascii="Times New Roman" w:hAnsi="Times New Roman" w:cs="Times New Roman"/>
                <w:sz w:val="20"/>
                <w:szCs w:val="20"/>
              </w:rPr>
              <w:t>Поворот и переезд по ул. Карналитовая – переезд по просп. Ленина</w:t>
            </w:r>
          </w:p>
        </w:tc>
        <w:tc>
          <w:tcPr>
            <w:tcW w:w="2127" w:type="dxa"/>
            <w:vAlign w:val="center"/>
          </w:tcPr>
          <w:p w:rsidR="00EE57BC" w:rsidRPr="0011557B" w:rsidRDefault="009564A8" w:rsidP="00856B27">
            <w:pPr>
              <w:jc w:val="center"/>
              <w:rPr>
                <w:rFonts w:ascii="Times New Roman" w:hAnsi="Times New Roman" w:cs="Times New Roman"/>
                <w:sz w:val="20"/>
                <w:szCs w:val="20"/>
              </w:rPr>
            </w:pPr>
            <w:r w:rsidRPr="0011557B">
              <w:rPr>
                <w:rFonts w:ascii="Times New Roman" w:hAnsi="Times New Roman" w:cs="Times New Roman"/>
                <w:sz w:val="20"/>
                <w:szCs w:val="20"/>
              </w:rPr>
              <w:t>"Белый лебедь", церковь и другие</w:t>
            </w:r>
          </w:p>
        </w:tc>
        <w:tc>
          <w:tcPr>
            <w:tcW w:w="2268" w:type="dxa"/>
            <w:vAlign w:val="center"/>
          </w:tcPr>
          <w:p w:rsidR="00EE57BC" w:rsidRPr="0011557B" w:rsidRDefault="009564A8" w:rsidP="00856B27">
            <w:pPr>
              <w:jc w:val="center"/>
              <w:rPr>
                <w:rFonts w:ascii="Times New Roman" w:hAnsi="Times New Roman" w:cs="Times New Roman"/>
                <w:sz w:val="20"/>
                <w:szCs w:val="20"/>
              </w:rPr>
            </w:pPr>
            <w:r w:rsidRPr="0011557B">
              <w:rPr>
                <w:rFonts w:ascii="Times New Roman" w:hAnsi="Times New Roman" w:cs="Times New Roman"/>
                <w:sz w:val="20"/>
                <w:szCs w:val="20"/>
              </w:rPr>
              <w:t>Подтема: влияние калийной промышленности на развитие города, основание Клестовки, её история и особенности</w:t>
            </w:r>
          </w:p>
        </w:tc>
        <w:tc>
          <w:tcPr>
            <w:tcW w:w="1701" w:type="dxa"/>
            <w:vAlign w:val="center"/>
          </w:tcPr>
          <w:p w:rsidR="00EE57BC" w:rsidRPr="0011557B" w:rsidRDefault="009564A8" w:rsidP="00856B27">
            <w:pPr>
              <w:jc w:val="center"/>
              <w:rPr>
                <w:rFonts w:ascii="Times New Roman" w:hAnsi="Times New Roman" w:cs="Times New Roman"/>
                <w:sz w:val="20"/>
                <w:szCs w:val="20"/>
              </w:rPr>
            </w:pPr>
            <w:r w:rsidRPr="0011557B">
              <w:rPr>
                <w:rFonts w:ascii="Times New Roman" w:hAnsi="Times New Roman" w:cs="Times New Roman"/>
                <w:sz w:val="20"/>
                <w:szCs w:val="20"/>
              </w:rPr>
              <w:t>Приём описания, словесной характеристики</w:t>
            </w:r>
          </w:p>
        </w:tc>
        <w:tc>
          <w:tcPr>
            <w:tcW w:w="2126" w:type="dxa"/>
            <w:vAlign w:val="center"/>
          </w:tcPr>
          <w:p w:rsidR="00EE57BC" w:rsidRPr="0011557B" w:rsidRDefault="009564A8" w:rsidP="009564A8">
            <w:pPr>
              <w:jc w:val="center"/>
              <w:rPr>
                <w:rFonts w:ascii="Times New Roman" w:hAnsi="Times New Roman" w:cs="Times New Roman"/>
                <w:sz w:val="20"/>
                <w:szCs w:val="20"/>
              </w:rPr>
            </w:pPr>
            <w:r w:rsidRPr="0011557B">
              <w:rPr>
                <w:rFonts w:ascii="Times New Roman" w:hAnsi="Times New Roman" w:cs="Times New Roman"/>
                <w:sz w:val="20"/>
                <w:szCs w:val="20"/>
              </w:rPr>
              <w:t>Громко и отчётливо говорим в микрофон; стоим лицом к экскурсантам; Указываем на места нахождения объектов показа; Сообщаем водителю о возвращении на Соборную площадь и указать ему, что следует ехать по пути маршрута автобуса № 16</w:t>
            </w:r>
          </w:p>
        </w:tc>
      </w:tr>
      <w:tr w:rsidR="00EE57BC" w:rsidRPr="0011557B" w:rsidTr="00423072">
        <w:tc>
          <w:tcPr>
            <w:tcW w:w="11057" w:type="dxa"/>
            <w:gridSpan w:val="6"/>
            <w:vAlign w:val="center"/>
          </w:tcPr>
          <w:p w:rsidR="00EE57BC" w:rsidRPr="0011557B" w:rsidRDefault="00EE57BC" w:rsidP="00423072">
            <w:pPr>
              <w:jc w:val="center"/>
              <w:rPr>
                <w:rFonts w:ascii="Times New Roman" w:hAnsi="Times New Roman" w:cs="Times New Roman"/>
                <w:b/>
                <w:sz w:val="20"/>
                <w:szCs w:val="20"/>
              </w:rPr>
            </w:pPr>
            <w:r w:rsidRPr="0011557B">
              <w:rPr>
                <w:rFonts w:ascii="Times New Roman" w:hAnsi="Times New Roman" w:cs="Times New Roman"/>
                <w:b/>
                <w:sz w:val="20"/>
                <w:szCs w:val="20"/>
                <w:lang w:val="en-US"/>
              </w:rPr>
              <w:t>III</w:t>
            </w:r>
            <w:r w:rsidRPr="0011557B">
              <w:rPr>
                <w:rFonts w:ascii="Times New Roman" w:hAnsi="Times New Roman" w:cs="Times New Roman"/>
                <w:b/>
                <w:sz w:val="20"/>
                <w:szCs w:val="20"/>
              </w:rPr>
              <w:t>. Заключение</w:t>
            </w:r>
          </w:p>
        </w:tc>
      </w:tr>
      <w:tr w:rsidR="00EE57BC" w:rsidRPr="0011557B" w:rsidTr="004D06A2">
        <w:tc>
          <w:tcPr>
            <w:tcW w:w="850" w:type="dxa"/>
            <w:vAlign w:val="center"/>
          </w:tcPr>
          <w:p w:rsidR="00EE57BC" w:rsidRPr="0011557B" w:rsidRDefault="00107014" w:rsidP="00423072">
            <w:pPr>
              <w:jc w:val="center"/>
              <w:rPr>
                <w:rFonts w:ascii="Times New Roman" w:hAnsi="Times New Roman" w:cs="Times New Roman"/>
                <w:sz w:val="20"/>
                <w:szCs w:val="20"/>
              </w:rPr>
            </w:pPr>
            <w:r w:rsidRPr="0011557B">
              <w:rPr>
                <w:rFonts w:ascii="Times New Roman" w:hAnsi="Times New Roman" w:cs="Times New Roman"/>
                <w:sz w:val="20"/>
                <w:szCs w:val="20"/>
              </w:rPr>
              <w:t>3</w:t>
            </w:r>
            <w:r w:rsidR="00EE57BC" w:rsidRPr="0011557B">
              <w:rPr>
                <w:rFonts w:ascii="Times New Roman" w:hAnsi="Times New Roman" w:cs="Times New Roman"/>
                <w:sz w:val="20"/>
                <w:szCs w:val="20"/>
              </w:rPr>
              <w:t xml:space="preserve"> мин</w:t>
            </w:r>
          </w:p>
        </w:tc>
        <w:tc>
          <w:tcPr>
            <w:tcW w:w="1985" w:type="dxa"/>
            <w:vAlign w:val="center"/>
          </w:tcPr>
          <w:p w:rsidR="00EE57BC" w:rsidRPr="0011557B" w:rsidRDefault="004D06A2" w:rsidP="00423072">
            <w:pPr>
              <w:jc w:val="center"/>
              <w:rPr>
                <w:rFonts w:ascii="Times New Roman" w:hAnsi="Times New Roman" w:cs="Times New Roman"/>
                <w:sz w:val="20"/>
                <w:szCs w:val="20"/>
              </w:rPr>
            </w:pPr>
            <w:r w:rsidRPr="0011557B">
              <w:rPr>
                <w:rFonts w:ascii="Times New Roman" w:hAnsi="Times New Roman" w:cs="Times New Roman"/>
                <w:sz w:val="20"/>
                <w:szCs w:val="20"/>
              </w:rPr>
              <w:t>Поворот и переезд по ул. 20 лет Победы – центр города</w:t>
            </w:r>
          </w:p>
        </w:tc>
        <w:tc>
          <w:tcPr>
            <w:tcW w:w="2127" w:type="dxa"/>
            <w:vAlign w:val="center"/>
          </w:tcPr>
          <w:p w:rsidR="00EE57BC" w:rsidRPr="0011557B" w:rsidRDefault="004D06A2" w:rsidP="00423072">
            <w:pPr>
              <w:jc w:val="center"/>
              <w:rPr>
                <w:rFonts w:ascii="Times New Roman" w:hAnsi="Times New Roman" w:cs="Times New Roman"/>
                <w:sz w:val="20"/>
                <w:szCs w:val="20"/>
              </w:rPr>
            </w:pPr>
            <w:r w:rsidRPr="0011557B">
              <w:rPr>
                <w:rFonts w:ascii="Times New Roman" w:hAnsi="Times New Roman" w:cs="Times New Roman"/>
                <w:sz w:val="20"/>
                <w:szCs w:val="20"/>
              </w:rPr>
              <w:t xml:space="preserve">Отсутствует (возможен показ о несказанных ранее объектах показа, таких как дом Дубровина, Женская гимназия и другие); </w:t>
            </w:r>
            <w:r w:rsidR="00EE57BC" w:rsidRPr="0011557B">
              <w:rPr>
                <w:rFonts w:ascii="Times New Roman" w:hAnsi="Times New Roman" w:cs="Times New Roman"/>
                <w:sz w:val="20"/>
                <w:szCs w:val="20"/>
              </w:rPr>
              <w:t>Прощание</w:t>
            </w:r>
          </w:p>
        </w:tc>
        <w:tc>
          <w:tcPr>
            <w:tcW w:w="2268" w:type="dxa"/>
            <w:vAlign w:val="center"/>
          </w:tcPr>
          <w:p w:rsidR="00EE57BC" w:rsidRPr="0011557B" w:rsidRDefault="004D06A2" w:rsidP="00423072">
            <w:pPr>
              <w:jc w:val="center"/>
              <w:rPr>
                <w:rFonts w:ascii="Times New Roman" w:hAnsi="Times New Roman" w:cs="Times New Roman"/>
                <w:sz w:val="20"/>
                <w:szCs w:val="20"/>
              </w:rPr>
            </w:pPr>
            <w:r w:rsidRPr="0011557B">
              <w:rPr>
                <w:rFonts w:ascii="Times New Roman" w:hAnsi="Times New Roman" w:cs="Times New Roman"/>
                <w:sz w:val="20"/>
                <w:szCs w:val="20"/>
              </w:rPr>
              <w:t xml:space="preserve">Подтема: Соликамск сегодня; Возможен краткий рассказ о несказанных ранее объектах показа, таких как дом Дубровина, Женская гимназия и другие; </w:t>
            </w:r>
            <w:r w:rsidR="00EE57BC" w:rsidRPr="0011557B">
              <w:rPr>
                <w:rFonts w:ascii="Times New Roman" w:hAnsi="Times New Roman" w:cs="Times New Roman"/>
                <w:sz w:val="20"/>
                <w:szCs w:val="20"/>
              </w:rPr>
              <w:t>Ответы на вопросы экскурсантов</w:t>
            </w:r>
          </w:p>
        </w:tc>
        <w:tc>
          <w:tcPr>
            <w:tcW w:w="1701" w:type="dxa"/>
            <w:vAlign w:val="center"/>
          </w:tcPr>
          <w:p w:rsidR="00EE57BC" w:rsidRPr="0011557B" w:rsidRDefault="00EE57BC" w:rsidP="00423072">
            <w:pPr>
              <w:jc w:val="center"/>
              <w:rPr>
                <w:rFonts w:ascii="Times New Roman" w:hAnsi="Times New Roman" w:cs="Times New Roman"/>
                <w:sz w:val="20"/>
                <w:szCs w:val="20"/>
              </w:rPr>
            </w:pPr>
            <w:r w:rsidRPr="0011557B">
              <w:rPr>
                <w:rFonts w:ascii="Times New Roman" w:hAnsi="Times New Roman" w:cs="Times New Roman"/>
                <w:sz w:val="20"/>
                <w:szCs w:val="20"/>
              </w:rPr>
              <w:t>Усвоение и сохранение контактов между экскурсоводом и экскурсионной группой</w:t>
            </w:r>
          </w:p>
        </w:tc>
        <w:tc>
          <w:tcPr>
            <w:tcW w:w="2126" w:type="dxa"/>
            <w:vAlign w:val="center"/>
          </w:tcPr>
          <w:p w:rsidR="00EE57BC" w:rsidRPr="0011557B" w:rsidRDefault="00E756EF" w:rsidP="00423072">
            <w:pPr>
              <w:jc w:val="center"/>
              <w:rPr>
                <w:rFonts w:ascii="Times New Roman" w:hAnsi="Times New Roman" w:cs="Times New Roman"/>
                <w:sz w:val="20"/>
                <w:szCs w:val="20"/>
              </w:rPr>
            </w:pPr>
            <w:r w:rsidRPr="0011557B">
              <w:rPr>
                <w:rFonts w:ascii="Times New Roman" w:hAnsi="Times New Roman" w:cs="Times New Roman"/>
                <w:sz w:val="20"/>
                <w:szCs w:val="20"/>
              </w:rPr>
              <w:t>Остановка на Соборной площади; Высадка экскурсантов в безопасном месте</w:t>
            </w:r>
          </w:p>
        </w:tc>
      </w:tr>
    </w:tbl>
    <w:p w:rsidR="00856B27" w:rsidRPr="0011557B" w:rsidRDefault="00856B27" w:rsidP="00C17032">
      <w:pPr>
        <w:pStyle w:val="a9"/>
        <w:widowControl w:val="0"/>
        <w:autoSpaceDE w:val="0"/>
        <w:autoSpaceDN w:val="0"/>
        <w:adjustRightInd w:val="0"/>
        <w:spacing w:after="0"/>
        <w:ind w:left="0"/>
        <w:jc w:val="both"/>
        <w:rPr>
          <w:rFonts w:ascii="Times New Roman" w:hAnsi="Times New Roman" w:cs="Times New Roman"/>
          <w:color w:val="000000"/>
          <w:sz w:val="28"/>
          <w:szCs w:val="28"/>
        </w:rPr>
      </w:pPr>
    </w:p>
    <w:p w:rsidR="00856B27" w:rsidRPr="0011557B" w:rsidRDefault="00856B27">
      <w:pPr>
        <w:rPr>
          <w:rFonts w:ascii="Times New Roman" w:hAnsi="Times New Roman" w:cs="Times New Roman"/>
          <w:color w:val="000000"/>
          <w:sz w:val="28"/>
          <w:szCs w:val="28"/>
        </w:rPr>
      </w:pPr>
      <w:r w:rsidRPr="0011557B">
        <w:rPr>
          <w:rFonts w:ascii="Times New Roman" w:hAnsi="Times New Roman" w:cs="Times New Roman"/>
          <w:color w:val="000000"/>
          <w:sz w:val="28"/>
          <w:szCs w:val="28"/>
        </w:rPr>
        <w:br w:type="page"/>
      </w:r>
    </w:p>
    <w:p w:rsidR="00856B27" w:rsidRPr="0011557B" w:rsidRDefault="00856B27" w:rsidP="00856B27">
      <w:pPr>
        <w:spacing w:after="0" w:line="240" w:lineRule="auto"/>
        <w:ind w:hanging="426"/>
        <w:jc w:val="center"/>
        <w:rPr>
          <w:rFonts w:ascii="Times New Roman" w:hAnsi="Times New Roman" w:cs="Times New Roman"/>
          <w:sz w:val="28"/>
        </w:rPr>
      </w:pPr>
      <w:r w:rsidRPr="0011557B">
        <w:rPr>
          <w:rFonts w:ascii="Times New Roman" w:hAnsi="Times New Roman" w:cs="Times New Roman"/>
          <w:noProof/>
          <w:sz w:val="28"/>
        </w:rPr>
        <w:lastRenderedPageBreak/>
        <w:drawing>
          <wp:inline distT="0" distB="0" distL="0" distR="0">
            <wp:extent cx="5973992" cy="1064526"/>
            <wp:effectExtent l="19050" t="0" r="7708" b="0"/>
            <wp:docPr id="1" name="Рисунок 0" descr="Снимок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11111111.PNG"/>
                    <pic:cNvPicPr/>
                  </pic:nvPicPr>
                  <pic:blipFill>
                    <a:blip r:embed="rId8" cstate="print"/>
                    <a:stretch>
                      <a:fillRect/>
                    </a:stretch>
                  </pic:blipFill>
                  <pic:spPr>
                    <a:xfrm>
                      <a:off x="0" y="0"/>
                      <a:ext cx="5973992" cy="1064526"/>
                    </a:xfrm>
                    <a:prstGeom prst="rect">
                      <a:avLst/>
                    </a:prstGeom>
                  </pic:spPr>
                </pic:pic>
              </a:graphicData>
            </a:graphic>
          </wp:inline>
        </w:drawing>
      </w:r>
    </w:p>
    <w:p w:rsidR="00856B27" w:rsidRPr="0011557B" w:rsidRDefault="00856B27" w:rsidP="00856B27">
      <w:pPr>
        <w:spacing w:after="0" w:line="240" w:lineRule="auto"/>
        <w:jc w:val="center"/>
        <w:rPr>
          <w:rFonts w:ascii="Times New Roman" w:hAnsi="Times New Roman" w:cs="Times New Roman"/>
          <w:sz w:val="28"/>
        </w:rPr>
      </w:pPr>
    </w:p>
    <w:p w:rsidR="00856B27" w:rsidRPr="0011557B" w:rsidRDefault="00856B27" w:rsidP="0022410C">
      <w:pPr>
        <w:pStyle w:val="1"/>
        <w:jc w:val="center"/>
        <w:rPr>
          <w:rFonts w:ascii="Times New Roman" w:hAnsi="Times New Roman" w:cs="Times New Roman"/>
          <w:i/>
          <w:color w:val="auto"/>
          <w:sz w:val="40"/>
          <w:szCs w:val="40"/>
          <w:u w:val="single"/>
        </w:rPr>
      </w:pPr>
      <w:bookmarkStart w:id="23" w:name="_Toc472551431"/>
      <w:bookmarkStart w:id="24" w:name="_Toc472551479"/>
      <w:r w:rsidRPr="0011557B">
        <w:rPr>
          <w:rFonts w:ascii="Times New Roman" w:hAnsi="Times New Roman" w:cs="Times New Roman"/>
          <w:i/>
          <w:color w:val="auto"/>
          <w:sz w:val="40"/>
          <w:szCs w:val="40"/>
          <w:u w:val="single"/>
        </w:rPr>
        <w:t>Экскурсия «Город – сказка, город – мечта»</w:t>
      </w:r>
      <w:bookmarkEnd w:id="23"/>
      <w:bookmarkEnd w:id="24"/>
    </w:p>
    <w:p w:rsidR="00856B27" w:rsidRPr="0011557B" w:rsidRDefault="00856B27" w:rsidP="00856B27">
      <w:pPr>
        <w:spacing w:after="0"/>
        <w:jc w:val="center"/>
        <w:rPr>
          <w:rFonts w:ascii="Times New Roman" w:hAnsi="Times New Roman" w:cs="Times New Roman"/>
          <w:b/>
          <w:i/>
          <w:sz w:val="28"/>
          <w:szCs w:val="28"/>
          <w:u w:val="single"/>
        </w:rPr>
      </w:pPr>
    </w:p>
    <w:p w:rsidR="00856B27" w:rsidRPr="0011557B" w:rsidRDefault="00856B27" w:rsidP="00856B27">
      <w:pPr>
        <w:spacing w:after="0"/>
        <w:jc w:val="center"/>
        <w:rPr>
          <w:rFonts w:ascii="Times New Roman" w:hAnsi="Times New Roman" w:cs="Times New Roman"/>
          <w:sz w:val="28"/>
        </w:rPr>
      </w:pPr>
      <w:r w:rsidRPr="0011557B">
        <w:rPr>
          <w:rFonts w:ascii="Times New Roman" w:hAnsi="Times New Roman" w:cs="Times New Roman"/>
          <w:sz w:val="28"/>
        </w:rPr>
        <w:t>______________(______________) 201_ г.</w:t>
      </w:r>
    </w:p>
    <w:p w:rsidR="00856B27" w:rsidRPr="0011557B" w:rsidRDefault="00856B27" w:rsidP="00856B27">
      <w:pPr>
        <w:spacing w:after="0"/>
        <w:jc w:val="center"/>
        <w:rPr>
          <w:rFonts w:ascii="Times New Roman" w:hAnsi="Times New Roman" w:cs="Times New Roman"/>
          <w:sz w:val="28"/>
        </w:rPr>
      </w:pPr>
      <w:r w:rsidRPr="0011557B">
        <w:rPr>
          <w:rFonts w:ascii="Times New Roman" w:hAnsi="Times New Roman" w:cs="Times New Roman"/>
          <w:sz w:val="28"/>
        </w:rPr>
        <w:t>Группа: _____ чел.</w:t>
      </w:r>
    </w:p>
    <w:p w:rsidR="00856B27" w:rsidRPr="0011557B" w:rsidRDefault="00856B27" w:rsidP="00856B27">
      <w:pPr>
        <w:spacing w:after="0"/>
        <w:jc w:val="center"/>
        <w:rPr>
          <w:rFonts w:ascii="Times New Roman" w:hAnsi="Times New Roman" w:cs="Times New Roman"/>
          <w:sz w:val="28"/>
        </w:rPr>
      </w:pPr>
      <w:r w:rsidRPr="0011557B">
        <w:rPr>
          <w:rFonts w:ascii="Times New Roman" w:hAnsi="Times New Roman" w:cs="Times New Roman"/>
          <w:sz w:val="28"/>
        </w:rPr>
        <w:t xml:space="preserve">Продолжительность: 2 часа </w:t>
      </w:r>
    </w:p>
    <w:p w:rsidR="00856B27" w:rsidRPr="0011557B" w:rsidRDefault="00856B27" w:rsidP="00856B27">
      <w:pPr>
        <w:spacing w:after="0" w:line="240" w:lineRule="auto"/>
        <w:jc w:val="both"/>
        <w:rPr>
          <w:rFonts w:ascii="Times New Roman" w:hAnsi="Times New Roman" w:cs="Times New Roman"/>
          <w:sz w:val="28"/>
        </w:rPr>
      </w:pPr>
    </w:p>
    <w:p w:rsidR="00856B27" w:rsidRPr="0011557B" w:rsidRDefault="00856B27" w:rsidP="00856B27">
      <w:pPr>
        <w:spacing w:after="0" w:line="240" w:lineRule="auto"/>
        <w:jc w:val="both"/>
        <w:rPr>
          <w:rFonts w:ascii="Times New Roman" w:hAnsi="Times New Roman" w:cs="Times New Roman"/>
          <w:sz w:val="28"/>
        </w:rPr>
      </w:pPr>
    </w:p>
    <w:p w:rsidR="00856B27" w:rsidRPr="0011557B" w:rsidRDefault="001C16E7" w:rsidP="00856B27">
      <w:pPr>
        <w:spacing w:after="0"/>
        <w:jc w:val="both"/>
        <w:rPr>
          <w:rFonts w:ascii="Times New Roman" w:hAnsi="Times New Roman" w:cs="Times New Roman"/>
          <w:sz w:val="28"/>
        </w:rPr>
      </w:pPr>
      <w:r w:rsidRPr="0011557B">
        <w:rPr>
          <w:rFonts w:ascii="Times New Roman" w:hAnsi="Times New Roman" w:cs="Times New Roman"/>
          <w:b/>
          <w:sz w:val="28"/>
        </w:rPr>
        <w:t>10:</w:t>
      </w:r>
      <w:r w:rsidR="00856B27" w:rsidRPr="0011557B">
        <w:rPr>
          <w:rFonts w:ascii="Times New Roman" w:hAnsi="Times New Roman" w:cs="Times New Roman"/>
          <w:b/>
          <w:sz w:val="28"/>
        </w:rPr>
        <w:t xml:space="preserve">50 </w:t>
      </w:r>
      <w:r w:rsidR="001E7799" w:rsidRPr="0011557B">
        <w:rPr>
          <w:rFonts w:ascii="Times New Roman" w:hAnsi="Times New Roman" w:cs="Times New Roman"/>
          <w:b/>
          <w:sz w:val="28"/>
        </w:rPr>
        <w:t xml:space="preserve"> </w:t>
      </w:r>
      <w:r w:rsidR="00DA5B43" w:rsidRPr="0011557B">
        <w:rPr>
          <w:rFonts w:ascii="Times New Roman" w:hAnsi="Times New Roman" w:cs="Times New Roman"/>
          <w:b/>
          <w:sz w:val="28"/>
        </w:rPr>
        <w:t>–</w:t>
      </w:r>
      <w:r w:rsidR="00DA5B43" w:rsidRPr="0011557B">
        <w:rPr>
          <w:rFonts w:ascii="Times New Roman" w:hAnsi="Times New Roman" w:cs="Times New Roman"/>
          <w:sz w:val="28"/>
        </w:rPr>
        <w:t xml:space="preserve"> </w:t>
      </w:r>
      <w:r w:rsidR="001E7799" w:rsidRPr="0011557B">
        <w:rPr>
          <w:rFonts w:ascii="Times New Roman" w:hAnsi="Times New Roman" w:cs="Times New Roman"/>
          <w:sz w:val="28"/>
        </w:rPr>
        <w:t xml:space="preserve"> </w:t>
      </w:r>
      <w:r w:rsidR="00DA5B43" w:rsidRPr="0011557B">
        <w:rPr>
          <w:rFonts w:ascii="Times New Roman" w:hAnsi="Times New Roman" w:cs="Times New Roman"/>
          <w:sz w:val="28"/>
        </w:rPr>
        <w:t>сбор группы на Соборной площади, центр города</w:t>
      </w:r>
      <w:r w:rsidR="00856B27" w:rsidRPr="0011557B">
        <w:rPr>
          <w:rFonts w:ascii="Times New Roman" w:hAnsi="Times New Roman" w:cs="Times New Roman"/>
          <w:sz w:val="28"/>
        </w:rPr>
        <w:t>;</w:t>
      </w:r>
    </w:p>
    <w:p w:rsidR="00856B27" w:rsidRPr="0011557B" w:rsidRDefault="001C16E7" w:rsidP="00856B27">
      <w:pPr>
        <w:spacing w:after="0"/>
        <w:jc w:val="both"/>
        <w:rPr>
          <w:rFonts w:ascii="Times New Roman" w:hAnsi="Times New Roman" w:cs="Times New Roman"/>
          <w:sz w:val="28"/>
        </w:rPr>
      </w:pPr>
      <w:r w:rsidRPr="0011557B">
        <w:rPr>
          <w:rFonts w:ascii="Times New Roman" w:hAnsi="Times New Roman" w:cs="Times New Roman"/>
          <w:b/>
          <w:sz w:val="28"/>
        </w:rPr>
        <w:t>11:</w:t>
      </w:r>
      <w:r w:rsidR="00856B27" w:rsidRPr="0011557B">
        <w:rPr>
          <w:rFonts w:ascii="Times New Roman" w:hAnsi="Times New Roman" w:cs="Times New Roman"/>
          <w:b/>
          <w:sz w:val="28"/>
        </w:rPr>
        <w:t>00</w:t>
      </w:r>
      <w:r w:rsidR="001E7799" w:rsidRPr="0011557B">
        <w:rPr>
          <w:rFonts w:ascii="Times New Roman" w:hAnsi="Times New Roman" w:cs="Times New Roman"/>
          <w:b/>
          <w:sz w:val="28"/>
        </w:rPr>
        <w:t xml:space="preserve"> </w:t>
      </w:r>
      <w:r w:rsidR="00856B27" w:rsidRPr="0011557B">
        <w:rPr>
          <w:rFonts w:ascii="Times New Roman" w:hAnsi="Times New Roman" w:cs="Times New Roman"/>
          <w:b/>
          <w:sz w:val="28"/>
        </w:rPr>
        <w:t xml:space="preserve"> </w:t>
      </w:r>
      <w:r w:rsidR="00DA5B43" w:rsidRPr="0011557B">
        <w:rPr>
          <w:rFonts w:ascii="Times New Roman" w:hAnsi="Times New Roman" w:cs="Times New Roman"/>
          <w:b/>
          <w:sz w:val="28"/>
        </w:rPr>
        <w:t xml:space="preserve">– </w:t>
      </w:r>
      <w:r w:rsidR="001E7799" w:rsidRPr="0011557B">
        <w:rPr>
          <w:rFonts w:ascii="Times New Roman" w:hAnsi="Times New Roman" w:cs="Times New Roman"/>
          <w:b/>
          <w:sz w:val="28"/>
        </w:rPr>
        <w:t xml:space="preserve"> </w:t>
      </w:r>
      <w:r w:rsidR="00DA5B43" w:rsidRPr="0011557B">
        <w:rPr>
          <w:rFonts w:ascii="Times New Roman" w:hAnsi="Times New Roman" w:cs="Times New Roman"/>
          <w:sz w:val="28"/>
        </w:rPr>
        <w:t>Центральный архитектурный ансамбль</w:t>
      </w:r>
      <w:r w:rsidR="00856B27" w:rsidRPr="0011557B">
        <w:rPr>
          <w:rFonts w:ascii="Times New Roman" w:hAnsi="Times New Roman" w:cs="Times New Roman"/>
          <w:sz w:val="28"/>
        </w:rPr>
        <w:t>;</w:t>
      </w:r>
    </w:p>
    <w:p w:rsidR="001E7799" w:rsidRPr="0011557B" w:rsidRDefault="00856B27" w:rsidP="00856B27">
      <w:pPr>
        <w:spacing w:after="0"/>
        <w:jc w:val="both"/>
        <w:rPr>
          <w:rFonts w:ascii="Times New Roman" w:hAnsi="Times New Roman" w:cs="Times New Roman"/>
          <w:sz w:val="28"/>
        </w:rPr>
      </w:pPr>
      <w:r w:rsidRPr="0011557B">
        <w:rPr>
          <w:rFonts w:ascii="Times New Roman" w:hAnsi="Times New Roman" w:cs="Times New Roman"/>
          <w:b/>
          <w:sz w:val="28"/>
        </w:rPr>
        <w:t>11</w:t>
      </w:r>
      <w:r w:rsidR="001C16E7" w:rsidRPr="0011557B">
        <w:rPr>
          <w:rFonts w:ascii="Times New Roman" w:hAnsi="Times New Roman" w:cs="Times New Roman"/>
          <w:b/>
          <w:sz w:val="28"/>
        </w:rPr>
        <w:t>:</w:t>
      </w:r>
      <w:r w:rsidR="001E7799" w:rsidRPr="0011557B">
        <w:rPr>
          <w:rFonts w:ascii="Times New Roman" w:hAnsi="Times New Roman" w:cs="Times New Roman"/>
          <w:b/>
          <w:sz w:val="28"/>
        </w:rPr>
        <w:t>25  –</w:t>
      </w:r>
      <w:r w:rsidRPr="0011557B">
        <w:rPr>
          <w:rFonts w:ascii="Times New Roman" w:hAnsi="Times New Roman" w:cs="Times New Roman"/>
          <w:sz w:val="28"/>
        </w:rPr>
        <w:t xml:space="preserve"> </w:t>
      </w:r>
      <w:r w:rsidR="001E7799" w:rsidRPr="0011557B">
        <w:rPr>
          <w:rFonts w:ascii="Times New Roman" w:hAnsi="Times New Roman" w:cs="Times New Roman"/>
          <w:sz w:val="28"/>
        </w:rPr>
        <w:t xml:space="preserve"> переезд и посещение Людмилинской скважины;</w:t>
      </w:r>
    </w:p>
    <w:p w:rsidR="005B385B" w:rsidRPr="0011557B" w:rsidRDefault="001C16E7" w:rsidP="00856B27">
      <w:pPr>
        <w:spacing w:after="0"/>
        <w:jc w:val="both"/>
        <w:rPr>
          <w:rFonts w:ascii="Times New Roman" w:hAnsi="Times New Roman" w:cs="Times New Roman"/>
          <w:sz w:val="28"/>
        </w:rPr>
      </w:pPr>
      <w:r w:rsidRPr="0011557B">
        <w:rPr>
          <w:rFonts w:ascii="Times New Roman" w:hAnsi="Times New Roman" w:cs="Times New Roman"/>
          <w:b/>
          <w:sz w:val="28"/>
        </w:rPr>
        <w:t>11:</w:t>
      </w:r>
      <w:r w:rsidR="005B385B" w:rsidRPr="0011557B">
        <w:rPr>
          <w:rFonts w:ascii="Times New Roman" w:hAnsi="Times New Roman" w:cs="Times New Roman"/>
          <w:b/>
          <w:sz w:val="28"/>
        </w:rPr>
        <w:t>5</w:t>
      </w:r>
      <w:r w:rsidR="001E7799" w:rsidRPr="0011557B">
        <w:rPr>
          <w:rFonts w:ascii="Times New Roman" w:hAnsi="Times New Roman" w:cs="Times New Roman"/>
          <w:b/>
          <w:sz w:val="28"/>
        </w:rPr>
        <w:t>0</w:t>
      </w:r>
      <w:r w:rsidRPr="0011557B">
        <w:rPr>
          <w:rFonts w:ascii="Times New Roman" w:hAnsi="Times New Roman" w:cs="Times New Roman"/>
          <w:b/>
          <w:sz w:val="28"/>
        </w:rPr>
        <w:t xml:space="preserve"> </w:t>
      </w:r>
      <w:r w:rsidR="005B385B" w:rsidRPr="0011557B">
        <w:rPr>
          <w:rFonts w:ascii="Times New Roman" w:hAnsi="Times New Roman" w:cs="Times New Roman"/>
          <w:sz w:val="28"/>
        </w:rPr>
        <w:t xml:space="preserve"> –</w:t>
      </w:r>
      <w:r w:rsidR="00856B27" w:rsidRPr="0011557B">
        <w:rPr>
          <w:rFonts w:ascii="Times New Roman" w:hAnsi="Times New Roman" w:cs="Times New Roman"/>
          <w:sz w:val="28"/>
        </w:rPr>
        <w:t xml:space="preserve"> </w:t>
      </w:r>
      <w:r w:rsidRPr="0011557B">
        <w:rPr>
          <w:rFonts w:ascii="Times New Roman" w:hAnsi="Times New Roman" w:cs="Times New Roman"/>
          <w:sz w:val="28"/>
        </w:rPr>
        <w:t xml:space="preserve"> переезд по южной (промышленной) </w:t>
      </w:r>
      <w:r w:rsidR="005B385B" w:rsidRPr="0011557B">
        <w:rPr>
          <w:rFonts w:ascii="Times New Roman" w:hAnsi="Times New Roman" w:cs="Times New Roman"/>
          <w:sz w:val="28"/>
        </w:rPr>
        <w:t xml:space="preserve">части </w:t>
      </w:r>
      <w:r w:rsidRPr="0011557B">
        <w:rPr>
          <w:rFonts w:ascii="Times New Roman" w:hAnsi="Times New Roman" w:cs="Times New Roman"/>
          <w:sz w:val="28"/>
        </w:rPr>
        <w:t>г.</w:t>
      </w:r>
      <w:r w:rsidR="005B385B" w:rsidRPr="0011557B">
        <w:rPr>
          <w:rFonts w:ascii="Times New Roman" w:hAnsi="Times New Roman" w:cs="Times New Roman"/>
          <w:sz w:val="28"/>
        </w:rPr>
        <w:t>Соликамска</w:t>
      </w:r>
      <w:r w:rsidR="0097545E" w:rsidRPr="0011557B">
        <w:rPr>
          <w:rFonts w:ascii="Times New Roman" w:hAnsi="Times New Roman" w:cs="Times New Roman"/>
          <w:sz w:val="28"/>
        </w:rPr>
        <w:t>;</w:t>
      </w:r>
    </w:p>
    <w:p w:rsidR="001C16E7" w:rsidRPr="0011557B" w:rsidRDefault="001C16E7" w:rsidP="00856B27">
      <w:pPr>
        <w:spacing w:after="0"/>
        <w:jc w:val="both"/>
        <w:rPr>
          <w:rFonts w:ascii="Times New Roman" w:hAnsi="Times New Roman" w:cs="Times New Roman"/>
          <w:b/>
          <w:sz w:val="28"/>
        </w:rPr>
      </w:pPr>
      <w:r w:rsidRPr="0011557B">
        <w:rPr>
          <w:rFonts w:ascii="Times New Roman" w:hAnsi="Times New Roman" w:cs="Times New Roman"/>
          <w:b/>
          <w:sz w:val="28"/>
        </w:rPr>
        <w:t xml:space="preserve">12:05  </w:t>
      </w:r>
      <w:r w:rsidRPr="0011557B">
        <w:rPr>
          <w:rFonts w:ascii="Times New Roman" w:hAnsi="Times New Roman" w:cs="Times New Roman"/>
          <w:sz w:val="28"/>
        </w:rPr>
        <w:t>–  переезд в северную часть г. Соликамска (Боровск);</w:t>
      </w:r>
    </w:p>
    <w:p w:rsidR="001C16E7" w:rsidRPr="0011557B" w:rsidRDefault="001C16E7" w:rsidP="00856B27">
      <w:pPr>
        <w:spacing w:after="0"/>
        <w:jc w:val="both"/>
        <w:rPr>
          <w:rFonts w:ascii="Times New Roman" w:hAnsi="Times New Roman" w:cs="Times New Roman"/>
          <w:b/>
          <w:sz w:val="28"/>
        </w:rPr>
      </w:pPr>
      <w:r w:rsidRPr="0011557B">
        <w:rPr>
          <w:rFonts w:ascii="Times New Roman" w:hAnsi="Times New Roman" w:cs="Times New Roman"/>
          <w:b/>
          <w:sz w:val="28"/>
        </w:rPr>
        <w:t xml:space="preserve">12:15  </w:t>
      </w:r>
      <w:r w:rsidRPr="0011557B">
        <w:rPr>
          <w:rFonts w:ascii="Times New Roman" w:hAnsi="Times New Roman" w:cs="Times New Roman"/>
          <w:sz w:val="28"/>
        </w:rPr>
        <w:t>–  прибытие и внешний осмотр Музея Соли России;</w:t>
      </w:r>
    </w:p>
    <w:p w:rsidR="001C16E7" w:rsidRPr="0011557B" w:rsidRDefault="001C16E7" w:rsidP="00856B27">
      <w:pPr>
        <w:spacing w:after="0"/>
        <w:jc w:val="both"/>
        <w:rPr>
          <w:rFonts w:ascii="Times New Roman" w:hAnsi="Times New Roman" w:cs="Times New Roman"/>
          <w:sz w:val="28"/>
        </w:rPr>
      </w:pPr>
      <w:r w:rsidRPr="0011557B">
        <w:rPr>
          <w:rFonts w:ascii="Times New Roman" w:hAnsi="Times New Roman" w:cs="Times New Roman"/>
          <w:b/>
          <w:sz w:val="28"/>
        </w:rPr>
        <w:t xml:space="preserve">12:30 </w:t>
      </w:r>
      <w:r w:rsidRPr="0011557B">
        <w:rPr>
          <w:rFonts w:ascii="Times New Roman" w:hAnsi="Times New Roman" w:cs="Times New Roman"/>
          <w:sz w:val="28"/>
        </w:rPr>
        <w:t xml:space="preserve"> –</w:t>
      </w:r>
      <w:r w:rsidRPr="0011557B">
        <w:rPr>
          <w:rFonts w:ascii="Times New Roman" w:hAnsi="Times New Roman" w:cs="Times New Roman"/>
          <w:b/>
          <w:sz w:val="28"/>
        </w:rPr>
        <w:t xml:space="preserve">  </w:t>
      </w:r>
      <w:r w:rsidRPr="0011557B">
        <w:rPr>
          <w:rFonts w:ascii="Times New Roman" w:hAnsi="Times New Roman" w:cs="Times New Roman"/>
          <w:sz w:val="28"/>
        </w:rPr>
        <w:t>переезд на Клестовку;</w:t>
      </w:r>
    </w:p>
    <w:p w:rsidR="00856B27" w:rsidRPr="0011557B" w:rsidRDefault="001C16E7" w:rsidP="00856B27">
      <w:pPr>
        <w:spacing w:after="0"/>
        <w:jc w:val="both"/>
        <w:rPr>
          <w:rFonts w:ascii="Times New Roman" w:hAnsi="Times New Roman" w:cs="Times New Roman"/>
          <w:sz w:val="28"/>
        </w:rPr>
      </w:pPr>
      <w:r w:rsidRPr="0011557B">
        <w:rPr>
          <w:rFonts w:ascii="Times New Roman" w:hAnsi="Times New Roman" w:cs="Times New Roman"/>
          <w:b/>
          <w:sz w:val="28"/>
        </w:rPr>
        <w:t>12:50</w:t>
      </w:r>
      <w:r w:rsidRPr="0011557B">
        <w:rPr>
          <w:rFonts w:ascii="Times New Roman" w:hAnsi="Times New Roman" w:cs="Times New Roman"/>
          <w:sz w:val="28"/>
        </w:rPr>
        <w:t xml:space="preserve">  –  возвращение на Соборную площадь, конец экскурсии.</w:t>
      </w:r>
    </w:p>
    <w:p w:rsidR="001C16E7" w:rsidRPr="0011557B" w:rsidRDefault="001C16E7" w:rsidP="00856B27">
      <w:pPr>
        <w:spacing w:after="0"/>
        <w:jc w:val="both"/>
        <w:rPr>
          <w:rFonts w:ascii="Times New Roman" w:hAnsi="Times New Roman" w:cs="Times New Roman"/>
          <w:sz w:val="28"/>
        </w:rPr>
      </w:pPr>
    </w:p>
    <w:p w:rsidR="00280F11" w:rsidRPr="0011557B" w:rsidRDefault="00280F11" w:rsidP="00856B27">
      <w:pPr>
        <w:spacing w:after="0"/>
        <w:jc w:val="both"/>
        <w:rPr>
          <w:rFonts w:ascii="Times New Roman" w:hAnsi="Times New Roman" w:cs="Times New Roman"/>
          <w:sz w:val="28"/>
        </w:rPr>
      </w:pPr>
    </w:p>
    <w:p w:rsidR="00856B27" w:rsidRPr="0011557B" w:rsidRDefault="00280F11" w:rsidP="00280F11">
      <w:pPr>
        <w:spacing w:after="0"/>
        <w:jc w:val="center"/>
        <w:rPr>
          <w:rFonts w:ascii="Times New Roman" w:hAnsi="Times New Roman" w:cs="Times New Roman"/>
          <w:sz w:val="28"/>
        </w:rPr>
      </w:pPr>
      <w:r w:rsidRPr="0011557B">
        <w:rPr>
          <w:rFonts w:ascii="Times New Roman" w:hAnsi="Times New Roman" w:cs="Times New Roman"/>
          <w:sz w:val="28"/>
        </w:rPr>
        <w:t>Стоимость экскурсии : _____</w:t>
      </w:r>
      <w:r w:rsidR="00856B27" w:rsidRPr="0011557B">
        <w:rPr>
          <w:rFonts w:ascii="Times New Roman" w:hAnsi="Times New Roman" w:cs="Times New Roman"/>
          <w:sz w:val="28"/>
        </w:rPr>
        <w:t xml:space="preserve"> руб. /чел.</w:t>
      </w:r>
    </w:p>
    <w:p w:rsidR="00280F11" w:rsidRPr="0011557B" w:rsidRDefault="00280F11" w:rsidP="00856B27">
      <w:pPr>
        <w:spacing w:after="0"/>
        <w:jc w:val="both"/>
        <w:rPr>
          <w:rFonts w:ascii="Times New Roman" w:hAnsi="Times New Roman" w:cs="Times New Roman"/>
          <w:sz w:val="28"/>
        </w:rPr>
      </w:pPr>
    </w:p>
    <w:p w:rsidR="00280F11" w:rsidRPr="0011557B" w:rsidRDefault="00280F11" w:rsidP="00856B27">
      <w:pPr>
        <w:spacing w:after="0"/>
        <w:jc w:val="both"/>
        <w:rPr>
          <w:rFonts w:ascii="Times New Roman" w:hAnsi="Times New Roman" w:cs="Times New Roman"/>
          <w:sz w:val="28"/>
        </w:rPr>
      </w:pPr>
    </w:p>
    <w:p w:rsidR="00280F11" w:rsidRPr="0011557B" w:rsidRDefault="00280F11" w:rsidP="00280F11">
      <w:pPr>
        <w:spacing w:after="0"/>
        <w:rPr>
          <w:rFonts w:ascii="Times New Roman" w:hAnsi="Times New Roman" w:cs="Times New Roman"/>
          <w:sz w:val="28"/>
        </w:rPr>
      </w:pPr>
      <w:r w:rsidRPr="0011557B">
        <w:rPr>
          <w:rFonts w:ascii="Times New Roman" w:hAnsi="Times New Roman" w:cs="Times New Roman"/>
          <w:sz w:val="28"/>
        </w:rPr>
        <w:t>Экскурсант обязан:</w:t>
      </w:r>
    </w:p>
    <w:p w:rsidR="00280F11" w:rsidRPr="0011557B" w:rsidRDefault="00280F11" w:rsidP="00280F11">
      <w:pPr>
        <w:spacing w:after="0"/>
        <w:rPr>
          <w:rFonts w:ascii="Times New Roman" w:hAnsi="Times New Roman" w:cs="Times New Roman"/>
          <w:sz w:val="28"/>
        </w:rPr>
      </w:pPr>
      <w:r w:rsidRPr="0011557B">
        <w:rPr>
          <w:rFonts w:ascii="Times New Roman" w:hAnsi="Times New Roman" w:cs="Times New Roman"/>
          <w:sz w:val="28"/>
        </w:rPr>
        <w:t>1) одеться по погоде;</w:t>
      </w:r>
    </w:p>
    <w:p w:rsidR="00280F11" w:rsidRPr="0011557B" w:rsidRDefault="00280F11" w:rsidP="00280F11">
      <w:pPr>
        <w:spacing w:after="0"/>
        <w:rPr>
          <w:rFonts w:ascii="Times New Roman" w:hAnsi="Times New Roman" w:cs="Times New Roman"/>
          <w:sz w:val="28"/>
        </w:rPr>
      </w:pPr>
      <w:r w:rsidRPr="0011557B">
        <w:rPr>
          <w:rFonts w:ascii="Times New Roman" w:hAnsi="Times New Roman" w:cs="Times New Roman"/>
          <w:sz w:val="28"/>
        </w:rPr>
        <w:t>2) взять воду;</w:t>
      </w:r>
    </w:p>
    <w:p w:rsidR="00856B27" w:rsidRPr="0011557B" w:rsidRDefault="00280F11" w:rsidP="00280F11">
      <w:pPr>
        <w:spacing w:after="0"/>
        <w:rPr>
          <w:rFonts w:ascii="Times New Roman" w:hAnsi="Times New Roman" w:cs="Times New Roman"/>
          <w:sz w:val="28"/>
        </w:rPr>
      </w:pPr>
      <w:r w:rsidRPr="0011557B">
        <w:rPr>
          <w:rFonts w:ascii="Times New Roman" w:hAnsi="Times New Roman" w:cs="Times New Roman"/>
          <w:sz w:val="28"/>
        </w:rPr>
        <w:t>3) прийти с</w:t>
      </w:r>
      <w:r w:rsidR="00856B27" w:rsidRPr="0011557B">
        <w:rPr>
          <w:rFonts w:ascii="Times New Roman" w:hAnsi="Times New Roman" w:cs="Times New Roman"/>
          <w:sz w:val="28"/>
        </w:rPr>
        <w:t xml:space="preserve"> </w:t>
      </w:r>
      <w:r w:rsidRPr="0011557B">
        <w:rPr>
          <w:rFonts w:ascii="Times New Roman" w:hAnsi="Times New Roman" w:cs="Times New Roman"/>
          <w:i/>
          <w:sz w:val="28"/>
          <w:u w:val="single"/>
        </w:rPr>
        <w:t>хорошим</w:t>
      </w:r>
      <w:r w:rsidR="00856B27" w:rsidRPr="0011557B">
        <w:rPr>
          <w:rFonts w:ascii="Times New Roman" w:hAnsi="Times New Roman" w:cs="Times New Roman"/>
          <w:i/>
          <w:sz w:val="28"/>
          <w:u w:val="single"/>
        </w:rPr>
        <w:t xml:space="preserve"> настроение</w:t>
      </w:r>
      <w:r w:rsidRPr="0011557B">
        <w:rPr>
          <w:rFonts w:ascii="Times New Roman" w:hAnsi="Times New Roman" w:cs="Times New Roman"/>
          <w:i/>
          <w:sz w:val="28"/>
          <w:u w:val="single"/>
        </w:rPr>
        <w:t>м</w:t>
      </w:r>
      <w:r w:rsidRPr="0011557B">
        <w:rPr>
          <w:rFonts w:ascii="Times New Roman" w:hAnsi="Times New Roman" w:cs="Times New Roman"/>
          <w:noProof/>
          <w:color w:val="000000"/>
          <w:sz w:val="28"/>
          <w:szCs w:val="28"/>
        </w:rPr>
        <w:drawing>
          <wp:inline distT="0" distB="0" distL="0" distR="0">
            <wp:extent cx="404030" cy="330573"/>
            <wp:effectExtent l="19050" t="0" r="0" b="0"/>
            <wp:docPr id="3" name="Рисунок 1" descr="C:\Users\Артур\AppData\Local\Microsoft\Windows\Temporary Internet Files\Content.IE5\SFDHR7RE\sma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ур\AppData\Local\Microsoft\Windows\Temporary Internet Files\Content.IE5\SFDHR7RE\smail[1].gif"/>
                    <pic:cNvPicPr>
                      <a:picLocks noChangeAspect="1" noChangeArrowheads="1" noCrop="1"/>
                    </pic:cNvPicPr>
                  </pic:nvPicPr>
                  <pic:blipFill>
                    <a:blip r:embed="rId9" cstate="print"/>
                    <a:srcRect/>
                    <a:stretch>
                      <a:fillRect/>
                    </a:stretch>
                  </pic:blipFill>
                  <pic:spPr bwMode="auto">
                    <a:xfrm flipH="1">
                      <a:off x="0" y="0"/>
                      <a:ext cx="429223" cy="351186"/>
                    </a:xfrm>
                    <a:prstGeom prst="rect">
                      <a:avLst/>
                    </a:prstGeom>
                    <a:noFill/>
                    <a:ln w="9525">
                      <a:noFill/>
                      <a:miter lim="800000"/>
                      <a:headEnd/>
                      <a:tailEnd/>
                    </a:ln>
                  </pic:spPr>
                </pic:pic>
              </a:graphicData>
            </a:graphic>
          </wp:inline>
        </w:drawing>
      </w:r>
    </w:p>
    <w:p w:rsidR="00856B27" w:rsidRPr="0011557B" w:rsidRDefault="00856B27" w:rsidP="00856B27">
      <w:pPr>
        <w:spacing w:after="0"/>
        <w:jc w:val="both"/>
        <w:rPr>
          <w:rFonts w:ascii="Times New Roman" w:hAnsi="Times New Roman" w:cs="Times New Roman"/>
          <w:i/>
          <w:sz w:val="28"/>
        </w:rPr>
      </w:pPr>
    </w:p>
    <w:p w:rsidR="00280F11" w:rsidRPr="0011557B" w:rsidRDefault="00280F11" w:rsidP="00856B27">
      <w:pPr>
        <w:spacing w:after="0"/>
        <w:jc w:val="both"/>
        <w:rPr>
          <w:rFonts w:ascii="Times New Roman" w:hAnsi="Times New Roman" w:cs="Times New Roman"/>
          <w:i/>
          <w:sz w:val="28"/>
        </w:rPr>
      </w:pPr>
    </w:p>
    <w:p w:rsidR="00280F11" w:rsidRPr="0011557B" w:rsidRDefault="00280F11" w:rsidP="00856B27">
      <w:pPr>
        <w:spacing w:after="0"/>
        <w:jc w:val="both"/>
        <w:rPr>
          <w:rFonts w:ascii="Times New Roman" w:hAnsi="Times New Roman" w:cs="Times New Roman"/>
          <w:i/>
          <w:sz w:val="28"/>
        </w:rPr>
      </w:pPr>
    </w:p>
    <w:p w:rsidR="00856B27" w:rsidRPr="0011557B" w:rsidRDefault="00856B27" w:rsidP="00856B27">
      <w:pPr>
        <w:spacing w:after="0"/>
        <w:jc w:val="both"/>
        <w:rPr>
          <w:rFonts w:ascii="Times New Roman" w:hAnsi="Times New Roman" w:cs="Times New Roman"/>
          <w:sz w:val="28"/>
        </w:rPr>
      </w:pPr>
      <w:r w:rsidRPr="0011557B">
        <w:rPr>
          <w:rFonts w:ascii="Times New Roman" w:hAnsi="Times New Roman" w:cs="Times New Roman"/>
          <w:i/>
          <w:sz w:val="28"/>
        </w:rPr>
        <w:t>С содержанием мероприятий и программой ознакомлен(а), возражений по содержанию мероприятий и программы не имею</w:t>
      </w:r>
      <w:r w:rsidRPr="0011557B">
        <w:rPr>
          <w:rFonts w:ascii="Times New Roman" w:hAnsi="Times New Roman" w:cs="Times New Roman"/>
          <w:sz w:val="28"/>
        </w:rPr>
        <w:t xml:space="preserve"> ________________________</w:t>
      </w:r>
    </w:p>
    <w:p w:rsidR="00FA132F" w:rsidRPr="0011557B" w:rsidRDefault="00FA132F" w:rsidP="00C17032">
      <w:pPr>
        <w:pStyle w:val="a9"/>
        <w:widowControl w:val="0"/>
        <w:autoSpaceDE w:val="0"/>
        <w:autoSpaceDN w:val="0"/>
        <w:adjustRightInd w:val="0"/>
        <w:spacing w:after="0"/>
        <w:ind w:left="0"/>
        <w:jc w:val="both"/>
        <w:rPr>
          <w:rFonts w:ascii="Times New Roman" w:hAnsi="Times New Roman" w:cs="Times New Roman"/>
          <w:color w:val="000000"/>
          <w:sz w:val="28"/>
          <w:szCs w:val="28"/>
        </w:rPr>
      </w:pPr>
    </w:p>
    <w:sectPr w:rsidR="00FA132F" w:rsidRPr="0011557B" w:rsidSect="00B153C5">
      <w:footerReference w:type="default" r:id="rId10"/>
      <w:footerReference w:type="first" r:id="rId11"/>
      <w:pgSz w:w="11906" w:h="16838"/>
      <w:pgMar w:top="993"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D3" w:rsidRDefault="002D13D3" w:rsidP="0043726C">
      <w:pPr>
        <w:spacing w:after="0" w:line="240" w:lineRule="auto"/>
      </w:pPr>
      <w:r>
        <w:separator/>
      </w:r>
    </w:p>
  </w:endnote>
  <w:endnote w:type="continuationSeparator" w:id="0">
    <w:p w:rsidR="002D13D3" w:rsidRDefault="002D13D3" w:rsidP="0043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4051"/>
    </w:sdtPr>
    <w:sdtEndPr>
      <w:rPr>
        <w:sz w:val="28"/>
        <w:szCs w:val="28"/>
      </w:rPr>
    </w:sdtEndPr>
    <w:sdtContent>
      <w:p w:rsidR="00870617" w:rsidRPr="00AB3E15" w:rsidRDefault="00870617">
        <w:pPr>
          <w:pStyle w:val="a5"/>
          <w:jc w:val="center"/>
          <w:rPr>
            <w:sz w:val="28"/>
            <w:szCs w:val="28"/>
          </w:rPr>
        </w:pPr>
        <w:r w:rsidRPr="00AB3E15">
          <w:rPr>
            <w:sz w:val="28"/>
            <w:szCs w:val="28"/>
          </w:rPr>
          <w:fldChar w:fldCharType="begin"/>
        </w:r>
        <w:r w:rsidRPr="00AB3E15">
          <w:rPr>
            <w:sz w:val="28"/>
            <w:szCs w:val="28"/>
          </w:rPr>
          <w:instrText xml:space="preserve"> PAGE   \* MERGEFORMAT </w:instrText>
        </w:r>
        <w:r w:rsidRPr="00AB3E15">
          <w:rPr>
            <w:sz w:val="28"/>
            <w:szCs w:val="28"/>
          </w:rPr>
          <w:fldChar w:fldCharType="separate"/>
        </w:r>
        <w:r w:rsidR="001B394D">
          <w:rPr>
            <w:noProof/>
            <w:sz w:val="28"/>
            <w:szCs w:val="28"/>
          </w:rPr>
          <w:t>14</w:t>
        </w:r>
        <w:r w:rsidRPr="00AB3E15">
          <w:rPr>
            <w:sz w:val="28"/>
            <w:szCs w:val="28"/>
          </w:rPr>
          <w:fldChar w:fldCharType="end"/>
        </w:r>
      </w:p>
    </w:sdtContent>
  </w:sdt>
  <w:p w:rsidR="00870617" w:rsidRDefault="0087061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17" w:rsidRDefault="00870617">
    <w:pPr>
      <w:pStyle w:val="a5"/>
      <w:jc w:val="center"/>
    </w:pPr>
  </w:p>
  <w:p w:rsidR="00870617" w:rsidRDefault="008706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D3" w:rsidRDefault="002D13D3" w:rsidP="0043726C">
      <w:pPr>
        <w:spacing w:after="0" w:line="240" w:lineRule="auto"/>
      </w:pPr>
      <w:r>
        <w:separator/>
      </w:r>
    </w:p>
  </w:footnote>
  <w:footnote w:type="continuationSeparator" w:id="0">
    <w:p w:rsidR="002D13D3" w:rsidRDefault="002D13D3" w:rsidP="00437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560"/>
    <w:multiLevelType w:val="hybridMultilevel"/>
    <w:tmpl w:val="BF20D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C51309"/>
    <w:multiLevelType w:val="hybridMultilevel"/>
    <w:tmpl w:val="EFD66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9625D"/>
    <w:multiLevelType w:val="hybridMultilevel"/>
    <w:tmpl w:val="C6B0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93EDD"/>
    <w:multiLevelType w:val="hybridMultilevel"/>
    <w:tmpl w:val="B1F47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A00A1"/>
    <w:multiLevelType w:val="hybridMultilevel"/>
    <w:tmpl w:val="2F486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E56E6"/>
    <w:multiLevelType w:val="hybridMultilevel"/>
    <w:tmpl w:val="2F486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C24091"/>
    <w:multiLevelType w:val="hybridMultilevel"/>
    <w:tmpl w:val="76A8826C"/>
    <w:lvl w:ilvl="0" w:tplc="CE38C508">
      <w:start w:val="1"/>
      <w:numFmt w:val="decimal"/>
      <w:lvlText w:val="%1."/>
      <w:lvlJc w:val="left"/>
      <w:pPr>
        <w:ind w:left="502"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B377966"/>
    <w:multiLevelType w:val="hybridMultilevel"/>
    <w:tmpl w:val="05445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C05BFE"/>
    <w:multiLevelType w:val="hybridMultilevel"/>
    <w:tmpl w:val="ADB47F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6D0"/>
    <w:rsid w:val="00005A97"/>
    <w:rsid w:val="0002049E"/>
    <w:rsid w:val="0002133F"/>
    <w:rsid w:val="000A0156"/>
    <w:rsid w:val="000E4C70"/>
    <w:rsid w:val="000F104B"/>
    <w:rsid w:val="00107014"/>
    <w:rsid w:val="00112FA4"/>
    <w:rsid w:val="0011557B"/>
    <w:rsid w:val="00142ACE"/>
    <w:rsid w:val="001578D4"/>
    <w:rsid w:val="00164F99"/>
    <w:rsid w:val="00171B00"/>
    <w:rsid w:val="0017634A"/>
    <w:rsid w:val="00194ACF"/>
    <w:rsid w:val="001B1BC0"/>
    <w:rsid w:val="001B394D"/>
    <w:rsid w:val="001C16E7"/>
    <w:rsid w:val="001E334C"/>
    <w:rsid w:val="001E3C90"/>
    <w:rsid w:val="001E7799"/>
    <w:rsid w:val="00212A86"/>
    <w:rsid w:val="0022410C"/>
    <w:rsid w:val="00236780"/>
    <w:rsid w:val="00242382"/>
    <w:rsid w:val="0026118E"/>
    <w:rsid w:val="00280F11"/>
    <w:rsid w:val="00281007"/>
    <w:rsid w:val="002847CD"/>
    <w:rsid w:val="00284E3C"/>
    <w:rsid w:val="002A390A"/>
    <w:rsid w:val="002A609A"/>
    <w:rsid w:val="002B419F"/>
    <w:rsid w:val="002D13D3"/>
    <w:rsid w:val="002E18FB"/>
    <w:rsid w:val="003024B6"/>
    <w:rsid w:val="003216DF"/>
    <w:rsid w:val="003368A0"/>
    <w:rsid w:val="0035382B"/>
    <w:rsid w:val="00366288"/>
    <w:rsid w:val="00371765"/>
    <w:rsid w:val="00390711"/>
    <w:rsid w:val="003A5578"/>
    <w:rsid w:val="003B0CC4"/>
    <w:rsid w:val="003C5B25"/>
    <w:rsid w:val="003C7BAE"/>
    <w:rsid w:val="003E192C"/>
    <w:rsid w:val="003F326B"/>
    <w:rsid w:val="004137C2"/>
    <w:rsid w:val="00423072"/>
    <w:rsid w:val="0043726C"/>
    <w:rsid w:val="00447BF9"/>
    <w:rsid w:val="0046381E"/>
    <w:rsid w:val="004A2B4A"/>
    <w:rsid w:val="004C4CF7"/>
    <w:rsid w:val="004D06A2"/>
    <w:rsid w:val="005259A9"/>
    <w:rsid w:val="0056563D"/>
    <w:rsid w:val="00570A9C"/>
    <w:rsid w:val="00590C91"/>
    <w:rsid w:val="0059551C"/>
    <w:rsid w:val="005A1B07"/>
    <w:rsid w:val="005B385B"/>
    <w:rsid w:val="005C570B"/>
    <w:rsid w:val="005E2F56"/>
    <w:rsid w:val="00604379"/>
    <w:rsid w:val="006361F8"/>
    <w:rsid w:val="00672AEC"/>
    <w:rsid w:val="00677844"/>
    <w:rsid w:val="00682897"/>
    <w:rsid w:val="006835F2"/>
    <w:rsid w:val="007D03C1"/>
    <w:rsid w:val="007F0265"/>
    <w:rsid w:val="007F062C"/>
    <w:rsid w:val="008050F3"/>
    <w:rsid w:val="00814100"/>
    <w:rsid w:val="0082142F"/>
    <w:rsid w:val="00833450"/>
    <w:rsid w:val="00833868"/>
    <w:rsid w:val="00856B27"/>
    <w:rsid w:val="00860F57"/>
    <w:rsid w:val="00870617"/>
    <w:rsid w:val="00882CF1"/>
    <w:rsid w:val="00894098"/>
    <w:rsid w:val="008A5C0F"/>
    <w:rsid w:val="008D5602"/>
    <w:rsid w:val="00912A1E"/>
    <w:rsid w:val="00925482"/>
    <w:rsid w:val="009564A8"/>
    <w:rsid w:val="0096328A"/>
    <w:rsid w:val="0097420B"/>
    <w:rsid w:val="0097545E"/>
    <w:rsid w:val="009820A7"/>
    <w:rsid w:val="009971D4"/>
    <w:rsid w:val="009C3198"/>
    <w:rsid w:val="009C6F43"/>
    <w:rsid w:val="009E52BF"/>
    <w:rsid w:val="00A02CC3"/>
    <w:rsid w:val="00A115DF"/>
    <w:rsid w:val="00A13709"/>
    <w:rsid w:val="00A15556"/>
    <w:rsid w:val="00A24851"/>
    <w:rsid w:val="00A27BCD"/>
    <w:rsid w:val="00A27C4B"/>
    <w:rsid w:val="00A64D62"/>
    <w:rsid w:val="00A7426E"/>
    <w:rsid w:val="00A746B9"/>
    <w:rsid w:val="00A772A5"/>
    <w:rsid w:val="00A80B72"/>
    <w:rsid w:val="00AB1C9F"/>
    <w:rsid w:val="00AB3E15"/>
    <w:rsid w:val="00AB77B4"/>
    <w:rsid w:val="00AE5A43"/>
    <w:rsid w:val="00AE69F3"/>
    <w:rsid w:val="00B10708"/>
    <w:rsid w:val="00B153C5"/>
    <w:rsid w:val="00B25273"/>
    <w:rsid w:val="00B25FC6"/>
    <w:rsid w:val="00B3012B"/>
    <w:rsid w:val="00B5036A"/>
    <w:rsid w:val="00B74B61"/>
    <w:rsid w:val="00B77A49"/>
    <w:rsid w:val="00B93296"/>
    <w:rsid w:val="00BA22D7"/>
    <w:rsid w:val="00BB597C"/>
    <w:rsid w:val="00BD5D4C"/>
    <w:rsid w:val="00C17032"/>
    <w:rsid w:val="00C257E7"/>
    <w:rsid w:val="00C35254"/>
    <w:rsid w:val="00C449EE"/>
    <w:rsid w:val="00C71DF7"/>
    <w:rsid w:val="00CB086E"/>
    <w:rsid w:val="00CC5069"/>
    <w:rsid w:val="00CD1E54"/>
    <w:rsid w:val="00CD2301"/>
    <w:rsid w:val="00D1067B"/>
    <w:rsid w:val="00D17A69"/>
    <w:rsid w:val="00D5545D"/>
    <w:rsid w:val="00D56CCE"/>
    <w:rsid w:val="00D856D0"/>
    <w:rsid w:val="00D904B0"/>
    <w:rsid w:val="00D907C6"/>
    <w:rsid w:val="00DA5B43"/>
    <w:rsid w:val="00DC654D"/>
    <w:rsid w:val="00DD4664"/>
    <w:rsid w:val="00DF063A"/>
    <w:rsid w:val="00DF6E09"/>
    <w:rsid w:val="00E116FF"/>
    <w:rsid w:val="00E5342C"/>
    <w:rsid w:val="00E679BC"/>
    <w:rsid w:val="00E756EF"/>
    <w:rsid w:val="00E86F39"/>
    <w:rsid w:val="00E90771"/>
    <w:rsid w:val="00EB2870"/>
    <w:rsid w:val="00EB7EC2"/>
    <w:rsid w:val="00EC746B"/>
    <w:rsid w:val="00ED0CF3"/>
    <w:rsid w:val="00EE57BC"/>
    <w:rsid w:val="00EF1065"/>
    <w:rsid w:val="00F06416"/>
    <w:rsid w:val="00F21323"/>
    <w:rsid w:val="00F3789C"/>
    <w:rsid w:val="00FA132F"/>
    <w:rsid w:val="00FD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8738"/>
  <w15:docId w15:val="{68490EFB-7CDF-4BB3-AB2C-6063D954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6B"/>
  </w:style>
  <w:style w:type="paragraph" w:styleId="1">
    <w:name w:val="heading 1"/>
    <w:basedOn w:val="a"/>
    <w:next w:val="a"/>
    <w:link w:val="10"/>
    <w:uiPriority w:val="9"/>
    <w:qFormat/>
    <w:rsid w:val="00005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5A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2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26C"/>
  </w:style>
  <w:style w:type="paragraph" w:styleId="a5">
    <w:name w:val="footer"/>
    <w:basedOn w:val="a"/>
    <w:link w:val="a6"/>
    <w:uiPriority w:val="99"/>
    <w:unhideWhenUsed/>
    <w:rsid w:val="004372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26C"/>
  </w:style>
  <w:style w:type="paragraph" w:styleId="a7">
    <w:name w:val="Balloon Text"/>
    <w:basedOn w:val="a"/>
    <w:link w:val="a8"/>
    <w:uiPriority w:val="99"/>
    <w:semiHidden/>
    <w:unhideWhenUsed/>
    <w:rsid w:val="003368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68A0"/>
    <w:rPr>
      <w:rFonts w:ascii="Tahoma" w:hAnsi="Tahoma" w:cs="Tahoma"/>
      <w:sz w:val="16"/>
      <w:szCs w:val="16"/>
    </w:rPr>
  </w:style>
  <w:style w:type="paragraph" w:styleId="a9">
    <w:name w:val="List Paragraph"/>
    <w:basedOn w:val="a"/>
    <w:uiPriority w:val="34"/>
    <w:qFormat/>
    <w:rsid w:val="003368A0"/>
    <w:pPr>
      <w:ind w:left="720"/>
      <w:contextualSpacing/>
    </w:pPr>
  </w:style>
  <w:style w:type="character" w:customStyle="1" w:styleId="10">
    <w:name w:val="Заголовок 1 Знак"/>
    <w:basedOn w:val="a0"/>
    <w:link w:val="1"/>
    <w:uiPriority w:val="9"/>
    <w:rsid w:val="00005A97"/>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005A97"/>
    <w:pPr>
      <w:outlineLvl w:val="9"/>
    </w:pPr>
    <w:rPr>
      <w:lang w:eastAsia="en-US"/>
    </w:rPr>
  </w:style>
  <w:style w:type="paragraph" w:styleId="21">
    <w:name w:val="toc 2"/>
    <w:basedOn w:val="a"/>
    <w:next w:val="a"/>
    <w:autoRedefine/>
    <w:uiPriority w:val="39"/>
    <w:unhideWhenUsed/>
    <w:qFormat/>
    <w:rsid w:val="00005A97"/>
    <w:pPr>
      <w:spacing w:after="100"/>
      <w:ind w:left="220"/>
    </w:pPr>
    <w:rPr>
      <w:lang w:eastAsia="en-US"/>
    </w:rPr>
  </w:style>
  <w:style w:type="paragraph" w:styleId="11">
    <w:name w:val="toc 1"/>
    <w:basedOn w:val="a"/>
    <w:next w:val="a"/>
    <w:autoRedefine/>
    <w:uiPriority w:val="39"/>
    <w:unhideWhenUsed/>
    <w:qFormat/>
    <w:rsid w:val="00005A97"/>
    <w:pPr>
      <w:spacing w:after="100"/>
    </w:pPr>
    <w:rPr>
      <w:lang w:eastAsia="en-US"/>
    </w:rPr>
  </w:style>
  <w:style w:type="paragraph" w:styleId="3">
    <w:name w:val="toc 3"/>
    <w:basedOn w:val="a"/>
    <w:next w:val="a"/>
    <w:autoRedefine/>
    <w:uiPriority w:val="39"/>
    <w:semiHidden/>
    <w:unhideWhenUsed/>
    <w:qFormat/>
    <w:rsid w:val="00005A97"/>
    <w:pPr>
      <w:spacing w:after="100"/>
      <w:ind w:left="440"/>
    </w:pPr>
    <w:rPr>
      <w:lang w:eastAsia="en-US"/>
    </w:rPr>
  </w:style>
  <w:style w:type="character" w:styleId="ab">
    <w:name w:val="Hyperlink"/>
    <w:basedOn w:val="a0"/>
    <w:uiPriority w:val="99"/>
    <w:unhideWhenUsed/>
    <w:rsid w:val="00005A97"/>
    <w:rPr>
      <w:color w:val="0000FF" w:themeColor="hyperlink"/>
      <w:u w:val="single"/>
    </w:rPr>
  </w:style>
  <w:style w:type="character" w:customStyle="1" w:styleId="20">
    <w:name w:val="Заголовок 2 Знак"/>
    <w:basedOn w:val="a0"/>
    <w:link w:val="2"/>
    <w:uiPriority w:val="9"/>
    <w:rsid w:val="00005A97"/>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390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255">
      <w:bodyDiv w:val="1"/>
      <w:marLeft w:val="0"/>
      <w:marRight w:val="0"/>
      <w:marTop w:val="0"/>
      <w:marBottom w:val="0"/>
      <w:divBdr>
        <w:top w:val="none" w:sz="0" w:space="0" w:color="auto"/>
        <w:left w:val="none" w:sz="0" w:space="0" w:color="auto"/>
        <w:bottom w:val="none" w:sz="0" w:space="0" w:color="auto"/>
        <w:right w:val="none" w:sz="0" w:space="0" w:color="auto"/>
      </w:divBdr>
      <w:divsChild>
        <w:div w:id="9570819">
          <w:marLeft w:val="0"/>
          <w:marRight w:val="0"/>
          <w:marTop w:val="0"/>
          <w:marBottom w:val="0"/>
          <w:divBdr>
            <w:top w:val="none" w:sz="0" w:space="0" w:color="auto"/>
            <w:left w:val="none" w:sz="0" w:space="0" w:color="auto"/>
            <w:bottom w:val="none" w:sz="0" w:space="0" w:color="auto"/>
            <w:right w:val="none" w:sz="0" w:space="0" w:color="auto"/>
          </w:divBdr>
        </w:div>
      </w:divsChild>
    </w:div>
    <w:div w:id="771710063">
      <w:bodyDiv w:val="1"/>
      <w:marLeft w:val="0"/>
      <w:marRight w:val="0"/>
      <w:marTop w:val="0"/>
      <w:marBottom w:val="0"/>
      <w:divBdr>
        <w:top w:val="none" w:sz="0" w:space="0" w:color="auto"/>
        <w:left w:val="none" w:sz="0" w:space="0" w:color="auto"/>
        <w:bottom w:val="none" w:sz="0" w:space="0" w:color="auto"/>
        <w:right w:val="none" w:sz="0" w:space="0" w:color="auto"/>
      </w:divBdr>
    </w:div>
    <w:div w:id="893926170">
      <w:bodyDiv w:val="1"/>
      <w:marLeft w:val="0"/>
      <w:marRight w:val="0"/>
      <w:marTop w:val="0"/>
      <w:marBottom w:val="0"/>
      <w:divBdr>
        <w:top w:val="none" w:sz="0" w:space="0" w:color="auto"/>
        <w:left w:val="none" w:sz="0" w:space="0" w:color="auto"/>
        <w:bottom w:val="none" w:sz="0" w:space="0" w:color="auto"/>
        <w:right w:val="none" w:sz="0" w:space="0" w:color="auto"/>
      </w:divBdr>
    </w:div>
    <w:div w:id="1006516339">
      <w:bodyDiv w:val="1"/>
      <w:marLeft w:val="0"/>
      <w:marRight w:val="0"/>
      <w:marTop w:val="0"/>
      <w:marBottom w:val="0"/>
      <w:divBdr>
        <w:top w:val="none" w:sz="0" w:space="0" w:color="auto"/>
        <w:left w:val="none" w:sz="0" w:space="0" w:color="auto"/>
        <w:bottom w:val="none" w:sz="0" w:space="0" w:color="auto"/>
        <w:right w:val="none" w:sz="0" w:space="0" w:color="auto"/>
      </w:divBdr>
    </w:div>
    <w:div w:id="1950963672">
      <w:bodyDiv w:val="1"/>
      <w:marLeft w:val="0"/>
      <w:marRight w:val="0"/>
      <w:marTop w:val="0"/>
      <w:marBottom w:val="0"/>
      <w:divBdr>
        <w:top w:val="none" w:sz="0" w:space="0" w:color="auto"/>
        <w:left w:val="none" w:sz="0" w:space="0" w:color="auto"/>
        <w:bottom w:val="none" w:sz="0" w:space="0" w:color="auto"/>
        <w:right w:val="none" w:sz="0" w:space="0" w:color="auto"/>
      </w:divBdr>
    </w:div>
    <w:div w:id="2086297710">
      <w:bodyDiv w:val="1"/>
      <w:marLeft w:val="0"/>
      <w:marRight w:val="0"/>
      <w:marTop w:val="0"/>
      <w:marBottom w:val="0"/>
      <w:divBdr>
        <w:top w:val="none" w:sz="0" w:space="0" w:color="auto"/>
        <w:left w:val="none" w:sz="0" w:space="0" w:color="auto"/>
        <w:bottom w:val="none" w:sz="0" w:space="0" w:color="auto"/>
        <w:right w:val="none" w:sz="0" w:space="0" w:color="auto"/>
      </w:divBdr>
    </w:div>
    <w:div w:id="2110394559">
      <w:bodyDiv w:val="1"/>
      <w:marLeft w:val="0"/>
      <w:marRight w:val="0"/>
      <w:marTop w:val="0"/>
      <w:marBottom w:val="0"/>
      <w:divBdr>
        <w:top w:val="none" w:sz="0" w:space="0" w:color="auto"/>
        <w:left w:val="none" w:sz="0" w:space="0" w:color="auto"/>
        <w:bottom w:val="none" w:sz="0" w:space="0" w:color="auto"/>
        <w:right w:val="none" w:sz="0" w:space="0" w:color="auto"/>
      </w:divBdr>
    </w:div>
    <w:div w:id="21355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297A-A9B3-41B1-BCFF-0E7F5B14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11893</Words>
  <Characters>67792</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grigoryz159@outlook.com</cp:lastModifiedBy>
  <cp:revision>83</cp:revision>
  <cp:lastPrinted>2017-01-22T16:52:00Z</cp:lastPrinted>
  <dcterms:created xsi:type="dcterms:W3CDTF">2016-10-27T14:41:00Z</dcterms:created>
  <dcterms:modified xsi:type="dcterms:W3CDTF">2020-02-27T12:58:00Z</dcterms:modified>
</cp:coreProperties>
</file>