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CE1F7" w14:textId="77777777" w:rsidR="00560C9E" w:rsidRPr="002F4CD0" w:rsidRDefault="00560C9E" w:rsidP="00560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2F4CD0">
        <w:rPr>
          <w:rFonts w:ascii="Times New Roman" w:hAnsi="Times New Roman"/>
          <w:b/>
          <w:bCs/>
          <w:iCs/>
          <w:sz w:val="28"/>
          <w:szCs w:val="28"/>
          <w:lang w:eastAsia="ru-RU"/>
        </w:rPr>
        <w:t>МУНИЦИПАЛЬНОЕ БЮДЖЕТНОЕ ДОШКОЛЬНОЕ ОБРАЗОВАТЕЛЬНОЕ УЧРЕЖДЕНИЕ «ДЕТСКИЙ САД ОБЩЕРАЗВИВАЮЩЕГО ВИДА № 8» СТАНИЦЫ ЛЕНИНГРАДСКОЙ МУНИЦИПАЛЬНОГО ОБРАЗОВАНИЯ ЛЕНИНГРАДСКИЙ РАЙОН</w:t>
      </w:r>
    </w:p>
    <w:p w14:paraId="63C57674" w14:textId="77777777" w:rsidR="00560C9E" w:rsidRPr="00560C9E" w:rsidRDefault="00560C9E" w:rsidP="00560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8"/>
          <w:szCs w:val="28"/>
          <w:lang w:eastAsia="ru-RU"/>
        </w:rPr>
      </w:pPr>
      <w:r w:rsidRPr="002F4CD0">
        <w:rPr>
          <w:rFonts w:ascii="Times New Roman" w:hAnsi="Times New Roman"/>
          <w:b/>
          <w:bCs/>
          <w:iCs/>
          <w:sz w:val="28"/>
          <w:szCs w:val="28"/>
          <w:lang w:eastAsia="ru-RU"/>
        </w:rPr>
        <w:t>«КАЗАЧЬЯ ОБРАЗОВАТЕЛЬНАЯ ОРГАНИЗАЦИЯ</w:t>
      </w:r>
      <w:r w:rsidRPr="002F4CD0">
        <w:rPr>
          <w:rFonts w:ascii="Times New Roman" w:hAnsi="Times New Roman"/>
          <w:bCs/>
          <w:iCs/>
          <w:sz w:val="28"/>
          <w:szCs w:val="28"/>
          <w:lang w:eastAsia="ru-RU"/>
        </w:rPr>
        <w:t>»</w:t>
      </w:r>
    </w:p>
    <w:p w14:paraId="295E230C" w14:textId="77777777" w:rsidR="0042346B" w:rsidRPr="00560C9E" w:rsidRDefault="0042346B" w:rsidP="00560C9E">
      <w:pPr>
        <w:pStyle w:val="1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  <w:r w:rsidRPr="00560C9E">
        <w:rPr>
          <w:b w:val="0"/>
          <w:sz w:val="24"/>
          <w:szCs w:val="24"/>
        </w:rPr>
        <w:t xml:space="preserve"> </w:t>
      </w:r>
    </w:p>
    <w:p w14:paraId="1B735436" w14:textId="77777777" w:rsidR="0042346B" w:rsidRPr="00560C9E" w:rsidRDefault="0042346B" w:rsidP="0042346B">
      <w:pPr>
        <w:pStyle w:val="1"/>
        <w:spacing w:line="360" w:lineRule="auto"/>
        <w:ind w:right="2"/>
        <w:jc w:val="center"/>
        <w:rPr>
          <w:b w:val="0"/>
          <w:sz w:val="24"/>
          <w:szCs w:val="24"/>
        </w:rPr>
      </w:pPr>
    </w:p>
    <w:p w14:paraId="32724EB8" w14:textId="77777777" w:rsidR="0042346B" w:rsidRPr="00560C9E" w:rsidRDefault="0042346B" w:rsidP="0042346B">
      <w:pPr>
        <w:pStyle w:val="1"/>
        <w:spacing w:line="360" w:lineRule="auto"/>
        <w:ind w:right="2"/>
        <w:jc w:val="center"/>
        <w:rPr>
          <w:b w:val="0"/>
          <w:sz w:val="24"/>
          <w:szCs w:val="24"/>
        </w:rPr>
      </w:pPr>
    </w:p>
    <w:p w14:paraId="6642BE09" w14:textId="77777777" w:rsidR="0042346B" w:rsidRDefault="0042346B" w:rsidP="0042346B">
      <w:pPr>
        <w:pStyle w:val="1"/>
        <w:spacing w:line="360" w:lineRule="auto"/>
        <w:ind w:right="2"/>
        <w:jc w:val="center"/>
        <w:rPr>
          <w:b w:val="0"/>
          <w:sz w:val="24"/>
          <w:szCs w:val="24"/>
        </w:rPr>
      </w:pPr>
    </w:p>
    <w:p w14:paraId="29814D44" w14:textId="77777777" w:rsidR="00ED7A28" w:rsidRPr="00560C9E" w:rsidRDefault="00ED7A28" w:rsidP="0042346B">
      <w:pPr>
        <w:pStyle w:val="1"/>
        <w:spacing w:line="360" w:lineRule="auto"/>
        <w:ind w:right="2"/>
        <w:jc w:val="center"/>
        <w:rPr>
          <w:b w:val="0"/>
          <w:sz w:val="24"/>
          <w:szCs w:val="24"/>
        </w:rPr>
      </w:pPr>
    </w:p>
    <w:p w14:paraId="607DF60E" w14:textId="77777777" w:rsidR="0042346B" w:rsidRPr="00560C9E" w:rsidRDefault="00560C9E" w:rsidP="0042346B">
      <w:pPr>
        <w:pStyle w:val="1"/>
        <w:spacing w:line="360" w:lineRule="auto"/>
        <w:ind w:right="2"/>
        <w:jc w:val="center"/>
        <w:rPr>
          <w:b w:val="0"/>
          <w:sz w:val="28"/>
          <w:szCs w:val="28"/>
        </w:rPr>
      </w:pPr>
      <w:r w:rsidRPr="00560C9E">
        <w:rPr>
          <w:color w:val="111111"/>
          <w:sz w:val="28"/>
          <w:szCs w:val="28"/>
        </w:rPr>
        <w:t>ИННОВАЦИОННЫЙ ПРОЕКТ</w:t>
      </w:r>
    </w:p>
    <w:p w14:paraId="5B555472" w14:textId="77777777" w:rsidR="00CF0327" w:rsidRPr="00560C9E" w:rsidRDefault="000E7D9D" w:rsidP="0042346B">
      <w:pPr>
        <w:pStyle w:val="1"/>
        <w:spacing w:line="360" w:lineRule="auto"/>
        <w:ind w:right="2"/>
        <w:jc w:val="center"/>
        <w:rPr>
          <w:b w:val="0"/>
          <w:sz w:val="28"/>
          <w:szCs w:val="28"/>
        </w:rPr>
      </w:pPr>
      <w:r w:rsidRPr="00560C9E">
        <w:rPr>
          <w:sz w:val="28"/>
          <w:szCs w:val="28"/>
        </w:rPr>
        <w:t>Формирование культурных потребностей ребенка дошкольного возраста посредством системного взаимодействия с учреждениями культуры дошкольно</w:t>
      </w:r>
      <w:r w:rsidR="003E0856" w:rsidRPr="00560C9E">
        <w:rPr>
          <w:sz w:val="28"/>
          <w:szCs w:val="28"/>
        </w:rPr>
        <w:t>й</w:t>
      </w:r>
      <w:r w:rsidRPr="00560C9E">
        <w:rPr>
          <w:sz w:val="28"/>
          <w:szCs w:val="28"/>
        </w:rPr>
        <w:t xml:space="preserve"> </w:t>
      </w:r>
      <w:r w:rsidR="003E0856" w:rsidRPr="00560C9E">
        <w:rPr>
          <w:sz w:val="28"/>
          <w:szCs w:val="28"/>
        </w:rPr>
        <w:t>образовательной организации</w:t>
      </w:r>
      <w:r w:rsidRPr="00560C9E">
        <w:rPr>
          <w:sz w:val="28"/>
          <w:szCs w:val="28"/>
        </w:rPr>
        <w:t xml:space="preserve"> и семьи</w:t>
      </w:r>
    </w:p>
    <w:p w14:paraId="73957FB0" w14:textId="77777777" w:rsidR="00560C9E" w:rsidRDefault="00560C9E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p w14:paraId="495080D1" w14:textId="77777777" w:rsidR="00560C9E" w:rsidRDefault="00560C9E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p w14:paraId="306AB1C3" w14:textId="77777777" w:rsidR="00560C9E" w:rsidRDefault="00560C9E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p w14:paraId="08324588" w14:textId="77777777" w:rsidR="00560C9E" w:rsidRDefault="00560C9E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p w14:paraId="0BA23505" w14:textId="77777777" w:rsidR="00560C9E" w:rsidRDefault="00560C9E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p w14:paraId="68D8C6A6" w14:textId="77777777" w:rsidR="00560C9E" w:rsidRDefault="00560C9E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p w14:paraId="5F49B33B" w14:textId="77777777" w:rsidR="00560C9E" w:rsidRDefault="00560C9E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p w14:paraId="296DD1FA" w14:textId="77777777" w:rsidR="00560C9E" w:rsidRDefault="00560C9E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p w14:paraId="751D1ABD" w14:textId="77777777" w:rsidR="00560C9E" w:rsidRDefault="00560C9E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p w14:paraId="7897CA54" w14:textId="77777777" w:rsidR="00560C9E" w:rsidRDefault="00560C9E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p w14:paraId="7239FA83" w14:textId="77777777" w:rsidR="00ED7A28" w:rsidRDefault="00ED7A28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p w14:paraId="354C797D" w14:textId="77777777" w:rsidR="00CF0327" w:rsidRPr="00560C9E" w:rsidRDefault="00560C9E" w:rsidP="00560C9E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560C9E">
        <w:rPr>
          <w:rFonts w:ascii="Times New Roman" w:hAnsi="Times New Roman"/>
          <w:sz w:val="28"/>
          <w:szCs w:val="28"/>
        </w:rPr>
        <w:t>2020</w:t>
      </w:r>
      <w:r w:rsidR="00CF0327" w:rsidRPr="00560C9E">
        <w:rPr>
          <w:rFonts w:ascii="Times New Roman" w:hAnsi="Times New Roman"/>
          <w:sz w:val="28"/>
          <w:szCs w:val="28"/>
        </w:rPr>
        <w:br w:type="page"/>
      </w:r>
    </w:p>
    <w:p w14:paraId="51DD7AAA" w14:textId="77777777" w:rsidR="00B67056" w:rsidRPr="000E7D9D" w:rsidRDefault="00B67056" w:rsidP="00E36B22">
      <w:pPr>
        <w:widowControl w:val="0"/>
        <w:tabs>
          <w:tab w:val="left" w:pos="426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E5B7E">
        <w:rPr>
          <w:rFonts w:ascii="Times New Roman" w:hAnsi="Times New Roman"/>
          <w:b/>
          <w:sz w:val="28"/>
          <w:szCs w:val="28"/>
        </w:rPr>
        <w:lastRenderedPageBreak/>
        <w:t xml:space="preserve">1.Обоснование темы проекта </w:t>
      </w:r>
    </w:p>
    <w:p w14:paraId="38B7A5D3" w14:textId="77777777" w:rsidR="00B67056" w:rsidRPr="000E5B7E" w:rsidRDefault="00B67056" w:rsidP="00E36B22">
      <w:pPr>
        <w:widowControl w:val="0"/>
        <w:numPr>
          <w:ilvl w:val="1"/>
          <w:numId w:val="3"/>
        </w:numPr>
        <w:tabs>
          <w:tab w:val="left" w:pos="426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E5B7E">
        <w:rPr>
          <w:rFonts w:ascii="Times New Roman" w:hAnsi="Times New Roman"/>
          <w:b/>
          <w:sz w:val="28"/>
          <w:szCs w:val="28"/>
        </w:rPr>
        <w:t>Обоснование темы проекта. Актуальность</w:t>
      </w:r>
      <w:r w:rsidRPr="000E5B7E">
        <w:rPr>
          <w:rFonts w:ascii="Times New Roman" w:hAnsi="Times New Roman"/>
          <w:b/>
          <w:sz w:val="28"/>
          <w:szCs w:val="28"/>
          <w:lang w:eastAsia="ru-RU"/>
        </w:rPr>
        <w:t xml:space="preserve"> для развития системы образования, соответствие ведущим инновационным направлениям развития образования Краснодарского края</w:t>
      </w:r>
    </w:p>
    <w:p w14:paraId="78614FDD" w14:textId="77777777" w:rsidR="0070687B" w:rsidRDefault="0070687B" w:rsidP="00E36B22">
      <w:pPr>
        <w:widowControl w:val="0"/>
        <w:tabs>
          <w:tab w:val="left" w:pos="426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41C4AD" w14:textId="77777777" w:rsidR="000E5B7E" w:rsidRDefault="000E7D9D" w:rsidP="00E36B22">
      <w:pPr>
        <w:widowControl w:val="0"/>
        <w:tabs>
          <w:tab w:val="left" w:pos="426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0E7D9D">
        <w:rPr>
          <w:rFonts w:ascii="Times New Roman" w:hAnsi="Times New Roman"/>
          <w:sz w:val="28"/>
          <w:szCs w:val="28"/>
        </w:rPr>
        <w:t>рамках нац</w:t>
      </w:r>
      <w:r>
        <w:rPr>
          <w:rFonts w:ascii="Times New Roman" w:hAnsi="Times New Roman"/>
          <w:sz w:val="28"/>
          <w:szCs w:val="28"/>
        </w:rPr>
        <w:t xml:space="preserve">иональных </w:t>
      </w:r>
      <w:r w:rsidRPr="000E7D9D">
        <w:rPr>
          <w:rFonts w:ascii="Times New Roman" w:hAnsi="Times New Roman"/>
          <w:sz w:val="28"/>
          <w:szCs w:val="28"/>
        </w:rPr>
        <w:t>проектов «Образование»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="00033923">
        <w:rPr>
          <w:rFonts w:ascii="Times New Roman" w:hAnsi="Times New Roman"/>
          <w:sz w:val="28"/>
          <w:szCs w:val="28"/>
        </w:rPr>
        <w:t xml:space="preserve">и </w:t>
      </w:r>
      <w:r w:rsidR="00033923" w:rsidRPr="000E7D9D">
        <w:rPr>
          <w:rFonts w:ascii="Times New Roman" w:hAnsi="Times New Roman"/>
          <w:sz w:val="28"/>
          <w:szCs w:val="28"/>
        </w:rPr>
        <w:t xml:space="preserve">«Культура» </w:t>
      </w:r>
      <w:r w:rsidRPr="000E7D9D">
        <w:rPr>
          <w:rFonts w:ascii="Times New Roman" w:hAnsi="Times New Roman"/>
          <w:sz w:val="28"/>
          <w:szCs w:val="28"/>
        </w:rPr>
        <w:t>Краснодарский край при</w:t>
      </w:r>
      <w:r>
        <w:rPr>
          <w:rFonts w:ascii="Times New Roman" w:hAnsi="Times New Roman"/>
          <w:sz w:val="28"/>
          <w:szCs w:val="28"/>
        </w:rPr>
        <w:t>н</w:t>
      </w:r>
      <w:r w:rsidR="00F55E02">
        <w:rPr>
          <w:rFonts w:ascii="Times New Roman" w:hAnsi="Times New Roman"/>
          <w:sz w:val="28"/>
          <w:szCs w:val="28"/>
        </w:rPr>
        <w:t>имает</w:t>
      </w:r>
      <w:r w:rsidRPr="000E7D9D">
        <w:rPr>
          <w:rFonts w:ascii="Times New Roman" w:hAnsi="Times New Roman"/>
          <w:sz w:val="28"/>
          <w:szCs w:val="28"/>
        </w:rPr>
        <w:t xml:space="preserve"> участие в проекте «Культурный норматив школьника»</w:t>
      </w:r>
      <w:r>
        <w:rPr>
          <w:rFonts w:ascii="Times New Roman" w:hAnsi="Times New Roman"/>
          <w:sz w:val="28"/>
          <w:szCs w:val="28"/>
        </w:rPr>
        <w:t>. Он</w:t>
      </w:r>
      <w:r w:rsidRPr="000E7D9D">
        <w:rPr>
          <w:rFonts w:ascii="Times New Roman" w:hAnsi="Times New Roman"/>
          <w:sz w:val="28"/>
          <w:szCs w:val="28"/>
        </w:rPr>
        <w:t xml:space="preserve"> будет реализовываться в девяти российских регионах. «Культурный норматив школьника» направлен на духовное развитие учащихся, воспитание у детей и подростков эстетического чувства и уважения к культурному наследию.</w:t>
      </w:r>
    </w:p>
    <w:p w14:paraId="1E22F033" w14:textId="77777777" w:rsidR="00D67126" w:rsidRDefault="00E36B22" w:rsidP="00D6712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5E02">
        <w:rPr>
          <w:rFonts w:ascii="Times New Roman" w:hAnsi="Times New Roman"/>
          <w:i/>
          <w:sz w:val="28"/>
          <w:szCs w:val="28"/>
        </w:rPr>
        <w:t>Актуальность предлагаемого проекта</w:t>
      </w:r>
      <w:r w:rsidRPr="00F55E02">
        <w:rPr>
          <w:rFonts w:ascii="Times New Roman" w:hAnsi="Times New Roman"/>
          <w:sz w:val="28"/>
          <w:szCs w:val="28"/>
          <w:lang w:eastAsia="ru-RU"/>
        </w:rPr>
        <w:t xml:space="preserve"> определяется тем, что </w:t>
      </w:r>
      <w:r w:rsidR="00CF0327">
        <w:rPr>
          <w:rFonts w:ascii="Times New Roman" w:hAnsi="Times New Roman"/>
          <w:sz w:val="28"/>
          <w:szCs w:val="28"/>
          <w:lang w:eastAsia="ru-RU"/>
        </w:rPr>
        <w:t xml:space="preserve">духовное, </w:t>
      </w:r>
      <w:r w:rsidRPr="00F55E02">
        <w:rPr>
          <w:rFonts w:ascii="Times New Roman" w:hAnsi="Times New Roman"/>
          <w:sz w:val="28"/>
          <w:szCs w:val="28"/>
          <w:lang w:eastAsia="ru-RU"/>
        </w:rPr>
        <w:t xml:space="preserve">художественно-эстетическое развитие </w:t>
      </w:r>
      <w:r w:rsidRPr="00F55E02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F55E02">
        <w:rPr>
          <w:rFonts w:ascii="Times New Roman" w:hAnsi="Times New Roman"/>
          <w:sz w:val="28"/>
          <w:szCs w:val="28"/>
          <w:lang w:eastAsia="ru-RU"/>
        </w:rPr>
        <w:t xml:space="preserve"> важнейш</w:t>
      </w:r>
      <w:r w:rsidR="009910AE">
        <w:rPr>
          <w:rFonts w:ascii="Times New Roman" w:hAnsi="Times New Roman"/>
          <w:sz w:val="28"/>
          <w:szCs w:val="28"/>
          <w:lang w:eastAsia="ru-RU"/>
        </w:rPr>
        <w:t>ие</w:t>
      </w:r>
      <w:r w:rsidRPr="00F55E02">
        <w:rPr>
          <w:rFonts w:ascii="Times New Roman" w:hAnsi="Times New Roman"/>
          <w:sz w:val="28"/>
          <w:szCs w:val="28"/>
          <w:lang w:eastAsia="ru-RU"/>
        </w:rPr>
        <w:t xml:space="preserve"> сторон</w:t>
      </w:r>
      <w:r w:rsidR="009910AE">
        <w:rPr>
          <w:rFonts w:ascii="Times New Roman" w:hAnsi="Times New Roman"/>
          <w:sz w:val="28"/>
          <w:szCs w:val="28"/>
          <w:lang w:eastAsia="ru-RU"/>
        </w:rPr>
        <w:t>ы</w:t>
      </w:r>
      <w:r w:rsidRPr="00F55E02">
        <w:rPr>
          <w:rFonts w:ascii="Times New Roman" w:hAnsi="Times New Roman"/>
          <w:sz w:val="28"/>
          <w:szCs w:val="28"/>
          <w:lang w:eastAsia="ru-RU"/>
        </w:rPr>
        <w:t xml:space="preserve"> воспитания ребенка дошкольного возраста. Он</w:t>
      </w:r>
      <w:r w:rsidR="009910AE">
        <w:rPr>
          <w:rFonts w:ascii="Times New Roman" w:hAnsi="Times New Roman"/>
          <w:sz w:val="28"/>
          <w:szCs w:val="28"/>
          <w:lang w:eastAsia="ru-RU"/>
        </w:rPr>
        <w:t>и</w:t>
      </w:r>
      <w:r w:rsidRPr="00F55E02">
        <w:rPr>
          <w:rFonts w:ascii="Times New Roman" w:hAnsi="Times New Roman"/>
          <w:sz w:val="28"/>
          <w:szCs w:val="28"/>
          <w:lang w:eastAsia="ru-RU"/>
        </w:rPr>
        <w:t xml:space="preserve"> способствует обогащению чувственного опыта, эмоциональной сферы личности, влия</w:t>
      </w:r>
      <w:r w:rsidR="009910AE">
        <w:rPr>
          <w:rFonts w:ascii="Times New Roman" w:hAnsi="Times New Roman"/>
          <w:sz w:val="28"/>
          <w:szCs w:val="28"/>
          <w:lang w:eastAsia="ru-RU"/>
        </w:rPr>
        <w:t>ю</w:t>
      </w:r>
      <w:r w:rsidRPr="00F55E02">
        <w:rPr>
          <w:rFonts w:ascii="Times New Roman" w:hAnsi="Times New Roman"/>
          <w:sz w:val="28"/>
          <w:szCs w:val="28"/>
          <w:lang w:eastAsia="ru-RU"/>
        </w:rPr>
        <w:t>т на познание нравственной стороны действительности, повыша</w:t>
      </w:r>
      <w:r w:rsidR="009910AE">
        <w:rPr>
          <w:rFonts w:ascii="Times New Roman" w:hAnsi="Times New Roman"/>
          <w:sz w:val="28"/>
          <w:szCs w:val="28"/>
          <w:lang w:eastAsia="ru-RU"/>
        </w:rPr>
        <w:t>ю</w:t>
      </w:r>
      <w:r w:rsidRPr="00F55E02">
        <w:rPr>
          <w:rFonts w:ascii="Times New Roman" w:hAnsi="Times New Roman"/>
          <w:sz w:val="28"/>
          <w:szCs w:val="28"/>
          <w:lang w:eastAsia="ru-RU"/>
        </w:rPr>
        <w:t>т познавательную активность, способству</w:t>
      </w:r>
      <w:r w:rsidR="009910AE">
        <w:rPr>
          <w:rFonts w:ascii="Times New Roman" w:hAnsi="Times New Roman"/>
          <w:sz w:val="28"/>
          <w:szCs w:val="28"/>
          <w:lang w:eastAsia="ru-RU"/>
        </w:rPr>
        <w:t>ю</w:t>
      </w:r>
      <w:r w:rsidRPr="00F55E02">
        <w:rPr>
          <w:rFonts w:ascii="Times New Roman" w:hAnsi="Times New Roman"/>
          <w:sz w:val="28"/>
          <w:szCs w:val="28"/>
          <w:lang w:eastAsia="ru-RU"/>
        </w:rPr>
        <w:t xml:space="preserve">т социализации личности посредством присвоения культурного опыта. </w:t>
      </w:r>
      <w:r w:rsidR="00F55E02" w:rsidRPr="00F55E02">
        <w:rPr>
          <w:rFonts w:ascii="Times New Roman" w:hAnsi="Times New Roman"/>
          <w:sz w:val="28"/>
          <w:szCs w:val="28"/>
        </w:rPr>
        <w:t>Детство выступает сложным многомерным феноменом культурного развития ребенка дошкольн</w:t>
      </w:r>
      <w:r w:rsidR="00F55E02">
        <w:rPr>
          <w:rFonts w:ascii="Times New Roman" w:hAnsi="Times New Roman"/>
          <w:sz w:val="28"/>
          <w:szCs w:val="28"/>
        </w:rPr>
        <w:t>ого возраста</w:t>
      </w:r>
      <w:r w:rsidR="00F55E02" w:rsidRPr="00F55E02">
        <w:rPr>
          <w:rFonts w:ascii="Times New Roman" w:hAnsi="Times New Roman"/>
          <w:sz w:val="28"/>
          <w:szCs w:val="28"/>
        </w:rPr>
        <w:t>, характеризующим специфику и содержание существования, становление</w:t>
      </w:r>
      <w:r w:rsidR="00D67126">
        <w:rPr>
          <w:rFonts w:ascii="Times New Roman" w:hAnsi="Times New Roman"/>
          <w:sz w:val="28"/>
          <w:szCs w:val="28"/>
        </w:rPr>
        <w:t xml:space="preserve"> и развитие активности ребенка</w:t>
      </w:r>
      <w:r w:rsidR="00F55E02" w:rsidRPr="00F55E02">
        <w:rPr>
          <w:rFonts w:ascii="Times New Roman" w:hAnsi="Times New Roman"/>
          <w:sz w:val="28"/>
          <w:szCs w:val="28"/>
        </w:rPr>
        <w:t xml:space="preserve">. </w:t>
      </w:r>
      <w:r w:rsidR="00D67126">
        <w:rPr>
          <w:rFonts w:ascii="Times New Roman" w:hAnsi="Times New Roman"/>
          <w:sz w:val="28"/>
          <w:szCs w:val="28"/>
        </w:rPr>
        <w:t xml:space="preserve">Культурные потребности ребенка не могут «вдруг» возникнуть с переходом его в новый статус </w:t>
      </w:r>
      <w:r w:rsidR="00560C9E">
        <w:rPr>
          <w:rFonts w:ascii="Times New Roman" w:hAnsi="Times New Roman"/>
          <w:sz w:val="28"/>
          <w:szCs w:val="28"/>
        </w:rPr>
        <w:t>«</w:t>
      </w:r>
      <w:r w:rsidR="00D67126">
        <w:rPr>
          <w:rFonts w:ascii="Times New Roman" w:hAnsi="Times New Roman"/>
          <w:sz w:val="28"/>
          <w:szCs w:val="28"/>
        </w:rPr>
        <w:t>школьник</w:t>
      </w:r>
      <w:r w:rsidR="00560C9E">
        <w:rPr>
          <w:rFonts w:ascii="Times New Roman" w:hAnsi="Times New Roman"/>
          <w:sz w:val="28"/>
          <w:szCs w:val="28"/>
        </w:rPr>
        <w:t>»</w:t>
      </w:r>
      <w:r w:rsidR="00D67126">
        <w:rPr>
          <w:rFonts w:ascii="Times New Roman" w:hAnsi="Times New Roman"/>
          <w:sz w:val="28"/>
          <w:szCs w:val="28"/>
        </w:rPr>
        <w:t xml:space="preserve"> и </w:t>
      </w:r>
      <w:r w:rsidR="00D67126" w:rsidRPr="00F55E02">
        <w:rPr>
          <w:rFonts w:ascii="Times New Roman" w:hAnsi="Times New Roman"/>
          <w:sz w:val="28"/>
          <w:szCs w:val="28"/>
        </w:rPr>
        <w:t>вступления его во взрослый мир.</w:t>
      </w:r>
      <w:r w:rsidR="00D67126">
        <w:rPr>
          <w:rFonts w:ascii="Times New Roman" w:hAnsi="Times New Roman"/>
          <w:sz w:val="28"/>
          <w:szCs w:val="28"/>
        </w:rPr>
        <w:t xml:space="preserve"> </w:t>
      </w:r>
      <w:r w:rsidR="00F55E02" w:rsidRPr="00F55E02">
        <w:rPr>
          <w:rFonts w:ascii="Times New Roman" w:hAnsi="Times New Roman"/>
          <w:sz w:val="28"/>
          <w:szCs w:val="28"/>
        </w:rPr>
        <w:t xml:space="preserve">Этот процесс «врастания» в культуру идет через </w:t>
      </w:r>
      <w:r w:rsidR="00D67126">
        <w:rPr>
          <w:rFonts w:ascii="Times New Roman" w:hAnsi="Times New Roman"/>
          <w:sz w:val="28"/>
          <w:szCs w:val="28"/>
        </w:rPr>
        <w:t xml:space="preserve">формирование </w:t>
      </w:r>
      <w:r w:rsidR="00F978F0" w:rsidRPr="00F978F0">
        <w:rPr>
          <w:rFonts w:ascii="Times New Roman" w:hAnsi="Times New Roman"/>
          <w:sz w:val="28"/>
          <w:szCs w:val="28"/>
        </w:rPr>
        <w:t>культурных потребностей ребенка дошкольного возраста</w:t>
      </w:r>
      <w:r w:rsidR="00F978F0">
        <w:rPr>
          <w:rFonts w:ascii="Times New Roman" w:hAnsi="Times New Roman"/>
          <w:sz w:val="28"/>
          <w:szCs w:val="28"/>
        </w:rPr>
        <w:t>,</w:t>
      </w:r>
      <w:r w:rsidR="00F978F0" w:rsidRPr="00F55E02">
        <w:rPr>
          <w:rFonts w:ascii="Times New Roman" w:hAnsi="Times New Roman"/>
          <w:sz w:val="28"/>
          <w:szCs w:val="28"/>
        </w:rPr>
        <w:t xml:space="preserve"> </w:t>
      </w:r>
      <w:r w:rsidR="00F55E02" w:rsidRPr="00F55E02">
        <w:rPr>
          <w:rFonts w:ascii="Times New Roman" w:hAnsi="Times New Roman"/>
          <w:sz w:val="28"/>
          <w:szCs w:val="28"/>
        </w:rPr>
        <w:t>присвоение культурно-исторического опыта семьи на основе постижения культуры</w:t>
      </w:r>
      <w:r w:rsidR="00D67126">
        <w:rPr>
          <w:rFonts w:ascii="Times New Roman" w:hAnsi="Times New Roman"/>
          <w:sz w:val="28"/>
          <w:szCs w:val="28"/>
        </w:rPr>
        <w:t xml:space="preserve">, в том числе </w:t>
      </w:r>
      <w:r w:rsidR="00033923">
        <w:rPr>
          <w:rFonts w:ascii="Times New Roman" w:hAnsi="Times New Roman"/>
          <w:sz w:val="28"/>
          <w:szCs w:val="28"/>
        </w:rPr>
        <w:t>социокультурной</w:t>
      </w:r>
      <w:r w:rsidR="00D67126">
        <w:rPr>
          <w:rFonts w:ascii="Times New Roman" w:hAnsi="Times New Roman"/>
          <w:sz w:val="28"/>
          <w:szCs w:val="28"/>
        </w:rPr>
        <w:t xml:space="preserve"> среды воспитания</w:t>
      </w:r>
      <w:r w:rsidR="009910AE">
        <w:rPr>
          <w:rFonts w:ascii="Times New Roman" w:hAnsi="Times New Roman"/>
          <w:sz w:val="28"/>
          <w:szCs w:val="28"/>
        </w:rPr>
        <w:t xml:space="preserve"> (города, станицы, поселка)</w:t>
      </w:r>
      <w:r w:rsidR="00D67126">
        <w:rPr>
          <w:rFonts w:ascii="Times New Roman" w:hAnsi="Times New Roman"/>
          <w:sz w:val="28"/>
          <w:szCs w:val="28"/>
        </w:rPr>
        <w:t xml:space="preserve">. </w:t>
      </w:r>
    </w:p>
    <w:p w14:paraId="3D6595B7" w14:textId="77777777" w:rsidR="000E7D9D" w:rsidRDefault="00E36B22" w:rsidP="00D6712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 требованиями закона «Об образовании</w:t>
      </w:r>
      <w:r w:rsidR="003E0856">
        <w:rPr>
          <w:rFonts w:ascii="Times New Roman" w:hAnsi="Times New Roman"/>
          <w:sz w:val="28"/>
          <w:szCs w:val="28"/>
          <w:lang w:eastAsia="ru-RU"/>
        </w:rPr>
        <w:t xml:space="preserve"> в РФ</w:t>
      </w:r>
      <w:r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="00CF0327" w:rsidRPr="00E222D6">
        <w:rPr>
          <w:rFonts w:ascii="Times New Roman" w:hAnsi="Times New Roman"/>
          <w:sz w:val="28"/>
          <w:szCs w:val="28"/>
          <w:lang w:eastAsia="ru-RU"/>
        </w:rPr>
        <w:t xml:space="preserve">ключевых целей требований ФГОС </w:t>
      </w:r>
      <w:r w:rsidR="00CF0327">
        <w:rPr>
          <w:rFonts w:ascii="Times New Roman" w:hAnsi="Times New Roman"/>
          <w:sz w:val="28"/>
          <w:szCs w:val="28"/>
          <w:lang w:eastAsia="ru-RU"/>
        </w:rPr>
        <w:t xml:space="preserve">ДО, </w:t>
      </w:r>
      <w:r>
        <w:rPr>
          <w:rFonts w:ascii="Times New Roman" w:hAnsi="Times New Roman"/>
          <w:sz w:val="28"/>
          <w:szCs w:val="28"/>
          <w:lang w:eastAsia="ru-RU"/>
        </w:rPr>
        <w:t xml:space="preserve">а также существующим </w:t>
      </w:r>
      <w:r w:rsidR="00F978F0" w:rsidRPr="00F978F0">
        <w:rPr>
          <w:rFonts w:ascii="Times New Roman" w:hAnsi="Times New Roman"/>
          <w:sz w:val="28"/>
          <w:szCs w:val="28"/>
          <w:lang w:eastAsia="ru-RU"/>
        </w:rPr>
        <w:t>инновационным направлени</w:t>
      </w:r>
      <w:r w:rsidR="00F978F0">
        <w:rPr>
          <w:rFonts w:ascii="Times New Roman" w:hAnsi="Times New Roman"/>
          <w:sz w:val="28"/>
          <w:szCs w:val="28"/>
          <w:lang w:eastAsia="ru-RU"/>
        </w:rPr>
        <w:t>е</w:t>
      </w:r>
      <w:r w:rsidR="00F978F0" w:rsidRPr="00F978F0">
        <w:rPr>
          <w:rFonts w:ascii="Times New Roman" w:hAnsi="Times New Roman"/>
          <w:sz w:val="28"/>
          <w:szCs w:val="28"/>
          <w:lang w:eastAsia="ru-RU"/>
        </w:rPr>
        <w:t>м развития образования Краснодарского края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возникла </w:t>
      </w:r>
      <w:r>
        <w:rPr>
          <w:rFonts w:ascii="Times New Roman" w:hAnsi="Times New Roman"/>
          <w:i/>
          <w:sz w:val="28"/>
          <w:szCs w:val="28"/>
          <w:lang w:eastAsia="ru-RU"/>
        </w:rPr>
        <w:lastRenderedPageBreak/>
        <w:t xml:space="preserve">необходимость в </w:t>
      </w:r>
      <w:r w:rsidR="00CF0327">
        <w:rPr>
          <w:rFonts w:ascii="Times New Roman" w:hAnsi="Times New Roman"/>
          <w:i/>
          <w:sz w:val="28"/>
          <w:szCs w:val="28"/>
          <w:lang w:eastAsia="ru-RU"/>
        </w:rPr>
        <w:t xml:space="preserve">разработке и апробации </w:t>
      </w:r>
      <w:r>
        <w:rPr>
          <w:rFonts w:ascii="Times New Roman" w:hAnsi="Times New Roman"/>
          <w:i/>
          <w:sz w:val="28"/>
          <w:szCs w:val="28"/>
          <w:lang w:eastAsia="ru-RU"/>
        </w:rPr>
        <w:t>новых подход</w:t>
      </w:r>
      <w:r w:rsidR="009910AE">
        <w:rPr>
          <w:rFonts w:ascii="Times New Roman" w:hAnsi="Times New Roman"/>
          <w:i/>
          <w:sz w:val="28"/>
          <w:szCs w:val="28"/>
          <w:lang w:eastAsia="ru-RU"/>
        </w:rPr>
        <w:t>ов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к </w:t>
      </w:r>
      <w:r w:rsidR="00D67126" w:rsidRPr="00D67126">
        <w:rPr>
          <w:rFonts w:ascii="Times New Roman" w:hAnsi="Times New Roman"/>
          <w:i/>
          <w:sz w:val="28"/>
          <w:szCs w:val="28"/>
        </w:rPr>
        <w:t>формировани</w:t>
      </w:r>
      <w:r w:rsidR="00D67126">
        <w:rPr>
          <w:rFonts w:ascii="Times New Roman" w:hAnsi="Times New Roman"/>
          <w:i/>
          <w:sz w:val="28"/>
          <w:szCs w:val="28"/>
        </w:rPr>
        <w:t>ю</w:t>
      </w:r>
      <w:r w:rsidR="00D67126" w:rsidRPr="00D67126">
        <w:rPr>
          <w:rFonts w:ascii="Times New Roman" w:hAnsi="Times New Roman"/>
          <w:i/>
          <w:sz w:val="28"/>
          <w:szCs w:val="28"/>
        </w:rPr>
        <w:t xml:space="preserve"> культурных потребност</w:t>
      </w:r>
      <w:r w:rsidR="009910AE">
        <w:rPr>
          <w:rFonts w:ascii="Times New Roman" w:hAnsi="Times New Roman"/>
          <w:i/>
          <w:sz w:val="28"/>
          <w:szCs w:val="28"/>
        </w:rPr>
        <w:t>ей ребенка дошкольного возраста</w:t>
      </w:r>
      <w:r w:rsidRPr="00D67126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14:paraId="7D2D685D" w14:textId="77777777" w:rsidR="0070687B" w:rsidRDefault="0070687B" w:rsidP="00D6712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14:paraId="5209C4A6" w14:textId="77777777" w:rsidR="00EC118F" w:rsidRDefault="00B67056" w:rsidP="00923ACA">
      <w:pPr>
        <w:widowControl w:val="0"/>
        <w:numPr>
          <w:ilvl w:val="1"/>
          <w:numId w:val="3"/>
        </w:numPr>
        <w:tabs>
          <w:tab w:val="left" w:pos="426"/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3ACA">
        <w:rPr>
          <w:rFonts w:ascii="Times New Roman" w:hAnsi="Times New Roman"/>
          <w:b/>
          <w:sz w:val="28"/>
          <w:szCs w:val="28"/>
        </w:rPr>
        <w:t xml:space="preserve"> Нормативно-правовое обе</w:t>
      </w:r>
      <w:r w:rsidR="000E5B7E" w:rsidRPr="00923ACA">
        <w:rPr>
          <w:rFonts w:ascii="Times New Roman" w:hAnsi="Times New Roman"/>
          <w:b/>
          <w:sz w:val="28"/>
          <w:szCs w:val="28"/>
        </w:rPr>
        <w:t>спечение инновационного проекта</w:t>
      </w:r>
    </w:p>
    <w:p w14:paraId="5BCA00B9" w14:textId="77777777" w:rsidR="001176C2" w:rsidRPr="00D62A4A" w:rsidRDefault="001176C2" w:rsidP="001176C2">
      <w:pPr>
        <w:pStyle w:val="a7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A4A">
        <w:rPr>
          <w:rFonts w:ascii="Times New Roman" w:hAnsi="Times New Roman"/>
          <w:sz w:val="28"/>
          <w:szCs w:val="28"/>
          <w:lang w:eastAsia="ru-RU"/>
        </w:rPr>
        <w:t>Стратегия развития информационного общества в Российской Федерации на 2017-2030 годы (Указ Президента Российской Федерации от 09.05.2017 №203);</w:t>
      </w:r>
    </w:p>
    <w:p w14:paraId="6F8AB30A" w14:textId="77777777" w:rsidR="001176C2" w:rsidRPr="00D62A4A" w:rsidRDefault="001176C2" w:rsidP="001176C2">
      <w:pPr>
        <w:pStyle w:val="a7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A4A">
        <w:rPr>
          <w:rFonts w:ascii="Times New Roman" w:hAnsi="Times New Roman"/>
          <w:sz w:val="28"/>
          <w:szCs w:val="28"/>
          <w:lang w:eastAsia="ru-RU"/>
        </w:rPr>
        <w:t>Стратегия развития и воспитания в Российской Федерации на период до 2025 года (Распоряжение Правительства Российской Федерации от 29.05.2015 №996-р);</w:t>
      </w:r>
    </w:p>
    <w:p w14:paraId="37036DCF" w14:textId="77777777" w:rsidR="001176C2" w:rsidRPr="00D62A4A" w:rsidRDefault="001176C2" w:rsidP="001176C2">
      <w:pPr>
        <w:pStyle w:val="a7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A4A">
        <w:rPr>
          <w:rFonts w:ascii="Times New Roman" w:hAnsi="Times New Roman"/>
          <w:sz w:val="28"/>
          <w:szCs w:val="28"/>
          <w:lang w:eastAsia="ru-RU"/>
        </w:rPr>
        <w:t>Стратегия государственной культурной политики на период до 2030 года (Распоряжение Правительства Российской Федерации от 29.02.2016 № 326-р);</w:t>
      </w:r>
    </w:p>
    <w:p w14:paraId="19987CB0" w14:textId="77777777" w:rsidR="001176C2" w:rsidRPr="00D62A4A" w:rsidRDefault="001176C2" w:rsidP="001176C2">
      <w:pPr>
        <w:pStyle w:val="a7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 w:rsidRPr="00D62A4A">
        <w:rPr>
          <w:rFonts w:ascii="Times New Roman" w:hAnsi="Times New Roman"/>
          <w:sz w:val="28"/>
          <w:szCs w:val="28"/>
          <w:lang w:eastAsia="ru-RU"/>
        </w:rPr>
        <w:t>Указ Президента Российской Федерации «</w:t>
      </w:r>
      <w:r w:rsidRPr="00D62A4A">
        <w:rPr>
          <w:rFonts w:ascii="Times New Roman" w:hAnsi="Times New Roman"/>
          <w:sz w:val="28"/>
          <w:szCs w:val="28"/>
          <w:shd w:val="clear" w:color="auto" w:fill="FEFEFE"/>
        </w:rPr>
        <w:t>Об утверждении Основ государственной культурной политики» от 24.12.2014 №808;</w:t>
      </w:r>
    </w:p>
    <w:p w14:paraId="09F4214A" w14:textId="77777777" w:rsidR="001176C2" w:rsidRPr="00D62A4A" w:rsidRDefault="001176C2" w:rsidP="001176C2">
      <w:pPr>
        <w:pStyle w:val="a7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A4A">
        <w:rPr>
          <w:rFonts w:ascii="Times New Roman" w:hAnsi="Times New Roman"/>
          <w:sz w:val="28"/>
          <w:szCs w:val="28"/>
          <w:lang w:eastAsia="ru-RU"/>
        </w:rPr>
        <w:t>Указ Президента Российской Федерации «О национальных целях и стратегических задачах развития Российской Федерации на период до 2024 года» от 7.05.2018 №204;</w:t>
      </w:r>
    </w:p>
    <w:p w14:paraId="75ADD3F2" w14:textId="77777777" w:rsidR="001176C2" w:rsidRPr="00D62A4A" w:rsidRDefault="001176C2" w:rsidP="001176C2">
      <w:pPr>
        <w:pStyle w:val="a7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A4A">
        <w:rPr>
          <w:rFonts w:ascii="Times New Roman" w:hAnsi="Times New Roman"/>
          <w:sz w:val="28"/>
          <w:szCs w:val="28"/>
          <w:lang w:eastAsia="ru-RU"/>
        </w:rPr>
        <w:t>Концепция государственной семейной политики в Российской Федерации на период до 2025 года (Распоряжение Правительства Российской Федерации от 25.08.2014 №1618-р);</w:t>
      </w:r>
    </w:p>
    <w:p w14:paraId="28A8D05E" w14:textId="77777777" w:rsidR="001176C2" w:rsidRPr="00D62A4A" w:rsidRDefault="001176C2" w:rsidP="001176C2">
      <w:pPr>
        <w:pStyle w:val="a7"/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A4A">
        <w:rPr>
          <w:rFonts w:ascii="Times New Roman" w:hAnsi="Times New Roman"/>
          <w:sz w:val="28"/>
          <w:szCs w:val="28"/>
          <w:lang w:eastAsia="ru-RU"/>
        </w:rPr>
        <w:t>Государственная программа «Патриотическое воспитание граждан Российской Федерации на 2016-2020 годы» (постановление Правительства РФ от 30.12.2015 г. №1493).</w:t>
      </w:r>
    </w:p>
    <w:p w14:paraId="6F4E7DE3" w14:textId="77777777" w:rsidR="00EC118F" w:rsidRPr="00923ACA" w:rsidRDefault="00EC118F" w:rsidP="001176C2">
      <w:pPr>
        <w:widowControl w:val="0"/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3ACA">
        <w:rPr>
          <w:rFonts w:ascii="Times New Roman" w:hAnsi="Times New Roman"/>
          <w:sz w:val="28"/>
          <w:szCs w:val="28"/>
        </w:rPr>
        <w:t>Федеральный закон РФ «Об образовании в Российской Федерации», № 273-ФЗ от 29.12.2012.</w:t>
      </w:r>
    </w:p>
    <w:p w14:paraId="31406234" w14:textId="77777777" w:rsidR="00EC118F" w:rsidRPr="00923ACA" w:rsidRDefault="00EC118F" w:rsidP="001176C2">
      <w:pPr>
        <w:numPr>
          <w:ilvl w:val="0"/>
          <w:numId w:val="12"/>
        </w:numPr>
        <w:shd w:val="clear" w:color="auto" w:fill="FFFFFF"/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3ACA">
        <w:rPr>
          <w:rFonts w:ascii="Times New Roman" w:hAnsi="Times New Roman"/>
          <w:spacing w:val="-1"/>
          <w:sz w:val="28"/>
          <w:szCs w:val="28"/>
        </w:rPr>
        <w:t xml:space="preserve">Федеральный закон «Об основных гарантиях прав ребенка в Российской </w:t>
      </w:r>
      <w:r w:rsidRPr="00923ACA">
        <w:rPr>
          <w:rFonts w:ascii="Times New Roman" w:hAnsi="Times New Roman"/>
          <w:sz w:val="28"/>
          <w:szCs w:val="28"/>
        </w:rPr>
        <w:t>Федерации»</w:t>
      </w:r>
      <w:r w:rsidR="00FE7DF9" w:rsidRPr="00923ACA">
        <w:rPr>
          <w:rFonts w:ascii="Times New Roman" w:hAnsi="Times New Roman"/>
          <w:sz w:val="28"/>
          <w:szCs w:val="28"/>
        </w:rPr>
        <w:t xml:space="preserve"> от 24 июля 1998 года № 124-ФЗ».</w:t>
      </w:r>
    </w:p>
    <w:p w14:paraId="0E043EBC" w14:textId="77777777" w:rsidR="00FE7DF9" w:rsidRPr="00923ACA" w:rsidRDefault="00FE7DF9" w:rsidP="001176C2">
      <w:pPr>
        <w:widowControl w:val="0"/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3ACA">
        <w:rPr>
          <w:rFonts w:ascii="Times New Roman" w:hAnsi="Times New Roman"/>
          <w:sz w:val="28"/>
          <w:szCs w:val="28"/>
        </w:rPr>
        <w:t xml:space="preserve">Государственная программа развития образования </w:t>
      </w:r>
      <w:r w:rsidRPr="00923ACA">
        <w:rPr>
          <w:rFonts w:ascii="Times New Roman" w:hAnsi="Times New Roman"/>
          <w:spacing w:val="-3"/>
          <w:sz w:val="28"/>
          <w:szCs w:val="28"/>
        </w:rPr>
        <w:t xml:space="preserve">на </w:t>
      </w:r>
      <w:r w:rsidRPr="00923ACA">
        <w:rPr>
          <w:rFonts w:ascii="Times New Roman" w:hAnsi="Times New Roman"/>
          <w:sz w:val="28"/>
          <w:szCs w:val="28"/>
        </w:rPr>
        <w:t>2018-2025</w:t>
      </w:r>
      <w:r w:rsidRPr="00923ACA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923ACA">
        <w:rPr>
          <w:rFonts w:ascii="Times New Roman" w:hAnsi="Times New Roman"/>
          <w:sz w:val="28"/>
          <w:szCs w:val="28"/>
        </w:rPr>
        <w:t>гг.</w:t>
      </w:r>
    </w:p>
    <w:p w14:paraId="53E75D9B" w14:textId="77777777" w:rsidR="00EC118F" w:rsidRPr="00923ACA" w:rsidRDefault="00EC118F" w:rsidP="001176C2">
      <w:pPr>
        <w:numPr>
          <w:ilvl w:val="0"/>
          <w:numId w:val="12"/>
        </w:numPr>
        <w:shd w:val="clear" w:color="auto" w:fill="FFFFFF"/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3ACA">
        <w:rPr>
          <w:rFonts w:ascii="Times New Roman" w:hAnsi="Times New Roman"/>
          <w:sz w:val="28"/>
          <w:szCs w:val="28"/>
        </w:rPr>
        <w:lastRenderedPageBreak/>
        <w:t>Распоряжение Правительства Российской Федерации от 17 июня 2003</w:t>
      </w:r>
      <w:r w:rsidRPr="00923ACA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923ACA">
        <w:rPr>
          <w:rFonts w:ascii="Times New Roman" w:hAnsi="Times New Roman"/>
          <w:sz w:val="28"/>
          <w:szCs w:val="28"/>
        </w:rPr>
        <w:t>г. «О Концепции содержания непрерывного образования (дошкольное и начальное звено).</w:t>
      </w:r>
    </w:p>
    <w:p w14:paraId="6DFEDCB2" w14:textId="77777777" w:rsidR="00923ACA" w:rsidRPr="00923ACA" w:rsidRDefault="00923ACA" w:rsidP="001176C2">
      <w:pPr>
        <w:numPr>
          <w:ilvl w:val="0"/>
          <w:numId w:val="12"/>
        </w:numPr>
        <w:shd w:val="clear" w:color="auto" w:fill="FFFFFF"/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3ACA">
        <w:rPr>
          <w:rFonts w:ascii="Times New Roman" w:hAnsi="Times New Roman"/>
          <w:sz w:val="28"/>
          <w:szCs w:val="28"/>
        </w:rPr>
        <w:t>Приказ Министерства образования и науки РФ от 17.10.2013 года №</w:t>
      </w:r>
      <w:r>
        <w:rPr>
          <w:rFonts w:ascii="Times New Roman" w:hAnsi="Times New Roman"/>
          <w:sz w:val="28"/>
          <w:szCs w:val="28"/>
        </w:rPr>
        <w:t> </w:t>
      </w:r>
      <w:r w:rsidRPr="00923ACA">
        <w:rPr>
          <w:rFonts w:ascii="Times New Roman" w:hAnsi="Times New Roman"/>
          <w:sz w:val="28"/>
          <w:szCs w:val="28"/>
        </w:rPr>
        <w:t>1155. «Об утверждении и введении федерального государственного образовательного стандарта дошкольного образования».</w:t>
      </w:r>
    </w:p>
    <w:p w14:paraId="65658D40" w14:textId="77777777" w:rsidR="00EC118F" w:rsidRPr="00923ACA" w:rsidRDefault="00EC118F" w:rsidP="001176C2">
      <w:pPr>
        <w:numPr>
          <w:ilvl w:val="0"/>
          <w:numId w:val="12"/>
        </w:numPr>
        <w:shd w:val="clear" w:color="auto" w:fill="FFFFFF"/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3ACA">
        <w:rPr>
          <w:rFonts w:ascii="Times New Roman" w:hAnsi="Times New Roman"/>
          <w:sz w:val="28"/>
          <w:szCs w:val="28"/>
        </w:rPr>
        <w:t xml:space="preserve">Приказ Минобрнауки России от 30.08.2013 №1014 </w:t>
      </w:r>
      <w:r w:rsidRPr="00923ACA">
        <w:rPr>
          <w:rFonts w:ascii="Times New Roman" w:hAnsi="Times New Roman"/>
          <w:spacing w:val="-3"/>
          <w:sz w:val="28"/>
          <w:szCs w:val="28"/>
        </w:rPr>
        <w:t xml:space="preserve">«Об </w:t>
      </w:r>
      <w:r w:rsidRPr="00923ACA">
        <w:rPr>
          <w:rFonts w:ascii="Times New Roman" w:hAnsi="Times New Roman"/>
          <w:sz w:val="28"/>
          <w:szCs w:val="28"/>
        </w:rPr>
        <w:t>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26.09.2013</w:t>
      </w:r>
      <w:r w:rsidRPr="00923ACA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923ACA">
        <w:rPr>
          <w:rFonts w:ascii="Times New Roman" w:hAnsi="Times New Roman"/>
          <w:sz w:val="28"/>
          <w:szCs w:val="28"/>
        </w:rPr>
        <w:t>№30038).</w:t>
      </w:r>
    </w:p>
    <w:p w14:paraId="03E8C25F" w14:textId="77777777" w:rsidR="00EC118F" w:rsidRPr="00923ACA" w:rsidRDefault="00EC118F" w:rsidP="001176C2">
      <w:pPr>
        <w:numPr>
          <w:ilvl w:val="0"/>
          <w:numId w:val="12"/>
        </w:numPr>
        <w:shd w:val="clear" w:color="auto" w:fill="FFFFFF"/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3ACA">
        <w:rPr>
          <w:rFonts w:ascii="Times New Roman" w:hAnsi="Times New Roman"/>
          <w:sz w:val="28"/>
          <w:szCs w:val="28"/>
        </w:rPr>
        <w:t xml:space="preserve">Приказ Министерства просвещения РФ от 21.01.2019 г. № 32 «О внесении изменений в Порядок организации и осуществления образовательной деятельности по основным общеобразовательным программам </w:t>
      </w:r>
      <w:r w:rsidR="00FE7DF9" w:rsidRPr="00923ACA">
        <w:rPr>
          <w:rFonts w:ascii="Times New Roman" w:hAnsi="Times New Roman"/>
          <w:sz w:val="28"/>
          <w:szCs w:val="28"/>
        </w:rPr>
        <w:t>–</w:t>
      </w:r>
      <w:r w:rsidRPr="00923ACA"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образования, утвержденный приказом МОН РФ от 30 августа 2013 г. N</w:t>
      </w:r>
      <w:r w:rsidRPr="00923ACA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923ACA">
        <w:rPr>
          <w:rFonts w:ascii="Times New Roman" w:hAnsi="Times New Roman"/>
          <w:sz w:val="28"/>
          <w:szCs w:val="28"/>
        </w:rPr>
        <w:t>1014»</w:t>
      </w:r>
    </w:p>
    <w:p w14:paraId="13755C21" w14:textId="77777777" w:rsidR="00923ACA" w:rsidRPr="00923ACA" w:rsidRDefault="00EC118F" w:rsidP="001176C2">
      <w:pPr>
        <w:pStyle w:val="a7"/>
        <w:numPr>
          <w:ilvl w:val="0"/>
          <w:numId w:val="12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23ACA">
        <w:rPr>
          <w:rFonts w:ascii="Times New Roman" w:hAnsi="Times New Roman"/>
          <w:color w:val="000000"/>
          <w:sz w:val="28"/>
          <w:szCs w:val="28"/>
        </w:rPr>
        <w:t>Приказ министерство культуры РФ 28 декабря 2001 г. № 1403 «О концепции художественного образования в Российской Федерации».</w:t>
      </w:r>
    </w:p>
    <w:p w14:paraId="185C1883" w14:textId="77777777" w:rsidR="00923ACA" w:rsidRPr="00923ACA" w:rsidRDefault="00923ACA" w:rsidP="001176C2">
      <w:pPr>
        <w:pStyle w:val="a7"/>
        <w:numPr>
          <w:ilvl w:val="0"/>
          <w:numId w:val="12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23ACA">
        <w:rPr>
          <w:rFonts w:ascii="Times New Roman" w:hAnsi="Times New Roman"/>
          <w:sz w:val="28"/>
          <w:szCs w:val="28"/>
        </w:rPr>
        <w:t>Закон Краснодарского края от 16 июля 2013 г. № 2770-КЗ «Об образовании в Краснодарском</w:t>
      </w:r>
      <w:r w:rsidRPr="00923AC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23ACA">
        <w:rPr>
          <w:rFonts w:ascii="Times New Roman" w:hAnsi="Times New Roman"/>
          <w:sz w:val="28"/>
          <w:szCs w:val="28"/>
        </w:rPr>
        <w:t>крае».</w:t>
      </w:r>
    </w:p>
    <w:p w14:paraId="202507BF" w14:textId="77777777" w:rsidR="00FE7DF9" w:rsidRDefault="00FE7DF9" w:rsidP="001176C2">
      <w:pPr>
        <w:pStyle w:val="a7"/>
        <w:widowControl w:val="0"/>
        <w:numPr>
          <w:ilvl w:val="0"/>
          <w:numId w:val="12"/>
        </w:numPr>
        <w:tabs>
          <w:tab w:val="left" w:pos="1134"/>
          <w:tab w:val="left" w:pos="1213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23ACA">
        <w:rPr>
          <w:rFonts w:ascii="Times New Roman" w:hAnsi="Times New Roman"/>
          <w:sz w:val="28"/>
          <w:szCs w:val="28"/>
        </w:rPr>
        <w:t xml:space="preserve">Постановление главы администрации Краснодарского края от 05.10.2015 г. №939 «Об утверждении государственной программы </w:t>
      </w:r>
      <w:r w:rsidR="002623F2" w:rsidRPr="00923ACA">
        <w:rPr>
          <w:rFonts w:ascii="Times New Roman" w:hAnsi="Times New Roman"/>
          <w:sz w:val="28"/>
          <w:szCs w:val="28"/>
        </w:rPr>
        <w:t>Краснодарского края</w:t>
      </w:r>
      <w:r w:rsidRPr="00923ACA">
        <w:rPr>
          <w:rFonts w:ascii="Times New Roman" w:hAnsi="Times New Roman"/>
          <w:sz w:val="28"/>
          <w:szCs w:val="28"/>
        </w:rPr>
        <w:t xml:space="preserve"> «Развитие образования».</w:t>
      </w:r>
    </w:p>
    <w:p w14:paraId="47A70008" w14:textId="77777777" w:rsidR="002623F2" w:rsidRDefault="002623F2" w:rsidP="001176C2">
      <w:pPr>
        <w:pStyle w:val="a7"/>
        <w:widowControl w:val="0"/>
        <w:numPr>
          <w:ilvl w:val="0"/>
          <w:numId w:val="12"/>
        </w:numPr>
        <w:tabs>
          <w:tab w:val="left" w:pos="1134"/>
          <w:tab w:val="left" w:pos="1213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Письмо министерства образования, науки и молодежной политики </w:t>
      </w:r>
      <w:r w:rsidRPr="00923ACA">
        <w:rPr>
          <w:rFonts w:ascii="Times New Roman" w:hAnsi="Times New Roman"/>
          <w:sz w:val="28"/>
          <w:szCs w:val="28"/>
        </w:rPr>
        <w:t>Краснодарского края</w:t>
      </w:r>
      <w:r>
        <w:rPr>
          <w:rFonts w:ascii="Times New Roman" w:hAnsi="Times New Roman"/>
          <w:sz w:val="28"/>
          <w:szCs w:val="28"/>
        </w:rPr>
        <w:t xml:space="preserve"> от 19.12.2019 №47-01-13-28504/19 «О номинациях образовательного конкурса «Инновационный поиск» в 2020 году».</w:t>
      </w:r>
    </w:p>
    <w:p w14:paraId="6CB8FDFB" w14:textId="77777777" w:rsidR="002623F2" w:rsidRPr="00923ACA" w:rsidRDefault="002623F2" w:rsidP="001176C2">
      <w:pPr>
        <w:pStyle w:val="a7"/>
        <w:widowControl w:val="0"/>
        <w:numPr>
          <w:ilvl w:val="0"/>
          <w:numId w:val="12"/>
        </w:numPr>
        <w:tabs>
          <w:tab w:val="left" w:pos="1134"/>
          <w:tab w:val="left" w:pos="1213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ГБОУ ИРО </w:t>
      </w:r>
      <w:r w:rsidRPr="00923ACA">
        <w:rPr>
          <w:rFonts w:ascii="Times New Roman" w:hAnsi="Times New Roman"/>
          <w:sz w:val="28"/>
          <w:szCs w:val="28"/>
        </w:rPr>
        <w:t>Краснодарского края</w:t>
      </w:r>
      <w:r>
        <w:rPr>
          <w:rFonts w:ascii="Times New Roman" w:hAnsi="Times New Roman"/>
          <w:sz w:val="28"/>
          <w:szCs w:val="28"/>
        </w:rPr>
        <w:t xml:space="preserve"> от 18.05.2020 № 153 «О проведении образовательного конкурса «Инновационный поиск» в 2020 году».</w:t>
      </w:r>
    </w:p>
    <w:p w14:paraId="0FF4868A" w14:textId="77777777" w:rsidR="00FE7DF9" w:rsidRPr="00923ACA" w:rsidRDefault="00FE7DF9" w:rsidP="001176C2">
      <w:pPr>
        <w:pStyle w:val="a7"/>
        <w:numPr>
          <w:ilvl w:val="0"/>
          <w:numId w:val="12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23ACA">
        <w:rPr>
          <w:rFonts w:ascii="Times New Roman" w:hAnsi="Times New Roman"/>
          <w:sz w:val="28"/>
          <w:szCs w:val="28"/>
        </w:rPr>
        <w:t xml:space="preserve">Локальные нормативные документы: </w:t>
      </w:r>
    </w:p>
    <w:p w14:paraId="32DA1574" w14:textId="77777777" w:rsidR="00FE7DF9" w:rsidRPr="00923ACA" w:rsidRDefault="00FE7DF9" w:rsidP="001176C2">
      <w:pPr>
        <w:pStyle w:val="a7"/>
        <w:numPr>
          <w:ilvl w:val="0"/>
          <w:numId w:val="13"/>
        </w:numPr>
        <w:tabs>
          <w:tab w:val="left" w:pos="851"/>
          <w:tab w:val="left" w:pos="1134"/>
        </w:tabs>
        <w:spacing w:after="0" w:line="36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923ACA">
        <w:rPr>
          <w:rFonts w:ascii="Times New Roman" w:hAnsi="Times New Roman"/>
          <w:sz w:val="28"/>
          <w:szCs w:val="28"/>
        </w:rPr>
        <w:lastRenderedPageBreak/>
        <w:t>Устав МБДОУ ДС ОВ № 8 ст. Ленинградской МО Ленинградский район,</w:t>
      </w:r>
    </w:p>
    <w:p w14:paraId="7375DB41" w14:textId="77777777" w:rsidR="006B73AD" w:rsidRDefault="00FE7DF9" w:rsidP="001176C2">
      <w:pPr>
        <w:pStyle w:val="a7"/>
        <w:numPr>
          <w:ilvl w:val="0"/>
          <w:numId w:val="13"/>
        </w:numPr>
        <w:tabs>
          <w:tab w:val="left" w:pos="851"/>
          <w:tab w:val="left" w:pos="1134"/>
        </w:tabs>
        <w:spacing w:after="0" w:line="36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923ACA">
        <w:rPr>
          <w:rFonts w:ascii="Times New Roman" w:hAnsi="Times New Roman"/>
          <w:sz w:val="28"/>
          <w:szCs w:val="28"/>
        </w:rPr>
        <w:t xml:space="preserve">Положение об инновационной деятельности в </w:t>
      </w:r>
      <w:r w:rsidR="002623F2" w:rsidRPr="00923ACA">
        <w:rPr>
          <w:rFonts w:ascii="Times New Roman" w:hAnsi="Times New Roman"/>
          <w:sz w:val="28"/>
          <w:szCs w:val="28"/>
        </w:rPr>
        <w:t>МБДОУ ДС ОВ № 8 ст. Ленинградской МО Ленинградский район</w:t>
      </w:r>
      <w:r w:rsidR="006B73AD">
        <w:rPr>
          <w:rFonts w:ascii="Times New Roman" w:hAnsi="Times New Roman"/>
          <w:sz w:val="28"/>
          <w:szCs w:val="28"/>
        </w:rPr>
        <w:t>;</w:t>
      </w:r>
    </w:p>
    <w:p w14:paraId="0B693DD5" w14:textId="77777777" w:rsidR="00FE7DF9" w:rsidRDefault="0014068C" w:rsidP="001176C2">
      <w:pPr>
        <w:pStyle w:val="a7"/>
        <w:numPr>
          <w:ilvl w:val="0"/>
          <w:numId w:val="13"/>
        </w:numPr>
        <w:tabs>
          <w:tab w:val="left" w:pos="851"/>
          <w:tab w:val="left" w:pos="1134"/>
        </w:tabs>
        <w:spacing w:after="0" w:line="36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A742C6">
        <w:rPr>
          <w:rFonts w:ascii="Times New Roman" w:hAnsi="Times New Roman"/>
          <w:sz w:val="28"/>
          <w:szCs w:val="28"/>
        </w:rPr>
        <w:t xml:space="preserve">Положение о сетевом взаимодействии МБДОУ ДС ОВ № 8 ст. Ленинградской МО Ленинградский район с </w:t>
      </w:r>
      <w:r>
        <w:rPr>
          <w:rFonts w:ascii="Times New Roman" w:hAnsi="Times New Roman"/>
          <w:sz w:val="28"/>
          <w:szCs w:val="28"/>
        </w:rPr>
        <w:t>сетевыми</w:t>
      </w:r>
      <w:r w:rsidRPr="00A742C6">
        <w:rPr>
          <w:rFonts w:ascii="Times New Roman" w:hAnsi="Times New Roman"/>
          <w:sz w:val="28"/>
          <w:szCs w:val="28"/>
        </w:rPr>
        <w:t xml:space="preserve"> партнерами</w:t>
      </w:r>
      <w:r w:rsidR="0070687B">
        <w:rPr>
          <w:rFonts w:ascii="Times New Roman" w:hAnsi="Times New Roman"/>
          <w:sz w:val="28"/>
          <w:szCs w:val="28"/>
        </w:rPr>
        <w:t>.</w:t>
      </w:r>
    </w:p>
    <w:p w14:paraId="5F75D989" w14:textId="77777777" w:rsidR="0070687B" w:rsidRDefault="0070687B" w:rsidP="001176C2">
      <w:pPr>
        <w:pStyle w:val="a7"/>
        <w:numPr>
          <w:ilvl w:val="0"/>
          <w:numId w:val="13"/>
        </w:numPr>
        <w:tabs>
          <w:tab w:val="left" w:pos="851"/>
          <w:tab w:val="left" w:pos="1134"/>
        </w:tabs>
        <w:spacing w:after="0" w:line="36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</w:p>
    <w:p w14:paraId="47274FB6" w14:textId="77777777" w:rsidR="00B67056" w:rsidRPr="000E5B7E" w:rsidRDefault="00B67056" w:rsidP="00E36B22">
      <w:pPr>
        <w:widowControl w:val="0"/>
        <w:numPr>
          <w:ilvl w:val="1"/>
          <w:numId w:val="3"/>
        </w:numPr>
        <w:tabs>
          <w:tab w:val="left" w:pos="426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E5B7E">
        <w:rPr>
          <w:rFonts w:ascii="Times New Roman" w:hAnsi="Times New Roman"/>
          <w:b/>
          <w:sz w:val="28"/>
          <w:szCs w:val="28"/>
        </w:rPr>
        <w:t xml:space="preserve"> </w:t>
      </w:r>
      <w:r w:rsidRPr="000E5B7E">
        <w:rPr>
          <w:rFonts w:ascii="Times New Roman" w:hAnsi="Times New Roman"/>
          <w:b/>
          <w:sz w:val="28"/>
          <w:szCs w:val="28"/>
          <w:lang w:eastAsia="ru-RU"/>
        </w:rPr>
        <w:t>Проблема, решаемая в ходе инновационной деятельности. Степень теоретической и практической проработанности проблемы. Изучение и сравнительный анализ опыта реализации аналогичного проекта в РФ и Краснодарском крае</w:t>
      </w:r>
    </w:p>
    <w:p w14:paraId="4A29C505" w14:textId="77777777" w:rsidR="000E5B7E" w:rsidRPr="00194366" w:rsidRDefault="003D3C2E" w:rsidP="00A4437F">
      <w:pPr>
        <w:widowControl w:val="0"/>
        <w:tabs>
          <w:tab w:val="left" w:pos="426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F67">
        <w:rPr>
          <w:rFonts w:ascii="Times New Roman" w:hAnsi="Times New Roman"/>
          <w:i/>
          <w:sz w:val="28"/>
          <w:szCs w:val="28"/>
          <w:lang w:eastAsia="ru-RU"/>
        </w:rPr>
        <w:t>Проблема</w:t>
      </w:r>
      <w:r w:rsidRPr="003D3C2E">
        <w:rPr>
          <w:rFonts w:ascii="Times New Roman" w:hAnsi="Times New Roman"/>
          <w:sz w:val="28"/>
          <w:szCs w:val="28"/>
          <w:lang w:eastAsia="ru-RU"/>
        </w:rPr>
        <w:t>, решаемая в ходе инновационной деятельност</w:t>
      </w:r>
      <w:r>
        <w:rPr>
          <w:rFonts w:ascii="Times New Roman" w:hAnsi="Times New Roman"/>
          <w:sz w:val="28"/>
          <w:szCs w:val="28"/>
          <w:lang w:eastAsia="ru-RU"/>
        </w:rPr>
        <w:t>и, заключается в разрешении противоречия</w:t>
      </w:r>
      <w:r w:rsidR="00106F67">
        <w:rPr>
          <w:rFonts w:ascii="Times New Roman" w:hAnsi="Times New Roman"/>
          <w:sz w:val="28"/>
          <w:szCs w:val="28"/>
          <w:lang w:eastAsia="ru-RU"/>
        </w:rPr>
        <w:t xml:space="preserve"> между,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7A32">
        <w:rPr>
          <w:rFonts w:ascii="Times New Roman" w:hAnsi="Times New Roman"/>
          <w:sz w:val="28"/>
          <w:szCs w:val="28"/>
          <w:lang w:eastAsia="ru-RU"/>
        </w:rPr>
        <w:t>актуальностью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62A4A">
        <w:rPr>
          <w:rFonts w:ascii="Times New Roman" w:hAnsi="Times New Roman"/>
          <w:sz w:val="28"/>
          <w:szCs w:val="28"/>
        </w:rPr>
        <w:t>культурно</w:t>
      </w:r>
      <w:r>
        <w:rPr>
          <w:rFonts w:ascii="Times New Roman" w:hAnsi="Times New Roman"/>
          <w:sz w:val="28"/>
          <w:szCs w:val="28"/>
        </w:rPr>
        <w:t>го</w:t>
      </w:r>
      <w:r w:rsidRPr="00D62A4A">
        <w:rPr>
          <w:rFonts w:ascii="Times New Roman" w:hAnsi="Times New Roman"/>
          <w:sz w:val="28"/>
          <w:szCs w:val="28"/>
        </w:rPr>
        <w:t xml:space="preserve"> просвещени</w:t>
      </w:r>
      <w:r>
        <w:rPr>
          <w:rFonts w:ascii="Times New Roman" w:hAnsi="Times New Roman"/>
          <w:sz w:val="28"/>
          <w:szCs w:val="28"/>
        </w:rPr>
        <w:t>я</w:t>
      </w:r>
      <w:r w:rsidRPr="00D62A4A">
        <w:rPr>
          <w:rFonts w:ascii="Times New Roman" w:hAnsi="Times New Roman"/>
          <w:sz w:val="28"/>
          <w:szCs w:val="28"/>
        </w:rPr>
        <w:t xml:space="preserve"> обучающихся, активно</w:t>
      </w:r>
      <w:r w:rsidR="00106F67">
        <w:rPr>
          <w:rFonts w:ascii="Times New Roman" w:hAnsi="Times New Roman"/>
          <w:sz w:val="28"/>
          <w:szCs w:val="28"/>
        </w:rPr>
        <w:t>м</w:t>
      </w:r>
      <w:r w:rsidRPr="00D62A4A">
        <w:rPr>
          <w:rFonts w:ascii="Times New Roman" w:hAnsi="Times New Roman"/>
          <w:sz w:val="28"/>
          <w:szCs w:val="28"/>
        </w:rPr>
        <w:t xml:space="preserve"> привлечени</w:t>
      </w:r>
      <w:r w:rsidR="00C57A32">
        <w:rPr>
          <w:rFonts w:ascii="Times New Roman" w:hAnsi="Times New Roman"/>
          <w:sz w:val="28"/>
          <w:szCs w:val="28"/>
        </w:rPr>
        <w:t>и</w:t>
      </w:r>
      <w:r w:rsidRPr="00D62A4A">
        <w:rPr>
          <w:rFonts w:ascii="Times New Roman" w:hAnsi="Times New Roman"/>
          <w:sz w:val="28"/>
          <w:szCs w:val="28"/>
        </w:rPr>
        <w:t xml:space="preserve"> детей к изучению художественной культуры и искусства,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D62A4A">
        <w:rPr>
          <w:rFonts w:ascii="Times New Roman" w:hAnsi="Times New Roman"/>
          <w:sz w:val="28"/>
          <w:szCs w:val="28"/>
        </w:rPr>
        <w:t>мотиваци</w:t>
      </w:r>
      <w:r w:rsidR="00106F67">
        <w:rPr>
          <w:rFonts w:ascii="Times New Roman" w:hAnsi="Times New Roman"/>
          <w:sz w:val="28"/>
          <w:szCs w:val="28"/>
        </w:rPr>
        <w:t>и</w:t>
      </w:r>
      <w:r w:rsidRPr="00D62A4A">
        <w:rPr>
          <w:rFonts w:ascii="Times New Roman" w:hAnsi="Times New Roman"/>
          <w:sz w:val="28"/>
          <w:szCs w:val="28"/>
        </w:rPr>
        <w:t xml:space="preserve"> к освоению ценностей отечественной культуры</w:t>
      </w:r>
      <w:r w:rsidR="000A7C01">
        <w:rPr>
          <w:rFonts w:ascii="Times New Roman" w:hAnsi="Times New Roman"/>
          <w:sz w:val="28"/>
          <w:szCs w:val="28"/>
        </w:rPr>
        <w:t>, обозначенных в нормативно-правовых документах РФ и Краснодарского края</w:t>
      </w:r>
      <w:r w:rsidRPr="00D62A4A">
        <w:rPr>
          <w:rFonts w:ascii="Times New Roman" w:hAnsi="Times New Roman"/>
          <w:sz w:val="28"/>
          <w:szCs w:val="28"/>
        </w:rPr>
        <w:t xml:space="preserve"> и </w:t>
      </w:r>
      <w:r w:rsidR="000A7C01">
        <w:rPr>
          <w:rFonts w:ascii="Times New Roman" w:hAnsi="Times New Roman"/>
          <w:sz w:val="28"/>
          <w:szCs w:val="28"/>
        </w:rPr>
        <w:t>формированием</w:t>
      </w:r>
      <w:r w:rsidRPr="00D62A4A">
        <w:rPr>
          <w:rFonts w:ascii="Times New Roman" w:hAnsi="Times New Roman"/>
          <w:sz w:val="28"/>
          <w:szCs w:val="28"/>
        </w:rPr>
        <w:t xml:space="preserve"> культурн</w:t>
      </w:r>
      <w:r w:rsidR="000A7C01">
        <w:rPr>
          <w:rFonts w:ascii="Times New Roman" w:hAnsi="Times New Roman"/>
          <w:sz w:val="28"/>
          <w:szCs w:val="28"/>
        </w:rPr>
        <w:t>ых</w:t>
      </w:r>
      <w:r w:rsidRPr="00D62A4A">
        <w:rPr>
          <w:rFonts w:ascii="Times New Roman" w:hAnsi="Times New Roman"/>
          <w:sz w:val="28"/>
          <w:szCs w:val="28"/>
        </w:rPr>
        <w:t xml:space="preserve"> </w:t>
      </w:r>
      <w:r w:rsidR="000A7C01">
        <w:rPr>
          <w:rFonts w:ascii="Times New Roman" w:hAnsi="Times New Roman"/>
          <w:sz w:val="28"/>
          <w:szCs w:val="28"/>
        </w:rPr>
        <w:t>потребностей</w:t>
      </w:r>
      <w:r w:rsidRPr="00D62A4A">
        <w:rPr>
          <w:rFonts w:ascii="Times New Roman" w:hAnsi="Times New Roman"/>
          <w:sz w:val="28"/>
          <w:szCs w:val="28"/>
        </w:rPr>
        <w:t xml:space="preserve"> </w:t>
      </w:r>
      <w:r w:rsidR="000A7C01">
        <w:rPr>
          <w:rFonts w:ascii="Times New Roman" w:hAnsi="Times New Roman"/>
          <w:sz w:val="28"/>
          <w:szCs w:val="28"/>
        </w:rPr>
        <w:t>детей дошкольного возраста</w:t>
      </w:r>
      <w:r w:rsidR="00870172">
        <w:rPr>
          <w:rFonts w:ascii="Times New Roman" w:hAnsi="Times New Roman"/>
          <w:sz w:val="28"/>
          <w:szCs w:val="28"/>
        </w:rPr>
        <w:t>,</w:t>
      </w:r>
      <w:r w:rsidR="00C57A32">
        <w:rPr>
          <w:rFonts w:ascii="Times New Roman" w:hAnsi="Times New Roman"/>
          <w:sz w:val="28"/>
          <w:szCs w:val="28"/>
        </w:rPr>
        <w:t xml:space="preserve"> </w:t>
      </w:r>
      <w:r w:rsidR="00106F67">
        <w:rPr>
          <w:rFonts w:ascii="Times New Roman" w:hAnsi="Times New Roman"/>
          <w:sz w:val="28"/>
          <w:szCs w:val="28"/>
        </w:rPr>
        <w:t xml:space="preserve">обеспечением преемственности </w:t>
      </w:r>
      <w:r w:rsidR="00106F67" w:rsidRPr="00923ACA">
        <w:rPr>
          <w:rFonts w:ascii="Times New Roman" w:hAnsi="Times New Roman"/>
          <w:sz w:val="28"/>
          <w:szCs w:val="28"/>
        </w:rPr>
        <w:t xml:space="preserve">содержания непрерывного образования </w:t>
      </w:r>
      <w:r w:rsidR="00106F67" w:rsidRPr="00106F6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детей дошкольного и </w:t>
      </w:r>
      <w:r w:rsidR="00106F67" w:rsidRPr="0019436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младшего школьного возраста</w:t>
      </w:r>
      <w:r w:rsidR="00194366" w:rsidRPr="0019436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в </w:t>
      </w:r>
      <w:r w:rsidR="00FF213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области культурного развития</w:t>
      </w:r>
      <w:r w:rsidR="00106F67" w:rsidRPr="00194366">
        <w:rPr>
          <w:rFonts w:ascii="Times New Roman" w:hAnsi="Times New Roman"/>
          <w:sz w:val="28"/>
          <w:szCs w:val="28"/>
        </w:rPr>
        <w:t>.</w:t>
      </w:r>
    </w:p>
    <w:p w14:paraId="3F782ABB" w14:textId="77777777" w:rsidR="00FF2131" w:rsidRDefault="00FF2131" w:rsidP="00A4437F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FF2131">
        <w:rPr>
          <w:b w:val="0"/>
          <w:i/>
          <w:sz w:val="28"/>
          <w:szCs w:val="28"/>
        </w:rPr>
        <w:t>Теоретическая и практическая проработанность</w:t>
      </w:r>
      <w:r>
        <w:rPr>
          <w:b w:val="0"/>
          <w:sz w:val="28"/>
          <w:szCs w:val="28"/>
        </w:rPr>
        <w:t xml:space="preserve"> связана с такими именами как </w:t>
      </w:r>
      <w:r w:rsidRPr="00A4437F">
        <w:rPr>
          <w:b w:val="0"/>
          <w:sz w:val="28"/>
          <w:szCs w:val="28"/>
          <w:shd w:val="clear" w:color="auto" w:fill="FFFFFF"/>
        </w:rPr>
        <w:t>Е.В.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r w:rsidRPr="00A4437F">
        <w:rPr>
          <w:b w:val="0"/>
          <w:sz w:val="28"/>
          <w:szCs w:val="28"/>
          <w:shd w:val="clear" w:color="auto" w:fill="FFFFFF"/>
        </w:rPr>
        <w:t>Бондаревская, Т.И.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r w:rsidRPr="00A4437F">
        <w:rPr>
          <w:b w:val="0"/>
          <w:sz w:val="28"/>
          <w:szCs w:val="28"/>
          <w:shd w:val="clear" w:color="auto" w:fill="FFFFFF"/>
        </w:rPr>
        <w:t>Власова, В.В.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r w:rsidRPr="00A4437F">
        <w:rPr>
          <w:b w:val="0"/>
          <w:sz w:val="28"/>
          <w:szCs w:val="28"/>
          <w:shd w:val="clear" w:color="auto" w:fill="FFFFFF"/>
        </w:rPr>
        <w:t>Зайцев, Е.Н.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r w:rsidRPr="00A4437F">
        <w:rPr>
          <w:b w:val="0"/>
          <w:sz w:val="28"/>
          <w:szCs w:val="28"/>
          <w:shd w:val="clear" w:color="auto" w:fill="FFFFFF"/>
        </w:rPr>
        <w:t>Шиянов и др.</w:t>
      </w:r>
      <w:r>
        <w:rPr>
          <w:b w:val="0"/>
          <w:sz w:val="28"/>
          <w:szCs w:val="28"/>
          <w:shd w:val="clear" w:color="auto" w:fill="FFFFFF"/>
        </w:rPr>
        <w:t xml:space="preserve"> В своих исследованиях авторы разработали г</w:t>
      </w:r>
      <w:r w:rsidRPr="00A4437F">
        <w:rPr>
          <w:b w:val="0"/>
          <w:sz w:val="28"/>
          <w:szCs w:val="28"/>
          <w:shd w:val="clear" w:color="auto" w:fill="FFFFFF"/>
        </w:rPr>
        <w:t>уманистическ</w:t>
      </w:r>
      <w:r>
        <w:rPr>
          <w:b w:val="0"/>
          <w:sz w:val="28"/>
          <w:szCs w:val="28"/>
          <w:shd w:val="clear" w:color="auto" w:fill="FFFFFF"/>
        </w:rPr>
        <w:t>ую</w:t>
      </w:r>
      <w:r w:rsidRPr="00A4437F">
        <w:rPr>
          <w:b w:val="0"/>
          <w:sz w:val="28"/>
          <w:szCs w:val="28"/>
          <w:shd w:val="clear" w:color="auto" w:fill="FFFFFF"/>
        </w:rPr>
        <w:t xml:space="preserve"> модель образования культуросообразного типа</w:t>
      </w:r>
      <w:r>
        <w:rPr>
          <w:b w:val="0"/>
          <w:sz w:val="28"/>
          <w:szCs w:val="28"/>
          <w:shd w:val="clear" w:color="auto" w:fill="FFFFFF"/>
        </w:rPr>
        <w:t xml:space="preserve"> и пришли к выводу, что такая модель</w:t>
      </w:r>
      <w:r w:rsidRPr="00A4437F">
        <w:rPr>
          <w:b w:val="0"/>
          <w:sz w:val="28"/>
          <w:szCs w:val="28"/>
          <w:shd w:val="clear" w:color="auto" w:fill="FFFFFF"/>
        </w:rPr>
        <w:t xml:space="preserve"> ориентирует науку и практику на открытие новых аспектов ценностей культуры в воспитательном процессе</w:t>
      </w:r>
      <w:r>
        <w:rPr>
          <w:b w:val="0"/>
          <w:sz w:val="28"/>
          <w:szCs w:val="28"/>
          <w:shd w:val="clear" w:color="auto" w:fill="FFFFFF"/>
        </w:rPr>
        <w:t>.</w:t>
      </w:r>
      <w:r w:rsidRPr="00A4437F">
        <w:rPr>
          <w:b w:val="0"/>
          <w:sz w:val="28"/>
          <w:szCs w:val="28"/>
        </w:rPr>
        <w:t xml:space="preserve"> </w:t>
      </w:r>
      <w:r w:rsidR="00C57A32">
        <w:rPr>
          <w:b w:val="0"/>
          <w:sz w:val="28"/>
          <w:szCs w:val="28"/>
        </w:rPr>
        <w:t xml:space="preserve">Авторы полагают, что перед современной педагогикой </w:t>
      </w:r>
      <w:r w:rsidR="00B635C2">
        <w:rPr>
          <w:b w:val="0"/>
          <w:sz w:val="28"/>
          <w:szCs w:val="28"/>
        </w:rPr>
        <w:t>стоит задача воссоздания культуры в образовании, сохранения и развития человека культуры.</w:t>
      </w:r>
    </w:p>
    <w:p w14:paraId="000C2094" w14:textId="77777777" w:rsidR="00E1246A" w:rsidRDefault="00E1246A" w:rsidP="00FF2131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color w:val="333333"/>
          <w:sz w:val="28"/>
          <w:szCs w:val="28"/>
          <w:shd w:val="clear" w:color="auto" w:fill="FFFFFF"/>
        </w:rPr>
      </w:pPr>
      <w:r w:rsidRPr="00E1246A">
        <w:rPr>
          <w:b w:val="0"/>
          <w:sz w:val="28"/>
          <w:szCs w:val="28"/>
          <w:shd w:val="clear" w:color="auto" w:fill="FFFFFF"/>
        </w:rPr>
        <w:t>Развитие культуры реб</w:t>
      </w:r>
      <w:r>
        <w:rPr>
          <w:b w:val="0"/>
          <w:sz w:val="28"/>
          <w:szCs w:val="28"/>
          <w:shd w:val="clear" w:color="auto" w:fill="FFFFFF"/>
        </w:rPr>
        <w:t>е</w:t>
      </w:r>
      <w:r w:rsidRPr="00E1246A">
        <w:rPr>
          <w:b w:val="0"/>
          <w:sz w:val="28"/>
          <w:szCs w:val="28"/>
          <w:shd w:val="clear" w:color="auto" w:fill="FFFFFF"/>
        </w:rPr>
        <w:t>нка дошкольно</w:t>
      </w:r>
      <w:r>
        <w:rPr>
          <w:b w:val="0"/>
          <w:sz w:val="28"/>
          <w:szCs w:val="28"/>
          <w:shd w:val="clear" w:color="auto" w:fill="FFFFFF"/>
        </w:rPr>
        <w:t>го</w:t>
      </w:r>
      <w:r w:rsidRPr="00E1246A">
        <w:rPr>
          <w:b w:val="0"/>
          <w:sz w:val="28"/>
          <w:szCs w:val="28"/>
          <w:shd w:val="clear" w:color="auto" w:fill="FFFFFF"/>
        </w:rPr>
        <w:t xml:space="preserve"> </w:t>
      </w:r>
      <w:r>
        <w:rPr>
          <w:b w:val="0"/>
          <w:sz w:val="28"/>
          <w:szCs w:val="28"/>
          <w:shd w:val="clear" w:color="auto" w:fill="FFFFFF"/>
        </w:rPr>
        <w:t>возраста</w:t>
      </w:r>
      <w:r w:rsidRPr="00E1246A">
        <w:rPr>
          <w:b w:val="0"/>
          <w:sz w:val="28"/>
          <w:szCs w:val="28"/>
          <w:shd w:val="clear" w:color="auto" w:fill="FFFFFF"/>
        </w:rPr>
        <w:t xml:space="preserve"> стало предметом исследования педагогов с разных точек зрения: культуры познания </w:t>
      </w:r>
      <w:r w:rsidRPr="00E1246A">
        <w:rPr>
          <w:b w:val="0"/>
          <w:sz w:val="28"/>
          <w:szCs w:val="28"/>
          <w:shd w:val="clear" w:color="auto" w:fill="FFFFFF"/>
        </w:rPr>
        <w:lastRenderedPageBreak/>
        <w:t>(Л.А.</w:t>
      </w:r>
      <w:r>
        <w:rPr>
          <w:b w:val="0"/>
          <w:sz w:val="28"/>
          <w:szCs w:val="28"/>
          <w:shd w:val="clear" w:color="auto" w:fill="FFFFFF"/>
        </w:rPr>
        <w:t> </w:t>
      </w:r>
      <w:r w:rsidRPr="00E1246A">
        <w:rPr>
          <w:b w:val="0"/>
          <w:sz w:val="28"/>
          <w:szCs w:val="28"/>
          <w:shd w:val="clear" w:color="auto" w:fill="FFFFFF"/>
        </w:rPr>
        <w:t>Венгер, Н.Е.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r w:rsidRPr="00E1246A">
        <w:rPr>
          <w:b w:val="0"/>
          <w:sz w:val="28"/>
          <w:szCs w:val="28"/>
          <w:shd w:val="clear" w:color="auto" w:fill="FFFFFF"/>
        </w:rPr>
        <w:t>Веракса, М.Б.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r w:rsidRPr="00E1246A">
        <w:rPr>
          <w:b w:val="0"/>
          <w:sz w:val="28"/>
          <w:szCs w:val="28"/>
          <w:shd w:val="clear" w:color="auto" w:fill="FFFFFF"/>
        </w:rPr>
        <w:t>Зацепина, И.Э.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r w:rsidRPr="00E1246A">
        <w:rPr>
          <w:b w:val="0"/>
          <w:sz w:val="28"/>
          <w:szCs w:val="28"/>
          <w:shd w:val="clear" w:color="auto" w:fill="FFFFFF"/>
        </w:rPr>
        <w:t>Куликовская, А.И.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r w:rsidRPr="00E1246A">
        <w:rPr>
          <w:b w:val="0"/>
          <w:sz w:val="28"/>
          <w:szCs w:val="28"/>
          <w:shd w:val="clear" w:color="auto" w:fill="FFFFFF"/>
        </w:rPr>
        <w:t>Савенков, Н.Г.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r w:rsidRPr="00E1246A">
        <w:rPr>
          <w:b w:val="0"/>
          <w:sz w:val="28"/>
          <w:szCs w:val="28"/>
          <w:shd w:val="clear" w:color="auto" w:fill="FFFFFF"/>
        </w:rPr>
        <w:t>Салмина, Е.А.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r w:rsidRPr="00E1246A">
        <w:rPr>
          <w:b w:val="0"/>
          <w:sz w:val="28"/>
          <w:szCs w:val="28"/>
          <w:shd w:val="clear" w:color="auto" w:fill="FFFFFF"/>
        </w:rPr>
        <w:t>Тупичкина и др.)</w:t>
      </w:r>
      <w:r>
        <w:rPr>
          <w:b w:val="0"/>
          <w:sz w:val="28"/>
          <w:szCs w:val="28"/>
          <w:shd w:val="clear" w:color="auto" w:fill="FFFFFF"/>
        </w:rPr>
        <w:t>;</w:t>
      </w:r>
      <w:r w:rsidRPr="00E1246A">
        <w:rPr>
          <w:b w:val="0"/>
          <w:sz w:val="28"/>
          <w:szCs w:val="28"/>
          <w:shd w:val="clear" w:color="auto" w:fill="FFFFFF"/>
        </w:rPr>
        <w:t xml:space="preserve"> физической культуры (Л.В.</w:t>
      </w:r>
      <w:r>
        <w:rPr>
          <w:b w:val="0"/>
          <w:sz w:val="28"/>
          <w:szCs w:val="28"/>
          <w:shd w:val="clear" w:color="auto" w:fill="FFFFFF"/>
        </w:rPr>
        <w:t> </w:t>
      </w:r>
      <w:r w:rsidRPr="00E1246A">
        <w:rPr>
          <w:b w:val="0"/>
          <w:sz w:val="28"/>
          <w:szCs w:val="28"/>
          <w:shd w:val="clear" w:color="auto" w:fill="FFFFFF"/>
        </w:rPr>
        <w:t>Абдульманова, Л.И.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r w:rsidRPr="00E1246A">
        <w:rPr>
          <w:b w:val="0"/>
          <w:sz w:val="28"/>
          <w:szCs w:val="28"/>
          <w:shd w:val="clear" w:color="auto" w:fill="FFFFFF"/>
        </w:rPr>
        <w:t>Лубышева, Ю.М.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r w:rsidRPr="00E1246A">
        <w:rPr>
          <w:b w:val="0"/>
          <w:sz w:val="28"/>
          <w:szCs w:val="28"/>
          <w:shd w:val="clear" w:color="auto" w:fill="FFFFFF"/>
        </w:rPr>
        <w:t>Николаев, В.И.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r w:rsidRPr="00E1246A">
        <w:rPr>
          <w:b w:val="0"/>
          <w:sz w:val="28"/>
          <w:szCs w:val="28"/>
          <w:shd w:val="clear" w:color="auto" w:fill="FFFFFF"/>
        </w:rPr>
        <w:t>Столяров, Е.В.</w:t>
      </w:r>
      <w:r w:rsidR="003E0856">
        <w:rPr>
          <w:b w:val="0"/>
          <w:sz w:val="28"/>
          <w:szCs w:val="28"/>
          <w:shd w:val="clear" w:color="auto" w:fill="FFFFFF"/>
        </w:rPr>
        <w:t> </w:t>
      </w:r>
      <w:r w:rsidRPr="00E1246A">
        <w:rPr>
          <w:b w:val="0"/>
          <w:sz w:val="28"/>
          <w:szCs w:val="28"/>
          <w:shd w:val="clear" w:color="auto" w:fill="FFFFFF"/>
        </w:rPr>
        <w:t>Утишева и др.), изобразительной деятельности (Т.Г.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r w:rsidRPr="00E1246A">
        <w:rPr>
          <w:b w:val="0"/>
          <w:sz w:val="28"/>
          <w:szCs w:val="28"/>
          <w:shd w:val="clear" w:color="auto" w:fill="FFFFFF"/>
        </w:rPr>
        <w:t>Казакова, Т.С.</w:t>
      </w:r>
      <w:r w:rsidR="003E0856">
        <w:rPr>
          <w:b w:val="0"/>
          <w:sz w:val="28"/>
          <w:szCs w:val="28"/>
          <w:shd w:val="clear" w:color="auto" w:fill="FFFFFF"/>
        </w:rPr>
        <w:t> </w:t>
      </w:r>
      <w:r w:rsidRPr="00E1246A">
        <w:rPr>
          <w:b w:val="0"/>
          <w:sz w:val="28"/>
          <w:szCs w:val="28"/>
          <w:shd w:val="clear" w:color="auto" w:fill="FFFFFF"/>
        </w:rPr>
        <w:t>Комарова, Л.В.</w:t>
      </w:r>
      <w:r>
        <w:rPr>
          <w:b w:val="0"/>
          <w:sz w:val="28"/>
          <w:szCs w:val="28"/>
          <w:shd w:val="clear" w:color="auto" w:fill="FFFFFF"/>
        </w:rPr>
        <w:t> </w:t>
      </w:r>
      <w:r w:rsidRPr="00E1246A">
        <w:rPr>
          <w:b w:val="0"/>
          <w:sz w:val="28"/>
          <w:szCs w:val="28"/>
          <w:shd w:val="clear" w:color="auto" w:fill="FFFFFF"/>
        </w:rPr>
        <w:t>Компанцева, З.В.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r w:rsidRPr="00E1246A">
        <w:rPr>
          <w:b w:val="0"/>
          <w:sz w:val="28"/>
          <w:szCs w:val="28"/>
          <w:shd w:val="clear" w:color="auto" w:fill="FFFFFF"/>
        </w:rPr>
        <w:t>Лиштван, Н.П.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r w:rsidRPr="00E1246A">
        <w:rPr>
          <w:b w:val="0"/>
          <w:sz w:val="28"/>
          <w:szCs w:val="28"/>
          <w:shd w:val="clear" w:color="auto" w:fill="FFFFFF"/>
        </w:rPr>
        <w:t>Сакулина, Н.Б.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r w:rsidRPr="00E1246A">
        <w:rPr>
          <w:b w:val="0"/>
          <w:sz w:val="28"/>
          <w:szCs w:val="28"/>
          <w:shd w:val="clear" w:color="auto" w:fill="FFFFFF"/>
        </w:rPr>
        <w:t>Халезова, Р.М.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r w:rsidRPr="00E1246A">
        <w:rPr>
          <w:b w:val="0"/>
          <w:sz w:val="28"/>
          <w:szCs w:val="28"/>
          <w:shd w:val="clear" w:color="auto" w:fill="FFFFFF"/>
        </w:rPr>
        <w:t>Чумичева и др.), музыкально-эстетического развития (Н.А.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r w:rsidRPr="00E1246A">
        <w:rPr>
          <w:b w:val="0"/>
          <w:sz w:val="28"/>
          <w:szCs w:val="28"/>
          <w:shd w:val="clear" w:color="auto" w:fill="FFFFFF"/>
        </w:rPr>
        <w:t>Ветлугина, Н.В.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r w:rsidRPr="00E1246A">
        <w:rPr>
          <w:b w:val="0"/>
          <w:sz w:val="28"/>
          <w:szCs w:val="28"/>
          <w:shd w:val="clear" w:color="auto" w:fill="FFFFFF"/>
        </w:rPr>
        <w:t>Корчаловская, Н.А.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r w:rsidRPr="00E1246A">
        <w:rPr>
          <w:b w:val="0"/>
          <w:sz w:val="28"/>
          <w:szCs w:val="28"/>
          <w:shd w:val="clear" w:color="auto" w:fill="FFFFFF"/>
        </w:rPr>
        <w:t>Метлов, О.П.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r w:rsidRPr="00E1246A">
        <w:rPr>
          <w:b w:val="0"/>
          <w:sz w:val="28"/>
          <w:szCs w:val="28"/>
          <w:shd w:val="clear" w:color="auto" w:fill="FFFFFF"/>
        </w:rPr>
        <w:t>Радынова и др.), становления социокультурного опыта (Р.С.</w:t>
      </w:r>
      <w:r>
        <w:rPr>
          <w:b w:val="0"/>
          <w:sz w:val="28"/>
          <w:szCs w:val="28"/>
          <w:shd w:val="clear" w:color="auto" w:fill="FFFFFF"/>
        </w:rPr>
        <w:t> </w:t>
      </w:r>
      <w:r w:rsidRPr="00E1246A">
        <w:rPr>
          <w:b w:val="0"/>
          <w:sz w:val="28"/>
          <w:szCs w:val="28"/>
          <w:shd w:val="clear" w:color="auto" w:fill="FFFFFF"/>
        </w:rPr>
        <w:t>Буре, Н.Ф.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r w:rsidRPr="00E1246A">
        <w:rPr>
          <w:b w:val="0"/>
          <w:sz w:val="28"/>
          <w:szCs w:val="28"/>
          <w:shd w:val="clear" w:color="auto" w:fill="FFFFFF"/>
        </w:rPr>
        <w:t>Виноградова, Л.В.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r w:rsidRPr="00E1246A">
        <w:rPr>
          <w:b w:val="0"/>
          <w:sz w:val="28"/>
          <w:szCs w:val="28"/>
          <w:shd w:val="clear" w:color="auto" w:fill="FFFFFF"/>
        </w:rPr>
        <w:t>Грабаровская, С.А.</w:t>
      </w:r>
      <w:r w:rsidR="003E0856">
        <w:rPr>
          <w:b w:val="0"/>
          <w:sz w:val="28"/>
          <w:szCs w:val="28"/>
          <w:shd w:val="clear" w:color="auto" w:fill="FFFFFF"/>
        </w:rPr>
        <w:t> </w:t>
      </w:r>
      <w:r w:rsidRPr="00E1246A">
        <w:rPr>
          <w:b w:val="0"/>
          <w:sz w:val="28"/>
          <w:szCs w:val="28"/>
          <w:shd w:val="clear" w:color="auto" w:fill="FFFFFF"/>
        </w:rPr>
        <w:t>Дудникова, Т.Б.</w:t>
      </w:r>
      <w:r>
        <w:rPr>
          <w:b w:val="0"/>
          <w:sz w:val="28"/>
          <w:szCs w:val="28"/>
          <w:shd w:val="clear" w:color="auto" w:fill="FFFFFF"/>
        </w:rPr>
        <w:t> </w:t>
      </w:r>
      <w:r w:rsidRPr="00E1246A">
        <w:rPr>
          <w:b w:val="0"/>
          <w:sz w:val="28"/>
          <w:szCs w:val="28"/>
          <w:shd w:val="clear" w:color="auto" w:fill="FFFFFF"/>
        </w:rPr>
        <w:t>Захараш,</w:t>
      </w:r>
      <w:r w:rsidRPr="00E1246A">
        <w:rPr>
          <w:b w:val="0"/>
          <w:color w:val="333333"/>
          <w:sz w:val="28"/>
          <w:szCs w:val="28"/>
          <w:shd w:val="clear" w:color="auto" w:fill="FFFFFF"/>
        </w:rPr>
        <w:t xml:space="preserve"> О.Л.</w:t>
      </w:r>
      <w:r>
        <w:rPr>
          <w:b w:val="0"/>
          <w:color w:val="333333"/>
          <w:sz w:val="28"/>
          <w:szCs w:val="28"/>
          <w:shd w:val="clear" w:color="auto" w:fill="FFFFFF"/>
        </w:rPr>
        <w:t xml:space="preserve"> </w:t>
      </w:r>
      <w:r w:rsidRPr="00E1246A">
        <w:rPr>
          <w:b w:val="0"/>
          <w:color w:val="333333"/>
          <w:sz w:val="28"/>
          <w:szCs w:val="28"/>
          <w:shd w:val="clear" w:color="auto" w:fill="FFFFFF"/>
        </w:rPr>
        <w:t>Князева, С.А.</w:t>
      </w:r>
      <w:r>
        <w:rPr>
          <w:b w:val="0"/>
          <w:color w:val="333333"/>
          <w:sz w:val="28"/>
          <w:szCs w:val="28"/>
          <w:shd w:val="clear" w:color="auto" w:fill="FFFFFF"/>
        </w:rPr>
        <w:t xml:space="preserve"> </w:t>
      </w:r>
      <w:r w:rsidRPr="00E1246A">
        <w:rPr>
          <w:b w:val="0"/>
          <w:color w:val="333333"/>
          <w:sz w:val="28"/>
          <w:szCs w:val="28"/>
          <w:shd w:val="clear" w:color="auto" w:fill="FFFFFF"/>
        </w:rPr>
        <w:t>Козлова, М.В.</w:t>
      </w:r>
      <w:r>
        <w:rPr>
          <w:b w:val="0"/>
          <w:color w:val="333333"/>
          <w:sz w:val="28"/>
          <w:szCs w:val="28"/>
          <w:shd w:val="clear" w:color="auto" w:fill="FFFFFF"/>
        </w:rPr>
        <w:t xml:space="preserve"> </w:t>
      </w:r>
      <w:r w:rsidRPr="00E1246A">
        <w:rPr>
          <w:b w:val="0"/>
          <w:color w:val="333333"/>
          <w:sz w:val="28"/>
          <w:szCs w:val="28"/>
          <w:shd w:val="clear" w:color="auto" w:fill="FFFFFF"/>
        </w:rPr>
        <w:t>Корепанова, С.В.</w:t>
      </w:r>
      <w:r>
        <w:rPr>
          <w:b w:val="0"/>
          <w:color w:val="333333"/>
          <w:sz w:val="28"/>
          <w:szCs w:val="28"/>
          <w:shd w:val="clear" w:color="auto" w:fill="FFFFFF"/>
        </w:rPr>
        <w:t xml:space="preserve"> </w:t>
      </w:r>
      <w:r w:rsidRPr="00E1246A">
        <w:rPr>
          <w:b w:val="0"/>
          <w:color w:val="333333"/>
          <w:sz w:val="28"/>
          <w:szCs w:val="28"/>
          <w:shd w:val="clear" w:color="auto" w:fill="FFFFFF"/>
        </w:rPr>
        <w:t>Петерина, Р.Б.</w:t>
      </w:r>
      <w:r>
        <w:rPr>
          <w:b w:val="0"/>
          <w:color w:val="333333"/>
          <w:sz w:val="28"/>
          <w:szCs w:val="28"/>
          <w:shd w:val="clear" w:color="auto" w:fill="FFFFFF"/>
        </w:rPr>
        <w:t> </w:t>
      </w:r>
      <w:r w:rsidRPr="00E1246A">
        <w:rPr>
          <w:b w:val="0"/>
          <w:color w:val="333333"/>
          <w:sz w:val="28"/>
          <w:szCs w:val="28"/>
          <w:shd w:val="clear" w:color="auto" w:fill="FFFFFF"/>
        </w:rPr>
        <w:t>Стеркина, Н.Е.</w:t>
      </w:r>
      <w:r>
        <w:rPr>
          <w:b w:val="0"/>
          <w:color w:val="333333"/>
          <w:sz w:val="28"/>
          <w:szCs w:val="28"/>
          <w:shd w:val="clear" w:color="auto" w:fill="FFFFFF"/>
        </w:rPr>
        <w:t xml:space="preserve"> </w:t>
      </w:r>
      <w:r w:rsidRPr="00E1246A">
        <w:rPr>
          <w:b w:val="0"/>
          <w:color w:val="333333"/>
          <w:sz w:val="28"/>
          <w:szCs w:val="28"/>
          <w:shd w:val="clear" w:color="auto" w:fill="FFFFFF"/>
        </w:rPr>
        <w:t>Татаринцева</w:t>
      </w:r>
      <w:r>
        <w:rPr>
          <w:b w:val="0"/>
          <w:color w:val="333333"/>
          <w:sz w:val="28"/>
          <w:szCs w:val="28"/>
          <w:shd w:val="clear" w:color="auto" w:fill="FFFFFF"/>
        </w:rPr>
        <w:t>;</w:t>
      </w:r>
      <w:r w:rsidRPr="00E1246A">
        <w:rPr>
          <w:b w:val="0"/>
          <w:color w:val="333333"/>
          <w:sz w:val="28"/>
          <w:szCs w:val="28"/>
          <w:shd w:val="clear" w:color="auto" w:fill="FFFFFF"/>
        </w:rPr>
        <w:t xml:space="preserve"> культурно-экологического воспитания (Л.Ф.</w:t>
      </w:r>
      <w:r>
        <w:rPr>
          <w:b w:val="0"/>
          <w:color w:val="333333"/>
          <w:sz w:val="28"/>
          <w:szCs w:val="28"/>
          <w:shd w:val="clear" w:color="auto" w:fill="FFFFFF"/>
        </w:rPr>
        <w:t> </w:t>
      </w:r>
      <w:r w:rsidRPr="00E1246A">
        <w:rPr>
          <w:b w:val="0"/>
          <w:color w:val="333333"/>
          <w:sz w:val="28"/>
          <w:szCs w:val="28"/>
          <w:shd w:val="clear" w:color="auto" w:fill="FFFFFF"/>
        </w:rPr>
        <w:t>Захаревич, С.Н.</w:t>
      </w:r>
      <w:r>
        <w:rPr>
          <w:b w:val="0"/>
          <w:color w:val="333333"/>
          <w:sz w:val="28"/>
          <w:szCs w:val="28"/>
          <w:shd w:val="clear" w:color="auto" w:fill="FFFFFF"/>
        </w:rPr>
        <w:t xml:space="preserve"> </w:t>
      </w:r>
      <w:r w:rsidRPr="00E1246A">
        <w:rPr>
          <w:b w:val="0"/>
          <w:color w:val="333333"/>
          <w:sz w:val="28"/>
          <w:szCs w:val="28"/>
          <w:shd w:val="clear" w:color="auto" w:fill="FFFFFF"/>
        </w:rPr>
        <w:t>Николаева, Н.Е.</w:t>
      </w:r>
      <w:r>
        <w:rPr>
          <w:b w:val="0"/>
          <w:color w:val="333333"/>
          <w:sz w:val="28"/>
          <w:szCs w:val="28"/>
          <w:shd w:val="clear" w:color="auto" w:fill="FFFFFF"/>
        </w:rPr>
        <w:t xml:space="preserve"> </w:t>
      </w:r>
      <w:r w:rsidRPr="00E1246A">
        <w:rPr>
          <w:b w:val="0"/>
          <w:color w:val="333333"/>
          <w:sz w:val="28"/>
          <w:szCs w:val="28"/>
          <w:shd w:val="clear" w:color="auto" w:fill="FFFFFF"/>
        </w:rPr>
        <w:t>Черноиванова и др.), становления целостной картины мира (Л.А.</w:t>
      </w:r>
      <w:r>
        <w:rPr>
          <w:b w:val="0"/>
          <w:color w:val="333333"/>
          <w:sz w:val="28"/>
          <w:szCs w:val="28"/>
          <w:shd w:val="clear" w:color="auto" w:fill="FFFFFF"/>
        </w:rPr>
        <w:t xml:space="preserve"> </w:t>
      </w:r>
      <w:r w:rsidRPr="00E1246A">
        <w:rPr>
          <w:b w:val="0"/>
          <w:color w:val="333333"/>
          <w:sz w:val="28"/>
          <w:szCs w:val="28"/>
          <w:shd w:val="clear" w:color="auto" w:fill="FFFFFF"/>
        </w:rPr>
        <w:t>Венгер, И.Э.</w:t>
      </w:r>
      <w:r>
        <w:rPr>
          <w:b w:val="0"/>
          <w:color w:val="333333"/>
          <w:sz w:val="28"/>
          <w:szCs w:val="28"/>
          <w:shd w:val="clear" w:color="auto" w:fill="FFFFFF"/>
        </w:rPr>
        <w:t xml:space="preserve"> </w:t>
      </w:r>
      <w:r w:rsidRPr="00E1246A">
        <w:rPr>
          <w:b w:val="0"/>
          <w:color w:val="333333"/>
          <w:sz w:val="28"/>
          <w:szCs w:val="28"/>
          <w:shd w:val="clear" w:color="auto" w:fill="FFFFFF"/>
        </w:rPr>
        <w:t>Куликовская, В.И.</w:t>
      </w:r>
      <w:r w:rsidR="003E0856">
        <w:rPr>
          <w:b w:val="0"/>
          <w:color w:val="333333"/>
          <w:sz w:val="28"/>
          <w:szCs w:val="28"/>
          <w:shd w:val="clear" w:color="auto" w:fill="FFFFFF"/>
        </w:rPr>
        <w:t> </w:t>
      </w:r>
      <w:r w:rsidRPr="00E1246A">
        <w:rPr>
          <w:b w:val="0"/>
          <w:color w:val="333333"/>
          <w:sz w:val="28"/>
          <w:szCs w:val="28"/>
          <w:shd w:val="clear" w:color="auto" w:fill="FFFFFF"/>
        </w:rPr>
        <w:t>Логинова, Н.Н.</w:t>
      </w:r>
      <w:r>
        <w:rPr>
          <w:b w:val="0"/>
          <w:color w:val="333333"/>
          <w:sz w:val="28"/>
          <w:szCs w:val="28"/>
          <w:shd w:val="clear" w:color="auto" w:fill="FFFFFF"/>
        </w:rPr>
        <w:t> </w:t>
      </w:r>
      <w:r w:rsidRPr="00E1246A">
        <w:rPr>
          <w:b w:val="0"/>
          <w:color w:val="333333"/>
          <w:sz w:val="28"/>
          <w:szCs w:val="28"/>
          <w:shd w:val="clear" w:color="auto" w:fill="FFFFFF"/>
        </w:rPr>
        <w:t>Поддъяков, О.П.</w:t>
      </w:r>
      <w:r>
        <w:rPr>
          <w:b w:val="0"/>
          <w:color w:val="333333"/>
          <w:sz w:val="28"/>
          <w:szCs w:val="28"/>
          <w:shd w:val="clear" w:color="auto" w:fill="FFFFFF"/>
        </w:rPr>
        <w:t xml:space="preserve"> </w:t>
      </w:r>
      <w:r w:rsidRPr="00E1246A">
        <w:rPr>
          <w:b w:val="0"/>
          <w:color w:val="333333"/>
          <w:sz w:val="28"/>
          <w:szCs w:val="28"/>
          <w:shd w:val="clear" w:color="auto" w:fill="FFFFFF"/>
        </w:rPr>
        <w:t>Радынова и др.).</w:t>
      </w:r>
      <w:r>
        <w:rPr>
          <w:b w:val="0"/>
          <w:color w:val="333333"/>
          <w:sz w:val="28"/>
          <w:szCs w:val="28"/>
          <w:shd w:val="clear" w:color="auto" w:fill="FFFFFF"/>
        </w:rPr>
        <w:t xml:space="preserve"> </w:t>
      </w:r>
    </w:p>
    <w:p w14:paraId="6C4A7CAB" w14:textId="77777777" w:rsidR="00FF2131" w:rsidRPr="000E0041" w:rsidRDefault="00FF2131" w:rsidP="00FF2131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shd w:val="clear" w:color="auto" w:fill="FFFFFF"/>
        </w:rPr>
        <w:t xml:space="preserve">Существенное значение в культурном развитии личности </w:t>
      </w:r>
      <w:r w:rsidR="003E0856">
        <w:rPr>
          <w:b w:val="0"/>
          <w:sz w:val="28"/>
          <w:szCs w:val="28"/>
          <w:shd w:val="clear" w:color="auto" w:fill="FFFFFF"/>
        </w:rPr>
        <w:t xml:space="preserve">ребенка </w:t>
      </w:r>
      <w:r>
        <w:rPr>
          <w:b w:val="0"/>
          <w:sz w:val="28"/>
          <w:szCs w:val="28"/>
          <w:shd w:val="clear" w:color="auto" w:fill="FFFFFF"/>
        </w:rPr>
        <w:t xml:space="preserve">внесли </w:t>
      </w:r>
      <w:r w:rsidRPr="00A4437F">
        <w:rPr>
          <w:b w:val="0"/>
          <w:sz w:val="28"/>
          <w:szCs w:val="28"/>
          <w:shd w:val="clear" w:color="auto" w:fill="FFFFFF"/>
        </w:rPr>
        <w:t>идеи педагогической антропологии А.Я.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r w:rsidRPr="00A4437F">
        <w:rPr>
          <w:b w:val="0"/>
          <w:sz w:val="28"/>
          <w:szCs w:val="28"/>
          <w:shd w:val="clear" w:color="auto" w:fill="FFFFFF"/>
        </w:rPr>
        <w:t>Данилюк, А.А.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r w:rsidRPr="00A4437F">
        <w:rPr>
          <w:b w:val="0"/>
          <w:sz w:val="28"/>
          <w:szCs w:val="28"/>
          <w:shd w:val="clear" w:color="auto" w:fill="FFFFFF"/>
        </w:rPr>
        <w:t>Макареня, К.Д.</w:t>
      </w:r>
      <w:r w:rsidR="003E0856">
        <w:rPr>
          <w:b w:val="0"/>
          <w:sz w:val="28"/>
          <w:szCs w:val="28"/>
          <w:shd w:val="clear" w:color="auto" w:fill="FFFFFF"/>
        </w:rPr>
        <w:t> </w:t>
      </w:r>
      <w:r w:rsidRPr="00A4437F">
        <w:rPr>
          <w:b w:val="0"/>
          <w:sz w:val="28"/>
          <w:szCs w:val="28"/>
          <w:shd w:val="clear" w:color="auto" w:fill="FFFFFF"/>
        </w:rPr>
        <w:t>Ушинск</w:t>
      </w:r>
      <w:r>
        <w:rPr>
          <w:b w:val="0"/>
          <w:sz w:val="28"/>
          <w:szCs w:val="28"/>
          <w:shd w:val="clear" w:color="auto" w:fill="FFFFFF"/>
        </w:rPr>
        <w:t>ого</w:t>
      </w:r>
      <w:r w:rsidRPr="00A4437F">
        <w:rPr>
          <w:b w:val="0"/>
          <w:sz w:val="28"/>
          <w:szCs w:val="28"/>
          <w:shd w:val="clear" w:color="auto" w:fill="FFFFFF"/>
        </w:rPr>
        <w:t>, концепции воспитания личности в событийной среде В.И.</w:t>
      </w:r>
      <w:r w:rsidR="003E0856">
        <w:rPr>
          <w:b w:val="0"/>
          <w:sz w:val="28"/>
          <w:szCs w:val="28"/>
          <w:shd w:val="clear" w:color="auto" w:fill="FFFFFF"/>
        </w:rPr>
        <w:t> </w:t>
      </w:r>
      <w:r w:rsidRPr="00A4437F">
        <w:rPr>
          <w:b w:val="0"/>
          <w:sz w:val="28"/>
          <w:szCs w:val="28"/>
          <w:shd w:val="clear" w:color="auto" w:fill="FFFFFF"/>
        </w:rPr>
        <w:t>Слободчиков</w:t>
      </w:r>
      <w:r>
        <w:rPr>
          <w:b w:val="0"/>
          <w:sz w:val="28"/>
          <w:szCs w:val="28"/>
          <w:shd w:val="clear" w:color="auto" w:fill="FFFFFF"/>
        </w:rPr>
        <w:t>а</w:t>
      </w:r>
      <w:r w:rsidRPr="00A4437F">
        <w:rPr>
          <w:b w:val="0"/>
          <w:sz w:val="28"/>
          <w:szCs w:val="28"/>
          <w:shd w:val="clear" w:color="auto" w:fill="FFFFFF"/>
        </w:rPr>
        <w:t>, Е.И.</w:t>
      </w:r>
      <w:r>
        <w:rPr>
          <w:b w:val="0"/>
          <w:sz w:val="28"/>
          <w:szCs w:val="28"/>
          <w:shd w:val="clear" w:color="auto" w:fill="FFFFFF"/>
        </w:rPr>
        <w:t> </w:t>
      </w:r>
      <w:r w:rsidRPr="000E0041">
        <w:rPr>
          <w:b w:val="0"/>
          <w:sz w:val="28"/>
          <w:szCs w:val="28"/>
          <w:shd w:val="clear" w:color="auto" w:fill="FFFFFF"/>
        </w:rPr>
        <w:t>Исаева и др.</w:t>
      </w:r>
    </w:p>
    <w:p w14:paraId="009DA117" w14:textId="77777777" w:rsidR="000E0041" w:rsidRPr="000E0041" w:rsidRDefault="000E0041" w:rsidP="00FF2131">
      <w:pPr>
        <w:widowControl w:val="0"/>
        <w:tabs>
          <w:tab w:val="left" w:pos="426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041">
        <w:rPr>
          <w:rFonts w:ascii="Times New Roman" w:hAnsi="Times New Roman"/>
          <w:sz w:val="28"/>
          <w:szCs w:val="28"/>
          <w:shd w:val="clear" w:color="auto" w:fill="FFFFFF"/>
        </w:rPr>
        <w:t xml:space="preserve">Особое значение придается организации свободного времени </w:t>
      </w:r>
      <w:r w:rsidR="003E0856">
        <w:rPr>
          <w:rFonts w:ascii="Times New Roman" w:hAnsi="Times New Roman"/>
          <w:sz w:val="28"/>
          <w:szCs w:val="28"/>
          <w:shd w:val="clear" w:color="auto" w:fill="FFFFFF"/>
        </w:rPr>
        <w:t xml:space="preserve">ребенка </w:t>
      </w:r>
      <w:r w:rsidRPr="000E0041">
        <w:rPr>
          <w:rFonts w:ascii="Times New Roman" w:hAnsi="Times New Roman"/>
          <w:sz w:val="28"/>
          <w:szCs w:val="28"/>
          <w:shd w:val="clear" w:color="auto" w:fill="FFFFFF"/>
        </w:rPr>
        <w:t>в научных работах ученых и педагогов Ю.П. Азарова, H.A. Ветлугиной, Н.К.</w:t>
      </w:r>
      <w:r w:rsidR="003E0856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0E0041">
        <w:rPr>
          <w:rFonts w:ascii="Times New Roman" w:hAnsi="Times New Roman"/>
          <w:sz w:val="28"/>
          <w:szCs w:val="28"/>
          <w:shd w:val="clear" w:color="auto" w:fill="FFFFFF"/>
        </w:rPr>
        <w:t xml:space="preserve">Крупской, H.A. Метлова, В.А. Сухомлинского и др., где показывается, что досуг организуется взрослыми с целью создания комфортных условий </w:t>
      </w:r>
      <w:r w:rsidR="00033923">
        <w:rPr>
          <w:rFonts w:ascii="Times New Roman" w:hAnsi="Times New Roman"/>
          <w:sz w:val="28"/>
          <w:szCs w:val="28"/>
          <w:shd w:val="clear" w:color="auto" w:fill="FFFFFF"/>
        </w:rPr>
        <w:t xml:space="preserve">развития </w:t>
      </w:r>
      <w:r w:rsidRPr="000E0041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033923" w:rsidRPr="000E0041">
        <w:rPr>
          <w:rFonts w:ascii="Times New Roman" w:hAnsi="Times New Roman"/>
          <w:sz w:val="28"/>
          <w:szCs w:val="28"/>
          <w:shd w:val="clear" w:color="auto" w:fill="FFFFFF"/>
        </w:rPr>
        <w:t>детском саду</w:t>
      </w:r>
      <w:r w:rsidR="00033923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033923" w:rsidRPr="000E004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E0041">
        <w:rPr>
          <w:rFonts w:ascii="Times New Roman" w:hAnsi="Times New Roman"/>
          <w:sz w:val="28"/>
          <w:szCs w:val="28"/>
          <w:shd w:val="clear" w:color="auto" w:fill="FFFFFF"/>
        </w:rPr>
        <w:t>семье. М.В. Крулехт и М.В. Созинова рассматривают досуг как вид детской интегративной деятельности.</w:t>
      </w:r>
    </w:p>
    <w:p w14:paraId="3A399EF0" w14:textId="77777777" w:rsidR="00E1246A" w:rsidRPr="00E1246A" w:rsidRDefault="00E1246A" w:rsidP="00FF2131">
      <w:pPr>
        <w:widowControl w:val="0"/>
        <w:tabs>
          <w:tab w:val="left" w:pos="426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041">
        <w:rPr>
          <w:rFonts w:ascii="Times New Roman" w:hAnsi="Times New Roman"/>
          <w:sz w:val="28"/>
          <w:szCs w:val="28"/>
        </w:rPr>
        <w:t>Развитие личностной культуры реб</w:t>
      </w:r>
      <w:r w:rsidR="00C57A32" w:rsidRPr="000E0041">
        <w:rPr>
          <w:rFonts w:ascii="Times New Roman" w:hAnsi="Times New Roman"/>
          <w:sz w:val="28"/>
          <w:szCs w:val="28"/>
        </w:rPr>
        <w:t>е</w:t>
      </w:r>
      <w:r w:rsidRPr="000E0041">
        <w:rPr>
          <w:rFonts w:ascii="Times New Roman" w:hAnsi="Times New Roman"/>
          <w:sz w:val="28"/>
          <w:szCs w:val="28"/>
        </w:rPr>
        <w:t>нка</w:t>
      </w:r>
      <w:r w:rsidR="003E0856">
        <w:rPr>
          <w:rFonts w:ascii="Times New Roman" w:hAnsi="Times New Roman"/>
          <w:sz w:val="28"/>
          <w:szCs w:val="28"/>
        </w:rPr>
        <w:t xml:space="preserve"> </w:t>
      </w:r>
      <w:r w:rsidRPr="000E0041">
        <w:rPr>
          <w:rFonts w:ascii="Times New Roman" w:hAnsi="Times New Roman"/>
          <w:sz w:val="28"/>
          <w:szCs w:val="28"/>
        </w:rPr>
        <w:t>дошколь</w:t>
      </w:r>
      <w:r w:rsidRPr="00E1246A">
        <w:rPr>
          <w:rFonts w:ascii="Times New Roman" w:hAnsi="Times New Roman"/>
          <w:sz w:val="28"/>
          <w:szCs w:val="28"/>
        </w:rPr>
        <w:t>н</w:t>
      </w:r>
      <w:r w:rsidR="003E0856">
        <w:rPr>
          <w:rFonts w:ascii="Times New Roman" w:hAnsi="Times New Roman"/>
          <w:sz w:val="28"/>
          <w:szCs w:val="28"/>
        </w:rPr>
        <w:t>ого возраста</w:t>
      </w:r>
      <w:r w:rsidRPr="00E1246A">
        <w:rPr>
          <w:rFonts w:ascii="Times New Roman" w:hAnsi="Times New Roman"/>
          <w:sz w:val="28"/>
          <w:szCs w:val="28"/>
        </w:rPr>
        <w:t xml:space="preserve"> в воспитательном пространстве праздника изучала И.Н. Буторина. </w:t>
      </w:r>
      <w:r>
        <w:rPr>
          <w:rFonts w:ascii="Times New Roman" w:hAnsi="Times New Roman"/>
          <w:sz w:val="28"/>
          <w:szCs w:val="28"/>
        </w:rPr>
        <w:t>Автор пришла к заключению, что п</w:t>
      </w:r>
      <w:r w:rsidRPr="00E1246A">
        <w:rPr>
          <w:rFonts w:ascii="Times New Roman" w:hAnsi="Times New Roman"/>
          <w:sz w:val="28"/>
          <w:szCs w:val="28"/>
          <w:shd w:val="clear" w:color="auto" w:fill="FFFFFF"/>
        </w:rPr>
        <w:t>едагогический аспект культурного развития социума связан с возрождением традиций народа, их осмыслением в новой социокультурной реальности и приобщением нового поколения к системе культурных ценностей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14:paraId="4F931DC7" w14:textId="77777777" w:rsidR="003E0856" w:rsidRDefault="007869EB" w:rsidP="007869EB">
      <w:pPr>
        <w:widowControl w:val="0"/>
        <w:tabs>
          <w:tab w:val="left" w:pos="426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Опираясь на научные данные можно</w:t>
      </w:r>
      <w:r w:rsidRPr="00E1246A">
        <w:rPr>
          <w:rFonts w:ascii="Times New Roman" w:hAnsi="Times New Roman"/>
          <w:sz w:val="28"/>
          <w:szCs w:val="28"/>
        </w:rPr>
        <w:t xml:space="preserve"> говорить о том, что наличие </w:t>
      </w:r>
      <w:r w:rsidRPr="00E1246A">
        <w:rPr>
          <w:rFonts w:ascii="Times New Roman" w:hAnsi="Times New Roman"/>
          <w:sz w:val="28"/>
          <w:szCs w:val="28"/>
        </w:rPr>
        <w:lastRenderedPageBreak/>
        <w:t xml:space="preserve">культурной потребности необходимо рассматривать как одно из необходимых условий осуществления </w:t>
      </w:r>
      <w:r>
        <w:rPr>
          <w:rFonts w:ascii="Times New Roman" w:hAnsi="Times New Roman"/>
          <w:sz w:val="28"/>
          <w:szCs w:val="28"/>
        </w:rPr>
        <w:t xml:space="preserve">духовного и </w:t>
      </w:r>
      <w:r w:rsidRPr="00E1246A">
        <w:rPr>
          <w:rFonts w:ascii="Times New Roman" w:hAnsi="Times New Roman"/>
          <w:sz w:val="28"/>
          <w:szCs w:val="28"/>
        </w:rPr>
        <w:t xml:space="preserve">художественно-эстетического воспитания и его центральную задачу. </w:t>
      </w:r>
    </w:p>
    <w:p w14:paraId="59EA3043" w14:textId="77777777" w:rsidR="004D6C62" w:rsidRPr="00E354C9" w:rsidRDefault="007869EB" w:rsidP="007869EB">
      <w:pPr>
        <w:widowControl w:val="0"/>
        <w:tabs>
          <w:tab w:val="left" w:pos="426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69EB">
        <w:rPr>
          <w:rFonts w:ascii="Times New Roman" w:hAnsi="Times New Roman"/>
          <w:sz w:val="28"/>
          <w:szCs w:val="28"/>
        </w:rPr>
        <w:t>Потребност</w:t>
      </w:r>
      <w:r>
        <w:rPr>
          <w:rFonts w:ascii="Times New Roman" w:hAnsi="Times New Roman"/>
          <w:sz w:val="28"/>
          <w:szCs w:val="28"/>
        </w:rPr>
        <w:t>ь</w:t>
      </w:r>
      <w:r w:rsidRPr="007869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7869EB">
        <w:rPr>
          <w:rFonts w:ascii="Times New Roman" w:hAnsi="Times New Roman"/>
          <w:sz w:val="28"/>
          <w:szCs w:val="28"/>
        </w:rPr>
        <w:t>это нужда или недостаток в чем-либо необходимом для поддержания жизнедеятельности организма, человеческой личности, социальной группы, общества в целом; внутренний побудитель активности.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="00033923">
        <w:rPr>
          <w:rFonts w:ascii="Times New Roman" w:hAnsi="Times New Roman"/>
          <w:sz w:val="28"/>
          <w:szCs w:val="28"/>
        </w:rPr>
        <w:t xml:space="preserve">Мы опираемся на подход к этому понятию </w:t>
      </w:r>
      <w:r w:rsidR="00E354C9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Д.</w:t>
      </w:r>
      <w:r w:rsidR="00E354C9" w:rsidRPr="00E354C9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А. Леонтьев</w:t>
      </w:r>
      <w:r w:rsidR="00E354C9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а:</w:t>
      </w:r>
      <w:r w:rsidR="00033923">
        <w:rPr>
          <w:rFonts w:ascii="Times New Roman" w:hAnsi="Times New Roman"/>
          <w:sz w:val="28"/>
          <w:szCs w:val="28"/>
        </w:rPr>
        <w:t xml:space="preserve"> </w:t>
      </w:r>
      <w:r w:rsidR="00E354C9">
        <w:rPr>
          <w:rFonts w:ascii="Times New Roman" w:hAnsi="Times New Roman"/>
          <w:sz w:val="28"/>
          <w:szCs w:val="28"/>
        </w:rPr>
        <w:t>«</w:t>
      </w:r>
      <w:r w:rsidR="00033923" w:rsidRPr="00033923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Потребность – это система отношений между субъектом и средой обитания</w:t>
      </w:r>
      <w:r w:rsidR="00E354C9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». То есть можно утверждать, что </w:t>
      </w:r>
      <w:r w:rsidR="00E354C9" w:rsidRPr="00870172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с</w:t>
      </w:r>
      <w:r w:rsidR="00E354C9" w:rsidRPr="00E354C9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ущность потребностей</w:t>
      </w:r>
      <w:r w:rsidR="00E354C9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 ребенка заключается в отношениях ребенок – социообразовательная среда.</w:t>
      </w:r>
    </w:p>
    <w:p w14:paraId="084A536F" w14:textId="77777777" w:rsidR="004D6C62" w:rsidRPr="00B14882" w:rsidRDefault="00E354C9" w:rsidP="004D6C62">
      <w:pPr>
        <w:widowControl w:val="0"/>
        <w:tabs>
          <w:tab w:val="left" w:pos="426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4C9">
        <w:rPr>
          <w:rFonts w:ascii="Times New Roman" w:hAnsi="Times New Roman"/>
          <w:sz w:val="28"/>
          <w:szCs w:val="28"/>
          <w:shd w:val="clear" w:color="auto" w:fill="FFFFFF"/>
        </w:rPr>
        <w:t>Культурные потребности рассматрива</w:t>
      </w:r>
      <w:r>
        <w:rPr>
          <w:rFonts w:ascii="Times New Roman" w:hAnsi="Times New Roman"/>
          <w:sz w:val="28"/>
          <w:szCs w:val="28"/>
          <w:shd w:val="clear" w:color="auto" w:fill="FFFFFF"/>
        </w:rPr>
        <w:t>ются</w:t>
      </w:r>
      <w:r w:rsidRPr="00E354C9">
        <w:rPr>
          <w:rFonts w:ascii="Times New Roman" w:hAnsi="Times New Roman"/>
          <w:sz w:val="28"/>
          <w:szCs w:val="28"/>
          <w:shd w:val="clear" w:color="auto" w:fill="FFFFFF"/>
        </w:rPr>
        <w:t xml:space="preserve"> как составная часть потребностей человека. Можно выделить несколько направлений культурных потребностей – это художественно-эстетические, познавательные, зрелищные, рекреационные и др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7869E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D6C62" w:rsidRPr="007869EB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широкой трактовкой культурные потребности определяются как потребности в реализации сущностных сил человека в процессе его материальной, социально-политической и духовной деятельности.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Таким </w:t>
      </w:r>
      <w:r w:rsidR="00B14882">
        <w:rPr>
          <w:rFonts w:ascii="Times New Roman" w:hAnsi="Times New Roman"/>
          <w:sz w:val="28"/>
          <w:szCs w:val="28"/>
          <w:shd w:val="clear" w:color="auto" w:fill="FFFFFF"/>
        </w:rPr>
        <w:t>образом,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</w:t>
      </w:r>
      <w:r w:rsidR="004D6C62" w:rsidRPr="007869EB">
        <w:rPr>
          <w:rFonts w:ascii="Times New Roman" w:hAnsi="Times New Roman"/>
          <w:sz w:val="28"/>
          <w:szCs w:val="28"/>
          <w:shd w:val="clear" w:color="auto" w:fill="FFFFFF"/>
        </w:rPr>
        <w:t xml:space="preserve">ультурные потребности не сводятся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только </w:t>
      </w:r>
      <w:r w:rsidR="004D6C62" w:rsidRPr="007869EB">
        <w:rPr>
          <w:rFonts w:ascii="Times New Roman" w:hAnsi="Times New Roman"/>
          <w:sz w:val="28"/>
          <w:szCs w:val="28"/>
          <w:shd w:val="clear" w:color="auto" w:fill="FFFFFF"/>
        </w:rPr>
        <w:t>к духовным потребностям, а охватывают и ряд материальных потребностей, таких, например, как потребность в физической культуре и спорте.</w:t>
      </w:r>
      <w:r w:rsidR="00B14882">
        <w:rPr>
          <w:rFonts w:ascii="Times New Roman" w:hAnsi="Times New Roman"/>
          <w:sz w:val="28"/>
          <w:szCs w:val="28"/>
          <w:shd w:val="clear" w:color="auto" w:fill="FFFFFF"/>
        </w:rPr>
        <w:t xml:space="preserve"> Кроме того </w:t>
      </w:r>
      <w:r w:rsidR="00B14882" w:rsidRPr="00B14882">
        <w:rPr>
          <w:rFonts w:ascii="Times New Roman" w:hAnsi="Times New Roman"/>
          <w:sz w:val="28"/>
          <w:szCs w:val="28"/>
        </w:rPr>
        <w:t>культурные потребности невозможно представить без процесса создания ценностей культуры и их потребления. Производство и потребление, являясь двумя сторонами единой системы, выражают основу индивидуализации культурной потребности</w:t>
      </w:r>
      <w:r w:rsidR="00B14882" w:rsidRPr="00B14882">
        <w:rPr>
          <w:rFonts w:ascii="Times New Roman" w:hAnsi="Times New Roman"/>
          <w:color w:val="000000"/>
          <w:sz w:val="28"/>
          <w:szCs w:val="28"/>
        </w:rPr>
        <w:t>.</w:t>
      </w:r>
    </w:p>
    <w:p w14:paraId="266F7BAE" w14:textId="77777777" w:rsidR="004D6C62" w:rsidRPr="00E1246A" w:rsidRDefault="004D6C62" w:rsidP="004D6C62">
      <w:pPr>
        <w:widowControl w:val="0"/>
        <w:tabs>
          <w:tab w:val="left" w:pos="426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46A">
        <w:rPr>
          <w:rFonts w:ascii="Times New Roman" w:hAnsi="Times New Roman"/>
          <w:sz w:val="28"/>
          <w:szCs w:val="28"/>
        </w:rPr>
        <w:t>Культура ребенка дошкольного возраста рассматривается нами вслед за доктором педагогических</w:t>
      </w:r>
      <w:r w:rsidRPr="00E1246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1246A">
        <w:rPr>
          <w:rFonts w:ascii="Times New Roman" w:hAnsi="Times New Roman"/>
          <w:sz w:val="28"/>
          <w:szCs w:val="28"/>
        </w:rPr>
        <w:t>наук,</w:t>
      </w:r>
      <w:r w:rsidRPr="00E1246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1246A">
        <w:rPr>
          <w:rFonts w:ascii="Times New Roman" w:hAnsi="Times New Roman"/>
          <w:sz w:val="28"/>
          <w:szCs w:val="28"/>
        </w:rPr>
        <w:t>профессором кафедры эстетического</w:t>
      </w:r>
      <w:r w:rsidRPr="00E1246A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E1246A">
        <w:rPr>
          <w:rFonts w:ascii="Times New Roman" w:hAnsi="Times New Roman"/>
          <w:sz w:val="28"/>
          <w:szCs w:val="28"/>
        </w:rPr>
        <w:t xml:space="preserve">воспитания М.Б. Зацепиной, как интегральное личностное качество, формирующееся под руководством педагога в процессе систематического, целенаправленного культурного развития, определяемого воспитанием культурных потребностей, обучением и взаимодействием с полями и сферами жизнедеятельности в процессе культурно-досуговой деятельности на основе его </w:t>
      </w:r>
      <w:r w:rsidRPr="00E1246A">
        <w:rPr>
          <w:rFonts w:ascii="Times New Roman" w:hAnsi="Times New Roman"/>
          <w:sz w:val="28"/>
          <w:szCs w:val="28"/>
        </w:rPr>
        <w:lastRenderedPageBreak/>
        <w:t>собственных интересов. Это позволит ребенку к концу дошкольного возраста самостоятельно оценивать содержание этой деятельности, способы и формы организации свободного времени в социально значимых целях, что в итоге окажет влияние на развитие его природных способностей и творческой активности, обогащение собственного опыта и совершенствование оценочного отношения к духовно-эстетическому содержанию «зоны ближайшего окружения», а также на более быстрое вхождение в</w:t>
      </w:r>
      <w:r w:rsidRPr="00E1246A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E1246A">
        <w:rPr>
          <w:rFonts w:ascii="Times New Roman" w:hAnsi="Times New Roman"/>
          <w:sz w:val="28"/>
          <w:szCs w:val="28"/>
        </w:rPr>
        <w:t>культуру.</w:t>
      </w:r>
    </w:p>
    <w:p w14:paraId="1DE87816" w14:textId="77777777" w:rsidR="007869EB" w:rsidRDefault="00582173" w:rsidP="007869EB">
      <w:pPr>
        <w:widowControl w:val="0"/>
        <w:tabs>
          <w:tab w:val="left" w:pos="426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исследованиям </w:t>
      </w:r>
      <w:r w:rsidR="00A33167" w:rsidRPr="00582173">
        <w:rPr>
          <w:rFonts w:ascii="Times New Roman" w:hAnsi="Times New Roman"/>
          <w:sz w:val="28"/>
          <w:szCs w:val="28"/>
        </w:rPr>
        <w:t>удовлетворени</w:t>
      </w:r>
      <w:r>
        <w:rPr>
          <w:rFonts w:ascii="Times New Roman" w:hAnsi="Times New Roman"/>
          <w:sz w:val="28"/>
          <w:szCs w:val="28"/>
        </w:rPr>
        <w:t>е</w:t>
      </w:r>
      <w:r w:rsidR="00A33167" w:rsidRPr="00582173">
        <w:rPr>
          <w:rFonts w:ascii="Times New Roman" w:hAnsi="Times New Roman"/>
          <w:sz w:val="28"/>
          <w:szCs w:val="28"/>
        </w:rPr>
        <w:t xml:space="preserve"> потребностей заставляет человека действовать. И.Ф. Петров </w:t>
      </w:r>
      <w:r>
        <w:rPr>
          <w:rFonts w:ascii="Times New Roman" w:hAnsi="Times New Roman"/>
          <w:sz w:val="28"/>
          <w:szCs w:val="28"/>
        </w:rPr>
        <w:t>писал: «</w:t>
      </w:r>
      <w:r w:rsidR="00A33167" w:rsidRPr="00582173">
        <w:rPr>
          <w:rFonts w:ascii="Times New Roman" w:hAnsi="Times New Roman"/>
          <w:sz w:val="28"/>
          <w:szCs w:val="28"/>
        </w:rPr>
        <w:t>Личность не может мыслиться вне контекста ее культурных потребностей</w:t>
      </w:r>
      <w:r>
        <w:rPr>
          <w:rFonts w:ascii="Times New Roman" w:hAnsi="Times New Roman"/>
          <w:sz w:val="28"/>
          <w:szCs w:val="28"/>
        </w:rPr>
        <w:t>»</w:t>
      </w:r>
      <w:r w:rsidR="00A33167" w:rsidRPr="00582173">
        <w:rPr>
          <w:rFonts w:ascii="Times New Roman" w:hAnsi="Times New Roman"/>
          <w:sz w:val="28"/>
          <w:szCs w:val="28"/>
        </w:rPr>
        <w:t>.</w:t>
      </w:r>
      <w:r w:rsidR="00A33167">
        <w:t xml:space="preserve"> </w:t>
      </w:r>
      <w:r w:rsidR="007869EB">
        <w:rPr>
          <w:rFonts w:ascii="Times New Roman" w:hAnsi="Times New Roman"/>
          <w:sz w:val="28"/>
          <w:szCs w:val="28"/>
        </w:rPr>
        <w:t>П</w:t>
      </w:r>
      <w:r w:rsidR="007869EB" w:rsidRPr="0031191D">
        <w:rPr>
          <w:rFonts w:ascii="Times New Roman" w:hAnsi="Times New Roman"/>
          <w:sz w:val="28"/>
          <w:szCs w:val="28"/>
          <w:shd w:val="clear" w:color="auto" w:fill="FFFFFF"/>
        </w:rPr>
        <w:t xml:space="preserve">оскольку потребность первична, а деятельность вторична, </w:t>
      </w:r>
      <w:r w:rsidR="007869EB">
        <w:rPr>
          <w:rFonts w:ascii="Times New Roman" w:hAnsi="Times New Roman"/>
          <w:sz w:val="28"/>
          <w:szCs w:val="28"/>
          <w:shd w:val="clear" w:color="auto" w:fill="FFFFFF"/>
        </w:rPr>
        <w:t xml:space="preserve">то культурное развитие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ребенка </w:t>
      </w:r>
      <w:r w:rsidR="007869EB">
        <w:rPr>
          <w:rFonts w:ascii="Times New Roman" w:hAnsi="Times New Roman"/>
          <w:sz w:val="28"/>
          <w:szCs w:val="28"/>
          <w:shd w:val="clear" w:color="auto" w:fill="FFFFFF"/>
        </w:rPr>
        <w:t xml:space="preserve">не возможно без формирования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его </w:t>
      </w:r>
      <w:r w:rsidR="007869EB">
        <w:rPr>
          <w:rFonts w:ascii="Times New Roman" w:hAnsi="Times New Roman"/>
          <w:sz w:val="28"/>
          <w:szCs w:val="28"/>
          <w:shd w:val="clear" w:color="auto" w:fill="FFFFFF"/>
        </w:rPr>
        <w:t>культурн</w:t>
      </w:r>
      <w:r>
        <w:rPr>
          <w:rFonts w:ascii="Times New Roman" w:hAnsi="Times New Roman"/>
          <w:sz w:val="28"/>
          <w:szCs w:val="28"/>
          <w:shd w:val="clear" w:color="auto" w:fill="FFFFFF"/>
        </w:rPr>
        <w:t>ых</w:t>
      </w:r>
      <w:r w:rsidR="007869EB">
        <w:rPr>
          <w:rFonts w:ascii="Times New Roman" w:hAnsi="Times New Roman"/>
          <w:sz w:val="28"/>
          <w:szCs w:val="28"/>
          <w:shd w:val="clear" w:color="auto" w:fill="FFFFFF"/>
        </w:rPr>
        <w:t xml:space="preserve"> потребност</w:t>
      </w:r>
      <w:r>
        <w:rPr>
          <w:rFonts w:ascii="Times New Roman" w:hAnsi="Times New Roman"/>
          <w:sz w:val="28"/>
          <w:szCs w:val="28"/>
          <w:shd w:val="clear" w:color="auto" w:fill="FFFFFF"/>
        </w:rPr>
        <w:t>ей</w:t>
      </w:r>
      <w:r w:rsidR="007869EB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7869EB" w:rsidRPr="00E1246A">
        <w:rPr>
          <w:rFonts w:ascii="Times New Roman" w:hAnsi="Times New Roman"/>
          <w:sz w:val="28"/>
          <w:szCs w:val="28"/>
        </w:rPr>
        <w:t>Культурная потребность – важнейшая составляющая, способствующая формированию целостного мира ребенка.</w:t>
      </w:r>
      <w:r w:rsidR="00B14882">
        <w:rPr>
          <w:rFonts w:ascii="Times New Roman" w:hAnsi="Times New Roman"/>
          <w:sz w:val="28"/>
          <w:szCs w:val="28"/>
        </w:rPr>
        <w:t xml:space="preserve"> </w:t>
      </w:r>
      <w:r w:rsidR="00B14882" w:rsidRPr="00B14882">
        <w:rPr>
          <w:rFonts w:ascii="Times New Roman" w:hAnsi="Times New Roman"/>
          <w:color w:val="000000"/>
          <w:sz w:val="28"/>
          <w:szCs w:val="28"/>
        </w:rPr>
        <w:t xml:space="preserve">Удовлетворение культурных потребностей </w:t>
      </w:r>
      <w:r w:rsidR="00B14882">
        <w:rPr>
          <w:rFonts w:ascii="Times New Roman" w:hAnsi="Times New Roman"/>
          <w:color w:val="000000"/>
          <w:sz w:val="28"/>
          <w:szCs w:val="28"/>
        </w:rPr>
        <w:t>–</w:t>
      </w:r>
      <w:r w:rsidR="00B14882" w:rsidRPr="00B14882">
        <w:rPr>
          <w:rFonts w:ascii="Times New Roman" w:hAnsi="Times New Roman"/>
          <w:color w:val="000000"/>
          <w:sz w:val="28"/>
          <w:szCs w:val="28"/>
        </w:rPr>
        <w:t xml:space="preserve"> необходимое звено их формирования</w:t>
      </w:r>
      <w:r w:rsidR="00B14882">
        <w:rPr>
          <w:rFonts w:ascii="Times New Roman" w:hAnsi="Times New Roman"/>
          <w:color w:val="000000"/>
          <w:sz w:val="28"/>
          <w:szCs w:val="28"/>
        </w:rPr>
        <w:t>.</w:t>
      </w:r>
    </w:p>
    <w:p w14:paraId="7A53AE78" w14:textId="77777777" w:rsidR="004D6C62" w:rsidRPr="004D6C62" w:rsidRDefault="00582173" w:rsidP="00194366">
      <w:pPr>
        <w:widowControl w:val="0"/>
        <w:tabs>
          <w:tab w:val="left" w:pos="426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исследованиях показано, что</w:t>
      </w:r>
      <w:r w:rsidR="00A33167" w:rsidRPr="00582173">
        <w:rPr>
          <w:rFonts w:ascii="Times New Roman" w:hAnsi="Times New Roman"/>
          <w:sz w:val="28"/>
          <w:szCs w:val="28"/>
        </w:rPr>
        <w:t xml:space="preserve"> потребност</w:t>
      </w:r>
      <w:r>
        <w:rPr>
          <w:rFonts w:ascii="Times New Roman" w:hAnsi="Times New Roman"/>
          <w:sz w:val="28"/>
          <w:szCs w:val="28"/>
        </w:rPr>
        <w:t>и</w:t>
      </w:r>
      <w:r w:rsidR="00A33167" w:rsidRPr="00582173">
        <w:rPr>
          <w:rFonts w:ascii="Times New Roman" w:hAnsi="Times New Roman"/>
          <w:sz w:val="28"/>
          <w:szCs w:val="28"/>
        </w:rPr>
        <w:t xml:space="preserve"> социальной группы, в которую входит </w:t>
      </w:r>
      <w:r w:rsidR="00B46BEB" w:rsidRPr="00582173">
        <w:rPr>
          <w:rFonts w:ascii="Times New Roman" w:hAnsi="Times New Roman"/>
          <w:sz w:val="28"/>
          <w:szCs w:val="28"/>
        </w:rPr>
        <w:t>личность,</w:t>
      </w:r>
      <w:r>
        <w:rPr>
          <w:rFonts w:ascii="Times New Roman" w:hAnsi="Times New Roman"/>
          <w:sz w:val="28"/>
          <w:szCs w:val="28"/>
        </w:rPr>
        <w:t xml:space="preserve"> влияют на формирование </w:t>
      </w:r>
      <w:r w:rsidR="00B46BEB">
        <w:rPr>
          <w:rFonts w:ascii="Times New Roman" w:hAnsi="Times New Roman"/>
          <w:sz w:val="28"/>
          <w:szCs w:val="28"/>
        </w:rPr>
        <w:t xml:space="preserve">ее </w:t>
      </w:r>
      <w:r>
        <w:rPr>
          <w:rFonts w:ascii="Times New Roman" w:hAnsi="Times New Roman"/>
          <w:sz w:val="28"/>
          <w:szCs w:val="28"/>
        </w:rPr>
        <w:t>потребностей.</w:t>
      </w:r>
      <w:r w:rsidR="00A33167" w:rsidRPr="004D6C62">
        <w:rPr>
          <w:rFonts w:ascii="Times New Roman" w:hAnsi="Times New Roman"/>
          <w:sz w:val="28"/>
          <w:szCs w:val="28"/>
        </w:rPr>
        <w:t xml:space="preserve"> </w:t>
      </w:r>
      <w:r w:rsidR="004D6C62" w:rsidRPr="004D6C62">
        <w:rPr>
          <w:rFonts w:ascii="Times New Roman" w:hAnsi="Times New Roman"/>
          <w:sz w:val="28"/>
          <w:szCs w:val="28"/>
        </w:rPr>
        <w:t>В формировании культурных потребностей, по мнению исследователей, первое место занимает семья и дошкольн</w:t>
      </w:r>
      <w:r w:rsidR="004D6C62">
        <w:rPr>
          <w:rFonts w:ascii="Times New Roman" w:hAnsi="Times New Roman"/>
          <w:sz w:val="28"/>
          <w:szCs w:val="28"/>
        </w:rPr>
        <w:t>ая</w:t>
      </w:r>
      <w:r w:rsidR="004D6C62" w:rsidRPr="004D6C62">
        <w:rPr>
          <w:rFonts w:ascii="Times New Roman" w:hAnsi="Times New Roman"/>
          <w:sz w:val="28"/>
          <w:szCs w:val="28"/>
        </w:rPr>
        <w:t xml:space="preserve"> образовательн</w:t>
      </w:r>
      <w:r w:rsidR="004D6C62">
        <w:rPr>
          <w:rFonts w:ascii="Times New Roman" w:hAnsi="Times New Roman"/>
          <w:sz w:val="28"/>
          <w:szCs w:val="28"/>
        </w:rPr>
        <w:t>ая</w:t>
      </w:r>
      <w:r w:rsidR="004D6C62" w:rsidRPr="004D6C62">
        <w:rPr>
          <w:rFonts w:ascii="Times New Roman" w:hAnsi="Times New Roman"/>
          <w:sz w:val="28"/>
          <w:szCs w:val="28"/>
        </w:rPr>
        <w:t xml:space="preserve"> </w:t>
      </w:r>
      <w:r w:rsidR="004D6C62">
        <w:rPr>
          <w:rFonts w:ascii="Times New Roman" w:hAnsi="Times New Roman"/>
          <w:sz w:val="28"/>
          <w:szCs w:val="28"/>
        </w:rPr>
        <w:t>организация</w:t>
      </w:r>
      <w:r w:rsidR="004D6C62" w:rsidRPr="004D6C62">
        <w:rPr>
          <w:rFonts w:ascii="Times New Roman" w:hAnsi="Times New Roman"/>
          <w:sz w:val="28"/>
          <w:szCs w:val="28"/>
        </w:rPr>
        <w:t>, котор</w:t>
      </w:r>
      <w:r w:rsidR="00EE1EE0">
        <w:rPr>
          <w:rFonts w:ascii="Times New Roman" w:hAnsi="Times New Roman"/>
          <w:sz w:val="28"/>
          <w:szCs w:val="28"/>
        </w:rPr>
        <w:t xml:space="preserve">ые закладывают культуру ребенка </w:t>
      </w:r>
      <w:r w:rsidR="004D6C62" w:rsidRPr="004D6C62">
        <w:rPr>
          <w:rFonts w:ascii="Times New Roman" w:hAnsi="Times New Roman"/>
          <w:sz w:val="28"/>
          <w:szCs w:val="28"/>
        </w:rPr>
        <w:t>дошкольн</w:t>
      </w:r>
      <w:r w:rsidR="00EE1EE0">
        <w:rPr>
          <w:rFonts w:ascii="Times New Roman" w:hAnsi="Times New Roman"/>
          <w:sz w:val="28"/>
          <w:szCs w:val="28"/>
        </w:rPr>
        <w:t>ого возраста</w:t>
      </w:r>
      <w:r w:rsidR="004D6C62" w:rsidRPr="004D6C62">
        <w:rPr>
          <w:rFonts w:ascii="Times New Roman" w:hAnsi="Times New Roman"/>
          <w:sz w:val="28"/>
          <w:szCs w:val="28"/>
        </w:rPr>
        <w:t>.</w:t>
      </w:r>
    </w:p>
    <w:p w14:paraId="7759208F" w14:textId="77777777" w:rsidR="00A4437F" w:rsidRPr="00E1246A" w:rsidRDefault="00E1246A" w:rsidP="00194366">
      <w:pPr>
        <w:widowControl w:val="0"/>
        <w:tabs>
          <w:tab w:val="left" w:pos="426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научным данным именно п</w:t>
      </w:r>
      <w:r w:rsidR="00A4437F" w:rsidRPr="00E1246A">
        <w:rPr>
          <w:rFonts w:ascii="Times New Roman" w:hAnsi="Times New Roman"/>
          <w:sz w:val="28"/>
          <w:szCs w:val="28"/>
        </w:rPr>
        <w:t>ервые 6–7 лет жизни каждого ребенка должны быть интересными и запоминающимися, развивающими природные способности. Мы основываемся на положении о том, что именно детство является сложным развивающимся социальным феноменом, где происходит развитие ребенка в пространстве культуры, формирование его культурных потребностей, становление и совершенствование составляющих жизнедеятельность, расширение общения детей с искусством, развитие эмоционального мира и сенсорной культуры дошкольников.</w:t>
      </w:r>
    </w:p>
    <w:p w14:paraId="31430E9A" w14:textId="77777777" w:rsidR="00E1246A" w:rsidRDefault="00E1246A" w:rsidP="00194366">
      <w:pPr>
        <w:widowControl w:val="0"/>
        <w:tabs>
          <w:tab w:val="left" w:pos="426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1246A">
        <w:rPr>
          <w:rFonts w:ascii="Times New Roman" w:hAnsi="Times New Roman"/>
          <w:sz w:val="28"/>
          <w:szCs w:val="28"/>
          <w:shd w:val="clear" w:color="auto" w:fill="FFFFFF"/>
        </w:rPr>
        <w:t xml:space="preserve">Для </w:t>
      </w:r>
      <w:r w:rsidR="00C57A32">
        <w:rPr>
          <w:rFonts w:ascii="Times New Roman" w:hAnsi="Times New Roman"/>
          <w:sz w:val="28"/>
          <w:szCs w:val="28"/>
          <w:shd w:val="clear" w:color="auto" w:fill="FFFFFF"/>
        </w:rPr>
        <w:t>реализации инновационного проекта</w:t>
      </w:r>
      <w:r w:rsidRPr="00E1246A">
        <w:rPr>
          <w:rFonts w:ascii="Times New Roman" w:hAnsi="Times New Roman"/>
          <w:sz w:val="28"/>
          <w:szCs w:val="28"/>
          <w:shd w:val="clear" w:color="auto" w:fill="FFFFFF"/>
        </w:rPr>
        <w:t xml:space="preserve"> выбран старший дошкольный возраст, что обосновывается становлением у реб</w:t>
      </w:r>
      <w:r w:rsidR="00C57A32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E1246A">
        <w:rPr>
          <w:rFonts w:ascii="Times New Roman" w:hAnsi="Times New Roman"/>
          <w:sz w:val="28"/>
          <w:szCs w:val="28"/>
          <w:shd w:val="clear" w:color="auto" w:fill="FFFFFF"/>
        </w:rPr>
        <w:t xml:space="preserve">нка в </w:t>
      </w:r>
      <w:r w:rsidR="000A7C01">
        <w:rPr>
          <w:rFonts w:ascii="Times New Roman" w:hAnsi="Times New Roman"/>
          <w:sz w:val="28"/>
          <w:szCs w:val="28"/>
        </w:rPr>
        <w:t>5</w:t>
      </w:r>
      <w:r w:rsidR="00C57A32" w:rsidRPr="00E1246A">
        <w:rPr>
          <w:rFonts w:ascii="Times New Roman" w:hAnsi="Times New Roman"/>
          <w:sz w:val="28"/>
          <w:szCs w:val="28"/>
        </w:rPr>
        <w:t>–7</w:t>
      </w:r>
      <w:r w:rsidRPr="00E1246A">
        <w:rPr>
          <w:rFonts w:ascii="Times New Roman" w:hAnsi="Times New Roman"/>
          <w:sz w:val="28"/>
          <w:szCs w:val="28"/>
          <w:shd w:val="clear" w:color="auto" w:fill="FFFFFF"/>
        </w:rPr>
        <w:t xml:space="preserve"> лет универсально-</w:t>
      </w:r>
      <w:r w:rsidRPr="00E1246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символической картины мира, </w:t>
      </w:r>
      <w:r w:rsidR="00C57A32" w:rsidRPr="00E1246A">
        <w:rPr>
          <w:rFonts w:ascii="Times New Roman" w:hAnsi="Times New Roman"/>
          <w:sz w:val="28"/>
          <w:szCs w:val="28"/>
          <w:shd w:val="clear" w:color="auto" w:fill="FFFFFF"/>
        </w:rPr>
        <w:t>а,</w:t>
      </w:r>
      <w:r w:rsidRPr="00E1246A">
        <w:rPr>
          <w:rFonts w:ascii="Times New Roman" w:hAnsi="Times New Roman"/>
          <w:sz w:val="28"/>
          <w:szCs w:val="28"/>
          <w:shd w:val="clear" w:color="auto" w:fill="FFFFFF"/>
        </w:rPr>
        <w:t xml:space="preserve"> следовательно, базовых оснований личности, которые сохраняют свои специфические черты и в последующие годы. В эти годы интериоризируются социальные, знаково-символические структуры, у реб</w:t>
      </w:r>
      <w:r w:rsidR="00C57A32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E1246A">
        <w:rPr>
          <w:rFonts w:ascii="Times New Roman" w:hAnsi="Times New Roman"/>
          <w:sz w:val="28"/>
          <w:szCs w:val="28"/>
          <w:shd w:val="clear" w:color="auto" w:fill="FFFFFF"/>
        </w:rPr>
        <w:t>нка формируются аксиологические и смысловые основы миропонимания, мироотношения и миропреобразования, возрастает произвольность поведения. Независимость суждений, упорство, самостоятельность, целеустремл</w:t>
      </w:r>
      <w:r w:rsidR="00C57A32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E1246A">
        <w:rPr>
          <w:rFonts w:ascii="Times New Roman" w:hAnsi="Times New Roman"/>
          <w:sz w:val="28"/>
          <w:szCs w:val="28"/>
          <w:shd w:val="clear" w:color="auto" w:fill="FFFFFF"/>
        </w:rPr>
        <w:t xml:space="preserve">нность </w:t>
      </w:r>
      <w:r w:rsidR="00C57A32" w:rsidRPr="00E1246A">
        <w:rPr>
          <w:rFonts w:ascii="Times New Roman" w:hAnsi="Times New Roman"/>
          <w:sz w:val="28"/>
          <w:szCs w:val="28"/>
        </w:rPr>
        <w:t>–</w:t>
      </w:r>
      <w:r w:rsidRPr="00E1246A">
        <w:rPr>
          <w:rFonts w:ascii="Times New Roman" w:hAnsi="Times New Roman"/>
          <w:sz w:val="28"/>
          <w:szCs w:val="28"/>
          <w:shd w:val="clear" w:color="auto" w:fill="FFFFFF"/>
        </w:rPr>
        <w:t xml:space="preserve"> это те качества личности, которые складываются в дошкольном возрасте и развиваются в последующей жизни (В.В.</w:t>
      </w:r>
      <w:r w:rsidR="00C57A3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1246A">
        <w:rPr>
          <w:rFonts w:ascii="Times New Roman" w:hAnsi="Times New Roman"/>
          <w:sz w:val="28"/>
          <w:szCs w:val="28"/>
          <w:shd w:val="clear" w:color="auto" w:fill="FFFFFF"/>
        </w:rPr>
        <w:t>Давыдов, В.П.</w:t>
      </w:r>
      <w:r w:rsidR="00C57A3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1246A">
        <w:rPr>
          <w:rFonts w:ascii="Times New Roman" w:hAnsi="Times New Roman"/>
          <w:sz w:val="28"/>
          <w:szCs w:val="28"/>
          <w:shd w:val="clear" w:color="auto" w:fill="FFFFFF"/>
        </w:rPr>
        <w:t>Зинченко, В.</w:t>
      </w:r>
      <w:r w:rsidR="00C57A3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1246A">
        <w:rPr>
          <w:rFonts w:ascii="Times New Roman" w:hAnsi="Times New Roman"/>
          <w:sz w:val="28"/>
          <w:szCs w:val="28"/>
          <w:shd w:val="clear" w:color="auto" w:fill="FFFFFF"/>
        </w:rPr>
        <w:t>Франкл и др.). У детей формируются первоначальные элементы планомерной деятельности, способность к определению последовательности действий, оценка их успешности, готовность к выявлению и исправлению допущенных ошибок,</w:t>
      </w:r>
      <w:r w:rsidR="00C57A3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1246A">
        <w:rPr>
          <w:rFonts w:ascii="Times New Roman" w:hAnsi="Times New Roman"/>
          <w:sz w:val="28"/>
          <w:szCs w:val="28"/>
          <w:shd w:val="clear" w:color="auto" w:fill="FFFFFF"/>
        </w:rPr>
        <w:t>интерес не только к результату, но и к способу выполнения заданий.</w:t>
      </w:r>
    </w:p>
    <w:p w14:paraId="7493FF23" w14:textId="77777777" w:rsidR="004D6C62" w:rsidRPr="000E0041" w:rsidRDefault="004D6C62" w:rsidP="00194366">
      <w:pPr>
        <w:widowControl w:val="0"/>
        <w:tabs>
          <w:tab w:val="left" w:pos="426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041">
        <w:rPr>
          <w:rFonts w:ascii="Times New Roman" w:hAnsi="Times New Roman"/>
          <w:sz w:val="28"/>
          <w:szCs w:val="28"/>
          <w:lang w:eastAsia="ru-RU"/>
        </w:rPr>
        <w:t>Таким образом, инновационная деятельность по теме «</w:t>
      </w:r>
      <w:r w:rsidRPr="000E0041">
        <w:rPr>
          <w:rFonts w:ascii="Times New Roman" w:hAnsi="Times New Roman"/>
          <w:sz w:val="28"/>
          <w:szCs w:val="28"/>
        </w:rPr>
        <w:t xml:space="preserve">Формирование культурных потребностей ребенка дошкольного возраста посредством системного взаимодействия с учреждениями культуры </w:t>
      </w:r>
      <w:r w:rsidR="00B46BEB" w:rsidRPr="00B46BEB">
        <w:rPr>
          <w:rFonts w:ascii="Times New Roman" w:hAnsi="Times New Roman"/>
          <w:sz w:val="28"/>
          <w:szCs w:val="28"/>
        </w:rPr>
        <w:t>дошкольной образовательной организации</w:t>
      </w:r>
      <w:r w:rsidRPr="000E0041">
        <w:rPr>
          <w:rFonts w:ascii="Times New Roman" w:hAnsi="Times New Roman"/>
          <w:sz w:val="28"/>
          <w:szCs w:val="28"/>
        </w:rPr>
        <w:t xml:space="preserve"> и семьи</w:t>
      </w:r>
      <w:r w:rsidRPr="000E0041">
        <w:rPr>
          <w:rFonts w:ascii="Times New Roman" w:hAnsi="Times New Roman"/>
          <w:sz w:val="28"/>
          <w:szCs w:val="28"/>
          <w:lang w:eastAsia="ru-RU"/>
        </w:rPr>
        <w:t>» имеет под собой научную</w:t>
      </w:r>
      <w:r w:rsidR="00B46BEB">
        <w:rPr>
          <w:rFonts w:ascii="Times New Roman" w:hAnsi="Times New Roman"/>
          <w:sz w:val="28"/>
          <w:szCs w:val="28"/>
          <w:lang w:eastAsia="ru-RU"/>
        </w:rPr>
        <w:t>,</w:t>
      </w:r>
      <w:r w:rsidRPr="000E0041">
        <w:rPr>
          <w:rFonts w:ascii="Times New Roman" w:hAnsi="Times New Roman"/>
          <w:sz w:val="28"/>
          <w:szCs w:val="28"/>
          <w:lang w:eastAsia="ru-RU"/>
        </w:rPr>
        <w:t xml:space="preserve"> нормативно-правовую основу</w:t>
      </w:r>
      <w:r w:rsidR="00B46BEB">
        <w:rPr>
          <w:rFonts w:ascii="Times New Roman" w:hAnsi="Times New Roman"/>
          <w:sz w:val="28"/>
          <w:szCs w:val="28"/>
          <w:lang w:eastAsia="ru-RU"/>
        </w:rPr>
        <w:t xml:space="preserve"> и обусловлена приоритетным направлением развития образования Краснодарского края.</w:t>
      </w:r>
    </w:p>
    <w:p w14:paraId="6CAFCFB5" w14:textId="77777777" w:rsidR="004D6C62" w:rsidRPr="001F461D" w:rsidRDefault="004D6C62" w:rsidP="001F461D">
      <w:pPr>
        <w:widowControl w:val="0"/>
        <w:tabs>
          <w:tab w:val="left" w:pos="426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041">
        <w:rPr>
          <w:rFonts w:ascii="Times New Roman" w:hAnsi="Times New Roman"/>
          <w:i/>
          <w:sz w:val="28"/>
          <w:szCs w:val="28"/>
          <w:lang w:eastAsia="ru-RU"/>
        </w:rPr>
        <w:t>Изучение и сравнительный анализ опыта реализации аналогичного проекта в РФ и Краснодарском крае</w:t>
      </w:r>
      <w:r w:rsidR="000E0041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0E0041" w:rsidRPr="000E0041">
        <w:rPr>
          <w:rFonts w:ascii="Times New Roman" w:hAnsi="Times New Roman"/>
          <w:sz w:val="28"/>
          <w:szCs w:val="28"/>
          <w:lang w:eastAsia="ru-RU"/>
        </w:rPr>
        <w:t>показал</w:t>
      </w:r>
      <w:r w:rsidR="000E0041">
        <w:rPr>
          <w:rFonts w:ascii="Times New Roman" w:hAnsi="Times New Roman"/>
          <w:sz w:val="28"/>
          <w:szCs w:val="28"/>
          <w:lang w:eastAsia="ru-RU"/>
        </w:rPr>
        <w:t>, что проектов связанных с развитием духовного и художественно-эстетического развития детей дошкольного возраста достаточно много. Однако</w:t>
      </w:r>
      <w:r w:rsidR="007F0B28">
        <w:rPr>
          <w:rFonts w:ascii="Times New Roman" w:hAnsi="Times New Roman"/>
          <w:sz w:val="28"/>
          <w:szCs w:val="28"/>
          <w:lang w:eastAsia="ru-RU"/>
        </w:rPr>
        <w:t xml:space="preserve"> разработанный </w:t>
      </w:r>
      <w:r w:rsidR="0006299B">
        <w:rPr>
          <w:rFonts w:ascii="Times New Roman" w:hAnsi="Times New Roman"/>
          <w:sz w:val="28"/>
          <w:szCs w:val="28"/>
          <w:lang w:eastAsia="ru-RU"/>
        </w:rPr>
        <w:t xml:space="preserve">нами </w:t>
      </w:r>
      <w:r w:rsidR="007F0B28">
        <w:rPr>
          <w:rFonts w:ascii="Times New Roman" w:hAnsi="Times New Roman"/>
          <w:sz w:val="28"/>
          <w:szCs w:val="28"/>
          <w:lang w:eastAsia="ru-RU"/>
        </w:rPr>
        <w:t xml:space="preserve">проект предполагает, прежде </w:t>
      </w:r>
      <w:r w:rsidR="00A83A2A">
        <w:rPr>
          <w:rFonts w:ascii="Times New Roman" w:hAnsi="Times New Roman"/>
          <w:sz w:val="28"/>
          <w:szCs w:val="28"/>
          <w:lang w:eastAsia="ru-RU"/>
        </w:rPr>
        <w:t>всего,</w:t>
      </w:r>
      <w:r w:rsidR="007F0B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3A2A" w:rsidRPr="00B46BEB">
        <w:rPr>
          <w:rFonts w:ascii="Times New Roman" w:hAnsi="Times New Roman"/>
          <w:sz w:val="28"/>
          <w:szCs w:val="28"/>
          <w:lang w:eastAsia="ru-RU"/>
        </w:rPr>
        <w:t xml:space="preserve">формирование культурных потребностей дошкольников посредством развития </w:t>
      </w:r>
      <w:r w:rsidR="00A83A2A" w:rsidRPr="00B46BEB">
        <w:rPr>
          <w:rFonts w:ascii="Times New Roman" w:hAnsi="Times New Roman"/>
          <w:sz w:val="28"/>
          <w:szCs w:val="28"/>
        </w:rPr>
        <w:t>базовых компонентов культуры ребенка дошкольного возраста</w:t>
      </w:r>
      <w:r w:rsidR="00A83A2A">
        <w:rPr>
          <w:rFonts w:ascii="Times New Roman" w:hAnsi="Times New Roman"/>
          <w:sz w:val="28"/>
          <w:szCs w:val="28"/>
        </w:rPr>
        <w:t>.</w:t>
      </w:r>
      <w:r w:rsidR="00A83A2A" w:rsidRPr="00A83A2A">
        <w:rPr>
          <w:sz w:val="28"/>
          <w:szCs w:val="28"/>
        </w:rPr>
        <w:t xml:space="preserve"> </w:t>
      </w:r>
      <w:r w:rsidR="00B46BEB">
        <w:rPr>
          <w:rFonts w:ascii="Times New Roman" w:hAnsi="Times New Roman"/>
          <w:sz w:val="28"/>
          <w:szCs w:val="28"/>
        </w:rPr>
        <w:t>Анализ</w:t>
      </w:r>
      <w:r w:rsidR="007F0B28" w:rsidRPr="00EE72B6">
        <w:rPr>
          <w:rFonts w:ascii="Times New Roman" w:hAnsi="Times New Roman"/>
          <w:sz w:val="28"/>
          <w:szCs w:val="28"/>
        </w:rPr>
        <w:t xml:space="preserve"> информаци</w:t>
      </w:r>
      <w:r w:rsidR="00F62BA7">
        <w:rPr>
          <w:rFonts w:ascii="Times New Roman" w:hAnsi="Times New Roman"/>
          <w:sz w:val="28"/>
          <w:szCs w:val="28"/>
        </w:rPr>
        <w:t>и</w:t>
      </w:r>
      <w:r w:rsidR="007F0B28" w:rsidRPr="00EE72B6">
        <w:rPr>
          <w:rFonts w:ascii="Times New Roman" w:hAnsi="Times New Roman"/>
          <w:sz w:val="28"/>
          <w:szCs w:val="28"/>
        </w:rPr>
        <w:t xml:space="preserve"> о </w:t>
      </w:r>
      <w:r w:rsidR="00EE72B6">
        <w:rPr>
          <w:rFonts w:ascii="Times New Roman" w:hAnsi="Times New Roman"/>
          <w:sz w:val="28"/>
          <w:szCs w:val="28"/>
        </w:rPr>
        <w:t>культурном развитии</w:t>
      </w:r>
      <w:r w:rsidR="00F62BA7">
        <w:rPr>
          <w:rFonts w:ascii="Times New Roman" w:hAnsi="Times New Roman"/>
          <w:sz w:val="28"/>
          <w:szCs w:val="28"/>
        </w:rPr>
        <w:t xml:space="preserve"> личности</w:t>
      </w:r>
      <w:r w:rsidR="007F0B28" w:rsidRPr="00EE72B6">
        <w:rPr>
          <w:rFonts w:ascii="Times New Roman" w:hAnsi="Times New Roman"/>
          <w:sz w:val="28"/>
          <w:szCs w:val="28"/>
        </w:rPr>
        <w:t xml:space="preserve">, </w:t>
      </w:r>
      <w:r w:rsidR="00B46BEB">
        <w:rPr>
          <w:rFonts w:ascii="Times New Roman" w:hAnsi="Times New Roman"/>
          <w:sz w:val="28"/>
          <w:szCs w:val="28"/>
        </w:rPr>
        <w:t>показал</w:t>
      </w:r>
      <w:r w:rsidR="007F0B28" w:rsidRPr="00EE72B6">
        <w:rPr>
          <w:rFonts w:ascii="Times New Roman" w:hAnsi="Times New Roman"/>
          <w:sz w:val="28"/>
          <w:szCs w:val="28"/>
        </w:rPr>
        <w:t xml:space="preserve">, что целевой аудиторией являются </w:t>
      </w:r>
      <w:r w:rsidR="00B46BEB">
        <w:rPr>
          <w:rFonts w:ascii="Times New Roman" w:hAnsi="Times New Roman"/>
          <w:sz w:val="28"/>
          <w:szCs w:val="28"/>
        </w:rPr>
        <w:t xml:space="preserve">в основном </w:t>
      </w:r>
      <w:r w:rsidR="007F0B28" w:rsidRPr="00EE72B6">
        <w:rPr>
          <w:rFonts w:ascii="Times New Roman" w:hAnsi="Times New Roman"/>
          <w:sz w:val="28"/>
          <w:szCs w:val="28"/>
        </w:rPr>
        <w:t>школьники</w:t>
      </w:r>
      <w:r w:rsidR="000A7C01">
        <w:rPr>
          <w:rFonts w:ascii="Times New Roman" w:hAnsi="Times New Roman"/>
          <w:sz w:val="28"/>
          <w:szCs w:val="28"/>
        </w:rPr>
        <w:t xml:space="preserve"> и студенты</w:t>
      </w:r>
      <w:r w:rsidR="00B46BEB">
        <w:rPr>
          <w:rFonts w:ascii="Times New Roman" w:hAnsi="Times New Roman"/>
          <w:sz w:val="28"/>
          <w:szCs w:val="28"/>
        </w:rPr>
        <w:t>.</w:t>
      </w:r>
      <w:r w:rsidR="007F0B28" w:rsidRPr="00EE72B6">
        <w:rPr>
          <w:rFonts w:ascii="Times New Roman" w:hAnsi="Times New Roman"/>
          <w:sz w:val="28"/>
          <w:szCs w:val="28"/>
        </w:rPr>
        <w:t xml:space="preserve"> </w:t>
      </w:r>
      <w:r w:rsidR="00B46BEB">
        <w:rPr>
          <w:rFonts w:ascii="Times New Roman" w:hAnsi="Times New Roman"/>
          <w:sz w:val="28"/>
          <w:szCs w:val="28"/>
        </w:rPr>
        <w:t>А</w:t>
      </w:r>
      <w:r w:rsidR="007F0B28" w:rsidRPr="00EE72B6">
        <w:rPr>
          <w:rFonts w:ascii="Times New Roman" w:hAnsi="Times New Roman"/>
          <w:sz w:val="28"/>
          <w:szCs w:val="28"/>
        </w:rPr>
        <w:t xml:space="preserve">налогичный опыт работы с дошкольниками </w:t>
      </w:r>
      <w:r w:rsidR="00B46BEB">
        <w:rPr>
          <w:rFonts w:ascii="Times New Roman" w:hAnsi="Times New Roman"/>
          <w:sz w:val="28"/>
          <w:szCs w:val="28"/>
        </w:rPr>
        <w:t>крайне ограничен</w:t>
      </w:r>
      <w:r w:rsidR="001F461D">
        <w:rPr>
          <w:rFonts w:ascii="Times New Roman" w:hAnsi="Times New Roman"/>
          <w:sz w:val="28"/>
          <w:szCs w:val="28"/>
        </w:rPr>
        <w:t>.</w:t>
      </w:r>
      <w:r w:rsidR="001F461D" w:rsidRPr="001F461D">
        <w:rPr>
          <w:rFonts w:ascii="Times New Roman" w:hAnsi="Times New Roman"/>
          <w:color w:val="231F20"/>
          <w:sz w:val="28"/>
          <w:szCs w:val="28"/>
        </w:rPr>
        <w:t xml:space="preserve"> </w:t>
      </w:r>
      <w:r w:rsidR="001F461D" w:rsidRPr="00C96128">
        <w:rPr>
          <w:rFonts w:ascii="Times New Roman" w:hAnsi="Times New Roman"/>
          <w:color w:val="231F20"/>
          <w:sz w:val="28"/>
          <w:szCs w:val="28"/>
        </w:rPr>
        <w:t xml:space="preserve">В то же время этот возрастной </w:t>
      </w:r>
      <w:r w:rsidR="001F461D">
        <w:rPr>
          <w:rFonts w:ascii="Times New Roman" w:hAnsi="Times New Roman"/>
          <w:color w:val="231F20"/>
          <w:sz w:val="28"/>
          <w:szCs w:val="28"/>
        </w:rPr>
        <w:t>период</w:t>
      </w:r>
      <w:r w:rsidR="001F461D" w:rsidRPr="00C96128">
        <w:rPr>
          <w:rFonts w:ascii="Times New Roman" w:hAnsi="Times New Roman"/>
          <w:color w:val="231F20"/>
          <w:sz w:val="28"/>
          <w:szCs w:val="28"/>
        </w:rPr>
        <w:t xml:space="preserve"> </w:t>
      </w:r>
      <w:r w:rsidR="001F461D" w:rsidRPr="00C96128">
        <w:rPr>
          <w:rFonts w:ascii="Times New Roman" w:hAnsi="Times New Roman"/>
          <w:color w:val="231F20"/>
          <w:spacing w:val="-5"/>
          <w:sz w:val="28"/>
          <w:szCs w:val="28"/>
        </w:rPr>
        <w:t xml:space="preserve">жизни </w:t>
      </w:r>
      <w:r w:rsidR="001F461D" w:rsidRPr="00C96128">
        <w:rPr>
          <w:rFonts w:ascii="Times New Roman" w:hAnsi="Times New Roman"/>
          <w:color w:val="231F20"/>
          <w:sz w:val="28"/>
          <w:szCs w:val="28"/>
        </w:rPr>
        <w:t>важен</w:t>
      </w:r>
      <w:r w:rsidR="001F461D" w:rsidRPr="00C96128">
        <w:rPr>
          <w:rFonts w:ascii="Times New Roman" w:hAnsi="Times New Roman"/>
          <w:color w:val="231F20"/>
          <w:spacing w:val="-13"/>
          <w:sz w:val="28"/>
          <w:szCs w:val="28"/>
        </w:rPr>
        <w:t xml:space="preserve"> </w:t>
      </w:r>
      <w:r w:rsidR="001F461D">
        <w:rPr>
          <w:rFonts w:ascii="Times New Roman" w:hAnsi="Times New Roman"/>
          <w:color w:val="231F20"/>
          <w:sz w:val="28"/>
          <w:szCs w:val="28"/>
        </w:rPr>
        <w:t>–</w:t>
      </w:r>
      <w:r w:rsidR="001F461D" w:rsidRPr="00C96128">
        <w:rPr>
          <w:rFonts w:ascii="Times New Roman" w:hAnsi="Times New Roman"/>
          <w:color w:val="231F20"/>
          <w:spacing w:val="-13"/>
          <w:sz w:val="28"/>
          <w:szCs w:val="28"/>
        </w:rPr>
        <w:t xml:space="preserve"> </w:t>
      </w:r>
      <w:r w:rsidR="001F461D" w:rsidRPr="00C96128">
        <w:rPr>
          <w:rFonts w:ascii="Times New Roman" w:hAnsi="Times New Roman"/>
          <w:color w:val="231F20"/>
          <w:sz w:val="28"/>
          <w:szCs w:val="28"/>
        </w:rPr>
        <w:t>именно</w:t>
      </w:r>
      <w:r w:rsidR="001F461D" w:rsidRPr="00C96128">
        <w:rPr>
          <w:rFonts w:ascii="Times New Roman" w:hAnsi="Times New Roman"/>
          <w:color w:val="231F20"/>
          <w:spacing w:val="-13"/>
          <w:sz w:val="28"/>
          <w:szCs w:val="28"/>
        </w:rPr>
        <w:t xml:space="preserve"> </w:t>
      </w:r>
      <w:r w:rsidR="001F461D" w:rsidRPr="00C96128">
        <w:rPr>
          <w:rFonts w:ascii="Times New Roman" w:hAnsi="Times New Roman"/>
          <w:color w:val="231F20"/>
          <w:sz w:val="28"/>
          <w:szCs w:val="28"/>
        </w:rPr>
        <w:t>в</w:t>
      </w:r>
      <w:r w:rsidR="001F461D" w:rsidRPr="00C96128">
        <w:rPr>
          <w:rFonts w:ascii="Times New Roman" w:hAnsi="Times New Roman"/>
          <w:color w:val="231F20"/>
          <w:spacing w:val="-14"/>
          <w:sz w:val="28"/>
          <w:szCs w:val="28"/>
        </w:rPr>
        <w:t xml:space="preserve"> </w:t>
      </w:r>
      <w:r w:rsidR="001F461D" w:rsidRPr="00C96128">
        <w:rPr>
          <w:rFonts w:ascii="Times New Roman" w:hAnsi="Times New Roman"/>
          <w:color w:val="231F20"/>
          <w:sz w:val="28"/>
          <w:szCs w:val="28"/>
        </w:rPr>
        <w:t>эти</w:t>
      </w:r>
      <w:r w:rsidR="001F461D" w:rsidRPr="00C96128">
        <w:rPr>
          <w:rFonts w:ascii="Times New Roman" w:hAnsi="Times New Roman"/>
          <w:color w:val="231F20"/>
          <w:spacing w:val="-13"/>
          <w:sz w:val="28"/>
          <w:szCs w:val="28"/>
        </w:rPr>
        <w:t xml:space="preserve"> </w:t>
      </w:r>
      <w:r w:rsidR="001F461D" w:rsidRPr="00C96128">
        <w:rPr>
          <w:rFonts w:ascii="Times New Roman" w:hAnsi="Times New Roman"/>
          <w:color w:val="231F20"/>
          <w:sz w:val="28"/>
          <w:szCs w:val="28"/>
        </w:rPr>
        <w:t>годы</w:t>
      </w:r>
      <w:r w:rsidR="001F461D" w:rsidRPr="00C96128">
        <w:rPr>
          <w:rFonts w:ascii="Times New Roman" w:hAnsi="Times New Roman"/>
          <w:color w:val="231F20"/>
          <w:spacing w:val="-13"/>
          <w:sz w:val="28"/>
          <w:szCs w:val="28"/>
        </w:rPr>
        <w:t xml:space="preserve"> </w:t>
      </w:r>
      <w:r w:rsidR="001F461D" w:rsidRPr="00C96128">
        <w:rPr>
          <w:rFonts w:ascii="Times New Roman" w:hAnsi="Times New Roman"/>
          <w:color w:val="231F20"/>
          <w:spacing w:val="-5"/>
          <w:sz w:val="28"/>
          <w:szCs w:val="28"/>
        </w:rPr>
        <w:t>про</w:t>
      </w:r>
      <w:r w:rsidR="001F461D" w:rsidRPr="00C96128">
        <w:rPr>
          <w:rFonts w:ascii="Times New Roman" w:hAnsi="Times New Roman"/>
          <w:color w:val="231F20"/>
          <w:sz w:val="28"/>
          <w:szCs w:val="28"/>
        </w:rPr>
        <w:t xml:space="preserve">исходит формирование основ человеческой личности. Известен </w:t>
      </w:r>
      <w:r w:rsidR="001F461D" w:rsidRPr="00C96128">
        <w:rPr>
          <w:rFonts w:ascii="Times New Roman" w:hAnsi="Times New Roman"/>
          <w:color w:val="231F20"/>
          <w:spacing w:val="-4"/>
          <w:sz w:val="28"/>
          <w:szCs w:val="28"/>
        </w:rPr>
        <w:t xml:space="preserve">афоризм, </w:t>
      </w:r>
      <w:r w:rsidR="001F461D" w:rsidRPr="00C96128">
        <w:rPr>
          <w:rFonts w:ascii="Times New Roman" w:hAnsi="Times New Roman"/>
          <w:color w:val="231F20"/>
          <w:sz w:val="28"/>
          <w:szCs w:val="28"/>
        </w:rPr>
        <w:t xml:space="preserve">что «все мы родом из детства». Именно в </w:t>
      </w:r>
      <w:r w:rsidR="001F461D">
        <w:rPr>
          <w:rFonts w:ascii="Times New Roman" w:hAnsi="Times New Roman"/>
          <w:color w:val="231F20"/>
          <w:sz w:val="28"/>
          <w:szCs w:val="28"/>
        </w:rPr>
        <w:t>детском возрасте</w:t>
      </w:r>
      <w:r w:rsidR="001F461D" w:rsidRPr="00C96128">
        <w:rPr>
          <w:rFonts w:ascii="Times New Roman" w:hAnsi="Times New Roman"/>
          <w:color w:val="231F20"/>
          <w:spacing w:val="-15"/>
          <w:sz w:val="28"/>
          <w:szCs w:val="28"/>
        </w:rPr>
        <w:t xml:space="preserve"> </w:t>
      </w:r>
      <w:r w:rsidR="001F461D" w:rsidRPr="00C96128">
        <w:rPr>
          <w:rFonts w:ascii="Times New Roman" w:hAnsi="Times New Roman"/>
          <w:color w:val="231F20"/>
          <w:sz w:val="28"/>
          <w:szCs w:val="28"/>
        </w:rPr>
        <w:t>человек или</w:t>
      </w:r>
      <w:r w:rsidR="001F461D" w:rsidRPr="00C96128">
        <w:rPr>
          <w:rFonts w:ascii="Times New Roman" w:hAnsi="Times New Roman"/>
          <w:color w:val="231F20"/>
          <w:spacing w:val="-20"/>
          <w:sz w:val="28"/>
          <w:szCs w:val="28"/>
        </w:rPr>
        <w:t xml:space="preserve"> </w:t>
      </w:r>
      <w:r w:rsidR="001F461D" w:rsidRPr="00C96128">
        <w:rPr>
          <w:rFonts w:ascii="Times New Roman" w:hAnsi="Times New Roman"/>
          <w:color w:val="231F20"/>
          <w:sz w:val="28"/>
          <w:szCs w:val="28"/>
        </w:rPr>
        <w:t>становится</w:t>
      </w:r>
      <w:r w:rsidR="001F461D" w:rsidRPr="00C96128">
        <w:rPr>
          <w:rFonts w:ascii="Times New Roman" w:hAnsi="Times New Roman"/>
          <w:color w:val="231F20"/>
          <w:spacing w:val="-19"/>
          <w:sz w:val="28"/>
          <w:szCs w:val="28"/>
        </w:rPr>
        <w:t xml:space="preserve"> </w:t>
      </w:r>
      <w:r w:rsidR="001F461D" w:rsidRPr="00C96128">
        <w:rPr>
          <w:rFonts w:ascii="Times New Roman" w:hAnsi="Times New Roman"/>
          <w:color w:val="231F20"/>
          <w:sz w:val="28"/>
          <w:szCs w:val="28"/>
        </w:rPr>
        <w:lastRenderedPageBreak/>
        <w:t>участником</w:t>
      </w:r>
      <w:r w:rsidR="001F461D" w:rsidRPr="00C96128">
        <w:rPr>
          <w:rFonts w:ascii="Times New Roman" w:hAnsi="Times New Roman"/>
          <w:color w:val="231F20"/>
          <w:spacing w:val="-19"/>
          <w:sz w:val="28"/>
          <w:szCs w:val="28"/>
        </w:rPr>
        <w:t xml:space="preserve"> </w:t>
      </w:r>
      <w:r w:rsidR="001F461D" w:rsidRPr="00C96128">
        <w:rPr>
          <w:rFonts w:ascii="Times New Roman" w:hAnsi="Times New Roman"/>
          <w:color w:val="231F20"/>
          <w:sz w:val="28"/>
          <w:szCs w:val="28"/>
        </w:rPr>
        <w:t xml:space="preserve">цивилизации, активным потребителем </w:t>
      </w:r>
      <w:r w:rsidR="001F461D" w:rsidRPr="00C96128">
        <w:rPr>
          <w:rFonts w:ascii="Times New Roman" w:hAnsi="Times New Roman"/>
          <w:color w:val="231F20"/>
          <w:spacing w:val="-2"/>
          <w:sz w:val="28"/>
          <w:szCs w:val="28"/>
        </w:rPr>
        <w:t xml:space="preserve">знаний </w:t>
      </w:r>
      <w:r w:rsidR="001F461D" w:rsidRPr="00C96128">
        <w:rPr>
          <w:rFonts w:ascii="Times New Roman" w:hAnsi="Times New Roman"/>
          <w:color w:val="231F20"/>
          <w:sz w:val="28"/>
          <w:szCs w:val="28"/>
        </w:rPr>
        <w:t xml:space="preserve">в области науки и </w:t>
      </w:r>
      <w:r w:rsidR="001F461D" w:rsidRPr="001F461D">
        <w:rPr>
          <w:rFonts w:ascii="Times New Roman" w:hAnsi="Times New Roman"/>
          <w:spacing w:val="-3"/>
          <w:sz w:val="28"/>
          <w:szCs w:val="28"/>
        </w:rPr>
        <w:t xml:space="preserve">культуры, </w:t>
      </w:r>
      <w:r w:rsidR="001F461D" w:rsidRPr="001F461D">
        <w:rPr>
          <w:rFonts w:ascii="Times New Roman" w:hAnsi="Times New Roman"/>
          <w:sz w:val="28"/>
          <w:szCs w:val="28"/>
        </w:rPr>
        <w:t>или же он проходит мимо всего этого</w:t>
      </w:r>
      <w:r w:rsidR="00EE72B6" w:rsidRPr="001F461D">
        <w:rPr>
          <w:rFonts w:ascii="Times New Roman" w:hAnsi="Times New Roman"/>
          <w:sz w:val="28"/>
          <w:szCs w:val="28"/>
        </w:rPr>
        <w:t>.</w:t>
      </w:r>
    </w:p>
    <w:p w14:paraId="2FC04578" w14:textId="77777777" w:rsidR="001F461D" w:rsidRPr="001F461D" w:rsidRDefault="001F461D" w:rsidP="001F461D">
      <w:pPr>
        <w:pStyle w:val="a9"/>
        <w:spacing w:line="360" w:lineRule="auto"/>
        <w:ind w:left="0" w:firstLine="709"/>
        <w:rPr>
          <w:sz w:val="28"/>
          <w:szCs w:val="28"/>
        </w:rPr>
      </w:pPr>
      <w:r w:rsidRPr="001F461D">
        <w:rPr>
          <w:sz w:val="28"/>
          <w:szCs w:val="28"/>
        </w:rPr>
        <w:t xml:space="preserve">Предполагается, что результаты реализации инновационного проекта позволят внести </w:t>
      </w:r>
      <w:r>
        <w:rPr>
          <w:sz w:val="28"/>
          <w:szCs w:val="28"/>
        </w:rPr>
        <w:t xml:space="preserve">определенный </w:t>
      </w:r>
      <w:r w:rsidRPr="001F461D">
        <w:rPr>
          <w:sz w:val="28"/>
          <w:szCs w:val="28"/>
        </w:rPr>
        <w:t>вклад в развитие системы дошкольного образования Краснодарского края, так как это позволит:</w:t>
      </w:r>
    </w:p>
    <w:p w14:paraId="7E35EA07" w14:textId="77777777" w:rsidR="001F461D" w:rsidRPr="001F461D" w:rsidRDefault="001F461D" w:rsidP="001F461D">
      <w:pPr>
        <w:pStyle w:val="a9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1F461D">
        <w:rPr>
          <w:sz w:val="28"/>
          <w:szCs w:val="28"/>
        </w:rPr>
        <w:t xml:space="preserve">совершенствовать содержательно-методические основы процесса формирования </w:t>
      </w:r>
      <w:r w:rsidRPr="000E0041">
        <w:rPr>
          <w:sz w:val="28"/>
          <w:szCs w:val="28"/>
        </w:rPr>
        <w:t>культурных потребностей ребенка дошкольного возраста</w:t>
      </w:r>
      <w:r w:rsidRPr="001F461D">
        <w:rPr>
          <w:sz w:val="28"/>
          <w:szCs w:val="28"/>
        </w:rPr>
        <w:t>;</w:t>
      </w:r>
    </w:p>
    <w:p w14:paraId="755FFBC9" w14:textId="77777777" w:rsidR="001F461D" w:rsidRPr="001F461D" w:rsidRDefault="00EE1EE0" w:rsidP="001F461D">
      <w:pPr>
        <w:pStyle w:val="a9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расширить</w:t>
      </w:r>
      <w:r w:rsidR="001F46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образовательное </w:t>
      </w:r>
      <w:r w:rsidR="001F461D" w:rsidRPr="00E1246A">
        <w:rPr>
          <w:sz w:val="28"/>
          <w:szCs w:val="28"/>
        </w:rPr>
        <w:t>пространств</w:t>
      </w:r>
      <w:r>
        <w:rPr>
          <w:sz w:val="28"/>
          <w:szCs w:val="28"/>
        </w:rPr>
        <w:t>о</w:t>
      </w:r>
      <w:r w:rsidR="001F461D" w:rsidRPr="00E1246A">
        <w:rPr>
          <w:sz w:val="28"/>
          <w:szCs w:val="28"/>
        </w:rPr>
        <w:t xml:space="preserve"> </w:t>
      </w:r>
      <w:r w:rsidRPr="001F461D">
        <w:rPr>
          <w:sz w:val="28"/>
          <w:szCs w:val="28"/>
        </w:rPr>
        <w:t xml:space="preserve">формирования </w:t>
      </w:r>
      <w:r w:rsidRPr="000E0041">
        <w:rPr>
          <w:sz w:val="28"/>
          <w:szCs w:val="28"/>
        </w:rPr>
        <w:t>культурных потребностей ребенка дошкольного возраста</w:t>
      </w:r>
      <w:r w:rsidR="001F461D" w:rsidRPr="001F461D">
        <w:rPr>
          <w:sz w:val="28"/>
          <w:szCs w:val="28"/>
        </w:rPr>
        <w:t>;</w:t>
      </w:r>
    </w:p>
    <w:p w14:paraId="7E4B47ED" w14:textId="77777777" w:rsidR="001F461D" w:rsidRPr="001F461D" w:rsidRDefault="00EE1EE0" w:rsidP="001F461D">
      <w:pPr>
        <w:pStyle w:val="a9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разработать</w:t>
      </w:r>
      <w:r w:rsidR="001F461D" w:rsidRPr="001F461D">
        <w:rPr>
          <w:sz w:val="28"/>
          <w:szCs w:val="28"/>
        </w:rPr>
        <w:t xml:space="preserve"> механизмы, позволяющие оптимизировать взаимодействи</w:t>
      </w:r>
      <w:r>
        <w:rPr>
          <w:sz w:val="28"/>
          <w:szCs w:val="28"/>
        </w:rPr>
        <w:t>е</w:t>
      </w:r>
      <w:r w:rsidR="001F461D" w:rsidRPr="001F461D"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дошкольной образовательной организации,</w:t>
      </w:r>
      <w:r w:rsidR="001F461D" w:rsidRPr="001F461D">
        <w:rPr>
          <w:sz w:val="28"/>
          <w:szCs w:val="28"/>
        </w:rPr>
        <w:t xml:space="preserve"> семьи и </w:t>
      </w:r>
      <w:r>
        <w:rPr>
          <w:sz w:val="28"/>
          <w:szCs w:val="28"/>
        </w:rPr>
        <w:t xml:space="preserve">объектов культуры муниципалитета </w:t>
      </w:r>
      <w:r w:rsidR="00870172">
        <w:rPr>
          <w:sz w:val="28"/>
          <w:szCs w:val="28"/>
        </w:rPr>
        <w:t xml:space="preserve">(региона) </w:t>
      </w:r>
      <w:r>
        <w:rPr>
          <w:sz w:val="28"/>
          <w:szCs w:val="28"/>
        </w:rPr>
        <w:t xml:space="preserve">которые </w:t>
      </w:r>
      <w:r w:rsidR="001F461D" w:rsidRPr="001F461D">
        <w:rPr>
          <w:sz w:val="28"/>
          <w:szCs w:val="28"/>
        </w:rPr>
        <w:t>обеспеч</w:t>
      </w:r>
      <w:r>
        <w:rPr>
          <w:sz w:val="28"/>
          <w:szCs w:val="28"/>
        </w:rPr>
        <w:t>ат</w:t>
      </w:r>
      <w:r w:rsidR="001F461D" w:rsidRPr="001F461D">
        <w:rPr>
          <w:sz w:val="28"/>
          <w:szCs w:val="28"/>
        </w:rPr>
        <w:t xml:space="preserve"> </w:t>
      </w:r>
      <w:r w:rsidRPr="001F461D">
        <w:rPr>
          <w:sz w:val="28"/>
          <w:szCs w:val="28"/>
        </w:rPr>
        <w:t>формировани</w:t>
      </w:r>
      <w:r>
        <w:rPr>
          <w:sz w:val="28"/>
          <w:szCs w:val="28"/>
        </w:rPr>
        <w:t>е</w:t>
      </w:r>
      <w:r w:rsidRPr="001F461D">
        <w:rPr>
          <w:sz w:val="28"/>
          <w:szCs w:val="28"/>
        </w:rPr>
        <w:t xml:space="preserve"> </w:t>
      </w:r>
      <w:r w:rsidRPr="000E0041">
        <w:rPr>
          <w:sz w:val="28"/>
          <w:szCs w:val="28"/>
        </w:rPr>
        <w:t>культурных потребностей ребенка дошкольного возраста</w:t>
      </w:r>
      <w:r w:rsidR="001F461D" w:rsidRPr="001F461D">
        <w:rPr>
          <w:sz w:val="28"/>
          <w:szCs w:val="28"/>
        </w:rPr>
        <w:t>;</w:t>
      </w:r>
    </w:p>
    <w:p w14:paraId="29133D52" w14:textId="77777777" w:rsidR="001F461D" w:rsidRPr="001F461D" w:rsidRDefault="00EE1EE0" w:rsidP="001F461D">
      <w:pPr>
        <w:pStyle w:val="a9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обогатить</w:t>
      </w:r>
      <w:r w:rsidR="001F461D" w:rsidRPr="001F461D">
        <w:rPr>
          <w:sz w:val="28"/>
          <w:szCs w:val="28"/>
        </w:rPr>
        <w:t xml:space="preserve"> практику формирования </w:t>
      </w:r>
      <w:r w:rsidRPr="000E0041">
        <w:rPr>
          <w:sz w:val="28"/>
          <w:szCs w:val="28"/>
        </w:rPr>
        <w:t>культурных потребностей ребенка дошкольного возраста посредством системного взаимодействия учрежден</w:t>
      </w:r>
      <w:r w:rsidR="00870172">
        <w:rPr>
          <w:sz w:val="28"/>
          <w:szCs w:val="28"/>
        </w:rPr>
        <w:t>ий</w:t>
      </w:r>
      <w:r w:rsidRPr="000E0041">
        <w:rPr>
          <w:sz w:val="28"/>
          <w:szCs w:val="28"/>
        </w:rPr>
        <w:t xml:space="preserve"> культуры</w:t>
      </w:r>
      <w:r w:rsidR="00870172">
        <w:rPr>
          <w:sz w:val="28"/>
          <w:szCs w:val="28"/>
        </w:rPr>
        <w:t>,</w:t>
      </w:r>
      <w:r w:rsidRPr="000E0041">
        <w:rPr>
          <w:sz w:val="28"/>
          <w:szCs w:val="28"/>
        </w:rPr>
        <w:t xml:space="preserve"> </w:t>
      </w:r>
      <w:r w:rsidRPr="00B46BEB">
        <w:rPr>
          <w:sz w:val="28"/>
          <w:szCs w:val="28"/>
        </w:rPr>
        <w:t>дошкольной образовательной организации</w:t>
      </w:r>
      <w:r w:rsidRPr="000E0041">
        <w:rPr>
          <w:sz w:val="28"/>
          <w:szCs w:val="28"/>
        </w:rPr>
        <w:t xml:space="preserve"> и семьи</w:t>
      </w:r>
      <w:r w:rsidR="001F461D" w:rsidRPr="001F461D">
        <w:rPr>
          <w:sz w:val="28"/>
          <w:szCs w:val="28"/>
        </w:rPr>
        <w:t xml:space="preserve"> инновационным</w:t>
      </w:r>
      <w:r w:rsidR="001F461D" w:rsidRPr="001F461D">
        <w:rPr>
          <w:spacing w:val="-2"/>
          <w:sz w:val="28"/>
          <w:szCs w:val="28"/>
        </w:rPr>
        <w:t xml:space="preserve"> </w:t>
      </w:r>
      <w:r w:rsidR="001F461D" w:rsidRPr="001F461D">
        <w:rPr>
          <w:sz w:val="28"/>
          <w:szCs w:val="28"/>
        </w:rPr>
        <w:t>содержанием;</w:t>
      </w:r>
    </w:p>
    <w:p w14:paraId="62242DC2" w14:textId="77777777" w:rsidR="001F461D" w:rsidRDefault="001F461D" w:rsidP="001F461D">
      <w:pPr>
        <w:pStyle w:val="a9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1F461D">
        <w:rPr>
          <w:sz w:val="28"/>
          <w:szCs w:val="28"/>
        </w:rPr>
        <w:t xml:space="preserve">расширить опыт </w:t>
      </w:r>
      <w:r w:rsidR="00EE1EE0">
        <w:rPr>
          <w:sz w:val="28"/>
          <w:szCs w:val="28"/>
        </w:rPr>
        <w:t>культурного развития ребенка дошкольного возраста</w:t>
      </w:r>
      <w:r w:rsidRPr="001F461D">
        <w:rPr>
          <w:sz w:val="28"/>
          <w:szCs w:val="28"/>
        </w:rPr>
        <w:t xml:space="preserve"> с учетом </w:t>
      </w:r>
      <w:r w:rsidR="00EE1EE0">
        <w:rPr>
          <w:sz w:val="28"/>
          <w:szCs w:val="28"/>
        </w:rPr>
        <w:t>его индивидуальных потребностей</w:t>
      </w:r>
      <w:r w:rsidRPr="001F461D">
        <w:rPr>
          <w:sz w:val="28"/>
          <w:szCs w:val="28"/>
        </w:rPr>
        <w:t>.</w:t>
      </w:r>
    </w:p>
    <w:p w14:paraId="20FC4372" w14:textId="77777777" w:rsidR="0070687B" w:rsidRDefault="0070687B" w:rsidP="0070687B">
      <w:pPr>
        <w:pStyle w:val="a9"/>
        <w:tabs>
          <w:tab w:val="left" w:pos="1134"/>
        </w:tabs>
        <w:spacing w:line="360" w:lineRule="auto"/>
        <w:ind w:left="709" w:firstLine="0"/>
        <w:rPr>
          <w:sz w:val="28"/>
          <w:szCs w:val="28"/>
        </w:rPr>
      </w:pPr>
    </w:p>
    <w:p w14:paraId="08B42956" w14:textId="77777777" w:rsidR="00B67056" w:rsidRDefault="00B67056" w:rsidP="00E36B22">
      <w:pPr>
        <w:widowControl w:val="0"/>
        <w:numPr>
          <w:ilvl w:val="1"/>
          <w:numId w:val="3"/>
        </w:numPr>
        <w:tabs>
          <w:tab w:val="left" w:pos="426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E5B7E">
        <w:rPr>
          <w:rFonts w:ascii="Times New Roman" w:hAnsi="Times New Roman"/>
          <w:b/>
          <w:sz w:val="28"/>
          <w:szCs w:val="28"/>
          <w:lang w:eastAsia="ru-RU"/>
        </w:rPr>
        <w:t>Результаты инновационной деятельности по теме проекта на момент участия в конкурсе (</w:t>
      </w:r>
      <w:r w:rsidRPr="000E5B7E">
        <w:rPr>
          <w:rFonts w:ascii="Times New Roman" w:hAnsi="Times New Roman"/>
          <w:b/>
          <w:sz w:val="28"/>
          <w:szCs w:val="28"/>
        </w:rPr>
        <w:t>степень разработанности инновации с предоставлением перечня ранее изданных материалов – публикаций, методических разработок)</w:t>
      </w:r>
      <w:r w:rsidRPr="000E5B7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14:paraId="02A26F35" w14:textId="77777777" w:rsidR="001F461D" w:rsidRPr="007435CE" w:rsidRDefault="001F461D" w:rsidP="007435CE">
      <w:pPr>
        <w:widowControl w:val="0"/>
        <w:tabs>
          <w:tab w:val="left" w:pos="426"/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35CE">
        <w:rPr>
          <w:rFonts w:ascii="Times New Roman" w:hAnsi="Times New Roman"/>
          <w:sz w:val="28"/>
          <w:szCs w:val="28"/>
          <w:lang w:eastAsia="ru-RU"/>
        </w:rPr>
        <w:t>На момент участия в конкурсе результаты инновационной деятельности по теме проекта следующие:</w:t>
      </w:r>
    </w:p>
    <w:p w14:paraId="2C91091D" w14:textId="77777777" w:rsidR="007435CE" w:rsidRPr="007435CE" w:rsidRDefault="007435CE" w:rsidP="007435CE">
      <w:pPr>
        <w:pStyle w:val="a7"/>
        <w:widowControl w:val="0"/>
        <w:numPr>
          <w:ilvl w:val="0"/>
          <w:numId w:val="14"/>
        </w:numPr>
        <w:tabs>
          <w:tab w:val="left" w:pos="357"/>
          <w:tab w:val="left" w:pos="113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35CE">
        <w:rPr>
          <w:rFonts w:ascii="Times New Roman" w:hAnsi="Times New Roman"/>
          <w:sz w:val="28"/>
          <w:szCs w:val="28"/>
        </w:rPr>
        <w:t>изучены нормативн</w:t>
      </w:r>
      <w:r>
        <w:rPr>
          <w:rFonts w:ascii="Times New Roman" w:hAnsi="Times New Roman"/>
          <w:sz w:val="28"/>
          <w:szCs w:val="28"/>
        </w:rPr>
        <w:t>о-правовая</w:t>
      </w:r>
      <w:r w:rsidRPr="007435CE">
        <w:rPr>
          <w:rFonts w:ascii="Times New Roman" w:hAnsi="Times New Roman"/>
          <w:sz w:val="28"/>
          <w:szCs w:val="28"/>
        </w:rPr>
        <w:t xml:space="preserve"> база и методологическая составляющая по проблеме</w:t>
      </w:r>
      <w:r w:rsidRPr="007435CE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435CE">
        <w:rPr>
          <w:rFonts w:ascii="Times New Roman" w:hAnsi="Times New Roman"/>
          <w:sz w:val="28"/>
          <w:szCs w:val="28"/>
        </w:rPr>
        <w:t>инновации;</w:t>
      </w:r>
    </w:p>
    <w:p w14:paraId="5317749A" w14:textId="77777777" w:rsidR="001F461D" w:rsidRDefault="00B54B8B" w:rsidP="007435CE">
      <w:pPr>
        <w:pStyle w:val="a7"/>
        <w:widowControl w:val="0"/>
        <w:numPr>
          <w:ilvl w:val="0"/>
          <w:numId w:val="14"/>
        </w:numPr>
        <w:tabs>
          <w:tab w:val="left" w:pos="426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разработаны и утверждены локальные акты реализации </w:t>
      </w:r>
      <w:r w:rsidRPr="007435CE">
        <w:rPr>
          <w:rFonts w:ascii="Times New Roman" w:hAnsi="Times New Roman"/>
          <w:sz w:val="28"/>
          <w:szCs w:val="28"/>
          <w:lang w:eastAsia="ru-RU"/>
        </w:rPr>
        <w:t>инновационной деятельности по теме проекта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45E12B56" w14:textId="77777777" w:rsidR="00B54B8B" w:rsidRDefault="00B54B8B" w:rsidP="007435CE">
      <w:pPr>
        <w:pStyle w:val="a7"/>
        <w:widowControl w:val="0"/>
        <w:numPr>
          <w:ilvl w:val="0"/>
          <w:numId w:val="14"/>
        </w:numPr>
        <w:tabs>
          <w:tab w:val="left" w:pos="426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сформирована творческая инициативная группа педагогов участников </w:t>
      </w:r>
      <w:r w:rsidRPr="007435CE">
        <w:rPr>
          <w:rFonts w:ascii="Times New Roman" w:hAnsi="Times New Roman"/>
          <w:sz w:val="28"/>
          <w:szCs w:val="28"/>
          <w:lang w:eastAsia="ru-RU"/>
        </w:rPr>
        <w:t>инновационной деятельности по теме проекта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6A485197" w14:textId="77777777" w:rsidR="00B54B8B" w:rsidRDefault="00B54B8B" w:rsidP="007F3B3F">
      <w:pPr>
        <w:pStyle w:val="a7"/>
        <w:widowControl w:val="0"/>
        <w:numPr>
          <w:ilvl w:val="0"/>
          <w:numId w:val="14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4B8B">
        <w:rPr>
          <w:rFonts w:ascii="Times New Roman" w:hAnsi="Times New Roman"/>
          <w:color w:val="111111"/>
          <w:sz w:val="28"/>
          <w:szCs w:val="28"/>
        </w:rPr>
        <w:t>выявлены особенности и условия формирования</w:t>
      </w:r>
      <w:r>
        <w:rPr>
          <w:color w:val="111111"/>
          <w:sz w:val="24"/>
        </w:rPr>
        <w:t xml:space="preserve"> </w:t>
      </w:r>
      <w:r w:rsidRPr="000E0041">
        <w:rPr>
          <w:rFonts w:ascii="Times New Roman" w:hAnsi="Times New Roman"/>
          <w:sz w:val="28"/>
          <w:szCs w:val="28"/>
        </w:rPr>
        <w:t>культурных потребностей ребенка дошкольного возраста</w:t>
      </w:r>
      <w:r>
        <w:rPr>
          <w:rFonts w:ascii="Times New Roman" w:hAnsi="Times New Roman"/>
          <w:sz w:val="28"/>
          <w:szCs w:val="28"/>
          <w:lang w:eastAsia="ru-RU"/>
        </w:rPr>
        <w:t xml:space="preserve"> с учетом культурной среды муниципального образования </w:t>
      </w:r>
      <w:r>
        <w:rPr>
          <w:rFonts w:ascii="Times New Roman" w:hAnsi="Times New Roman"/>
          <w:sz w:val="28"/>
          <w:szCs w:val="28"/>
        </w:rPr>
        <w:t>станица Ленинградская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736EF567" w14:textId="77777777" w:rsidR="00B54B8B" w:rsidRDefault="00B54B8B" w:rsidP="007F3B3F">
      <w:pPr>
        <w:pStyle w:val="a7"/>
        <w:widowControl w:val="0"/>
        <w:numPr>
          <w:ilvl w:val="0"/>
          <w:numId w:val="14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разработана </w:t>
      </w:r>
      <w:r w:rsidRPr="00B54B8B">
        <w:rPr>
          <w:rFonts w:ascii="Times New Roman" w:hAnsi="Times New Roman"/>
          <w:sz w:val="28"/>
          <w:szCs w:val="28"/>
        </w:rPr>
        <w:t>модель формирования культурных потребностей ребенка дошкольного возраста</w:t>
      </w:r>
      <w:r>
        <w:rPr>
          <w:rFonts w:ascii="Times New Roman" w:hAnsi="Times New Roman"/>
          <w:sz w:val="28"/>
          <w:szCs w:val="28"/>
        </w:rPr>
        <w:t>;</w:t>
      </w:r>
    </w:p>
    <w:p w14:paraId="02C971AC" w14:textId="77777777" w:rsidR="00B54B8B" w:rsidRPr="00B54B8B" w:rsidRDefault="00B54B8B" w:rsidP="007F3B3F">
      <w:pPr>
        <w:pStyle w:val="a7"/>
        <w:widowControl w:val="0"/>
        <w:numPr>
          <w:ilvl w:val="0"/>
          <w:numId w:val="14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4B8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разработан </w:t>
      </w:r>
      <w:r w:rsidRPr="00B54B8B">
        <w:rPr>
          <w:rFonts w:ascii="Times New Roman" w:hAnsi="Times New Roman"/>
          <w:sz w:val="28"/>
          <w:szCs w:val="28"/>
        </w:rPr>
        <w:t>мониторинг сформированности базовых компонентов культуры ребенка дошкольного возраста</w:t>
      </w:r>
      <w:r>
        <w:rPr>
          <w:rFonts w:ascii="Times New Roman" w:hAnsi="Times New Roman"/>
          <w:sz w:val="28"/>
          <w:szCs w:val="28"/>
        </w:rPr>
        <w:t xml:space="preserve">, подобран </w:t>
      </w:r>
      <w:r w:rsidRPr="00B54B8B">
        <w:rPr>
          <w:rFonts w:ascii="Times New Roman" w:hAnsi="Times New Roman"/>
          <w:color w:val="111111"/>
          <w:sz w:val="28"/>
          <w:szCs w:val="28"/>
        </w:rPr>
        <w:t>диагностический инструментарий</w:t>
      </w:r>
      <w:r w:rsidRPr="00B54B8B">
        <w:rPr>
          <w:rFonts w:ascii="Times New Roman" w:hAnsi="Times New Roman"/>
          <w:sz w:val="28"/>
          <w:szCs w:val="28"/>
        </w:rPr>
        <w:t>;</w:t>
      </w:r>
    </w:p>
    <w:p w14:paraId="051A93B4" w14:textId="77777777" w:rsidR="00B54B8B" w:rsidRDefault="00853776" w:rsidP="007F3B3F">
      <w:pPr>
        <w:pStyle w:val="a7"/>
        <w:widowControl w:val="0"/>
        <w:numPr>
          <w:ilvl w:val="0"/>
          <w:numId w:val="14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разработана</w:t>
      </w:r>
      <w:r w:rsidRPr="00853776">
        <w:rPr>
          <w:rFonts w:ascii="Times New Roman" w:hAnsi="Times New Roman"/>
          <w:sz w:val="28"/>
          <w:szCs w:val="28"/>
        </w:rPr>
        <w:t xml:space="preserve"> </w:t>
      </w:r>
      <w:r w:rsidR="0034168F" w:rsidRPr="0034168F">
        <w:rPr>
          <w:rFonts w:ascii="Times New Roman" w:hAnsi="Times New Roman"/>
          <w:sz w:val="28"/>
          <w:szCs w:val="28"/>
        </w:rPr>
        <w:t>и апробирован</w:t>
      </w:r>
      <w:r w:rsidR="0034168F">
        <w:rPr>
          <w:rFonts w:ascii="Times New Roman" w:hAnsi="Times New Roman"/>
          <w:sz w:val="28"/>
          <w:szCs w:val="28"/>
        </w:rPr>
        <w:t>а</w:t>
      </w:r>
      <w:r w:rsidR="0034168F" w:rsidRPr="00853776">
        <w:rPr>
          <w:rFonts w:ascii="Times New Roman" w:hAnsi="Times New Roman"/>
          <w:sz w:val="28"/>
          <w:szCs w:val="28"/>
        </w:rPr>
        <w:t xml:space="preserve"> </w:t>
      </w:r>
      <w:r w:rsidRPr="00853776">
        <w:rPr>
          <w:rFonts w:ascii="Times New Roman" w:hAnsi="Times New Roman"/>
          <w:sz w:val="28"/>
          <w:szCs w:val="28"/>
        </w:rPr>
        <w:t>методик</w:t>
      </w:r>
      <w:r>
        <w:rPr>
          <w:rFonts w:ascii="Times New Roman" w:hAnsi="Times New Roman"/>
          <w:sz w:val="28"/>
          <w:szCs w:val="28"/>
        </w:rPr>
        <w:t>а</w:t>
      </w:r>
      <w:r w:rsidRPr="00853776">
        <w:rPr>
          <w:rFonts w:ascii="Times New Roman" w:hAnsi="Times New Roman"/>
          <w:sz w:val="28"/>
          <w:szCs w:val="28"/>
        </w:rPr>
        <w:t xml:space="preserve"> </w:t>
      </w:r>
      <w:r w:rsidR="00870172">
        <w:rPr>
          <w:rFonts w:ascii="Times New Roman" w:hAnsi="Times New Roman"/>
          <w:sz w:val="28"/>
          <w:szCs w:val="28"/>
        </w:rPr>
        <w:t>организации</w:t>
      </w:r>
      <w:r w:rsidRPr="008537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853776">
        <w:rPr>
          <w:rFonts w:ascii="Times New Roman" w:hAnsi="Times New Roman"/>
          <w:sz w:val="28"/>
          <w:szCs w:val="28"/>
        </w:rPr>
        <w:t>аршрутн</w:t>
      </w:r>
      <w:r>
        <w:rPr>
          <w:rFonts w:ascii="Times New Roman" w:hAnsi="Times New Roman"/>
          <w:sz w:val="28"/>
          <w:szCs w:val="28"/>
        </w:rPr>
        <w:t>ого</w:t>
      </w:r>
      <w:r w:rsidRPr="00853776">
        <w:rPr>
          <w:rFonts w:ascii="Times New Roman" w:hAnsi="Times New Roman"/>
          <w:sz w:val="28"/>
          <w:szCs w:val="28"/>
        </w:rPr>
        <w:t xml:space="preserve"> лист</w:t>
      </w:r>
      <w:r>
        <w:rPr>
          <w:rFonts w:ascii="Times New Roman" w:hAnsi="Times New Roman"/>
          <w:sz w:val="28"/>
          <w:szCs w:val="28"/>
        </w:rPr>
        <w:t>а</w:t>
      </w:r>
      <w:r w:rsidRPr="00853776">
        <w:rPr>
          <w:rFonts w:ascii="Times New Roman" w:hAnsi="Times New Roman"/>
          <w:sz w:val="28"/>
          <w:szCs w:val="28"/>
        </w:rPr>
        <w:t xml:space="preserve"> культурно-досуговой деятельности ребенка дошкольного возраста</w:t>
      </w:r>
      <w:r>
        <w:rPr>
          <w:rFonts w:ascii="Times New Roman" w:hAnsi="Times New Roman"/>
          <w:sz w:val="28"/>
          <w:szCs w:val="28"/>
        </w:rPr>
        <w:t>;</w:t>
      </w:r>
    </w:p>
    <w:p w14:paraId="67A1070E" w14:textId="77777777" w:rsidR="00853776" w:rsidRDefault="0034168F" w:rsidP="007F3B3F">
      <w:pPr>
        <w:pStyle w:val="a7"/>
        <w:widowControl w:val="0"/>
        <w:numPr>
          <w:ilvl w:val="0"/>
          <w:numId w:val="14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разработан</w:t>
      </w:r>
      <w:r w:rsidRPr="00332178">
        <w:rPr>
          <w:rFonts w:ascii="Times New Roman" w:hAnsi="Times New Roman"/>
          <w:sz w:val="24"/>
          <w:szCs w:val="24"/>
        </w:rPr>
        <w:t xml:space="preserve"> </w:t>
      </w:r>
      <w:r w:rsidRPr="0034168F">
        <w:rPr>
          <w:rFonts w:ascii="Times New Roman" w:hAnsi="Times New Roman"/>
          <w:sz w:val="28"/>
          <w:szCs w:val="28"/>
        </w:rPr>
        <w:t>и апробирован дневник «Культурный маршрут дошкольника»</w:t>
      </w:r>
      <w:r>
        <w:rPr>
          <w:rFonts w:ascii="Times New Roman" w:hAnsi="Times New Roman"/>
          <w:sz w:val="28"/>
          <w:szCs w:val="28"/>
        </w:rPr>
        <w:t>;</w:t>
      </w:r>
    </w:p>
    <w:p w14:paraId="27988A6E" w14:textId="77777777" w:rsidR="0034168F" w:rsidRDefault="0034168F" w:rsidP="007F3B3F">
      <w:pPr>
        <w:pStyle w:val="a7"/>
        <w:widowControl w:val="0"/>
        <w:numPr>
          <w:ilvl w:val="0"/>
          <w:numId w:val="14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начато формирование методической сети для реализации </w:t>
      </w:r>
      <w:r w:rsidRPr="007435CE">
        <w:rPr>
          <w:rFonts w:ascii="Times New Roman" w:hAnsi="Times New Roman"/>
          <w:sz w:val="28"/>
          <w:szCs w:val="28"/>
          <w:lang w:eastAsia="ru-RU"/>
        </w:rPr>
        <w:t>инновационной деятельности по теме проекта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22036D2A" w14:textId="77777777" w:rsidR="0034168F" w:rsidRDefault="007F3B3F" w:rsidP="007F3B3F">
      <w:pPr>
        <w:pStyle w:val="a7"/>
        <w:widowControl w:val="0"/>
        <w:numPr>
          <w:ilvl w:val="0"/>
          <w:numId w:val="14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заключены договора о сотрудничестве в рамках методической сети для реализации </w:t>
      </w:r>
      <w:r w:rsidRPr="007435CE">
        <w:rPr>
          <w:rFonts w:ascii="Times New Roman" w:hAnsi="Times New Roman"/>
          <w:sz w:val="28"/>
          <w:szCs w:val="28"/>
          <w:lang w:eastAsia="ru-RU"/>
        </w:rPr>
        <w:t>инновационной деятельности по теме проекта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787F9781" w14:textId="77777777" w:rsidR="007F3B3F" w:rsidRDefault="007F3B3F" w:rsidP="007F3B3F">
      <w:pPr>
        <w:pStyle w:val="a7"/>
        <w:widowControl w:val="0"/>
        <w:numPr>
          <w:ilvl w:val="0"/>
          <w:numId w:val="14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проведен</w:t>
      </w:r>
      <w:r w:rsidR="00ED7A28">
        <w:rPr>
          <w:rFonts w:ascii="Times New Roman" w:hAnsi="Times New Roman"/>
          <w:sz w:val="28"/>
          <w:szCs w:val="28"/>
          <w:lang w:eastAsia="ru-RU"/>
        </w:rPr>
        <w:t>ы</w:t>
      </w:r>
      <w:r>
        <w:rPr>
          <w:rFonts w:ascii="Times New Roman" w:hAnsi="Times New Roman"/>
          <w:sz w:val="28"/>
          <w:szCs w:val="28"/>
          <w:lang w:eastAsia="ru-RU"/>
        </w:rPr>
        <w:t xml:space="preserve"> семинар</w:t>
      </w:r>
      <w:r w:rsidR="00ED7A28">
        <w:rPr>
          <w:rFonts w:ascii="Times New Roman" w:hAnsi="Times New Roman"/>
          <w:sz w:val="28"/>
          <w:szCs w:val="28"/>
          <w:lang w:eastAsia="ru-RU"/>
        </w:rPr>
        <w:t>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7A28" w:rsidRPr="00BF4C6A">
        <w:rPr>
          <w:rFonts w:ascii="Times New Roman" w:hAnsi="Times New Roman"/>
          <w:sz w:val="28"/>
          <w:szCs w:val="28"/>
          <w:lang w:eastAsia="ru-RU"/>
        </w:rPr>
        <w:t>«Культурное наследие как одно из важных направлений познания дошкольников»</w:t>
      </w:r>
      <w:r w:rsidR="00ED7A28">
        <w:rPr>
          <w:rFonts w:ascii="Times New Roman" w:hAnsi="Times New Roman"/>
          <w:sz w:val="28"/>
          <w:szCs w:val="28"/>
          <w:lang w:eastAsia="ru-RU"/>
        </w:rPr>
        <w:t xml:space="preserve">, районное методическое объединение музыкальных руководителей ДОУ «Совершенствование танцевальных движений детей, через танцевально-игровое творчество» </w:t>
      </w:r>
      <w:r>
        <w:rPr>
          <w:rFonts w:ascii="Times New Roman" w:hAnsi="Times New Roman"/>
          <w:sz w:val="28"/>
          <w:szCs w:val="28"/>
          <w:lang w:eastAsia="ru-RU"/>
        </w:rPr>
        <w:t>с целью диссеминации опыта работы дошкольной образовательной организации по направлению инновационной деятельности</w:t>
      </w:r>
      <w:r w:rsidR="00ED7A28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14:paraId="51E4395B" w14:textId="77777777" w:rsidR="0070687B" w:rsidRDefault="0070687B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3B793DE3" w14:textId="77777777" w:rsidR="007F3B3F" w:rsidRPr="007F3B3F" w:rsidRDefault="007F3B3F" w:rsidP="00CD26FF">
      <w:pPr>
        <w:pStyle w:val="a7"/>
        <w:widowControl w:val="0"/>
        <w:tabs>
          <w:tab w:val="left" w:pos="426"/>
          <w:tab w:val="left" w:pos="1276"/>
        </w:tabs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F3B3F">
        <w:rPr>
          <w:rFonts w:ascii="Times New Roman" w:hAnsi="Times New Roman"/>
          <w:sz w:val="28"/>
          <w:szCs w:val="28"/>
        </w:rPr>
        <w:lastRenderedPageBreak/>
        <w:t>Перечень ранее изданных материалов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4"/>
        <w:gridCol w:w="3171"/>
        <w:gridCol w:w="2360"/>
        <w:gridCol w:w="3436"/>
      </w:tblGrid>
      <w:tr w:rsidR="00ED7A28" w:rsidRPr="00332178" w14:paraId="7D71DFF6" w14:textId="77777777" w:rsidTr="00ED7A28">
        <w:tc>
          <w:tcPr>
            <w:tcW w:w="675" w:type="dxa"/>
            <w:vAlign w:val="center"/>
          </w:tcPr>
          <w:p w14:paraId="35480189" w14:textId="77777777" w:rsidR="00ED7A28" w:rsidRPr="00332178" w:rsidRDefault="00ED7A28" w:rsidP="00ED7A28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17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Align w:val="center"/>
          </w:tcPr>
          <w:p w14:paraId="266FB6F8" w14:textId="77777777" w:rsidR="00ED7A28" w:rsidRPr="00332178" w:rsidRDefault="00ED7A28" w:rsidP="00ED7A28">
            <w:pPr>
              <w:pStyle w:val="TableParagraph"/>
              <w:spacing w:line="210" w:lineRule="exact"/>
              <w:ind w:left="0"/>
              <w:jc w:val="center"/>
              <w:rPr>
                <w:sz w:val="24"/>
                <w:szCs w:val="24"/>
              </w:rPr>
            </w:pPr>
            <w:r w:rsidRPr="00332178">
              <w:rPr>
                <w:color w:val="111111"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  <w:vAlign w:val="center"/>
          </w:tcPr>
          <w:p w14:paraId="26CB0589" w14:textId="77777777" w:rsidR="00ED7A28" w:rsidRPr="00332178" w:rsidRDefault="00ED7A28" w:rsidP="00ED7A28">
            <w:pPr>
              <w:pStyle w:val="TableParagraph"/>
              <w:spacing w:line="210" w:lineRule="exact"/>
              <w:ind w:left="0" w:right="84"/>
              <w:jc w:val="center"/>
              <w:rPr>
                <w:sz w:val="24"/>
                <w:szCs w:val="24"/>
              </w:rPr>
            </w:pPr>
            <w:r w:rsidRPr="00332178">
              <w:rPr>
                <w:color w:val="111111"/>
                <w:sz w:val="24"/>
                <w:szCs w:val="24"/>
              </w:rPr>
              <w:t>Автор(ы)</w:t>
            </w:r>
          </w:p>
        </w:tc>
        <w:tc>
          <w:tcPr>
            <w:tcW w:w="3512" w:type="dxa"/>
            <w:vAlign w:val="center"/>
          </w:tcPr>
          <w:p w14:paraId="55A03082" w14:textId="77777777" w:rsidR="00ED7A28" w:rsidRPr="00332178" w:rsidRDefault="00ED7A28" w:rsidP="00ED7A28">
            <w:pPr>
              <w:pStyle w:val="TableParagraph"/>
              <w:spacing w:line="210" w:lineRule="exact"/>
              <w:ind w:left="0"/>
              <w:jc w:val="center"/>
              <w:rPr>
                <w:sz w:val="24"/>
                <w:szCs w:val="24"/>
              </w:rPr>
            </w:pPr>
            <w:r w:rsidRPr="00332178">
              <w:rPr>
                <w:color w:val="111111"/>
                <w:sz w:val="24"/>
                <w:szCs w:val="24"/>
              </w:rPr>
              <w:t>Выходные данные</w:t>
            </w:r>
          </w:p>
        </w:tc>
      </w:tr>
      <w:tr w:rsidR="00ED7A28" w:rsidRPr="00332178" w14:paraId="08220DB2" w14:textId="77777777" w:rsidTr="00ED7A28">
        <w:tc>
          <w:tcPr>
            <w:tcW w:w="675" w:type="dxa"/>
            <w:vAlign w:val="center"/>
          </w:tcPr>
          <w:p w14:paraId="14A9E06C" w14:textId="77777777" w:rsidR="00ED7A28" w:rsidRPr="00332178" w:rsidRDefault="00ED7A28" w:rsidP="00ED7A28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1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5413530B" w14:textId="77777777" w:rsidR="00ED7A28" w:rsidRPr="00332178" w:rsidRDefault="00ED7A28" w:rsidP="00ED7A2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178">
              <w:rPr>
                <w:rFonts w:ascii="Times New Roman" w:hAnsi="Times New Roman"/>
                <w:sz w:val="24"/>
                <w:szCs w:val="24"/>
              </w:rPr>
              <w:t>Методическая разработка «Модель формирования культурных потребностей ребенка дошкольного возраста»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(проект)</w:t>
            </w:r>
          </w:p>
        </w:tc>
        <w:tc>
          <w:tcPr>
            <w:tcW w:w="2409" w:type="dxa"/>
          </w:tcPr>
          <w:p w14:paraId="0465B59A" w14:textId="77777777" w:rsidR="00ED7A28" w:rsidRPr="00332178" w:rsidRDefault="00ED7A28" w:rsidP="00ED7A28">
            <w:pPr>
              <w:pStyle w:val="a7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21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Л.Г. Масич,</w:t>
            </w:r>
          </w:p>
          <w:p w14:paraId="4CF477F0" w14:textId="77777777" w:rsidR="00ED7A28" w:rsidRPr="00332178" w:rsidRDefault="00ED7A28" w:rsidP="00ED7A28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21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Е.Г. </w:t>
            </w:r>
            <w:r w:rsidRPr="00332178">
              <w:rPr>
                <w:rFonts w:ascii="Times New Roman" w:hAnsi="Times New Roman"/>
                <w:sz w:val="24"/>
                <w:szCs w:val="24"/>
              </w:rPr>
              <w:t>Иващенко,</w:t>
            </w:r>
          </w:p>
          <w:p w14:paraId="59AA055B" w14:textId="77777777" w:rsidR="00ED7A28" w:rsidRPr="00332178" w:rsidRDefault="00ED7A28" w:rsidP="00ED7A28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2178">
              <w:rPr>
                <w:rFonts w:ascii="Times New Roman" w:hAnsi="Times New Roman"/>
                <w:sz w:val="24"/>
                <w:szCs w:val="24"/>
              </w:rPr>
              <w:t xml:space="preserve">Е.Н. Азлецкая </w:t>
            </w:r>
          </w:p>
        </w:tc>
        <w:tc>
          <w:tcPr>
            <w:tcW w:w="3512" w:type="dxa"/>
          </w:tcPr>
          <w:p w14:paraId="6A9C65B9" w14:textId="77777777" w:rsidR="00ED7A28" w:rsidRPr="00332178" w:rsidRDefault="00ED7A28" w:rsidP="00ED7A28">
            <w:pPr>
              <w:pStyle w:val="HTML"/>
              <w:shd w:val="clear" w:color="auto" w:fill="FFFFF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32178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Pr="003321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МБДОУ детский сад общеразвивающего вида № 8 станицы Ленинградской</w:t>
            </w:r>
          </w:p>
          <w:p w14:paraId="0CF7591B" w14:textId="77777777" w:rsidR="00ED7A28" w:rsidRPr="00332178" w:rsidRDefault="00ED7A28" w:rsidP="00ED7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17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МО Ленинградский район «Казачья образовательная организация»</w:t>
            </w:r>
            <w:r w:rsidRPr="00332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 w:rsidRPr="0033217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http://mdou8len.ucoz.ru/</w:t>
              </w:r>
            </w:hyperlink>
          </w:p>
        </w:tc>
      </w:tr>
      <w:tr w:rsidR="00ED7A28" w:rsidRPr="00332178" w14:paraId="51092020" w14:textId="77777777" w:rsidTr="00ED7A28">
        <w:tc>
          <w:tcPr>
            <w:tcW w:w="675" w:type="dxa"/>
            <w:vAlign w:val="center"/>
          </w:tcPr>
          <w:p w14:paraId="1D741193" w14:textId="77777777" w:rsidR="00ED7A28" w:rsidRPr="00332178" w:rsidRDefault="00ED7A28" w:rsidP="00ED7A28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1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08D2F8D1" w14:textId="77777777" w:rsidR="00ED7A28" w:rsidRPr="00332178" w:rsidRDefault="00ED7A28" w:rsidP="00ED7A2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178">
              <w:rPr>
                <w:rFonts w:ascii="Times New Roman" w:hAnsi="Times New Roman"/>
                <w:sz w:val="24"/>
                <w:szCs w:val="24"/>
              </w:rPr>
              <w:t>Статья «Модель формирования культурных потребностей ребенка дошкольного возраста»</w:t>
            </w:r>
          </w:p>
        </w:tc>
        <w:tc>
          <w:tcPr>
            <w:tcW w:w="2409" w:type="dxa"/>
          </w:tcPr>
          <w:p w14:paraId="20A0172F" w14:textId="77777777" w:rsidR="00ED7A28" w:rsidRPr="008A2800" w:rsidRDefault="00ED7A28" w:rsidP="00ED7A28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2800">
              <w:rPr>
                <w:rFonts w:ascii="Times New Roman" w:hAnsi="Times New Roman"/>
                <w:sz w:val="24"/>
                <w:szCs w:val="24"/>
              </w:rPr>
              <w:t>Е.Н. Азлецкая,</w:t>
            </w:r>
          </w:p>
          <w:p w14:paraId="38A634D3" w14:textId="77777777" w:rsidR="00ED7A28" w:rsidRDefault="00ED7A28" w:rsidP="00ED7A28">
            <w:pPr>
              <w:pStyle w:val="a7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Л.Г. Масич,</w:t>
            </w:r>
          </w:p>
          <w:p w14:paraId="5B4558D2" w14:textId="77777777" w:rsidR="00ED7A28" w:rsidRPr="00332178" w:rsidRDefault="00ED7A28" w:rsidP="00ED7A28">
            <w:pPr>
              <w:pStyle w:val="a7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Е.Г. Иващенко</w:t>
            </w:r>
          </w:p>
          <w:p w14:paraId="0E6D45C9" w14:textId="77777777" w:rsidR="00ED7A28" w:rsidRPr="00332178" w:rsidRDefault="00ED7A28" w:rsidP="00ED7A28">
            <w:pPr>
              <w:pStyle w:val="a7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12" w:type="dxa"/>
          </w:tcPr>
          <w:p w14:paraId="111AED2A" w14:textId="77777777" w:rsidR="00ED7A28" w:rsidRPr="00332178" w:rsidRDefault="00ED7A28" w:rsidP="00ED7A28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2178">
              <w:rPr>
                <w:rFonts w:ascii="Times New Roman" w:hAnsi="Times New Roman" w:cs="Times New Roman"/>
                <w:sz w:val="24"/>
                <w:szCs w:val="24"/>
              </w:rPr>
              <w:t>Журнал Педагогика: история, перспективы. 2020. №6. (принята к публикации)</w:t>
            </w:r>
          </w:p>
        </w:tc>
      </w:tr>
      <w:tr w:rsidR="00ED7A28" w:rsidRPr="00332178" w14:paraId="1EDDCB38" w14:textId="77777777" w:rsidTr="00ED7A28">
        <w:tc>
          <w:tcPr>
            <w:tcW w:w="675" w:type="dxa"/>
            <w:vAlign w:val="center"/>
          </w:tcPr>
          <w:p w14:paraId="66224A7B" w14:textId="77777777" w:rsidR="00ED7A28" w:rsidRPr="00332178" w:rsidRDefault="00ED7A28" w:rsidP="00ED7A28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1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14:paraId="4C904F3D" w14:textId="77777777" w:rsidR="00ED7A28" w:rsidRPr="00332178" w:rsidRDefault="00ED7A28" w:rsidP="00ED7A28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2178">
              <w:rPr>
                <w:rFonts w:ascii="Times New Roman" w:hAnsi="Times New Roman"/>
                <w:sz w:val="24"/>
                <w:szCs w:val="24"/>
              </w:rPr>
              <w:t>Методическая разработка «Мониторинг сформированности базовых компонентов культуры ребенка дошкольного возраста»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(проект)</w:t>
            </w:r>
          </w:p>
        </w:tc>
        <w:tc>
          <w:tcPr>
            <w:tcW w:w="2409" w:type="dxa"/>
          </w:tcPr>
          <w:p w14:paraId="573CA8FB" w14:textId="77777777" w:rsidR="00ED7A28" w:rsidRPr="00332178" w:rsidRDefault="00ED7A28" w:rsidP="00ED7A28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2178">
              <w:rPr>
                <w:rFonts w:ascii="Times New Roman" w:hAnsi="Times New Roman"/>
                <w:sz w:val="24"/>
                <w:szCs w:val="24"/>
              </w:rPr>
              <w:t>Н.В. Логачева,</w:t>
            </w:r>
          </w:p>
          <w:p w14:paraId="4D2B8C82" w14:textId="77777777" w:rsidR="00ED7A28" w:rsidRPr="00332178" w:rsidRDefault="00ED7A28" w:rsidP="00ED7A28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2178">
              <w:rPr>
                <w:rFonts w:ascii="Times New Roman" w:hAnsi="Times New Roman"/>
                <w:sz w:val="24"/>
                <w:szCs w:val="24"/>
              </w:rPr>
              <w:t>Е.Н. Азлецкая</w:t>
            </w:r>
          </w:p>
        </w:tc>
        <w:tc>
          <w:tcPr>
            <w:tcW w:w="3512" w:type="dxa"/>
          </w:tcPr>
          <w:p w14:paraId="1ABA4393" w14:textId="77777777" w:rsidR="00ED7A28" w:rsidRPr="00332178" w:rsidRDefault="00ED7A28" w:rsidP="00ED7A28">
            <w:pPr>
              <w:pStyle w:val="HTML"/>
              <w:shd w:val="clear" w:color="auto" w:fill="FFFFF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32178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Pr="003321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МБДОУ детский сад общеразвивающего вида № 8 станицы Ленинградской</w:t>
            </w:r>
          </w:p>
          <w:p w14:paraId="76BF2AE7" w14:textId="77777777" w:rsidR="00ED7A28" w:rsidRPr="00332178" w:rsidRDefault="00ED7A28" w:rsidP="00ED7A28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217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МО Ленинградский район «Казачья образовательная организация»</w:t>
            </w:r>
            <w:r w:rsidRPr="00332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33217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http://mdou8len.ucoz.ru/</w:t>
              </w:r>
            </w:hyperlink>
          </w:p>
        </w:tc>
      </w:tr>
      <w:tr w:rsidR="00ED7A28" w:rsidRPr="00332178" w14:paraId="08D0EBE4" w14:textId="77777777" w:rsidTr="00ED7A28">
        <w:tc>
          <w:tcPr>
            <w:tcW w:w="675" w:type="dxa"/>
            <w:vAlign w:val="center"/>
          </w:tcPr>
          <w:p w14:paraId="3DC9DB04" w14:textId="77777777" w:rsidR="00ED7A28" w:rsidRPr="00332178" w:rsidRDefault="00ED7A28" w:rsidP="00ED7A28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1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14:paraId="03E400B9" w14:textId="77777777" w:rsidR="00ED7A28" w:rsidRPr="00332178" w:rsidRDefault="00ED7A28" w:rsidP="00ED7A28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2178">
              <w:rPr>
                <w:rFonts w:ascii="Times New Roman" w:hAnsi="Times New Roman"/>
                <w:sz w:val="24"/>
                <w:szCs w:val="24"/>
              </w:rPr>
              <w:t>Разработка дневника «Культурный маршрут дошкольника»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(проект)</w:t>
            </w:r>
          </w:p>
        </w:tc>
        <w:tc>
          <w:tcPr>
            <w:tcW w:w="2409" w:type="dxa"/>
          </w:tcPr>
          <w:p w14:paraId="5CFC6BA2" w14:textId="77777777" w:rsidR="00ED7A28" w:rsidRPr="00332178" w:rsidRDefault="00ED7A28" w:rsidP="00ED7A28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28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Е.Г. </w:t>
            </w:r>
            <w:r w:rsidRPr="008A2800">
              <w:rPr>
                <w:rFonts w:ascii="Times New Roman" w:hAnsi="Times New Roman"/>
                <w:sz w:val="24"/>
                <w:szCs w:val="24"/>
              </w:rPr>
              <w:t>Иващенко,</w:t>
            </w:r>
          </w:p>
          <w:p w14:paraId="5ABA090E" w14:textId="77777777" w:rsidR="00ED7A28" w:rsidRDefault="00ED7A28" w:rsidP="00ED7A28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Л.Б. Баранцева,</w:t>
            </w:r>
          </w:p>
          <w:p w14:paraId="2DFA4ACF" w14:textId="77777777" w:rsidR="00ED7A28" w:rsidRDefault="00ED7A28" w:rsidP="00ED7A28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Е.И. Лысенко,</w:t>
            </w:r>
          </w:p>
          <w:p w14:paraId="7614B02D" w14:textId="77777777" w:rsidR="00ED7A28" w:rsidRDefault="00ED7A28" w:rsidP="00ED7A28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Картуз,</w:t>
            </w:r>
          </w:p>
          <w:p w14:paraId="12B7AB68" w14:textId="77777777" w:rsidR="00ED7A28" w:rsidRDefault="00ED7A28" w:rsidP="00ED7A28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И.Н. Михайличенко,</w:t>
            </w:r>
          </w:p>
          <w:p w14:paraId="2B376E67" w14:textId="77777777" w:rsidR="00ED7A28" w:rsidRDefault="00ED7A28" w:rsidP="00ED7A28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Ж.С. Громова, </w:t>
            </w:r>
          </w:p>
          <w:p w14:paraId="0893330C" w14:textId="77777777" w:rsidR="00ED7A28" w:rsidRDefault="00ED7A28" w:rsidP="00ED7A28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Т.А. Масич,</w:t>
            </w:r>
          </w:p>
          <w:p w14:paraId="121A0DBB" w14:textId="77777777" w:rsidR="00ED7A28" w:rsidRDefault="00ED7A28" w:rsidP="00ED7A28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Г.Ю. Голята,</w:t>
            </w:r>
          </w:p>
          <w:p w14:paraId="0C8D8585" w14:textId="77777777" w:rsidR="00ED7A28" w:rsidRDefault="00ED7A28" w:rsidP="00ED7A28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Чумак,</w:t>
            </w:r>
          </w:p>
          <w:p w14:paraId="2C47F6D7" w14:textId="77777777" w:rsidR="00ED7A28" w:rsidRDefault="00ED7A28" w:rsidP="00ED7A28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Логачева,</w:t>
            </w:r>
          </w:p>
          <w:p w14:paraId="5FD5606F" w14:textId="77777777" w:rsidR="00ED7A28" w:rsidRDefault="00ED7A28" w:rsidP="00ED7A28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Я. В. Солодкова,</w:t>
            </w:r>
          </w:p>
          <w:p w14:paraId="17E1635C" w14:textId="77777777" w:rsidR="00ED7A28" w:rsidRPr="00332178" w:rsidRDefault="00ED7A28" w:rsidP="00ED7A28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 Овчаренко</w:t>
            </w:r>
          </w:p>
        </w:tc>
        <w:tc>
          <w:tcPr>
            <w:tcW w:w="3512" w:type="dxa"/>
          </w:tcPr>
          <w:p w14:paraId="3CAD7C84" w14:textId="77777777" w:rsidR="00ED7A28" w:rsidRPr="00332178" w:rsidRDefault="00ED7A28" w:rsidP="00ED7A28">
            <w:pPr>
              <w:pStyle w:val="HTML"/>
              <w:shd w:val="clear" w:color="auto" w:fill="FFFFF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32178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Pr="003321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МБДОУ детский сад общеразвивающего вида № 8 станицы Ленинградской</w:t>
            </w:r>
          </w:p>
          <w:p w14:paraId="668EA15A" w14:textId="77777777" w:rsidR="00ED7A28" w:rsidRPr="00332178" w:rsidRDefault="00ED7A28" w:rsidP="00ED7A28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217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МО Ленинградский район «Казачья образовательная организация»</w:t>
            </w:r>
            <w:r w:rsidRPr="00332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Pr="0033217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http://mdou8len.ucoz.ru/</w:t>
              </w:r>
            </w:hyperlink>
          </w:p>
        </w:tc>
      </w:tr>
      <w:tr w:rsidR="00ED7A28" w:rsidRPr="00332178" w14:paraId="0AB11560" w14:textId="77777777" w:rsidTr="00ED7A28">
        <w:tc>
          <w:tcPr>
            <w:tcW w:w="675" w:type="dxa"/>
            <w:vAlign w:val="center"/>
          </w:tcPr>
          <w:p w14:paraId="51F63669" w14:textId="77777777" w:rsidR="00ED7A28" w:rsidRPr="00332178" w:rsidRDefault="00ED7A28" w:rsidP="00ED7A28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1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14:paraId="6D9236E7" w14:textId="77777777" w:rsidR="00ED7A28" w:rsidRPr="00332178" w:rsidRDefault="00ED7A28" w:rsidP="00ED7A28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2178">
              <w:rPr>
                <w:rFonts w:ascii="Times New Roman" w:hAnsi="Times New Roman"/>
                <w:sz w:val="24"/>
                <w:szCs w:val="24"/>
              </w:rPr>
              <w:t>Разработка методики составления «Маршрутный лист культурно-досуговой деятельности ребенка дошкольного возраста»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(проект)</w:t>
            </w:r>
          </w:p>
        </w:tc>
        <w:tc>
          <w:tcPr>
            <w:tcW w:w="2409" w:type="dxa"/>
          </w:tcPr>
          <w:p w14:paraId="1D51372D" w14:textId="77777777" w:rsidR="00ED7A28" w:rsidRDefault="00ED7A28" w:rsidP="00ED7A28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28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Е.Г. </w:t>
            </w:r>
            <w:r w:rsidRPr="008A2800">
              <w:rPr>
                <w:rFonts w:ascii="Times New Roman" w:hAnsi="Times New Roman"/>
                <w:sz w:val="24"/>
                <w:szCs w:val="24"/>
              </w:rPr>
              <w:t>Иващенко,</w:t>
            </w:r>
          </w:p>
          <w:p w14:paraId="4FBE8B8B" w14:textId="77777777" w:rsidR="00ED7A28" w:rsidRDefault="00ED7A28" w:rsidP="00ED7A28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Л.Б. Баранцева,</w:t>
            </w:r>
          </w:p>
          <w:p w14:paraId="5BFC374D" w14:textId="77777777" w:rsidR="00ED7A28" w:rsidRDefault="00ED7A28" w:rsidP="00ED7A28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Е.И. Лысенко,</w:t>
            </w:r>
          </w:p>
          <w:p w14:paraId="75E25CB6" w14:textId="77777777" w:rsidR="00ED7A28" w:rsidRDefault="00ED7A28" w:rsidP="00ED7A28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Картуз,</w:t>
            </w:r>
          </w:p>
          <w:p w14:paraId="080BA6DC" w14:textId="77777777" w:rsidR="00ED7A28" w:rsidRDefault="00ED7A28" w:rsidP="00ED7A28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И.Н. Михайличенко,</w:t>
            </w:r>
          </w:p>
          <w:p w14:paraId="420CF966" w14:textId="77777777" w:rsidR="00ED7A28" w:rsidRDefault="00ED7A28" w:rsidP="00ED7A28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Ж.С. Громова, </w:t>
            </w:r>
          </w:p>
          <w:p w14:paraId="06C88FBB" w14:textId="77777777" w:rsidR="00ED7A28" w:rsidRDefault="00ED7A28" w:rsidP="00ED7A28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Т.А. Масич,</w:t>
            </w:r>
          </w:p>
          <w:p w14:paraId="573EABF5" w14:textId="77777777" w:rsidR="00ED7A28" w:rsidRDefault="00ED7A28" w:rsidP="00ED7A28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Г.Ю. Голята,</w:t>
            </w:r>
          </w:p>
          <w:p w14:paraId="1A57CA98" w14:textId="77777777" w:rsidR="00ED7A28" w:rsidRDefault="00ED7A28" w:rsidP="00ED7A28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Чумак,</w:t>
            </w:r>
          </w:p>
          <w:p w14:paraId="3503F4F9" w14:textId="77777777" w:rsidR="00ED7A28" w:rsidRDefault="00ED7A28" w:rsidP="00ED7A28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Логачева,</w:t>
            </w:r>
          </w:p>
          <w:p w14:paraId="73D9C06E" w14:textId="77777777" w:rsidR="00ED7A28" w:rsidRDefault="00ED7A28" w:rsidP="00ED7A28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Я. В. Солодкова,</w:t>
            </w:r>
          </w:p>
          <w:p w14:paraId="03B84336" w14:textId="77777777" w:rsidR="00ED7A28" w:rsidRPr="00332178" w:rsidRDefault="00ED7A28" w:rsidP="00ED7A28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 Овчаренко</w:t>
            </w:r>
          </w:p>
        </w:tc>
        <w:tc>
          <w:tcPr>
            <w:tcW w:w="3512" w:type="dxa"/>
          </w:tcPr>
          <w:p w14:paraId="4EF71CD9" w14:textId="77777777" w:rsidR="00ED7A28" w:rsidRPr="00332178" w:rsidRDefault="00ED7A28" w:rsidP="00ED7A28">
            <w:pPr>
              <w:pStyle w:val="HTML"/>
              <w:shd w:val="clear" w:color="auto" w:fill="FFFFF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32178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Pr="003321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МБДОУ детский сад общеразвивающего вида № 8 станицы Ленинградской</w:t>
            </w:r>
          </w:p>
          <w:p w14:paraId="791A8D71" w14:textId="77777777" w:rsidR="00ED7A28" w:rsidRPr="00332178" w:rsidRDefault="00ED7A28" w:rsidP="00ED7A28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217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МО Ленинградский район «Казачья образовательная организация»</w:t>
            </w:r>
            <w:r w:rsidRPr="00332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Pr="0033217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http://mdou8len.ucoz.ru/</w:t>
              </w:r>
            </w:hyperlink>
          </w:p>
        </w:tc>
      </w:tr>
    </w:tbl>
    <w:p w14:paraId="468DB7F3" w14:textId="77777777" w:rsidR="0070687B" w:rsidRDefault="0070687B" w:rsidP="000A7C01">
      <w:pPr>
        <w:widowControl w:val="0"/>
        <w:tabs>
          <w:tab w:val="left" w:pos="426"/>
          <w:tab w:val="left" w:pos="1134"/>
        </w:tabs>
        <w:spacing w:after="0" w:line="360" w:lineRule="auto"/>
        <w:ind w:left="709" w:right="-143"/>
        <w:jc w:val="both"/>
        <w:rPr>
          <w:rFonts w:ascii="Times New Roman" w:hAnsi="Times New Roman"/>
          <w:b/>
          <w:sz w:val="28"/>
          <w:szCs w:val="28"/>
        </w:rPr>
      </w:pPr>
    </w:p>
    <w:p w14:paraId="45D6C855" w14:textId="77777777" w:rsidR="0070687B" w:rsidRDefault="0070687B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5BD043A9" w14:textId="77777777" w:rsidR="00B67056" w:rsidRPr="00CD26FF" w:rsidRDefault="00B67056" w:rsidP="00CD26FF">
      <w:pPr>
        <w:widowControl w:val="0"/>
        <w:numPr>
          <w:ilvl w:val="0"/>
          <w:numId w:val="3"/>
        </w:numPr>
        <w:tabs>
          <w:tab w:val="left" w:pos="426"/>
          <w:tab w:val="left" w:pos="1134"/>
        </w:tabs>
        <w:spacing w:after="0" w:line="360" w:lineRule="auto"/>
        <w:ind w:right="-143" w:firstLine="709"/>
        <w:jc w:val="both"/>
        <w:rPr>
          <w:rFonts w:ascii="Times New Roman" w:hAnsi="Times New Roman"/>
          <w:b/>
          <w:sz w:val="28"/>
          <w:szCs w:val="28"/>
        </w:rPr>
      </w:pPr>
      <w:r w:rsidRPr="00CD26FF">
        <w:rPr>
          <w:rFonts w:ascii="Times New Roman" w:hAnsi="Times New Roman"/>
          <w:b/>
          <w:sz w:val="28"/>
          <w:szCs w:val="28"/>
        </w:rPr>
        <w:lastRenderedPageBreak/>
        <w:t>Программа инновационной деятельности</w:t>
      </w:r>
    </w:p>
    <w:p w14:paraId="5FC0A1FA" w14:textId="77777777" w:rsidR="00B67056" w:rsidRPr="00CD26FF" w:rsidRDefault="00B67056" w:rsidP="00CD26FF">
      <w:pPr>
        <w:pStyle w:val="11"/>
        <w:widowControl w:val="0"/>
        <w:numPr>
          <w:ilvl w:val="1"/>
          <w:numId w:val="4"/>
        </w:numPr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D26FF">
        <w:rPr>
          <w:rFonts w:ascii="Times New Roman" w:hAnsi="Times New Roman"/>
          <w:b/>
          <w:sz w:val="28"/>
          <w:szCs w:val="28"/>
        </w:rPr>
        <w:t>Цель, задачи и перспективы реализации проекта</w:t>
      </w:r>
    </w:p>
    <w:p w14:paraId="7C12F01F" w14:textId="77777777" w:rsidR="0070687B" w:rsidRDefault="0070687B" w:rsidP="00CD26FF">
      <w:pPr>
        <w:pStyle w:val="11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14:paraId="7D92E293" w14:textId="77777777" w:rsidR="00C10DC4" w:rsidRDefault="001176C2" w:rsidP="00CD26FF">
      <w:pPr>
        <w:pStyle w:val="11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0DC4">
        <w:rPr>
          <w:rFonts w:ascii="Times New Roman" w:hAnsi="Times New Roman"/>
          <w:i/>
          <w:sz w:val="28"/>
          <w:szCs w:val="28"/>
          <w:shd w:val="clear" w:color="auto" w:fill="FFFFFF"/>
        </w:rPr>
        <w:t>Цель проекта</w:t>
      </w:r>
      <w:r w:rsidR="00AC6EAB">
        <w:rPr>
          <w:rFonts w:ascii="Times New Roman" w:hAnsi="Times New Roman"/>
          <w:sz w:val="28"/>
          <w:szCs w:val="28"/>
          <w:shd w:val="clear" w:color="auto" w:fill="FFFFFF"/>
        </w:rPr>
        <w:t xml:space="preserve"> –</w:t>
      </w:r>
      <w:r w:rsidR="00811B3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44ADA">
        <w:rPr>
          <w:rFonts w:ascii="Times New Roman" w:hAnsi="Times New Roman"/>
          <w:sz w:val="28"/>
          <w:szCs w:val="28"/>
        </w:rPr>
        <w:t>формирование</w:t>
      </w:r>
      <w:r w:rsidR="00811B31" w:rsidRPr="00792A30">
        <w:rPr>
          <w:rFonts w:ascii="Times New Roman" w:hAnsi="Times New Roman"/>
          <w:sz w:val="28"/>
          <w:szCs w:val="28"/>
        </w:rPr>
        <w:t xml:space="preserve"> </w:t>
      </w:r>
      <w:r w:rsidR="00811B31" w:rsidRPr="00AC6EAB">
        <w:rPr>
          <w:rFonts w:ascii="Times New Roman" w:hAnsi="Times New Roman"/>
          <w:sz w:val="28"/>
          <w:szCs w:val="28"/>
        </w:rPr>
        <w:t>культурных потребностей</w:t>
      </w:r>
      <w:r w:rsidR="00811B31" w:rsidRPr="00792A30">
        <w:rPr>
          <w:rFonts w:ascii="Times New Roman" w:hAnsi="Times New Roman"/>
          <w:sz w:val="28"/>
          <w:szCs w:val="28"/>
        </w:rPr>
        <w:t xml:space="preserve"> ребенка дошкольного возраста</w:t>
      </w:r>
      <w:r w:rsidR="000A7C01">
        <w:rPr>
          <w:rFonts w:ascii="Times New Roman" w:hAnsi="Times New Roman"/>
          <w:sz w:val="28"/>
          <w:szCs w:val="28"/>
        </w:rPr>
        <w:t xml:space="preserve"> 5–7 лет</w:t>
      </w:r>
      <w:r w:rsidR="00C10DC4">
        <w:rPr>
          <w:rFonts w:ascii="Times New Roman" w:hAnsi="Times New Roman"/>
          <w:sz w:val="28"/>
          <w:szCs w:val="28"/>
        </w:rPr>
        <w:t>.</w:t>
      </w:r>
    </w:p>
    <w:p w14:paraId="070B116D" w14:textId="77777777" w:rsidR="00C10DC4" w:rsidRDefault="00C10DC4" w:rsidP="00CD26FF">
      <w:pPr>
        <w:pStyle w:val="11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0DC4">
        <w:rPr>
          <w:rFonts w:ascii="Times New Roman" w:hAnsi="Times New Roman"/>
          <w:i/>
          <w:sz w:val="28"/>
          <w:szCs w:val="28"/>
        </w:rPr>
        <w:t>Задачи проекта</w:t>
      </w:r>
      <w:r>
        <w:rPr>
          <w:rFonts w:ascii="Times New Roman" w:hAnsi="Times New Roman"/>
          <w:sz w:val="28"/>
          <w:szCs w:val="28"/>
        </w:rPr>
        <w:t>.</w:t>
      </w:r>
    </w:p>
    <w:p w14:paraId="4EA824FD" w14:textId="77777777" w:rsidR="00811B31" w:rsidRDefault="00811B31" w:rsidP="00811B31">
      <w:pPr>
        <w:pStyle w:val="a7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ра</w:t>
      </w:r>
      <w:r w:rsidRPr="00AC6EAB">
        <w:rPr>
          <w:rFonts w:ascii="Times New Roman" w:hAnsi="Times New Roman"/>
          <w:sz w:val="28"/>
          <w:szCs w:val="28"/>
          <w:shd w:val="clear" w:color="auto" w:fill="FFFFFF"/>
        </w:rPr>
        <w:t>зработать модель</w:t>
      </w:r>
      <w:r w:rsidRPr="00AC6EAB">
        <w:rPr>
          <w:rFonts w:ascii="Times New Roman" w:hAnsi="Times New Roman"/>
          <w:sz w:val="28"/>
          <w:szCs w:val="28"/>
        </w:rPr>
        <w:t xml:space="preserve"> взаимодействи</w:t>
      </w:r>
      <w:r>
        <w:rPr>
          <w:rFonts w:ascii="Times New Roman" w:hAnsi="Times New Roman"/>
          <w:sz w:val="28"/>
          <w:szCs w:val="28"/>
        </w:rPr>
        <w:t>я</w:t>
      </w:r>
      <w:r w:rsidRPr="00AC6EAB">
        <w:rPr>
          <w:rFonts w:ascii="Times New Roman" w:hAnsi="Times New Roman"/>
          <w:sz w:val="28"/>
          <w:szCs w:val="28"/>
        </w:rPr>
        <w:t xml:space="preserve"> дошкольной образовательной организации, семьи и объектов культуры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AC6EAB">
        <w:rPr>
          <w:rFonts w:ascii="Times New Roman" w:hAnsi="Times New Roman"/>
          <w:sz w:val="28"/>
          <w:szCs w:val="28"/>
        </w:rPr>
        <w:t>обеспеч</w:t>
      </w:r>
      <w:r>
        <w:rPr>
          <w:rFonts w:ascii="Times New Roman" w:hAnsi="Times New Roman"/>
          <w:sz w:val="28"/>
          <w:szCs w:val="28"/>
        </w:rPr>
        <w:t>ения</w:t>
      </w:r>
      <w:r w:rsidRPr="00AC6EAB">
        <w:rPr>
          <w:rFonts w:ascii="Times New Roman" w:hAnsi="Times New Roman"/>
          <w:sz w:val="28"/>
          <w:szCs w:val="28"/>
        </w:rPr>
        <w:t xml:space="preserve"> формировани</w:t>
      </w:r>
      <w:r>
        <w:rPr>
          <w:rFonts w:ascii="Times New Roman" w:hAnsi="Times New Roman"/>
          <w:sz w:val="28"/>
          <w:szCs w:val="28"/>
        </w:rPr>
        <w:t>я</w:t>
      </w:r>
      <w:r w:rsidRPr="00AC6EAB">
        <w:rPr>
          <w:rFonts w:ascii="Times New Roman" w:hAnsi="Times New Roman"/>
          <w:sz w:val="28"/>
          <w:szCs w:val="28"/>
        </w:rPr>
        <w:t xml:space="preserve"> культурных потребностей ребенка дошкольного возраста</w:t>
      </w:r>
      <w:r w:rsidR="00493147">
        <w:rPr>
          <w:rFonts w:ascii="Times New Roman" w:hAnsi="Times New Roman"/>
          <w:sz w:val="28"/>
          <w:szCs w:val="28"/>
        </w:rPr>
        <w:t>;</w:t>
      </w:r>
    </w:p>
    <w:p w14:paraId="239FE610" w14:textId="77777777" w:rsidR="00493147" w:rsidRPr="00493147" w:rsidRDefault="00493147" w:rsidP="00811B31">
      <w:pPr>
        <w:pStyle w:val="a7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создать </w:t>
      </w:r>
      <w:r w:rsidRPr="00AC6EAB">
        <w:rPr>
          <w:rFonts w:ascii="Times New Roman" w:hAnsi="Times New Roman"/>
          <w:sz w:val="28"/>
          <w:szCs w:val="28"/>
          <w:shd w:val="clear" w:color="auto" w:fill="FFFFFF"/>
        </w:rPr>
        <w:t>условия для вовлеч</w:t>
      </w:r>
      <w:r>
        <w:rPr>
          <w:rFonts w:ascii="Times New Roman" w:hAnsi="Times New Roman"/>
          <w:sz w:val="28"/>
          <w:szCs w:val="28"/>
          <w:shd w:val="clear" w:color="auto" w:fill="FFFFFF"/>
        </w:rPr>
        <w:t>ения</w:t>
      </w:r>
      <w:r w:rsidRPr="00AC6EAB">
        <w:rPr>
          <w:rFonts w:ascii="Times New Roman" w:hAnsi="Times New Roman"/>
          <w:sz w:val="28"/>
          <w:szCs w:val="28"/>
          <w:shd w:val="clear" w:color="auto" w:fill="FFFFFF"/>
        </w:rPr>
        <w:t xml:space="preserve"> детей </w:t>
      </w:r>
      <w:r w:rsidR="00BD1AC7">
        <w:rPr>
          <w:rFonts w:ascii="Times New Roman" w:hAnsi="Times New Roman"/>
          <w:sz w:val="28"/>
          <w:szCs w:val="28"/>
          <w:shd w:val="clear" w:color="auto" w:fill="FFFFFF"/>
        </w:rPr>
        <w:t xml:space="preserve">и их семей </w:t>
      </w:r>
      <w:r w:rsidRPr="00AC6EAB">
        <w:rPr>
          <w:rFonts w:ascii="Times New Roman" w:hAnsi="Times New Roman"/>
          <w:sz w:val="28"/>
          <w:szCs w:val="28"/>
          <w:shd w:val="clear" w:color="auto" w:fill="FFFFFF"/>
        </w:rPr>
        <w:t>в культурную жизнь, привлечь внимание к культуре Ро</w:t>
      </w:r>
      <w:r w:rsidRPr="00CD26FF">
        <w:rPr>
          <w:rFonts w:ascii="Times New Roman" w:hAnsi="Times New Roman"/>
          <w:sz w:val="28"/>
          <w:szCs w:val="28"/>
          <w:shd w:val="clear" w:color="auto" w:fill="FFFFFF"/>
        </w:rPr>
        <w:t xml:space="preserve">ссии,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Краснодарского края, </w:t>
      </w:r>
      <w:r w:rsidR="008D60E3">
        <w:rPr>
          <w:rFonts w:ascii="Times New Roman" w:hAnsi="Times New Roman"/>
          <w:sz w:val="28"/>
          <w:szCs w:val="28"/>
          <w:shd w:val="clear" w:color="auto" w:fill="FFFFFF"/>
        </w:rPr>
        <w:t>станицы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4849B9B8" w14:textId="77777777" w:rsidR="00811B31" w:rsidRPr="00811B31" w:rsidRDefault="00811B31" w:rsidP="00811B31">
      <w:pPr>
        <w:pStyle w:val="a7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B31">
        <w:rPr>
          <w:rFonts w:ascii="Times New Roman" w:hAnsi="Times New Roman"/>
          <w:sz w:val="28"/>
          <w:szCs w:val="28"/>
          <w:lang w:eastAsia="ru-RU"/>
        </w:rPr>
        <w:t>разработать механизмы погружения обучающихся в культурный контекст на основе посещения различных видов учреждений культуры</w:t>
      </w:r>
      <w:r w:rsidR="00FD4F59">
        <w:rPr>
          <w:rFonts w:ascii="Times New Roman" w:hAnsi="Times New Roman"/>
          <w:sz w:val="28"/>
          <w:szCs w:val="28"/>
          <w:lang w:eastAsia="ru-RU"/>
        </w:rPr>
        <w:t xml:space="preserve"> определенных </w:t>
      </w:r>
      <w:r w:rsidR="00FD4F59">
        <w:rPr>
          <w:rFonts w:ascii="Times New Roman" w:hAnsi="Times New Roman"/>
          <w:sz w:val="28"/>
          <w:szCs w:val="28"/>
        </w:rPr>
        <w:t>«</w:t>
      </w:r>
      <w:r w:rsidR="00B059B2">
        <w:rPr>
          <w:rFonts w:ascii="Times New Roman" w:hAnsi="Times New Roman"/>
          <w:sz w:val="28"/>
          <w:szCs w:val="28"/>
        </w:rPr>
        <w:t>Маршрутным листом</w:t>
      </w:r>
      <w:r w:rsidR="00B059B2" w:rsidRPr="00A76B81">
        <w:rPr>
          <w:rFonts w:ascii="Times New Roman" w:hAnsi="Times New Roman"/>
          <w:sz w:val="28"/>
          <w:szCs w:val="28"/>
        </w:rPr>
        <w:t xml:space="preserve"> культурно-досуговой деятельности </w:t>
      </w:r>
      <w:r w:rsidR="00B059B2" w:rsidRPr="00792A30">
        <w:rPr>
          <w:rFonts w:ascii="Times New Roman" w:hAnsi="Times New Roman"/>
          <w:sz w:val="28"/>
          <w:szCs w:val="28"/>
        </w:rPr>
        <w:t>ребенка дошкольного возраста</w:t>
      </w:r>
      <w:r w:rsidR="00FD4F59">
        <w:rPr>
          <w:rFonts w:ascii="Times New Roman" w:hAnsi="Times New Roman"/>
          <w:sz w:val="28"/>
          <w:szCs w:val="28"/>
        </w:rPr>
        <w:t xml:space="preserve">» </w:t>
      </w:r>
      <w:r w:rsidR="00C76A15" w:rsidRPr="000D269E">
        <w:rPr>
          <w:rFonts w:ascii="Times New Roman" w:hAnsi="Times New Roman"/>
          <w:sz w:val="28"/>
          <w:szCs w:val="28"/>
        </w:rPr>
        <w:t>на основе его собственных интересов</w:t>
      </w:r>
      <w:r w:rsidRPr="00811B31">
        <w:rPr>
          <w:rFonts w:ascii="Times New Roman" w:hAnsi="Times New Roman"/>
          <w:sz w:val="28"/>
          <w:szCs w:val="28"/>
          <w:lang w:eastAsia="ru-RU"/>
        </w:rPr>
        <w:t>;</w:t>
      </w:r>
    </w:p>
    <w:p w14:paraId="4F66B3BD" w14:textId="77777777" w:rsidR="00B059B2" w:rsidRPr="00B059B2" w:rsidRDefault="00811B31" w:rsidP="00811B31">
      <w:pPr>
        <w:pStyle w:val="a7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B31">
        <w:rPr>
          <w:rFonts w:ascii="Times New Roman" w:hAnsi="Times New Roman"/>
          <w:sz w:val="28"/>
          <w:szCs w:val="28"/>
          <w:lang w:eastAsia="ru-RU"/>
        </w:rPr>
        <w:t xml:space="preserve">повысить общий уровень знаний </w:t>
      </w:r>
      <w:r w:rsidR="00B059B2">
        <w:rPr>
          <w:rFonts w:ascii="Times New Roman" w:hAnsi="Times New Roman"/>
          <w:sz w:val="28"/>
          <w:szCs w:val="28"/>
          <w:lang w:eastAsia="ru-RU"/>
        </w:rPr>
        <w:t>до</w:t>
      </w:r>
      <w:r w:rsidRPr="00811B31">
        <w:rPr>
          <w:rFonts w:ascii="Times New Roman" w:hAnsi="Times New Roman"/>
          <w:sz w:val="28"/>
          <w:szCs w:val="28"/>
          <w:lang w:eastAsia="ru-RU"/>
        </w:rPr>
        <w:t>школьников о культурном богатстве страны,</w:t>
      </w:r>
      <w:r w:rsidR="00B059B2" w:rsidRPr="00B059B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059B2">
        <w:rPr>
          <w:rFonts w:ascii="Times New Roman" w:hAnsi="Times New Roman"/>
          <w:sz w:val="28"/>
          <w:szCs w:val="28"/>
          <w:shd w:val="clear" w:color="auto" w:fill="FFFFFF"/>
        </w:rPr>
        <w:t>Краснодарского края, муниципального образования;</w:t>
      </w:r>
    </w:p>
    <w:p w14:paraId="320A4914" w14:textId="77777777" w:rsidR="00811B31" w:rsidRPr="00811B31" w:rsidRDefault="00811B31" w:rsidP="00811B31">
      <w:pPr>
        <w:pStyle w:val="a7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B31">
        <w:rPr>
          <w:rFonts w:ascii="Times New Roman" w:hAnsi="Times New Roman"/>
          <w:sz w:val="28"/>
          <w:szCs w:val="28"/>
          <w:lang w:eastAsia="ru-RU"/>
        </w:rPr>
        <w:t xml:space="preserve"> развить художественн</w:t>
      </w:r>
      <w:r w:rsidR="00B059B2">
        <w:rPr>
          <w:rFonts w:ascii="Times New Roman" w:hAnsi="Times New Roman"/>
          <w:sz w:val="28"/>
          <w:szCs w:val="28"/>
          <w:lang w:eastAsia="ru-RU"/>
        </w:rPr>
        <w:t>о-эстетический</w:t>
      </w:r>
      <w:r w:rsidRPr="00811B31">
        <w:rPr>
          <w:rFonts w:ascii="Times New Roman" w:hAnsi="Times New Roman"/>
          <w:sz w:val="28"/>
          <w:szCs w:val="28"/>
          <w:lang w:eastAsia="ru-RU"/>
        </w:rPr>
        <w:t xml:space="preserve"> вкус путем знакомства с произведениями культуры, рекомендованными в </w:t>
      </w:r>
      <w:r w:rsidR="00D331F9">
        <w:rPr>
          <w:rFonts w:ascii="Times New Roman" w:hAnsi="Times New Roman"/>
          <w:sz w:val="28"/>
          <w:szCs w:val="28"/>
        </w:rPr>
        <w:t>«Маршрутном листе</w:t>
      </w:r>
      <w:r w:rsidR="00D331F9" w:rsidRPr="00A76B81">
        <w:rPr>
          <w:rFonts w:ascii="Times New Roman" w:hAnsi="Times New Roman"/>
          <w:sz w:val="28"/>
          <w:szCs w:val="28"/>
        </w:rPr>
        <w:t xml:space="preserve"> культурно-досуговой деятельности </w:t>
      </w:r>
      <w:r w:rsidR="00D331F9" w:rsidRPr="00792A30">
        <w:rPr>
          <w:rFonts w:ascii="Times New Roman" w:hAnsi="Times New Roman"/>
          <w:sz w:val="28"/>
          <w:szCs w:val="28"/>
        </w:rPr>
        <w:t>ребенка дошкольного возраста</w:t>
      </w:r>
      <w:r w:rsidR="00D331F9">
        <w:rPr>
          <w:rFonts w:ascii="Times New Roman" w:hAnsi="Times New Roman"/>
          <w:sz w:val="28"/>
          <w:szCs w:val="28"/>
        </w:rPr>
        <w:t>»</w:t>
      </w:r>
      <w:r w:rsidRPr="00811B31">
        <w:rPr>
          <w:rFonts w:ascii="Times New Roman" w:hAnsi="Times New Roman"/>
          <w:sz w:val="28"/>
          <w:szCs w:val="28"/>
          <w:lang w:eastAsia="ru-RU"/>
        </w:rPr>
        <w:t>, в том числе с использованием информационных ресурсов культуры</w:t>
      </w:r>
      <w:r w:rsidR="00D331F9">
        <w:rPr>
          <w:rFonts w:ascii="Times New Roman" w:hAnsi="Times New Roman"/>
          <w:sz w:val="28"/>
          <w:szCs w:val="28"/>
          <w:lang w:eastAsia="ru-RU"/>
        </w:rPr>
        <w:t xml:space="preserve"> и образования</w:t>
      </w:r>
      <w:r w:rsidRPr="00811B31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14:paraId="4FA261ED" w14:textId="77777777" w:rsidR="00C168B2" w:rsidRDefault="00811B31" w:rsidP="00C168B2">
      <w:pPr>
        <w:pStyle w:val="a7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B31">
        <w:rPr>
          <w:rFonts w:ascii="Times New Roman" w:hAnsi="Times New Roman"/>
          <w:sz w:val="28"/>
          <w:szCs w:val="28"/>
          <w:lang w:eastAsia="ru-RU"/>
        </w:rPr>
        <w:t xml:space="preserve">сформировать эмоционально-ценностное и эстетическое восприятие </w:t>
      </w:r>
      <w:r w:rsidR="006854DC">
        <w:rPr>
          <w:rFonts w:ascii="Times New Roman" w:hAnsi="Times New Roman"/>
          <w:sz w:val="28"/>
          <w:szCs w:val="28"/>
          <w:lang w:eastAsia="ru-RU"/>
        </w:rPr>
        <w:t>культуры</w:t>
      </w:r>
      <w:r w:rsidRPr="00811B31">
        <w:rPr>
          <w:rFonts w:ascii="Times New Roman" w:hAnsi="Times New Roman"/>
          <w:sz w:val="28"/>
          <w:szCs w:val="28"/>
          <w:lang w:eastAsia="ru-RU"/>
        </w:rPr>
        <w:t xml:space="preserve">, навыки и умения отражать собственное мнение о </w:t>
      </w:r>
      <w:r w:rsidR="006854DC">
        <w:rPr>
          <w:rFonts w:ascii="Times New Roman" w:hAnsi="Times New Roman"/>
          <w:sz w:val="28"/>
          <w:szCs w:val="28"/>
          <w:lang w:eastAsia="ru-RU"/>
        </w:rPr>
        <w:t>культур</w:t>
      </w:r>
      <w:r w:rsidR="009C081A">
        <w:rPr>
          <w:rFonts w:ascii="Times New Roman" w:hAnsi="Times New Roman"/>
          <w:sz w:val="28"/>
          <w:szCs w:val="28"/>
          <w:lang w:eastAsia="ru-RU"/>
        </w:rPr>
        <w:t>ном событии</w:t>
      </w:r>
      <w:r w:rsidR="006854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54DC">
        <w:rPr>
          <w:rFonts w:ascii="Times New Roman" w:hAnsi="Times New Roman"/>
          <w:sz w:val="28"/>
          <w:szCs w:val="28"/>
          <w:shd w:val="clear" w:color="auto" w:fill="FFFFFF"/>
        </w:rPr>
        <w:t>при помощи ведения дневника «</w:t>
      </w:r>
      <w:r w:rsidR="0014068C">
        <w:rPr>
          <w:rFonts w:ascii="Times New Roman" w:hAnsi="Times New Roman"/>
          <w:sz w:val="28"/>
          <w:szCs w:val="28"/>
        </w:rPr>
        <w:t>Культурный дневник</w:t>
      </w:r>
      <w:r w:rsidR="006854DC">
        <w:rPr>
          <w:rFonts w:ascii="Times New Roman" w:hAnsi="Times New Roman"/>
          <w:sz w:val="28"/>
          <w:szCs w:val="28"/>
        </w:rPr>
        <w:t xml:space="preserve"> дошкольника</w:t>
      </w:r>
      <w:r w:rsidR="006854DC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811B31">
        <w:rPr>
          <w:rFonts w:ascii="Times New Roman" w:hAnsi="Times New Roman"/>
          <w:sz w:val="28"/>
          <w:szCs w:val="28"/>
          <w:lang w:eastAsia="ru-RU"/>
        </w:rPr>
        <w:t>;</w:t>
      </w:r>
    </w:p>
    <w:p w14:paraId="23939CE3" w14:textId="77777777" w:rsidR="00493147" w:rsidRDefault="00811B31" w:rsidP="00C168B2">
      <w:pPr>
        <w:pStyle w:val="a7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68B2">
        <w:rPr>
          <w:rFonts w:ascii="Times New Roman" w:hAnsi="Times New Roman"/>
          <w:sz w:val="28"/>
          <w:szCs w:val="28"/>
          <w:lang w:eastAsia="ru-RU"/>
        </w:rPr>
        <w:t>предоставить возможность социально</w:t>
      </w:r>
      <w:r w:rsidR="00C168B2">
        <w:rPr>
          <w:rFonts w:ascii="Times New Roman" w:hAnsi="Times New Roman"/>
          <w:sz w:val="28"/>
          <w:szCs w:val="28"/>
          <w:lang w:eastAsia="ru-RU"/>
        </w:rPr>
        <w:t>-образовательного</w:t>
      </w:r>
      <w:r w:rsidRPr="00C168B2">
        <w:rPr>
          <w:rFonts w:ascii="Times New Roman" w:hAnsi="Times New Roman"/>
          <w:sz w:val="28"/>
          <w:szCs w:val="28"/>
          <w:lang w:eastAsia="ru-RU"/>
        </w:rPr>
        <w:t xml:space="preserve"> лифта для выпускников </w:t>
      </w:r>
      <w:r w:rsidR="00C168B2">
        <w:rPr>
          <w:rFonts w:ascii="Times New Roman" w:hAnsi="Times New Roman"/>
          <w:sz w:val="28"/>
          <w:szCs w:val="28"/>
          <w:lang w:eastAsia="ru-RU"/>
        </w:rPr>
        <w:t>дошкольной образовательной организации</w:t>
      </w:r>
      <w:r w:rsidRPr="00C168B2">
        <w:rPr>
          <w:rFonts w:ascii="Times New Roman" w:hAnsi="Times New Roman"/>
          <w:sz w:val="28"/>
          <w:szCs w:val="28"/>
          <w:lang w:eastAsia="ru-RU"/>
        </w:rPr>
        <w:t>, проявивших талант в овладении культурными компетенциями</w:t>
      </w:r>
      <w:r w:rsidR="00C168B2">
        <w:rPr>
          <w:rFonts w:ascii="Times New Roman" w:hAnsi="Times New Roman"/>
          <w:sz w:val="28"/>
          <w:szCs w:val="28"/>
          <w:lang w:eastAsia="ru-RU"/>
        </w:rPr>
        <w:t>;</w:t>
      </w:r>
    </w:p>
    <w:p w14:paraId="70F6777F" w14:textId="77777777" w:rsidR="00C168B2" w:rsidRPr="00E44ADA" w:rsidRDefault="00C168B2" w:rsidP="00C168B2">
      <w:pPr>
        <w:pStyle w:val="a7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обеспечить преемственность </w:t>
      </w:r>
      <w:r w:rsidR="00BD1AC7" w:rsidRPr="00923ACA">
        <w:rPr>
          <w:rFonts w:ascii="Times New Roman" w:hAnsi="Times New Roman"/>
          <w:sz w:val="28"/>
          <w:szCs w:val="28"/>
        </w:rPr>
        <w:t xml:space="preserve">содержания непрерывного образования </w:t>
      </w:r>
      <w:r w:rsidR="00BD1AC7" w:rsidRPr="00106F6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детей дошкольного и </w:t>
      </w:r>
      <w:r w:rsidR="00BD1AC7" w:rsidRPr="0019436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младшего школьного возраста в </w:t>
      </w:r>
      <w:r w:rsidR="00BD1AC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области культурного развития</w:t>
      </w:r>
      <w:r w:rsidR="008D60E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;</w:t>
      </w:r>
    </w:p>
    <w:p w14:paraId="3A532478" w14:textId="77777777" w:rsidR="00E44ADA" w:rsidRDefault="00E44ADA" w:rsidP="00C168B2">
      <w:pPr>
        <w:pStyle w:val="a7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269E">
        <w:rPr>
          <w:rFonts w:ascii="Times New Roman" w:hAnsi="Times New Roman"/>
          <w:sz w:val="28"/>
          <w:szCs w:val="28"/>
        </w:rPr>
        <w:lastRenderedPageBreak/>
        <w:t>повы</w:t>
      </w:r>
      <w:r w:rsidR="0044285D">
        <w:rPr>
          <w:rFonts w:ascii="Times New Roman" w:hAnsi="Times New Roman"/>
          <w:sz w:val="28"/>
          <w:szCs w:val="28"/>
        </w:rPr>
        <w:t>сить</w:t>
      </w:r>
      <w:r w:rsidRPr="000D269E">
        <w:rPr>
          <w:rFonts w:ascii="Times New Roman" w:hAnsi="Times New Roman"/>
          <w:sz w:val="28"/>
          <w:szCs w:val="28"/>
        </w:rPr>
        <w:t xml:space="preserve"> компетен</w:t>
      </w:r>
      <w:r>
        <w:rPr>
          <w:rFonts w:ascii="Times New Roman" w:hAnsi="Times New Roman"/>
          <w:sz w:val="28"/>
          <w:szCs w:val="28"/>
        </w:rPr>
        <w:t>ци</w:t>
      </w:r>
      <w:r w:rsidR="0044285D">
        <w:rPr>
          <w:rFonts w:ascii="Times New Roman" w:hAnsi="Times New Roman"/>
          <w:sz w:val="28"/>
          <w:szCs w:val="28"/>
        </w:rPr>
        <w:t>и</w:t>
      </w:r>
      <w:r w:rsidRPr="000D269E">
        <w:rPr>
          <w:rFonts w:ascii="Times New Roman" w:hAnsi="Times New Roman"/>
          <w:sz w:val="28"/>
          <w:szCs w:val="28"/>
        </w:rPr>
        <w:t xml:space="preserve"> участников образовательного процесса по </w:t>
      </w:r>
      <w:r>
        <w:rPr>
          <w:rFonts w:ascii="Times New Roman" w:hAnsi="Times New Roman"/>
          <w:sz w:val="28"/>
          <w:szCs w:val="28"/>
        </w:rPr>
        <w:t>формированию</w:t>
      </w:r>
      <w:r w:rsidRPr="00792A30">
        <w:rPr>
          <w:rFonts w:ascii="Times New Roman" w:hAnsi="Times New Roman"/>
          <w:sz w:val="28"/>
          <w:szCs w:val="28"/>
        </w:rPr>
        <w:t xml:space="preserve"> </w:t>
      </w:r>
      <w:r w:rsidRPr="00AC6EAB">
        <w:rPr>
          <w:rFonts w:ascii="Times New Roman" w:hAnsi="Times New Roman"/>
          <w:sz w:val="28"/>
          <w:szCs w:val="28"/>
        </w:rPr>
        <w:t>культурных потребностей</w:t>
      </w:r>
      <w:r w:rsidRPr="00792A30">
        <w:rPr>
          <w:rFonts w:ascii="Times New Roman" w:hAnsi="Times New Roman"/>
          <w:sz w:val="28"/>
          <w:szCs w:val="28"/>
        </w:rPr>
        <w:t xml:space="preserve"> ребенка дошкольного возраст</w:t>
      </w:r>
      <w:r>
        <w:rPr>
          <w:rFonts w:ascii="Times New Roman" w:hAnsi="Times New Roman"/>
          <w:sz w:val="28"/>
          <w:szCs w:val="28"/>
        </w:rPr>
        <w:t>а</w:t>
      </w:r>
      <w:r w:rsidRPr="000D269E">
        <w:rPr>
          <w:rFonts w:ascii="Times New Roman" w:hAnsi="Times New Roman"/>
          <w:sz w:val="28"/>
          <w:szCs w:val="28"/>
        </w:rPr>
        <w:t xml:space="preserve"> на основе его собственных интересов</w:t>
      </w:r>
      <w:r>
        <w:rPr>
          <w:rFonts w:ascii="Times New Roman" w:hAnsi="Times New Roman"/>
          <w:sz w:val="28"/>
          <w:szCs w:val="28"/>
        </w:rPr>
        <w:t>.</w:t>
      </w:r>
    </w:p>
    <w:p w14:paraId="22AAE7A3" w14:textId="77777777" w:rsidR="0070687B" w:rsidRDefault="0070687B" w:rsidP="0070687B">
      <w:pPr>
        <w:pStyle w:val="a7"/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1851C1A" w14:textId="77777777" w:rsidR="00B67056" w:rsidRPr="00CD26FF" w:rsidRDefault="00B67056" w:rsidP="00CD26FF">
      <w:pPr>
        <w:pStyle w:val="11"/>
        <w:widowControl w:val="0"/>
        <w:numPr>
          <w:ilvl w:val="1"/>
          <w:numId w:val="4"/>
        </w:numPr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D26FF">
        <w:rPr>
          <w:rFonts w:ascii="Times New Roman" w:hAnsi="Times New Roman"/>
          <w:b/>
          <w:sz w:val="28"/>
          <w:szCs w:val="28"/>
        </w:rPr>
        <w:t>Основная идея инновационного проекта</w:t>
      </w:r>
    </w:p>
    <w:p w14:paraId="3A93DAA7" w14:textId="77777777" w:rsidR="00CE1089" w:rsidRDefault="001176C2" w:rsidP="00CD26FF">
      <w:pPr>
        <w:pStyle w:val="11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C51">
        <w:rPr>
          <w:rFonts w:ascii="Times New Roman" w:hAnsi="Times New Roman"/>
          <w:i/>
          <w:sz w:val="28"/>
          <w:szCs w:val="28"/>
          <w:lang w:eastAsia="ru-RU"/>
        </w:rPr>
        <w:t>Идея проекта</w:t>
      </w:r>
      <w:r w:rsidRPr="00CD26FF">
        <w:rPr>
          <w:rFonts w:ascii="Times New Roman" w:hAnsi="Times New Roman"/>
          <w:sz w:val="28"/>
          <w:szCs w:val="28"/>
          <w:lang w:eastAsia="ru-RU"/>
        </w:rPr>
        <w:t xml:space="preserve"> заключается в реализации комплекса мероприятий, включающего в себя </w:t>
      </w:r>
      <w:r w:rsidR="00CE1089">
        <w:rPr>
          <w:rFonts w:ascii="Times New Roman" w:hAnsi="Times New Roman"/>
          <w:sz w:val="28"/>
          <w:szCs w:val="28"/>
          <w:lang w:eastAsia="ru-RU"/>
        </w:rPr>
        <w:t>знакомство с</w:t>
      </w:r>
      <w:r w:rsidRPr="00CD26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1089" w:rsidRPr="00CD26FF">
        <w:rPr>
          <w:rFonts w:ascii="Times New Roman" w:hAnsi="Times New Roman"/>
          <w:sz w:val="28"/>
          <w:szCs w:val="28"/>
          <w:lang w:eastAsia="ru-RU"/>
        </w:rPr>
        <w:t>разнообразны</w:t>
      </w:r>
      <w:r w:rsidR="00CE1089">
        <w:rPr>
          <w:rFonts w:ascii="Times New Roman" w:hAnsi="Times New Roman"/>
          <w:sz w:val="28"/>
          <w:szCs w:val="28"/>
          <w:lang w:eastAsia="ru-RU"/>
        </w:rPr>
        <w:t>ми</w:t>
      </w:r>
      <w:r w:rsidR="00CE1089" w:rsidRPr="00CD26FF">
        <w:rPr>
          <w:rFonts w:ascii="Times New Roman" w:hAnsi="Times New Roman"/>
          <w:sz w:val="28"/>
          <w:szCs w:val="28"/>
          <w:lang w:eastAsia="ru-RU"/>
        </w:rPr>
        <w:t xml:space="preserve"> вид</w:t>
      </w:r>
      <w:r w:rsidR="00CE1089">
        <w:rPr>
          <w:rFonts w:ascii="Times New Roman" w:hAnsi="Times New Roman"/>
          <w:sz w:val="28"/>
          <w:szCs w:val="28"/>
          <w:lang w:eastAsia="ru-RU"/>
        </w:rPr>
        <w:t>ами</w:t>
      </w:r>
      <w:r w:rsidR="00CE1089" w:rsidRPr="00CD26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26FF">
        <w:rPr>
          <w:rFonts w:ascii="Times New Roman" w:hAnsi="Times New Roman"/>
          <w:sz w:val="28"/>
          <w:szCs w:val="28"/>
          <w:lang w:eastAsia="ru-RU"/>
        </w:rPr>
        <w:t>культур</w:t>
      </w:r>
      <w:r w:rsidR="00CE1089">
        <w:rPr>
          <w:rFonts w:ascii="Times New Roman" w:hAnsi="Times New Roman"/>
          <w:sz w:val="28"/>
          <w:szCs w:val="28"/>
          <w:lang w:eastAsia="ru-RU"/>
        </w:rPr>
        <w:t>ы</w:t>
      </w:r>
      <w:r w:rsidRPr="00CD26FF">
        <w:rPr>
          <w:rFonts w:ascii="Times New Roman" w:hAnsi="Times New Roman"/>
          <w:sz w:val="28"/>
          <w:szCs w:val="28"/>
          <w:lang w:eastAsia="ru-RU"/>
        </w:rPr>
        <w:t xml:space="preserve">, вариативные способы обмена впечатлениями и </w:t>
      </w:r>
      <w:r w:rsidR="00250A55" w:rsidRPr="00CD26FF">
        <w:rPr>
          <w:rFonts w:ascii="Times New Roman" w:hAnsi="Times New Roman"/>
          <w:sz w:val="28"/>
          <w:szCs w:val="28"/>
          <w:lang w:eastAsia="ru-RU"/>
        </w:rPr>
        <w:t>создания</w:t>
      </w:r>
      <w:r w:rsidRPr="00CD26FF">
        <w:rPr>
          <w:rFonts w:ascii="Times New Roman" w:hAnsi="Times New Roman"/>
          <w:sz w:val="28"/>
          <w:szCs w:val="28"/>
          <w:lang w:eastAsia="ru-RU"/>
        </w:rPr>
        <w:t xml:space="preserve"> собственного мнения по поводу культуры у </w:t>
      </w:r>
      <w:r w:rsidR="00CE1089">
        <w:rPr>
          <w:rFonts w:ascii="Times New Roman" w:hAnsi="Times New Roman"/>
          <w:sz w:val="28"/>
          <w:szCs w:val="28"/>
          <w:lang w:eastAsia="ru-RU"/>
        </w:rPr>
        <w:t>детей до</w:t>
      </w:r>
      <w:r w:rsidRPr="00CD26FF">
        <w:rPr>
          <w:rFonts w:ascii="Times New Roman" w:hAnsi="Times New Roman"/>
          <w:sz w:val="28"/>
          <w:szCs w:val="28"/>
          <w:lang w:eastAsia="ru-RU"/>
        </w:rPr>
        <w:t>школьн</w:t>
      </w:r>
      <w:r w:rsidR="00CE1089">
        <w:rPr>
          <w:rFonts w:ascii="Times New Roman" w:hAnsi="Times New Roman"/>
          <w:sz w:val="28"/>
          <w:szCs w:val="28"/>
          <w:lang w:eastAsia="ru-RU"/>
        </w:rPr>
        <w:t>ого возраста</w:t>
      </w:r>
      <w:r w:rsidRPr="00CD26F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50A55">
        <w:rPr>
          <w:rFonts w:ascii="Times New Roman" w:hAnsi="Times New Roman"/>
          <w:sz w:val="28"/>
          <w:szCs w:val="28"/>
          <w:lang w:eastAsia="ru-RU"/>
        </w:rPr>
        <w:t xml:space="preserve">За счет этого должно происходить </w:t>
      </w:r>
      <w:r w:rsidR="00250A55">
        <w:rPr>
          <w:rFonts w:ascii="Times New Roman" w:hAnsi="Times New Roman"/>
          <w:sz w:val="28"/>
          <w:szCs w:val="28"/>
        </w:rPr>
        <w:t>формирование</w:t>
      </w:r>
      <w:r w:rsidR="00250A55" w:rsidRPr="00792A30">
        <w:rPr>
          <w:rFonts w:ascii="Times New Roman" w:hAnsi="Times New Roman"/>
          <w:sz w:val="28"/>
          <w:szCs w:val="28"/>
        </w:rPr>
        <w:t xml:space="preserve"> </w:t>
      </w:r>
      <w:r w:rsidR="00250A55" w:rsidRPr="00AC6EAB">
        <w:rPr>
          <w:rFonts w:ascii="Times New Roman" w:hAnsi="Times New Roman"/>
          <w:sz w:val="28"/>
          <w:szCs w:val="28"/>
        </w:rPr>
        <w:t>культурных потребностей</w:t>
      </w:r>
      <w:r w:rsidR="00250A55" w:rsidRPr="00792A30">
        <w:rPr>
          <w:rFonts w:ascii="Times New Roman" w:hAnsi="Times New Roman"/>
          <w:sz w:val="28"/>
          <w:szCs w:val="28"/>
        </w:rPr>
        <w:t xml:space="preserve"> ребенка дошкольного возраст</w:t>
      </w:r>
      <w:r w:rsidR="00250A55">
        <w:rPr>
          <w:rFonts w:ascii="Times New Roman" w:hAnsi="Times New Roman"/>
          <w:sz w:val="28"/>
          <w:szCs w:val="28"/>
        </w:rPr>
        <w:t>а</w:t>
      </w:r>
      <w:r w:rsidR="00250A55" w:rsidRPr="000D269E">
        <w:rPr>
          <w:rFonts w:ascii="Times New Roman" w:hAnsi="Times New Roman"/>
          <w:sz w:val="28"/>
          <w:szCs w:val="28"/>
        </w:rPr>
        <w:t xml:space="preserve"> на основе его собственных интересов</w:t>
      </w:r>
      <w:r w:rsidR="00250A55">
        <w:rPr>
          <w:rFonts w:ascii="Times New Roman" w:hAnsi="Times New Roman"/>
          <w:sz w:val="28"/>
          <w:szCs w:val="28"/>
        </w:rPr>
        <w:t>.</w:t>
      </w:r>
    </w:p>
    <w:p w14:paraId="5537FDE7" w14:textId="77777777" w:rsidR="001176C2" w:rsidRDefault="001176C2" w:rsidP="00A404D6">
      <w:pPr>
        <w:pStyle w:val="11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D26FF">
        <w:rPr>
          <w:rFonts w:ascii="Times New Roman" w:hAnsi="Times New Roman"/>
          <w:sz w:val="28"/>
          <w:szCs w:val="28"/>
          <w:lang w:eastAsia="ru-RU"/>
        </w:rPr>
        <w:t>Основываясь на положениях Федеральн</w:t>
      </w:r>
      <w:r w:rsidR="00426BFF">
        <w:rPr>
          <w:rFonts w:ascii="Times New Roman" w:hAnsi="Times New Roman"/>
          <w:sz w:val="28"/>
          <w:szCs w:val="28"/>
          <w:lang w:eastAsia="ru-RU"/>
        </w:rPr>
        <w:t>ого</w:t>
      </w:r>
      <w:r w:rsidRPr="00CD26FF">
        <w:rPr>
          <w:rFonts w:ascii="Times New Roman" w:hAnsi="Times New Roman"/>
          <w:sz w:val="28"/>
          <w:szCs w:val="28"/>
          <w:lang w:eastAsia="ru-RU"/>
        </w:rPr>
        <w:t xml:space="preserve"> государственн</w:t>
      </w:r>
      <w:r w:rsidR="00426BFF">
        <w:rPr>
          <w:rFonts w:ascii="Times New Roman" w:hAnsi="Times New Roman"/>
          <w:sz w:val="28"/>
          <w:szCs w:val="28"/>
          <w:lang w:eastAsia="ru-RU"/>
        </w:rPr>
        <w:t>ого</w:t>
      </w:r>
      <w:r w:rsidRPr="00CD26FF">
        <w:rPr>
          <w:rFonts w:ascii="Times New Roman" w:hAnsi="Times New Roman"/>
          <w:sz w:val="28"/>
          <w:szCs w:val="28"/>
          <w:lang w:eastAsia="ru-RU"/>
        </w:rPr>
        <w:t xml:space="preserve"> образовательн</w:t>
      </w:r>
      <w:r w:rsidR="00426BFF">
        <w:rPr>
          <w:rFonts w:ascii="Times New Roman" w:hAnsi="Times New Roman"/>
          <w:sz w:val="28"/>
          <w:szCs w:val="28"/>
          <w:lang w:eastAsia="ru-RU"/>
        </w:rPr>
        <w:t>ого</w:t>
      </w:r>
      <w:r w:rsidRPr="00CD26FF">
        <w:rPr>
          <w:rFonts w:ascii="Times New Roman" w:hAnsi="Times New Roman"/>
          <w:sz w:val="28"/>
          <w:szCs w:val="28"/>
          <w:lang w:eastAsia="ru-RU"/>
        </w:rPr>
        <w:t xml:space="preserve"> стандарт</w:t>
      </w:r>
      <w:r w:rsidR="00426BFF">
        <w:rPr>
          <w:rFonts w:ascii="Times New Roman" w:hAnsi="Times New Roman"/>
          <w:sz w:val="28"/>
          <w:szCs w:val="28"/>
          <w:lang w:eastAsia="ru-RU"/>
        </w:rPr>
        <w:t>а</w:t>
      </w:r>
      <w:r w:rsidRPr="00CD26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1089">
        <w:rPr>
          <w:rFonts w:ascii="Times New Roman" w:hAnsi="Times New Roman"/>
          <w:sz w:val="28"/>
          <w:szCs w:val="28"/>
          <w:lang w:eastAsia="ru-RU"/>
        </w:rPr>
        <w:t>дошкольного</w:t>
      </w:r>
      <w:r w:rsidRPr="00CD26FF">
        <w:rPr>
          <w:rFonts w:ascii="Times New Roman" w:hAnsi="Times New Roman"/>
          <w:sz w:val="28"/>
          <w:szCs w:val="28"/>
          <w:lang w:eastAsia="ru-RU"/>
        </w:rPr>
        <w:t xml:space="preserve"> образовани</w:t>
      </w:r>
      <w:r w:rsidR="00CE1089">
        <w:rPr>
          <w:rFonts w:ascii="Times New Roman" w:hAnsi="Times New Roman"/>
          <w:sz w:val="28"/>
          <w:szCs w:val="28"/>
          <w:lang w:eastAsia="ru-RU"/>
        </w:rPr>
        <w:t>я</w:t>
      </w:r>
      <w:r w:rsidRPr="00CD26FF">
        <w:rPr>
          <w:rFonts w:ascii="Times New Roman" w:hAnsi="Times New Roman"/>
          <w:sz w:val="28"/>
          <w:szCs w:val="28"/>
          <w:lang w:eastAsia="ru-RU"/>
        </w:rPr>
        <w:t xml:space="preserve">, проект </w:t>
      </w:r>
      <w:r w:rsidRPr="00CD26FF">
        <w:rPr>
          <w:rFonts w:ascii="Times New Roman" w:hAnsi="Times New Roman"/>
          <w:sz w:val="28"/>
          <w:szCs w:val="28"/>
          <w:shd w:val="clear" w:color="auto" w:fill="FFFFFF"/>
        </w:rPr>
        <w:t>обеспечивает цельность культурного и образовательного пространства</w:t>
      </w:r>
      <w:r w:rsidR="00426BFF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426BFF">
        <w:rPr>
          <w:rFonts w:ascii="Times New Roman" w:hAnsi="Times New Roman"/>
          <w:sz w:val="28"/>
          <w:szCs w:val="28"/>
        </w:rPr>
        <w:t>формирование</w:t>
      </w:r>
      <w:r w:rsidR="00426BFF" w:rsidRPr="00792A30">
        <w:rPr>
          <w:rFonts w:ascii="Times New Roman" w:hAnsi="Times New Roman"/>
          <w:sz w:val="28"/>
          <w:szCs w:val="28"/>
        </w:rPr>
        <w:t xml:space="preserve"> </w:t>
      </w:r>
      <w:r w:rsidR="00426BFF" w:rsidRPr="00AC6EAB">
        <w:rPr>
          <w:rFonts w:ascii="Times New Roman" w:hAnsi="Times New Roman"/>
          <w:sz w:val="28"/>
          <w:szCs w:val="28"/>
        </w:rPr>
        <w:t>культурных потребностей</w:t>
      </w:r>
      <w:r w:rsidR="00426BFF" w:rsidRPr="00792A30">
        <w:rPr>
          <w:rFonts w:ascii="Times New Roman" w:hAnsi="Times New Roman"/>
          <w:sz w:val="28"/>
          <w:szCs w:val="28"/>
        </w:rPr>
        <w:t xml:space="preserve"> ребенка дошкольного возраст</w:t>
      </w:r>
      <w:r w:rsidR="00426BFF">
        <w:rPr>
          <w:rFonts w:ascii="Times New Roman" w:hAnsi="Times New Roman"/>
          <w:sz w:val="28"/>
          <w:szCs w:val="28"/>
        </w:rPr>
        <w:t>а</w:t>
      </w:r>
      <w:r w:rsidR="00426BFF" w:rsidRPr="000D269E">
        <w:rPr>
          <w:rFonts w:ascii="Times New Roman" w:hAnsi="Times New Roman"/>
          <w:sz w:val="28"/>
          <w:szCs w:val="28"/>
        </w:rPr>
        <w:t xml:space="preserve"> на основе его собственных интересов</w:t>
      </w:r>
      <w:r w:rsidRPr="00CD26FF">
        <w:rPr>
          <w:rFonts w:ascii="Times New Roman" w:hAnsi="Times New Roman"/>
          <w:sz w:val="28"/>
          <w:szCs w:val="28"/>
          <w:shd w:val="clear" w:color="auto" w:fill="FFFFFF"/>
        </w:rPr>
        <w:t xml:space="preserve"> и преемственность содержания, форм и методов освоения культурного наследия России</w:t>
      </w:r>
      <w:r w:rsidR="00426BFF">
        <w:rPr>
          <w:rFonts w:ascii="Times New Roman" w:hAnsi="Times New Roman"/>
          <w:sz w:val="28"/>
          <w:szCs w:val="28"/>
          <w:shd w:val="clear" w:color="auto" w:fill="FFFFFF"/>
        </w:rPr>
        <w:t>, Краснодарского края, муниципалитета</w:t>
      </w:r>
      <w:r w:rsidRPr="00CD26F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60145A76" w14:textId="77777777" w:rsidR="00B67056" w:rsidRDefault="00B67056" w:rsidP="00A404D6">
      <w:pPr>
        <w:pStyle w:val="11"/>
        <w:widowControl w:val="0"/>
        <w:numPr>
          <w:ilvl w:val="1"/>
          <w:numId w:val="4"/>
        </w:numPr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E5B7E">
        <w:rPr>
          <w:rFonts w:ascii="Times New Roman" w:hAnsi="Times New Roman"/>
          <w:b/>
          <w:sz w:val="28"/>
          <w:szCs w:val="28"/>
        </w:rPr>
        <w:t>Описание продуктов инновационной деятельности</w:t>
      </w:r>
    </w:p>
    <w:p w14:paraId="07DF4F04" w14:textId="77777777" w:rsidR="00BA6AA4" w:rsidRPr="00A404D6" w:rsidRDefault="00BA6AA4" w:rsidP="00A404D6">
      <w:pPr>
        <w:pStyle w:val="a7"/>
        <w:numPr>
          <w:ilvl w:val="0"/>
          <w:numId w:val="21"/>
        </w:numPr>
        <w:tabs>
          <w:tab w:val="left" w:pos="422"/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50A55">
        <w:rPr>
          <w:rFonts w:ascii="Times New Roman" w:hAnsi="Times New Roman"/>
          <w:i/>
          <w:sz w:val="28"/>
          <w:szCs w:val="28"/>
        </w:rPr>
        <w:t>Дневник «</w:t>
      </w:r>
      <w:r w:rsidR="0014068C">
        <w:rPr>
          <w:rFonts w:ascii="Times New Roman" w:hAnsi="Times New Roman"/>
          <w:i/>
          <w:sz w:val="28"/>
          <w:szCs w:val="28"/>
        </w:rPr>
        <w:t>Культурный дневник</w:t>
      </w:r>
      <w:r w:rsidRPr="00250A55">
        <w:rPr>
          <w:rFonts w:ascii="Times New Roman" w:hAnsi="Times New Roman"/>
          <w:i/>
          <w:sz w:val="28"/>
          <w:szCs w:val="28"/>
        </w:rPr>
        <w:t xml:space="preserve"> дошкольника»</w:t>
      </w:r>
      <w:r w:rsidR="00A404D6" w:rsidRPr="00A404D6">
        <w:rPr>
          <w:rFonts w:ascii="Times New Roman" w:hAnsi="Times New Roman"/>
          <w:sz w:val="28"/>
          <w:szCs w:val="28"/>
        </w:rPr>
        <w:t xml:space="preserve"> </w:t>
      </w:r>
      <w:r w:rsidR="00A404D6" w:rsidRPr="00A404D6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E43AC8" w:rsidRPr="00A404D6">
        <w:rPr>
          <w:rFonts w:ascii="Times New Roman" w:hAnsi="Times New Roman"/>
          <w:sz w:val="28"/>
          <w:szCs w:val="28"/>
        </w:rPr>
        <w:t>печатн</w:t>
      </w:r>
      <w:r w:rsidR="00E43AC8">
        <w:rPr>
          <w:rFonts w:ascii="Times New Roman" w:hAnsi="Times New Roman"/>
          <w:sz w:val="28"/>
          <w:szCs w:val="28"/>
        </w:rPr>
        <w:t>ый</w:t>
      </w:r>
      <w:r w:rsidR="00E43AC8" w:rsidRPr="00A404D6">
        <w:rPr>
          <w:rFonts w:ascii="Times New Roman" w:hAnsi="Times New Roman"/>
          <w:sz w:val="28"/>
          <w:szCs w:val="28"/>
        </w:rPr>
        <w:t xml:space="preserve"> носител</w:t>
      </w:r>
      <w:r w:rsidR="00E43AC8">
        <w:rPr>
          <w:rFonts w:ascii="Times New Roman" w:hAnsi="Times New Roman"/>
          <w:sz w:val="28"/>
          <w:szCs w:val="28"/>
        </w:rPr>
        <w:t>ь</w:t>
      </w:r>
      <w:r w:rsidR="008D60E3">
        <w:rPr>
          <w:rFonts w:ascii="Times New Roman" w:hAnsi="Times New Roman"/>
          <w:sz w:val="28"/>
          <w:szCs w:val="28"/>
        </w:rPr>
        <w:t>,</w:t>
      </w:r>
      <w:r w:rsidR="00E43AC8">
        <w:rPr>
          <w:rFonts w:ascii="Times New Roman" w:hAnsi="Times New Roman"/>
          <w:sz w:val="28"/>
          <w:szCs w:val="28"/>
        </w:rPr>
        <w:t xml:space="preserve"> </w:t>
      </w:r>
      <w:r w:rsidR="00A404D6" w:rsidRPr="00A404D6">
        <w:rPr>
          <w:rFonts w:ascii="Times New Roman" w:hAnsi="Times New Roman"/>
          <w:sz w:val="28"/>
          <w:szCs w:val="28"/>
          <w:lang w:eastAsia="ru-RU"/>
        </w:rPr>
        <w:t xml:space="preserve">способ внесения </w:t>
      </w:r>
      <w:r w:rsidR="00A404D6" w:rsidRPr="00A404D6">
        <w:rPr>
          <w:rFonts w:ascii="Times New Roman" w:hAnsi="Times New Roman"/>
          <w:sz w:val="28"/>
          <w:szCs w:val="28"/>
        </w:rPr>
        <w:t xml:space="preserve">информации о посещении учреждений культуры, участии в культурных событиях в рамках проекта и </w:t>
      </w:r>
      <w:r w:rsidR="00E43AC8" w:rsidRPr="00811B31">
        <w:rPr>
          <w:rFonts w:ascii="Times New Roman" w:hAnsi="Times New Roman"/>
          <w:sz w:val="28"/>
          <w:szCs w:val="28"/>
          <w:lang w:eastAsia="ru-RU"/>
        </w:rPr>
        <w:t>отраж</w:t>
      </w:r>
      <w:r w:rsidR="00E43AC8">
        <w:rPr>
          <w:rFonts w:ascii="Times New Roman" w:hAnsi="Times New Roman"/>
          <w:sz w:val="28"/>
          <w:szCs w:val="28"/>
          <w:lang w:eastAsia="ru-RU"/>
        </w:rPr>
        <w:t>ения</w:t>
      </w:r>
      <w:r w:rsidR="00E43AC8" w:rsidRPr="00811B31">
        <w:rPr>
          <w:rFonts w:ascii="Times New Roman" w:hAnsi="Times New Roman"/>
          <w:sz w:val="28"/>
          <w:szCs w:val="28"/>
          <w:lang w:eastAsia="ru-RU"/>
        </w:rPr>
        <w:t xml:space="preserve"> собственно</w:t>
      </w:r>
      <w:r w:rsidR="00E43AC8">
        <w:rPr>
          <w:rFonts w:ascii="Times New Roman" w:hAnsi="Times New Roman"/>
          <w:sz w:val="28"/>
          <w:szCs w:val="28"/>
          <w:lang w:eastAsia="ru-RU"/>
        </w:rPr>
        <w:t>го</w:t>
      </w:r>
      <w:r w:rsidR="00E43AC8" w:rsidRPr="00811B31">
        <w:rPr>
          <w:rFonts w:ascii="Times New Roman" w:hAnsi="Times New Roman"/>
          <w:sz w:val="28"/>
          <w:szCs w:val="28"/>
          <w:lang w:eastAsia="ru-RU"/>
        </w:rPr>
        <w:t xml:space="preserve"> мнени</w:t>
      </w:r>
      <w:r w:rsidR="00E43AC8">
        <w:rPr>
          <w:rFonts w:ascii="Times New Roman" w:hAnsi="Times New Roman"/>
          <w:sz w:val="28"/>
          <w:szCs w:val="28"/>
          <w:lang w:eastAsia="ru-RU"/>
        </w:rPr>
        <w:t>я и чувств</w:t>
      </w:r>
      <w:r w:rsidR="00E43AC8" w:rsidRPr="00811B31">
        <w:rPr>
          <w:rFonts w:ascii="Times New Roman" w:hAnsi="Times New Roman"/>
          <w:sz w:val="28"/>
          <w:szCs w:val="28"/>
          <w:lang w:eastAsia="ru-RU"/>
        </w:rPr>
        <w:t xml:space="preserve"> о </w:t>
      </w:r>
      <w:r w:rsidR="00E43AC8">
        <w:rPr>
          <w:rFonts w:ascii="Times New Roman" w:hAnsi="Times New Roman"/>
          <w:sz w:val="28"/>
          <w:szCs w:val="28"/>
          <w:lang w:eastAsia="ru-RU"/>
        </w:rPr>
        <w:t>культурном событии</w:t>
      </w:r>
      <w:r w:rsidR="00A404D6" w:rsidRPr="00A404D6">
        <w:rPr>
          <w:rFonts w:ascii="Times New Roman" w:hAnsi="Times New Roman"/>
          <w:sz w:val="28"/>
          <w:szCs w:val="28"/>
        </w:rPr>
        <w:t>.</w:t>
      </w:r>
    </w:p>
    <w:p w14:paraId="1CE70062" w14:textId="77777777" w:rsidR="00B62F81" w:rsidRDefault="00BA6AA4" w:rsidP="00E07C51">
      <w:pPr>
        <w:pStyle w:val="a7"/>
        <w:numPr>
          <w:ilvl w:val="0"/>
          <w:numId w:val="21"/>
        </w:numPr>
        <w:tabs>
          <w:tab w:val="left" w:pos="422"/>
          <w:tab w:val="left" w:pos="459"/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50A55">
        <w:rPr>
          <w:rFonts w:ascii="Times New Roman" w:hAnsi="Times New Roman"/>
          <w:i/>
          <w:sz w:val="28"/>
          <w:szCs w:val="28"/>
        </w:rPr>
        <w:t>Методическое пособие «Формирование культурных потребностей ребенка дошкольного возраста»</w:t>
      </w:r>
      <w:r w:rsidR="004F76B2">
        <w:rPr>
          <w:rFonts w:ascii="Times New Roman" w:hAnsi="Times New Roman"/>
          <w:sz w:val="28"/>
          <w:szCs w:val="28"/>
        </w:rPr>
        <w:t xml:space="preserve"> </w:t>
      </w:r>
      <w:r w:rsidR="004F76B2">
        <w:t xml:space="preserve">– </w:t>
      </w:r>
      <w:r w:rsidR="004F76B2" w:rsidRPr="004F76B2">
        <w:rPr>
          <w:rFonts w:ascii="Times New Roman" w:hAnsi="Times New Roman"/>
          <w:sz w:val="28"/>
          <w:szCs w:val="28"/>
        </w:rPr>
        <w:t xml:space="preserve">издание, предназначенное в помощь педагогам </w:t>
      </w:r>
      <w:r w:rsidR="004F76B2">
        <w:rPr>
          <w:rFonts w:ascii="Times New Roman" w:hAnsi="Times New Roman"/>
          <w:sz w:val="28"/>
          <w:szCs w:val="28"/>
        </w:rPr>
        <w:t xml:space="preserve">дошкольных образовательных организаций </w:t>
      </w:r>
      <w:r w:rsidR="004F76B2" w:rsidRPr="004F76B2">
        <w:rPr>
          <w:rFonts w:ascii="Times New Roman" w:hAnsi="Times New Roman"/>
          <w:sz w:val="28"/>
          <w:szCs w:val="28"/>
        </w:rPr>
        <w:t>для практического применения, в котором основно</w:t>
      </w:r>
      <w:r w:rsidR="004F76B2">
        <w:rPr>
          <w:rFonts w:ascii="Times New Roman" w:hAnsi="Times New Roman"/>
          <w:sz w:val="28"/>
          <w:szCs w:val="28"/>
        </w:rPr>
        <w:t>й</w:t>
      </w:r>
      <w:r w:rsidR="004F76B2" w:rsidRPr="004F76B2">
        <w:rPr>
          <w:rFonts w:ascii="Times New Roman" w:hAnsi="Times New Roman"/>
          <w:sz w:val="28"/>
          <w:szCs w:val="28"/>
        </w:rPr>
        <w:t xml:space="preserve"> упор делается на методику </w:t>
      </w:r>
      <w:r w:rsidR="004F76B2">
        <w:rPr>
          <w:rFonts w:ascii="Times New Roman" w:hAnsi="Times New Roman"/>
          <w:sz w:val="28"/>
          <w:szCs w:val="28"/>
        </w:rPr>
        <w:t>ф</w:t>
      </w:r>
      <w:r w:rsidR="004F76B2" w:rsidRPr="00BA6AA4">
        <w:rPr>
          <w:rFonts w:ascii="Times New Roman" w:hAnsi="Times New Roman"/>
          <w:sz w:val="28"/>
          <w:szCs w:val="28"/>
        </w:rPr>
        <w:t>ормировани</w:t>
      </w:r>
      <w:r w:rsidR="004F76B2">
        <w:rPr>
          <w:rFonts w:ascii="Times New Roman" w:hAnsi="Times New Roman"/>
          <w:sz w:val="28"/>
          <w:szCs w:val="28"/>
        </w:rPr>
        <w:t>я</w:t>
      </w:r>
      <w:r w:rsidR="004F76B2" w:rsidRPr="00BA6AA4">
        <w:rPr>
          <w:rFonts w:ascii="Times New Roman" w:hAnsi="Times New Roman"/>
          <w:sz w:val="28"/>
          <w:szCs w:val="28"/>
        </w:rPr>
        <w:t xml:space="preserve"> культурных потребностей ребенка дошкольного возраста</w:t>
      </w:r>
      <w:r w:rsidR="004F76B2">
        <w:rPr>
          <w:rFonts w:ascii="Times New Roman" w:hAnsi="Times New Roman"/>
          <w:sz w:val="28"/>
          <w:szCs w:val="28"/>
        </w:rPr>
        <w:t xml:space="preserve"> </w:t>
      </w:r>
      <w:r w:rsidR="000A7C01">
        <w:rPr>
          <w:rFonts w:ascii="Times New Roman" w:hAnsi="Times New Roman"/>
          <w:sz w:val="28"/>
          <w:szCs w:val="28"/>
        </w:rPr>
        <w:t>5–7 лет.</w:t>
      </w:r>
      <w:r w:rsidR="004F76B2" w:rsidRPr="004F76B2">
        <w:rPr>
          <w:rFonts w:ascii="Times New Roman" w:hAnsi="Times New Roman"/>
          <w:sz w:val="28"/>
          <w:szCs w:val="28"/>
        </w:rPr>
        <w:t xml:space="preserve"> В основе пособия </w:t>
      </w:r>
      <w:r w:rsidR="004F76B2">
        <w:rPr>
          <w:rFonts w:ascii="Times New Roman" w:hAnsi="Times New Roman"/>
          <w:sz w:val="28"/>
          <w:szCs w:val="28"/>
        </w:rPr>
        <w:t xml:space="preserve">будет </w:t>
      </w:r>
      <w:r w:rsidR="004F76B2" w:rsidRPr="004F76B2">
        <w:rPr>
          <w:rFonts w:ascii="Times New Roman" w:hAnsi="Times New Roman"/>
          <w:sz w:val="28"/>
          <w:szCs w:val="28"/>
        </w:rPr>
        <w:t>лежат</w:t>
      </w:r>
      <w:r w:rsidR="004F76B2">
        <w:rPr>
          <w:rFonts w:ascii="Times New Roman" w:hAnsi="Times New Roman"/>
          <w:sz w:val="28"/>
          <w:szCs w:val="28"/>
        </w:rPr>
        <w:t>ь</w:t>
      </w:r>
      <w:r w:rsidR="004F76B2" w:rsidRPr="004F76B2">
        <w:rPr>
          <w:rFonts w:ascii="Times New Roman" w:hAnsi="Times New Roman"/>
          <w:sz w:val="28"/>
          <w:szCs w:val="28"/>
        </w:rPr>
        <w:t xml:space="preserve"> примеры и рекомендации</w:t>
      </w:r>
      <w:r w:rsidR="004F76B2">
        <w:rPr>
          <w:rFonts w:ascii="Times New Roman" w:hAnsi="Times New Roman"/>
          <w:sz w:val="28"/>
          <w:szCs w:val="28"/>
        </w:rPr>
        <w:t xml:space="preserve">, </w:t>
      </w:r>
      <w:r w:rsidR="00460779" w:rsidRPr="00D62A4A">
        <w:rPr>
          <w:rFonts w:ascii="Times New Roman" w:hAnsi="Times New Roman"/>
          <w:sz w:val="28"/>
          <w:szCs w:val="28"/>
          <w:lang w:eastAsia="ru-RU"/>
        </w:rPr>
        <w:t>направленн</w:t>
      </w:r>
      <w:r w:rsidR="00460779">
        <w:rPr>
          <w:rFonts w:ascii="Times New Roman" w:hAnsi="Times New Roman"/>
          <w:sz w:val="28"/>
          <w:szCs w:val="28"/>
          <w:lang w:eastAsia="ru-RU"/>
        </w:rPr>
        <w:t>ые</w:t>
      </w:r>
      <w:r w:rsidR="00460779" w:rsidRPr="00D62A4A">
        <w:rPr>
          <w:rFonts w:ascii="Times New Roman" w:hAnsi="Times New Roman"/>
          <w:sz w:val="28"/>
          <w:szCs w:val="28"/>
          <w:lang w:eastAsia="ru-RU"/>
        </w:rPr>
        <w:t xml:space="preserve"> на обеспечение организационных условий</w:t>
      </w:r>
      <w:r w:rsidR="00460779">
        <w:rPr>
          <w:rFonts w:ascii="Times New Roman" w:hAnsi="Times New Roman"/>
          <w:sz w:val="28"/>
          <w:szCs w:val="28"/>
          <w:lang w:eastAsia="ru-RU"/>
        </w:rPr>
        <w:t>;</w:t>
      </w:r>
      <w:r w:rsidR="00460779" w:rsidRPr="004F76B2">
        <w:rPr>
          <w:rFonts w:ascii="Times New Roman" w:hAnsi="Times New Roman"/>
          <w:sz w:val="28"/>
          <w:szCs w:val="28"/>
        </w:rPr>
        <w:t xml:space="preserve"> </w:t>
      </w:r>
      <w:r w:rsidR="00460779">
        <w:rPr>
          <w:rFonts w:ascii="Times New Roman" w:hAnsi="Times New Roman"/>
          <w:sz w:val="28"/>
          <w:szCs w:val="28"/>
        </w:rPr>
        <w:t xml:space="preserve">описание </w:t>
      </w:r>
      <w:r w:rsidR="004F76B2" w:rsidRPr="004F76B2">
        <w:rPr>
          <w:rFonts w:ascii="Times New Roman" w:hAnsi="Times New Roman"/>
          <w:sz w:val="28"/>
          <w:szCs w:val="28"/>
        </w:rPr>
        <w:t>способ</w:t>
      </w:r>
      <w:r w:rsidR="00460779">
        <w:rPr>
          <w:rFonts w:ascii="Times New Roman" w:hAnsi="Times New Roman"/>
          <w:sz w:val="28"/>
          <w:szCs w:val="28"/>
        </w:rPr>
        <w:t>ов</w:t>
      </w:r>
      <w:r w:rsidR="004F76B2" w:rsidRPr="004F76B2">
        <w:rPr>
          <w:rFonts w:ascii="Times New Roman" w:hAnsi="Times New Roman"/>
          <w:sz w:val="28"/>
          <w:szCs w:val="28"/>
        </w:rPr>
        <w:t xml:space="preserve"> организации соответствующей деятельности</w:t>
      </w:r>
      <w:r w:rsidR="00460779">
        <w:rPr>
          <w:rFonts w:ascii="Times New Roman" w:hAnsi="Times New Roman"/>
          <w:sz w:val="28"/>
          <w:szCs w:val="28"/>
        </w:rPr>
        <w:t>;</w:t>
      </w:r>
      <w:r w:rsidR="004F76B2" w:rsidRPr="004F76B2">
        <w:rPr>
          <w:rFonts w:ascii="Times New Roman" w:hAnsi="Times New Roman"/>
          <w:sz w:val="28"/>
          <w:szCs w:val="28"/>
        </w:rPr>
        <w:t xml:space="preserve"> </w:t>
      </w:r>
      <w:r w:rsidR="008D60E3">
        <w:rPr>
          <w:rFonts w:ascii="Times New Roman" w:hAnsi="Times New Roman"/>
          <w:sz w:val="28"/>
          <w:szCs w:val="28"/>
        </w:rPr>
        <w:t>описание</w:t>
      </w:r>
      <w:r w:rsidR="004F76B2" w:rsidRPr="004F76B2">
        <w:rPr>
          <w:rFonts w:ascii="Times New Roman" w:hAnsi="Times New Roman"/>
          <w:sz w:val="28"/>
          <w:szCs w:val="28"/>
        </w:rPr>
        <w:t xml:space="preserve"> прием</w:t>
      </w:r>
      <w:r w:rsidR="008D60E3">
        <w:rPr>
          <w:rFonts w:ascii="Times New Roman" w:hAnsi="Times New Roman"/>
          <w:sz w:val="28"/>
          <w:szCs w:val="28"/>
        </w:rPr>
        <w:t xml:space="preserve">ов, </w:t>
      </w:r>
      <w:r w:rsidR="004F76B2" w:rsidRPr="004F76B2">
        <w:rPr>
          <w:rFonts w:ascii="Times New Roman" w:hAnsi="Times New Roman"/>
          <w:sz w:val="28"/>
          <w:szCs w:val="28"/>
        </w:rPr>
        <w:t>форм деятельности, их ново</w:t>
      </w:r>
      <w:r w:rsidR="00460779">
        <w:rPr>
          <w:rFonts w:ascii="Times New Roman" w:hAnsi="Times New Roman"/>
          <w:sz w:val="28"/>
          <w:szCs w:val="28"/>
        </w:rPr>
        <w:t>е</w:t>
      </w:r>
      <w:r w:rsidR="004F76B2" w:rsidRPr="004F76B2">
        <w:rPr>
          <w:rFonts w:ascii="Times New Roman" w:hAnsi="Times New Roman"/>
          <w:sz w:val="28"/>
          <w:szCs w:val="28"/>
        </w:rPr>
        <w:t xml:space="preserve"> сочетани</w:t>
      </w:r>
      <w:r w:rsidR="00460779">
        <w:rPr>
          <w:rFonts w:ascii="Times New Roman" w:hAnsi="Times New Roman"/>
          <w:sz w:val="28"/>
          <w:szCs w:val="28"/>
        </w:rPr>
        <w:t>е;</w:t>
      </w:r>
      <w:r w:rsidR="004F76B2" w:rsidRPr="004F76B2">
        <w:rPr>
          <w:rFonts w:ascii="Times New Roman" w:hAnsi="Times New Roman"/>
          <w:sz w:val="28"/>
          <w:szCs w:val="28"/>
        </w:rPr>
        <w:t xml:space="preserve"> </w:t>
      </w:r>
      <w:r w:rsidR="00460779">
        <w:rPr>
          <w:rFonts w:ascii="Times New Roman" w:hAnsi="Times New Roman"/>
          <w:sz w:val="28"/>
          <w:szCs w:val="28"/>
        </w:rPr>
        <w:lastRenderedPageBreak/>
        <w:t xml:space="preserve">материалы </w:t>
      </w:r>
      <w:r w:rsidR="004F76B2" w:rsidRPr="004F76B2">
        <w:rPr>
          <w:rFonts w:ascii="Times New Roman" w:hAnsi="Times New Roman"/>
          <w:sz w:val="28"/>
          <w:szCs w:val="28"/>
        </w:rPr>
        <w:t>подтвержд</w:t>
      </w:r>
      <w:r w:rsidR="00460779">
        <w:rPr>
          <w:rFonts w:ascii="Times New Roman" w:hAnsi="Times New Roman"/>
          <w:sz w:val="28"/>
          <w:szCs w:val="28"/>
        </w:rPr>
        <w:t>ающие</w:t>
      </w:r>
      <w:r w:rsidR="004F76B2" w:rsidRPr="004F76B2">
        <w:rPr>
          <w:rFonts w:ascii="Times New Roman" w:hAnsi="Times New Roman"/>
          <w:sz w:val="28"/>
          <w:szCs w:val="28"/>
        </w:rPr>
        <w:t xml:space="preserve"> эффективност</w:t>
      </w:r>
      <w:r w:rsidR="00460779">
        <w:rPr>
          <w:rFonts w:ascii="Times New Roman" w:hAnsi="Times New Roman"/>
          <w:sz w:val="28"/>
          <w:szCs w:val="28"/>
        </w:rPr>
        <w:t>ь</w:t>
      </w:r>
      <w:r w:rsidR="004F76B2" w:rsidRPr="004F76B2">
        <w:rPr>
          <w:rFonts w:ascii="Times New Roman" w:hAnsi="Times New Roman"/>
          <w:sz w:val="28"/>
          <w:szCs w:val="28"/>
        </w:rPr>
        <w:t xml:space="preserve"> предлагаемых подходов примерами </w:t>
      </w:r>
      <w:r w:rsidR="00460779">
        <w:rPr>
          <w:rFonts w:ascii="Times New Roman" w:hAnsi="Times New Roman"/>
          <w:sz w:val="28"/>
          <w:szCs w:val="28"/>
        </w:rPr>
        <w:t>и</w:t>
      </w:r>
      <w:r w:rsidR="004F76B2" w:rsidRPr="004F76B2">
        <w:rPr>
          <w:rFonts w:ascii="Times New Roman" w:hAnsi="Times New Roman"/>
          <w:sz w:val="28"/>
          <w:szCs w:val="28"/>
        </w:rPr>
        <w:t xml:space="preserve"> материалами </w:t>
      </w:r>
      <w:r w:rsidR="00460779">
        <w:rPr>
          <w:rFonts w:ascii="Times New Roman" w:hAnsi="Times New Roman"/>
          <w:sz w:val="28"/>
          <w:szCs w:val="28"/>
        </w:rPr>
        <w:t>мониторинга инновационной деятельности</w:t>
      </w:r>
      <w:r w:rsidR="004F76B2" w:rsidRPr="004F76B2">
        <w:rPr>
          <w:rFonts w:ascii="Times New Roman" w:hAnsi="Times New Roman"/>
          <w:sz w:val="28"/>
          <w:szCs w:val="28"/>
        </w:rPr>
        <w:t>.</w:t>
      </w:r>
      <w:r w:rsidR="00E07C51">
        <w:rPr>
          <w:rFonts w:ascii="Times New Roman" w:hAnsi="Times New Roman"/>
          <w:sz w:val="28"/>
          <w:szCs w:val="28"/>
        </w:rPr>
        <w:t xml:space="preserve"> </w:t>
      </w:r>
    </w:p>
    <w:p w14:paraId="65065E5B" w14:textId="77777777" w:rsidR="00B62F81" w:rsidRDefault="00B62F81" w:rsidP="00E07C51">
      <w:pPr>
        <w:pStyle w:val="a7"/>
        <w:numPr>
          <w:ilvl w:val="0"/>
          <w:numId w:val="21"/>
        </w:numPr>
        <w:tabs>
          <w:tab w:val="left" w:pos="422"/>
          <w:tab w:val="left" w:pos="459"/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</w:t>
      </w:r>
      <w:r w:rsidR="00E07C51" w:rsidRPr="00E07C51">
        <w:rPr>
          <w:rFonts w:ascii="Times New Roman" w:hAnsi="Times New Roman"/>
          <w:i/>
          <w:sz w:val="28"/>
          <w:szCs w:val="28"/>
        </w:rPr>
        <w:t>одел</w:t>
      </w:r>
      <w:r>
        <w:rPr>
          <w:rFonts w:ascii="Times New Roman" w:hAnsi="Times New Roman"/>
          <w:i/>
          <w:sz w:val="28"/>
          <w:szCs w:val="28"/>
        </w:rPr>
        <w:t>ь</w:t>
      </w:r>
      <w:r w:rsidR="00E07C51" w:rsidRPr="00E07C51">
        <w:rPr>
          <w:rFonts w:ascii="Times New Roman" w:hAnsi="Times New Roman"/>
          <w:i/>
          <w:sz w:val="28"/>
          <w:szCs w:val="28"/>
        </w:rPr>
        <w:t xml:space="preserve"> </w:t>
      </w:r>
      <w:r w:rsidR="009F0D84">
        <w:rPr>
          <w:rFonts w:ascii="Times New Roman" w:hAnsi="Times New Roman"/>
          <w:i/>
          <w:sz w:val="28"/>
          <w:szCs w:val="28"/>
        </w:rPr>
        <w:t xml:space="preserve">сетевого </w:t>
      </w:r>
      <w:r w:rsidR="00E07C51" w:rsidRPr="00E07C51">
        <w:rPr>
          <w:rFonts w:ascii="Times New Roman" w:hAnsi="Times New Roman"/>
          <w:i/>
          <w:sz w:val="28"/>
          <w:szCs w:val="28"/>
        </w:rPr>
        <w:t xml:space="preserve">взаимодействия </w:t>
      </w:r>
      <w:r w:rsidR="009F0D84">
        <w:rPr>
          <w:rFonts w:ascii="Times New Roman" w:hAnsi="Times New Roman"/>
          <w:i/>
          <w:sz w:val="28"/>
          <w:szCs w:val="28"/>
        </w:rPr>
        <w:t>ДОО</w:t>
      </w:r>
      <w:r w:rsidR="00E07C51" w:rsidRPr="00E07C51">
        <w:rPr>
          <w:rFonts w:ascii="Times New Roman" w:hAnsi="Times New Roman"/>
          <w:i/>
          <w:sz w:val="28"/>
          <w:szCs w:val="28"/>
        </w:rPr>
        <w:t>, семьи и учреждений культуры</w:t>
      </w:r>
      <w:r w:rsidR="00E07C51" w:rsidRPr="00E07C51">
        <w:rPr>
          <w:i/>
          <w:sz w:val="28"/>
          <w:szCs w:val="28"/>
        </w:rPr>
        <w:t xml:space="preserve"> </w:t>
      </w:r>
      <w:r w:rsidR="00E07C51" w:rsidRPr="00E07C51">
        <w:rPr>
          <w:rFonts w:ascii="Times New Roman" w:hAnsi="Times New Roman"/>
          <w:i/>
          <w:sz w:val="28"/>
          <w:szCs w:val="28"/>
        </w:rPr>
        <w:t>в процессе культурно-досуговой деятельности ребенка дошкольного возраста на основе его собственных интересов</w:t>
      </w:r>
      <w:r w:rsidR="00E07C51" w:rsidRPr="00E07C51">
        <w:rPr>
          <w:rFonts w:ascii="Times New Roman" w:hAnsi="Times New Roman"/>
          <w:sz w:val="28"/>
          <w:szCs w:val="28"/>
        </w:rPr>
        <w:t xml:space="preserve"> – отражение существенных особенностей процесса формирования культурных потребностей ребенка дошкольного возраста посредством системного взаимодействия с учреждениями культуры дошкольной образовательной организации и семьи.</w:t>
      </w:r>
      <w:r w:rsidR="00460779">
        <w:rPr>
          <w:rFonts w:ascii="Times New Roman" w:hAnsi="Times New Roman"/>
          <w:sz w:val="28"/>
          <w:szCs w:val="28"/>
        </w:rPr>
        <w:t xml:space="preserve"> </w:t>
      </w:r>
    </w:p>
    <w:p w14:paraId="405EB016" w14:textId="77777777" w:rsidR="00E07C51" w:rsidRPr="004E5175" w:rsidRDefault="00B62F81" w:rsidP="00C92E81">
      <w:pPr>
        <w:pStyle w:val="a7"/>
        <w:numPr>
          <w:ilvl w:val="0"/>
          <w:numId w:val="21"/>
        </w:numPr>
        <w:tabs>
          <w:tab w:val="left" w:pos="459"/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E5175">
        <w:rPr>
          <w:rFonts w:ascii="Times New Roman" w:hAnsi="Times New Roman"/>
          <w:i/>
          <w:sz w:val="28"/>
          <w:szCs w:val="28"/>
        </w:rPr>
        <w:t>М</w:t>
      </w:r>
      <w:r w:rsidR="00460779" w:rsidRPr="004E5175">
        <w:rPr>
          <w:rFonts w:ascii="Times New Roman" w:hAnsi="Times New Roman"/>
          <w:i/>
          <w:sz w:val="28"/>
          <w:szCs w:val="28"/>
        </w:rPr>
        <w:t xml:space="preserve">ониторинг </w:t>
      </w:r>
      <w:r w:rsidR="00527A11">
        <w:rPr>
          <w:rFonts w:ascii="Times New Roman" w:hAnsi="Times New Roman"/>
          <w:i/>
          <w:sz w:val="28"/>
          <w:szCs w:val="28"/>
        </w:rPr>
        <w:t xml:space="preserve">эффективности </w:t>
      </w:r>
      <w:r w:rsidR="00C92E81" w:rsidRPr="004E5175">
        <w:rPr>
          <w:rFonts w:ascii="Times New Roman" w:hAnsi="Times New Roman"/>
          <w:i/>
          <w:sz w:val="28"/>
          <w:szCs w:val="28"/>
        </w:rPr>
        <w:t xml:space="preserve">инновационной деятельности, </w:t>
      </w:r>
      <w:r w:rsidR="00C92E81" w:rsidRPr="004E5175">
        <w:rPr>
          <w:rFonts w:ascii="Times New Roman" w:hAnsi="Times New Roman"/>
          <w:sz w:val="28"/>
          <w:szCs w:val="28"/>
        </w:rPr>
        <w:t>который включает в себя</w:t>
      </w:r>
      <w:r w:rsidR="00460779" w:rsidRPr="004E5175">
        <w:rPr>
          <w:rFonts w:ascii="Times New Roman" w:hAnsi="Times New Roman"/>
          <w:sz w:val="28"/>
          <w:szCs w:val="28"/>
        </w:rPr>
        <w:t xml:space="preserve"> </w:t>
      </w:r>
    </w:p>
    <w:p w14:paraId="0B960C78" w14:textId="77777777" w:rsidR="00B62F81" w:rsidRPr="004E5175" w:rsidRDefault="004E5175" w:rsidP="004E5175">
      <w:pPr>
        <w:pStyle w:val="a7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5175">
        <w:rPr>
          <w:rFonts w:ascii="Times New Roman" w:hAnsi="Times New Roman"/>
          <w:sz w:val="28"/>
          <w:szCs w:val="28"/>
        </w:rPr>
        <w:t xml:space="preserve">мониторинг качества инновационной деятельности </w:t>
      </w:r>
    </w:p>
    <w:p w14:paraId="16690E38" w14:textId="77777777" w:rsidR="00B62F81" w:rsidRPr="004E5175" w:rsidRDefault="004E5175" w:rsidP="004E5175">
      <w:pPr>
        <w:pStyle w:val="a7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5175">
        <w:rPr>
          <w:rFonts w:ascii="Times New Roman" w:hAnsi="Times New Roman"/>
          <w:sz w:val="28"/>
          <w:szCs w:val="28"/>
        </w:rPr>
        <w:t>мониторинг обеспечения инновационной деятельности</w:t>
      </w:r>
    </w:p>
    <w:p w14:paraId="57533DC7" w14:textId="77777777" w:rsidR="004E5175" w:rsidRDefault="004E5175" w:rsidP="004E5175">
      <w:pPr>
        <w:pStyle w:val="a7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5175">
        <w:rPr>
          <w:rFonts w:ascii="Times New Roman" w:hAnsi="Times New Roman"/>
          <w:sz w:val="28"/>
          <w:szCs w:val="28"/>
        </w:rPr>
        <w:t>мониторинг развития базовых компонентов культуры ребенка дошкольного возраста</w:t>
      </w:r>
      <w:r>
        <w:rPr>
          <w:rFonts w:ascii="Times New Roman" w:hAnsi="Times New Roman"/>
          <w:sz w:val="28"/>
          <w:szCs w:val="28"/>
        </w:rPr>
        <w:t>.</w:t>
      </w:r>
    </w:p>
    <w:p w14:paraId="2F75E76A" w14:textId="77777777" w:rsidR="004E5175" w:rsidRPr="004E5175" w:rsidRDefault="004E5175" w:rsidP="004E5175">
      <w:pPr>
        <w:pStyle w:val="a7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Содержит пакеты диагностических методик, в том числе авторизованных.</w:t>
      </w:r>
    </w:p>
    <w:p w14:paraId="593BAB77" w14:textId="77777777" w:rsidR="00BA6AA4" w:rsidRDefault="00BA6AA4" w:rsidP="00250A55">
      <w:pPr>
        <w:pStyle w:val="a7"/>
        <w:numPr>
          <w:ilvl w:val="0"/>
          <w:numId w:val="21"/>
        </w:numPr>
        <w:tabs>
          <w:tab w:val="left" w:pos="0"/>
          <w:tab w:val="left" w:pos="422"/>
          <w:tab w:val="left" w:pos="472"/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97396">
        <w:rPr>
          <w:rFonts w:ascii="Times New Roman" w:hAnsi="Times New Roman"/>
          <w:i/>
          <w:sz w:val="28"/>
          <w:szCs w:val="28"/>
        </w:rPr>
        <w:t>Положение о культурном маршруте ребенка дошкольного возраста</w:t>
      </w:r>
      <w:r w:rsidR="00250A55" w:rsidRPr="00E97396">
        <w:rPr>
          <w:rFonts w:ascii="Times New Roman" w:hAnsi="Times New Roman"/>
          <w:sz w:val="28"/>
          <w:szCs w:val="28"/>
        </w:rPr>
        <w:t xml:space="preserve"> – документ, который отражает специальные условия для формирования культурных потребностей ребенка дошкольного возраста на основе его собственных интересов; </w:t>
      </w:r>
      <w:r w:rsidR="00E97396">
        <w:rPr>
          <w:rFonts w:ascii="Times New Roman" w:hAnsi="Times New Roman"/>
          <w:sz w:val="28"/>
          <w:szCs w:val="28"/>
        </w:rPr>
        <w:t xml:space="preserve">основан на нормативно-правовых документах; </w:t>
      </w:r>
      <w:r w:rsidR="00E97396" w:rsidRPr="00E97396">
        <w:rPr>
          <w:rFonts w:ascii="Times New Roman" w:hAnsi="Times New Roman"/>
          <w:sz w:val="28"/>
          <w:szCs w:val="28"/>
        </w:rPr>
        <w:t xml:space="preserve">определяет специфику </w:t>
      </w:r>
      <w:r w:rsidR="00250A55" w:rsidRPr="00E97396">
        <w:rPr>
          <w:rFonts w:ascii="Times New Roman" w:hAnsi="Times New Roman"/>
          <w:sz w:val="28"/>
          <w:szCs w:val="28"/>
        </w:rPr>
        <w:t>организованны</w:t>
      </w:r>
      <w:r w:rsidR="00E97396">
        <w:rPr>
          <w:rFonts w:ascii="Times New Roman" w:hAnsi="Times New Roman"/>
          <w:sz w:val="28"/>
          <w:szCs w:val="28"/>
        </w:rPr>
        <w:t>х</w:t>
      </w:r>
      <w:r w:rsidR="00250A55" w:rsidRPr="00E97396">
        <w:rPr>
          <w:rFonts w:ascii="Times New Roman" w:hAnsi="Times New Roman"/>
          <w:sz w:val="28"/>
          <w:szCs w:val="28"/>
        </w:rPr>
        <w:t xml:space="preserve"> выезд</w:t>
      </w:r>
      <w:r w:rsidR="00E97396">
        <w:rPr>
          <w:rFonts w:ascii="Times New Roman" w:hAnsi="Times New Roman"/>
          <w:sz w:val="28"/>
          <w:szCs w:val="28"/>
        </w:rPr>
        <w:t>ов</w:t>
      </w:r>
      <w:r w:rsidR="00250A55" w:rsidRPr="00E97396">
        <w:rPr>
          <w:rFonts w:ascii="Times New Roman" w:hAnsi="Times New Roman"/>
          <w:sz w:val="28"/>
          <w:szCs w:val="28"/>
        </w:rPr>
        <w:t xml:space="preserve"> </w:t>
      </w:r>
      <w:r w:rsidR="00E97396">
        <w:rPr>
          <w:rFonts w:ascii="Times New Roman" w:hAnsi="Times New Roman"/>
          <w:sz w:val="28"/>
          <w:szCs w:val="28"/>
        </w:rPr>
        <w:t>воспитанников</w:t>
      </w:r>
      <w:r w:rsidR="00250A55" w:rsidRPr="00E97396">
        <w:rPr>
          <w:rFonts w:ascii="Times New Roman" w:hAnsi="Times New Roman"/>
          <w:sz w:val="28"/>
          <w:szCs w:val="28"/>
        </w:rPr>
        <w:t xml:space="preserve"> </w:t>
      </w:r>
      <w:r w:rsidR="00E97396">
        <w:rPr>
          <w:rFonts w:ascii="Times New Roman" w:hAnsi="Times New Roman"/>
          <w:sz w:val="28"/>
          <w:szCs w:val="28"/>
        </w:rPr>
        <w:t xml:space="preserve">со своей семьей </w:t>
      </w:r>
      <w:r w:rsidR="00250A55" w:rsidRPr="00E97396">
        <w:rPr>
          <w:rFonts w:ascii="Times New Roman" w:hAnsi="Times New Roman"/>
          <w:sz w:val="28"/>
          <w:szCs w:val="28"/>
        </w:rPr>
        <w:t>в учреждения культуры на спектакли</w:t>
      </w:r>
      <w:r w:rsidR="00250A55" w:rsidRPr="00E97396">
        <w:rPr>
          <w:rFonts w:ascii="Times New Roman" w:hAnsi="Times New Roman"/>
          <w:sz w:val="28"/>
          <w:szCs w:val="28"/>
          <w:lang w:eastAsia="ru-RU"/>
        </w:rPr>
        <w:t>, концерты, выставки, кинопоказы, экскурсии (в т.ч. виртуальные), фестивали, радиоспектакли</w:t>
      </w:r>
      <w:r w:rsidR="00E97396"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="00C837A1">
        <w:rPr>
          <w:rFonts w:ascii="Times New Roman" w:hAnsi="Times New Roman"/>
          <w:sz w:val="28"/>
          <w:szCs w:val="28"/>
          <w:lang w:eastAsia="ru-RU"/>
        </w:rPr>
        <w:t xml:space="preserve">спортивные </w:t>
      </w:r>
      <w:r w:rsidR="00E97396">
        <w:rPr>
          <w:rFonts w:ascii="Times New Roman" w:hAnsi="Times New Roman"/>
          <w:sz w:val="28"/>
          <w:szCs w:val="28"/>
          <w:lang w:eastAsia="ru-RU"/>
        </w:rPr>
        <w:t>соревнования</w:t>
      </w:r>
      <w:r w:rsidR="00F1051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10510" w:rsidRPr="00D62A4A">
        <w:rPr>
          <w:rFonts w:ascii="Times New Roman" w:hAnsi="Times New Roman"/>
          <w:sz w:val="28"/>
          <w:szCs w:val="28"/>
          <w:lang w:eastAsia="ru-RU"/>
        </w:rPr>
        <w:t>мастер-класс</w:t>
      </w:r>
      <w:r w:rsidR="00F10510">
        <w:rPr>
          <w:rFonts w:ascii="Times New Roman" w:hAnsi="Times New Roman"/>
          <w:sz w:val="28"/>
          <w:szCs w:val="28"/>
          <w:lang w:eastAsia="ru-RU"/>
        </w:rPr>
        <w:t>ы</w:t>
      </w:r>
      <w:r w:rsidR="00F10510" w:rsidRPr="00D62A4A">
        <w:rPr>
          <w:rFonts w:ascii="Times New Roman" w:hAnsi="Times New Roman"/>
          <w:sz w:val="28"/>
          <w:szCs w:val="28"/>
          <w:lang w:eastAsia="ru-RU"/>
        </w:rPr>
        <w:t>, встреч</w:t>
      </w:r>
      <w:r w:rsidR="00F10510">
        <w:rPr>
          <w:rFonts w:ascii="Times New Roman" w:hAnsi="Times New Roman"/>
          <w:sz w:val="28"/>
          <w:szCs w:val="28"/>
          <w:lang w:eastAsia="ru-RU"/>
        </w:rPr>
        <w:t>и</w:t>
      </w:r>
      <w:r w:rsidR="00F10510" w:rsidRPr="00D62A4A">
        <w:rPr>
          <w:rFonts w:ascii="Times New Roman" w:hAnsi="Times New Roman"/>
          <w:sz w:val="28"/>
          <w:szCs w:val="28"/>
          <w:lang w:eastAsia="ru-RU"/>
        </w:rPr>
        <w:t xml:space="preserve"> с деятелями культуры</w:t>
      </w:r>
      <w:r w:rsidR="00F10510">
        <w:rPr>
          <w:rFonts w:ascii="Times New Roman" w:hAnsi="Times New Roman"/>
          <w:sz w:val="28"/>
          <w:szCs w:val="28"/>
          <w:lang w:eastAsia="ru-RU"/>
        </w:rPr>
        <w:t>,</w:t>
      </w:r>
      <w:r w:rsidR="00F10510" w:rsidRPr="00D62A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10510">
        <w:rPr>
          <w:rFonts w:ascii="Times New Roman" w:hAnsi="Times New Roman"/>
          <w:sz w:val="28"/>
          <w:szCs w:val="28"/>
          <w:lang w:eastAsia="ru-RU"/>
        </w:rPr>
        <w:t>знакомство с</w:t>
      </w:r>
      <w:r w:rsidR="00F10510" w:rsidRPr="00D62A4A">
        <w:rPr>
          <w:rFonts w:ascii="Times New Roman" w:hAnsi="Times New Roman"/>
          <w:sz w:val="28"/>
          <w:szCs w:val="28"/>
          <w:lang w:eastAsia="ru-RU"/>
        </w:rPr>
        <w:t xml:space="preserve"> информационны</w:t>
      </w:r>
      <w:r w:rsidR="00F10510">
        <w:rPr>
          <w:rFonts w:ascii="Times New Roman" w:hAnsi="Times New Roman"/>
          <w:sz w:val="28"/>
          <w:szCs w:val="28"/>
          <w:lang w:eastAsia="ru-RU"/>
        </w:rPr>
        <w:t>ми</w:t>
      </w:r>
      <w:r w:rsidR="00F10510" w:rsidRPr="00D62A4A">
        <w:rPr>
          <w:rFonts w:ascii="Times New Roman" w:hAnsi="Times New Roman"/>
          <w:sz w:val="28"/>
          <w:szCs w:val="28"/>
          <w:lang w:eastAsia="ru-RU"/>
        </w:rPr>
        <w:t xml:space="preserve"> ресурс</w:t>
      </w:r>
      <w:r w:rsidR="00F10510">
        <w:rPr>
          <w:rFonts w:ascii="Times New Roman" w:hAnsi="Times New Roman"/>
          <w:sz w:val="28"/>
          <w:szCs w:val="28"/>
          <w:lang w:eastAsia="ru-RU"/>
        </w:rPr>
        <w:t>ами</w:t>
      </w:r>
      <w:r w:rsidR="00F10510" w:rsidRPr="00D62A4A">
        <w:rPr>
          <w:rFonts w:ascii="Times New Roman" w:hAnsi="Times New Roman"/>
          <w:sz w:val="28"/>
          <w:szCs w:val="28"/>
          <w:lang w:eastAsia="ru-RU"/>
        </w:rPr>
        <w:t xml:space="preserve"> о культуре</w:t>
      </w:r>
      <w:r w:rsidR="00250A55" w:rsidRPr="00E97396">
        <w:rPr>
          <w:rFonts w:ascii="Times New Roman" w:hAnsi="Times New Roman"/>
          <w:sz w:val="28"/>
          <w:szCs w:val="28"/>
          <w:lang w:eastAsia="ru-RU"/>
        </w:rPr>
        <w:t xml:space="preserve"> и др.</w:t>
      </w:r>
    </w:p>
    <w:p w14:paraId="612DEBE4" w14:textId="77777777" w:rsidR="00B67056" w:rsidRDefault="00B67056" w:rsidP="00E36B22">
      <w:pPr>
        <w:pStyle w:val="11"/>
        <w:widowControl w:val="0"/>
        <w:numPr>
          <w:ilvl w:val="1"/>
          <w:numId w:val="4"/>
        </w:numPr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E5B7E">
        <w:rPr>
          <w:rFonts w:ascii="Times New Roman" w:hAnsi="Times New Roman"/>
          <w:b/>
          <w:sz w:val="28"/>
          <w:szCs w:val="28"/>
        </w:rPr>
        <w:t>Описание целевых групп, на которые они ориентированы</w:t>
      </w:r>
    </w:p>
    <w:p w14:paraId="39BF66BD" w14:textId="77777777" w:rsidR="00460779" w:rsidRPr="00460779" w:rsidRDefault="00460779" w:rsidP="00460779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60779">
        <w:rPr>
          <w:rFonts w:ascii="Times New Roman" w:hAnsi="Times New Roman"/>
          <w:sz w:val="28"/>
          <w:szCs w:val="28"/>
        </w:rPr>
        <w:t>Целевая аудитория:</w:t>
      </w:r>
    </w:p>
    <w:p w14:paraId="7ED5437D" w14:textId="77777777" w:rsidR="00D65F08" w:rsidRDefault="00D65F08" w:rsidP="00460779">
      <w:pPr>
        <w:pStyle w:val="a7"/>
        <w:numPr>
          <w:ilvl w:val="0"/>
          <w:numId w:val="24"/>
        </w:numPr>
        <w:tabs>
          <w:tab w:val="left" w:pos="1134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дошкольные </w:t>
      </w:r>
      <w:r w:rsidRPr="00460779">
        <w:rPr>
          <w:rFonts w:ascii="Times New Roman" w:hAnsi="Times New Roman"/>
          <w:sz w:val="28"/>
          <w:szCs w:val="28"/>
        </w:rPr>
        <w:t>образовательные организации</w:t>
      </w:r>
      <w:r>
        <w:rPr>
          <w:rFonts w:ascii="Times New Roman" w:hAnsi="Times New Roman"/>
          <w:sz w:val="28"/>
          <w:szCs w:val="28"/>
        </w:rPr>
        <w:t>;</w:t>
      </w:r>
    </w:p>
    <w:p w14:paraId="568B02A7" w14:textId="77777777" w:rsidR="00460779" w:rsidRPr="00460779" w:rsidRDefault="00460779" w:rsidP="00460779">
      <w:pPr>
        <w:pStyle w:val="a7"/>
        <w:numPr>
          <w:ilvl w:val="0"/>
          <w:numId w:val="24"/>
        </w:numPr>
        <w:tabs>
          <w:tab w:val="left" w:pos="1134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60779">
        <w:rPr>
          <w:rFonts w:ascii="Times New Roman" w:hAnsi="Times New Roman"/>
          <w:sz w:val="28"/>
          <w:szCs w:val="28"/>
        </w:rPr>
        <w:t>учреждения культуры</w:t>
      </w:r>
      <w:r>
        <w:rPr>
          <w:rFonts w:ascii="Times New Roman" w:hAnsi="Times New Roman"/>
          <w:sz w:val="28"/>
          <w:szCs w:val="28"/>
        </w:rPr>
        <w:t>;</w:t>
      </w:r>
    </w:p>
    <w:p w14:paraId="2DF19E68" w14:textId="77777777" w:rsidR="00460779" w:rsidRPr="000A7C01" w:rsidRDefault="00460779" w:rsidP="008D60E3">
      <w:pPr>
        <w:pStyle w:val="a7"/>
        <w:widowControl w:val="0"/>
        <w:numPr>
          <w:ilvl w:val="0"/>
          <w:numId w:val="24"/>
        </w:numPr>
        <w:tabs>
          <w:tab w:val="left" w:pos="1134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4E5175">
        <w:rPr>
          <w:rFonts w:ascii="Times New Roman" w:hAnsi="Times New Roman"/>
          <w:sz w:val="28"/>
          <w:szCs w:val="28"/>
        </w:rPr>
        <w:t xml:space="preserve">дети дошкольного возраста </w:t>
      </w:r>
      <w:r w:rsidR="000A7C01">
        <w:rPr>
          <w:rFonts w:ascii="Times New Roman" w:hAnsi="Times New Roman"/>
          <w:sz w:val="28"/>
          <w:szCs w:val="28"/>
        </w:rPr>
        <w:t>5–7 лет</w:t>
      </w:r>
      <w:r w:rsidRPr="004E5175">
        <w:rPr>
          <w:rFonts w:ascii="Times New Roman" w:hAnsi="Times New Roman"/>
          <w:sz w:val="28"/>
          <w:szCs w:val="28"/>
        </w:rPr>
        <w:t xml:space="preserve"> и родители воспитанников (их законные представители).</w:t>
      </w:r>
    </w:p>
    <w:p w14:paraId="2956B82D" w14:textId="77777777" w:rsidR="00B67056" w:rsidRPr="000E5B7E" w:rsidRDefault="00B67056" w:rsidP="006579B9">
      <w:pPr>
        <w:pStyle w:val="11"/>
        <w:widowControl w:val="0"/>
        <w:numPr>
          <w:ilvl w:val="0"/>
          <w:numId w:val="3"/>
        </w:numPr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E5B7E">
        <w:rPr>
          <w:rFonts w:ascii="Times New Roman" w:hAnsi="Times New Roman"/>
          <w:b/>
          <w:sz w:val="28"/>
          <w:szCs w:val="28"/>
        </w:rPr>
        <w:lastRenderedPageBreak/>
        <w:t>Состав работ</w:t>
      </w:r>
    </w:p>
    <w:p w14:paraId="7EE45941" w14:textId="77777777" w:rsidR="00B67056" w:rsidRPr="00C045F5" w:rsidRDefault="00B67056" w:rsidP="006A58D8">
      <w:pPr>
        <w:pStyle w:val="11"/>
        <w:widowControl w:val="0"/>
        <w:numPr>
          <w:ilvl w:val="1"/>
          <w:numId w:val="3"/>
        </w:numPr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E5B7E">
        <w:rPr>
          <w:rFonts w:ascii="Times New Roman" w:hAnsi="Times New Roman"/>
          <w:b/>
          <w:sz w:val="28"/>
          <w:szCs w:val="28"/>
        </w:rPr>
        <w:t>Формирование нормативных</w:t>
      </w:r>
      <w:r w:rsidR="00A229DF">
        <w:rPr>
          <w:rFonts w:ascii="Times New Roman" w:hAnsi="Times New Roman"/>
          <w:b/>
          <w:sz w:val="28"/>
          <w:szCs w:val="28"/>
        </w:rPr>
        <w:t>,</w:t>
      </w:r>
      <w:r w:rsidRPr="000E5B7E">
        <w:rPr>
          <w:rFonts w:ascii="Times New Roman" w:hAnsi="Times New Roman"/>
          <w:b/>
          <w:sz w:val="28"/>
          <w:szCs w:val="28"/>
        </w:rPr>
        <w:t xml:space="preserve"> правовых и организационно-методических условий системной инновационной деятельности</w:t>
      </w:r>
    </w:p>
    <w:p w14:paraId="19411AB0" w14:textId="77777777" w:rsidR="0070687B" w:rsidRDefault="0070687B" w:rsidP="00C045F5">
      <w:pPr>
        <w:pStyle w:val="11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1A98004" w14:textId="77777777" w:rsidR="00C045F5" w:rsidRDefault="00C045F5" w:rsidP="00C045F5">
      <w:pPr>
        <w:pStyle w:val="11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45F5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целью обеспечения </w:t>
      </w:r>
      <w:r w:rsidRPr="00C045F5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>,</w:t>
      </w:r>
      <w:r w:rsidRPr="00C045F5">
        <w:rPr>
          <w:rFonts w:ascii="Times New Roman" w:hAnsi="Times New Roman"/>
          <w:sz w:val="28"/>
          <w:szCs w:val="28"/>
        </w:rPr>
        <w:t xml:space="preserve"> правовых и организационно-методических условий системной инновационной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3ACA">
        <w:rPr>
          <w:rFonts w:ascii="Times New Roman" w:hAnsi="Times New Roman"/>
          <w:sz w:val="28"/>
          <w:szCs w:val="28"/>
        </w:rPr>
        <w:t>МБДОУ ДС ОВ № 8 ст. Ленинградской МО Ленинградск</w:t>
      </w:r>
      <w:r>
        <w:rPr>
          <w:rFonts w:ascii="Times New Roman" w:hAnsi="Times New Roman"/>
          <w:sz w:val="28"/>
          <w:szCs w:val="28"/>
        </w:rPr>
        <w:t>ого</w:t>
      </w:r>
      <w:r w:rsidRPr="00923ACA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проделано следующее.</w:t>
      </w:r>
    </w:p>
    <w:p w14:paraId="0EA10E7F" w14:textId="77777777" w:rsidR="00C045F5" w:rsidRPr="00C045F5" w:rsidRDefault="00C045F5" w:rsidP="00C045F5">
      <w:pPr>
        <w:pStyle w:val="a7"/>
        <w:widowControl w:val="0"/>
        <w:numPr>
          <w:ilvl w:val="0"/>
          <w:numId w:val="26"/>
        </w:numPr>
        <w:tabs>
          <w:tab w:val="left" w:pos="-142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3ACA">
        <w:rPr>
          <w:rFonts w:ascii="Times New Roman" w:hAnsi="Times New Roman"/>
          <w:sz w:val="28"/>
          <w:szCs w:val="28"/>
        </w:rPr>
        <w:t>МБДОУ ДС ОВ № 8 ст. Ленинградской МО Ленинградск</w:t>
      </w:r>
      <w:r>
        <w:rPr>
          <w:rFonts w:ascii="Times New Roman" w:hAnsi="Times New Roman"/>
          <w:sz w:val="28"/>
          <w:szCs w:val="28"/>
        </w:rPr>
        <w:t>ого</w:t>
      </w:r>
      <w:r w:rsidRPr="00923ACA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C045F5">
        <w:rPr>
          <w:rFonts w:ascii="Times New Roman" w:hAnsi="Times New Roman"/>
          <w:sz w:val="28"/>
          <w:szCs w:val="28"/>
        </w:rPr>
        <w:t xml:space="preserve"> является муниципальной инновационной</w:t>
      </w:r>
      <w:r w:rsidRPr="00C045F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45F5">
        <w:rPr>
          <w:rFonts w:ascii="Times New Roman" w:hAnsi="Times New Roman"/>
          <w:sz w:val="28"/>
          <w:szCs w:val="28"/>
        </w:rPr>
        <w:t>площадкой «</w:t>
      </w:r>
      <w:r w:rsidR="008A3C48" w:rsidRPr="008A3C48">
        <w:rPr>
          <w:rFonts w:ascii="Times New Roman" w:hAnsi="Times New Roman"/>
          <w:sz w:val="28"/>
          <w:szCs w:val="28"/>
        </w:rPr>
        <w:t>Формирование культурных потребностей ребенка дошкольного возраста посредством системного взаимодействия с учреждениями культуры дошкольной образовательной организации и семьи</w:t>
      </w:r>
      <w:r w:rsidRPr="00C045F5">
        <w:rPr>
          <w:rFonts w:ascii="Times New Roman" w:hAnsi="Times New Roman"/>
          <w:sz w:val="28"/>
          <w:szCs w:val="28"/>
        </w:rPr>
        <w:t xml:space="preserve">» (Приказ УО </w:t>
      </w:r>
      <w:r w:rsidR="00ED7A28" w:rsidRPr="00C045F5">
        <w:rPr>
          <w:rFonts w:ascii="Times New Roman" w:hAnsi="Times New Roman"/>
          <w:sz w:val="28"/>
          <w:szCs w:val="28"/>
        </w:rPr>
        <w:t>о</w:t>
      </w:r>
      <w:r w:rsidR="00ED7A28" w:rsidRPr="004A74F1">
        <w:rPr>
          <w:rFonts w:ascii="Times New Roman" w:hAnsi="Times New Roman"/>
          <w:sz w:val="28"/>
          <w:szCs w:val="28"/>
        </w:rPr>
        <w:t xml:space="preserve">т 03.06.2019г. № </w:t>
      </w:r>
      <w:r w:rsidR="00ED7A28">
        <w:rPr>
          <w:rFonts w:ascii="Times New Roman" w:hAnsi="Times New Roman"/>
          <w:sz w:val="28"/>
          <w:szCs w:val="28"/>
        </w:rPr>
        <w:t>736-осн.</w:t>
      </w:r>
      <w:r w:rsidRPr="00C045F5">
        <w:rPr>
          <w:rFonts w:ascii="Times New Roman" w:hAnsi="Times New Roman"/>
          <w:sz w:val="28"/>
          <w:szCs w:val="28"/>
        </w:rPr>
        <w:t xml:space="preserve"> «О присвоении статуса муниципальной инновационной площадки»).</w:t>
      </w:r>
    </w:p>
    <w:p w14:paraId="53B5C71F" w14:textId="77777777" w:rsidR="00C045F5" w:rsidRPr="00C045F5" w:rsidRDefault="00C045F5" w:rsidP="00C045F5">
      <w:pPr>
        <w:pStyle w:val="a7"/>
        <w:widowControl w:val="0"/>
        <w:numPr>
          <w:ilvl w:val="0"/>
          <w:numId w:val="26"/>
        </w:numPr>
        <w:tabs>
          <w:tab w:val="left" w:pos="-142"/>
          <w:tab w:val="left" w:pos="968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45F5">
        <w:rPr>
          <w:rFonts w:ascii="Times New Roman" w:hAnsi="Times New Roman"/>
          <w:sz w:val="28"/>
          <w:szCs w:val="28"/>
        </w:rPr>
        <w:t xml:space="preserve">Издан приказ </w:t>
      </w:r>
      <w:r w:rsidR="008A3C48" w:rsidRPr="00923ACA">
        <w:rPr>
          <w:rFonts w:ascii="Times New Roman" w:hAnsi="Times New Roman"/>
          <w:sz w:val="28"/>
          <w:szCs w:val="28"/>
        </w:rPr>
        <w:t>МБДОУ ДС ОВ № 8 ст. Ленинградской МО Ленинградск</w:t>
      </w:r>
      <w:r w:rsidR="008A3C48">
        <w:rPr>
          <w:rFonts w:ascii="Times New Roman" w:hAnsi="Times New Roman"/>
          <w:sz w:val="28"/>
          <w:szCs w:val="28"/>
        </w:rPr>
        <w:t>ого</w:t>
      </w:r>
      <w:r w:rsidR="008A3C48" w:rsidRPr="00923ACA">
        <w:rPr>
          <w:rFonts w:ascii="Times New Roman" w:hAnsi="Times New Roman"/>
          <w:sz w:val="28"/>
          <w:szCs w:val="28"/>
        </w:rPr>
        <w:t xml:space="preserve"> район</w:t>
      </w:r>
      <w:r w:rsidRPr="00C045F5">
        <w:rPr>
          <w:rFonts w:ascii="Times New Roman" w:hAnsi="Times New Roman"/>
          <w:sz w:val="28"/>
          <w:szCs w:val="28"/>
        </w:rPr>
        <w:t xml:space="preserve"> </w:t>
      </w:r>
      <w:r w:rsidRPr="00ED7A28">
        <w:rPr>
          <w:rFonts w:ascii="Times New Roman" w:hAnsi="Times New Roman"/>
          <w:sz w:val="28"/>
          <w:szCs w:val="28"/>
        </w:rPr>
        <w:t xml:space="preserve">от </w:t>
      </w:r>
      <w:r w:rsidR="00ED7A28" w:rsidRPr="00E56631">
        <w:rPr>
          <w:rFonts w:ascii="Times New Roman" w:hAnsi="Times New Roman"/>
          <w:sz w:val="28"/>
          <w:szCs w:val="28"/>
        </w:rPr>
        <w:t>05.06.2019г. № 74</w:t>
      </w:r>
      <w:r w:rsidR="00ED7A28">
        <w:rPr>
          <w:rFonts w:ascii="Times New Roman" w:hAnsi="Times New Roman"/>
          <w:sz w:val="28"/>
          <w:szCs w:val="28"/>
        </w:rPr>
        <w:t>-осн.</w:t>
      </w:r>
      <w:r w:rsidRPr="00C045F5">
        <w:rPr>
          <w:rFonts w:ascii="Times New Roman" w:hAnsi="Times New Roman"/>
          <w:sz w:val="28"/>
          <w:szCs w:val="28"/>
        </w:rPr>
        <w:t xml:space="preserve"> </w:t>
      </w:r>
      <w:r w:rsidRPr="00C045F5">
        <w:rPr>
          <w:rFonts w:ascii="Times New Roman" w:hAnsi="Times New Roman"/>
          <w:spacing w:val="-3"/>
          <w:sz w:val="28"/>
          <w:szCs w:val="28"/>
        </w:rPr>
        <w:t xml:space="preserve">«Об </w:t>
      </w:r>
      <w:r w:rsidRPr="00C045F5">
        <w:rPr>
          <w:rFonts w:ascii="Times New Roman" w:hAnsi="Times New Roman"/>
          <w:sz w:val="28"/>
          <w:szCs w:val="28"/>
        </w:rPr>
        <w:t xml:space="preserve">организации работы </w:t>
      </w:r>
      <w:r w:rsidR="008A3C48" w:rsidRPr="00923ACA">
        <w:rPr>
          <w:rFonts w:ascii="Times New Roman" w:hAnsi="Times New Roman"/>
          <w:sz w:val="28"/>
          <w:szCs w:val="28"/>
        </w:rPr>
        <w:t>МБДОУ ДС ОВ № 8 ст. Ленинградской МО Ленинградск</w:t>
      </w:r>
      <w:r w:rsidR="008A3C48">
        <w:rPr>
          <w:rFonts w:ascii="Times New Roman" w:hAnsi="Times New Roman"/>
          <w:sz w:val="28"/>
          <w:szCs w:val="28"/>
        </w:rPr>
        <w:t>ого</w:t>
      </w:r>
      <w:r w:rsidR="008A3C48" w:rsidRPr="00923ACA">
        <w:rPr>
          <w:rFonts w:ascii="Times New Roman" w:hAnsi="Times New Roman"/>
          <w:sz w:val="28"/>
          <w:szCs w:val="28"/>
        </w:rPr>
        <w:t xml:space="preserve"> район</w:t>
      </w:r>
      <w:r w:rsidRPr="00C045F5">
        <w:rPr>
          <w:rFonts w:ascii="Times New Roman" w:hAnsi="Times New Roman"/>
          <w:sz w:val="28"/>
          <w:szCs w:val="28"/>
        </w:rPr>
        <w:t xml:space="preserve"> в качестве муниципальной инновационной</w:t>
      </w:r>
      <w:r w:rsidRPr="00C045F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045F5">
        <w:rPr>
          <w:rFonts w:ascii="Times New Roman" w:hAnsi="Times New Roman"/>
          <w:sz w:val="28"/>
          <w:szCs w:val="28"/>
        </w:rPr>
        <w:t>площадки».</w:t>
      </w:r>
    </w:p>
    <w:p w14:paraId="7FA4D7CF" w14:textId="77777777" w:rsidR="00C045F5" w:rsidRPr="00C045F5" w:rsidRDefault="008A3C48" w:rsidP="00C045F5">
      <w:pPr>
        <w:pStyle w:val="11"/>
        <w:widowControl w:val="0"/>
        <w:numPr>
          <w:ilvl w:val="0"/>
          <w:numId w:val="26"/>
        </w:numPr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Разработано и утверждено п</w:t>
      </w:r>
      <w:r w:rsidR="00C045F5" w:rsidRPr="00923ACA">
        <w:rPr>
          <w:rFonts w:ascii="Times New Roman" w:hAnsi="Times New Roman"/>
          <w:sz w:val="28"/>
          <w:szCs w:val="28"/>
        </w:rPr>
        <w:t>оложение об инновационной деятельности в МБДОУ ДС ОВ № 8 ст. Ленинградской МО Ленинградский район</w:t>
      </w:r>
      <w:r w:rsidR="00C045F5">
        <w:rPr>
          <w:rFonts w:ascii="Times New Roman" w:hAnsi="Times New Roman"/>
          <w:sz w:val="28"/>
          <w:szCs w:val="28"/>
        </w:rPr>
        <w:t>.</w:t>
      </w:r>
    </w:p>
    <w:p w14:paraId="71F82173" w14:textId="77777777" w:rsidR="00DE715E" w:rsidRDefault="00DE715E" w:rsidP="00C045F5">
      <w:pPr>
        <w:pStyle w:val="a7"/>
        <w:widowControl w:val="0"/>
        <w:numPr>
          <w:ilvl w:val="0"/>
          <w:numId w:val="26"/>
        </w:numPr>
        <w:tabs>
          <w:tab w:val="left" w:pos="-142"/>
          <w:tab w:val="left" w:pos="90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Разработано </w:t>
      </w:r>
      <w:r w:rsidR="00907A98">
        <w:rPr>
          <w:rFonts w:ascii="Times New Roman" w:hAnsi="Times New Roman"/>
          <w:sz w:val="28"/>
          <w:szCs w:val="28"/>
        </w:rPr>
        <w:t xml:space="preserve">и утверждено </w:t>
      </w:r>
      <w:r>
        <w:rPr>
          <w:rFonts w:ascii="Times New Roman" w:hAnsi="Times New Roman"/>
          <w:sz w:val="28"/>
          <w:szCs w:val="28"/>
        </w:rPr>
        <w:t>положение о сетевом взаимодействии в рамках инновационной деятельности.</w:t>
      </w:r>
    </w:p>
    <w:p w14:paraId="57281F5A" w14:textId="77777777" w:rsidR="00C045F5" w:rsidRDefault="00C045F5" w:rsidP="00C045F5">
      <w:pPr>
        <w:pStyle w:val="a7"/>
        <w:widowControl w:val="0"/>
        <w:numPr>
          <w:ilvl w:val="0"/>
          <w:numId w:val="26"/>
        </w:numPr>
        <w:tabs>
          <w:tab w:val="left" w:pos="-142"/>
          <w:tab w:val="left" w:pos="90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45F5">
        <w:rPr>
          <w:rFonts w:ascii="Times New Roman" w:hAnsi="Times New Roman"/>
          <w:sz w:val="28"/>
          <w:szCs w:val="28"/>
        </w:rPr>
        <w:t xml:space="preserve">Разработан и утвержден план мероприятий </w:t>
      </w:r>
      <w:r w:rsidR="008A3C48" w:rsidRPr="00923ACA">
        <w:rPr>
          <w:rFonts w:ascii="Times New Roman" w:hAnsi="Times New Roman"/>
          <w:sz w:val="28"/>
          <w:szCs w:val="28"/>
        </w:rPr>
        <w:t>МБДОУ ДС ОВ № 8 ст. Ленинградской МО Ленинградский район</w:t>
      </w:r>
      <w:r w:rsidR="008A3C48" w:rsidRPr="00C045F5">
        <w:rPr>
          <w:rFonts w:ascii="Times New Roman" w:hAnsi="Times New Roman"/>
          <w:sz w:val="28"/>
          <w:szCs w:val="28"/>
        </w:rPr>
        <w:t xml:space="preserve"> </w:t>
      </w:r>
      <w:r w:rsidRPr="00C045F5">
        <w:rPr>
          <w:rFonts w:ascii="Times New Roman" w:hAnsi="Times New Roman"/>
          <w:sz w:val="28"/>
          <w:szCs w:val="28"/>
        </w:rPr>
        <w:t>в рамках деятельности муниципальной инновационной площадки.</w:t>
      </w:r>
    </w:p>
    <w:p w14:paraId="3947B329" w14:textId="77777777" w:rsidR="00C045F5" w:rsidRDefault="005E7C0B" w:rsidP="00C045F5">
      <w:pPr>
        <w:pStyle w:val="a7"/>
        <w:widowControl w:val="0"/>
        <w:numPr>
          <w:ilvl w:val="0"/>
          <w:numId w:val="26"/>
        </w:numPr>
        <w:tabs>
          <w:tab w:val="left" w:pos="-142"/>
          <w:tab w:val="left" w:pos="90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45F5">
        <w:rPr>
          <w:rFonts w:ascii="Times New Roman" w:hAnsi="Times New Roman"/>
          <w:sz w:val="28"/>
          <w:szCs w:val="28"/>
        </w:rPr>
        <w:t xml:space="preserve">Издан приказ </w:t>
      </w:r>
      <w:r w:rsidRPr="00923ACA">
        <w:rPr>
          <w:rFonts w:ascii="Times New Roman" w:hAnsi="Times New Roman"/>
          <w:sz w:val="28"/>
          <w:szCs w:val="28"/>
        </w:rPr>
        <w:t>МБДОУ ДС ОВ № 8 ст. Ленинградской МО Ленинградск</w:t>
      </w:r>
      <w:r>
        <w:rPr>
          <w:rFonts w:ascii="Times New Roman" w:hAnsi="Times New Roman"/>
          <w:sz w:val="28"/>
          <w:szCs w:val="28"/>
        </w:rPr>
        <w:t>ого</w:t>
      </w:r>
      <w:r w:rsidRPr="00923ACA">
        <w:rPr>
          <w:rFonts w:ascii="Times New Roman" w:hAnsi="Times New Roman"/>
          <w:sz w:val="28"/>
          <w:szCs w:val="28"/>
        </w:rPr>
        <w:t xml:space="preserve"> район</w:t>
      </w:r>
      <w:r w:rsidRPr="00C045F5">
        <w:rPr>
          <w:rFonts w:ascii="Times New Roman" w:hAnsi="Times New Roman"/>
          <w:sz w:val="28"/>
          <w:szCs w:val="28"/>
        </w:rPr>
        <w:t xml:space="preserve">» </w:t>
      </w:r>
      <w:r w:rsidR="00ED7A28">
        <w:rPr>
          <w:rFonts w:ascii="Times New Roman" w:hAnsi="Times New Roman"/>
          <w:sz w:val="28"/>
          <w:szCs w:val="28"/>
        </w:rPr>
        <w:t xml:space="preserve">т </w:t>
      </w:r>
      <w:r w:rsidR="00ED7A28" w:rsidRPr="00E56631">
        <w:rPr>
          <w:rFonts w:ascii="Times New Roman" w:hAnsi="Times New Roman"/>
          <w:sz w:val="28"/>
          <w:szCs w:val="28"/>
        </w:rPr>
        <w:t>05.06.2019г.</w:t>
      </w:r>
      <w:r w:rsidR="00ED7A28">
        <w:rPr>
          <w:rFonts w:ascii="Times New Roman" w:hAnsi="Times New Roman"/>
          <w:sz w:val="28"/>
          <w:szCs w:val="28"/>
        </w:rPr>
        <w:t xml:space="preserve"> </w:t>
      </w:r>
      <w:r w:rsidR="00ED7A28" w:rsidRPr="00E56631">
        <w:rPr>
          <w:rFonts w:ascii="Times New Roman" w:hAnsi="Times New Roman"/>
          <w:sz w:val="28"/>
          <w:szCs w:val="28"/>
        </w:rPr>
        <w:t>№ 7</w:t>
      </w:r>
      <w:r w:rsidR="00ED7A28">
        <w:rPr>
          <w:rFonts w:ascii="Times New Roman" w:hAnsi="Times New Roman"/>
          <w:sz w:val="28"/>
          <w:szCs w:val="28"/>
        </w:rPr>
        <w:t>5-осн.</w:t>
      </w:r>
      <w:r>
        <w:rPr>
          <w:rFonts w:ascii="Times New Roman" w:hAnsi="Times New Roman"/>
          <w:sz w:val="28"/>
          <w:szCs w:val="28"/>
        </w:rPr>
        <w:t xml:space="preserve"> «Об утверждении инициативной творческой группы инновационной площадки».</w:t>
      </w:r>
    </w:p>
    <w:p w14:paraId="0EB10237" w14:textId="77777777" w:rsidR="005E7C0B" w:rsidRPr="005E7C0B" w:rsidRDefault="005E7C0B" w:rsidP="005E7C0B">
      <w:pPr>
        <w:pStyle w:val="a7"/>
        <w:widowControl w:val="0"/>
        <w:numPr>
          <w:ilvl w:val="0"/>
          <w:numId w:val="26"/>
        </w:numPr>
        <w:tabs>
          <w:tab w:val="left" w:pos="-142"/>
          <w:tab w:val="left" w:pos="90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7C0B">
        <w:rPr>
          <w:rFonts w:ascii="Times New Roman" w:hAnsi="Times New Roman"/>
          <w:sz w:val="28"/>
          <w:szCs w:val="28"/>
        </w:rPr>
        <w:t>Разработан перспективный план распределения функциональной нагрузки среди участников инновационной деятельности.</w:t>
      </w:r>
    </w:p>
    <w:p w14:paraId="37AEB50C" w14:textId="77777777" w:rsidR="005E7C0B" w:rsidRPr="005E7C0B" w:rsidRDefault="005E7C0B" w:rsidP="005E7C0B">
      <w:pPr>
        <w:pStyle w:val="a7"/>
        <w:widowControl w:val="0"/>
        <w:numPr>
          <w:ilvl w:val="0"/>
          <w:numId w:val="26"/>
        </w:numPr>
        <w:tabs>
          <w:tab w:val="left" w:pos="102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E7C0B">
        <w:rPr>
          <w:rFonts w:ascii="Times New Roman" w:hAnsi="Times New Roman"/>
          <w:sz w:val="28"/>
          <w:szCs w:val="28"/>
        </w:rPr>
        <w:lastRenderedPageBreak/>
        <w:t>Утверждён график повышения квалификации педагогический</w:t>
      </w:r>
      <w:r w:rsidRPr="005E7C0B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5E7C0B">
        <w:rPr>
          <w:rFonts w:ascii="Times New Roman" w:hAnsi="Times New Roman"/>
          <w:sz w:val="28"/>
          <w:szCs w:val="28"/>
        </w:rPr>
        <w:t>работников.</w:t>
      </w:r>
    </w:p>
    <w:p w14:paraId="4464689F" w14:textId="77777777" w:rsidR="005E7C0B" w:rsidRDefault="005E7C0B" w:rsidP="005E7C0B">
      <w:pPr>
        <w:pStyle w:val="a7"/>
        <w:widowControl w:val="0"/>
        <w:numPr>
          <w:ilvl w:val="0"/>
          <w:numId w:val="26"/>
        </w:numPr>
        <w:tabs>
          <w:tab w:val="left" w:pos="-142"/>
          <w:tab w:val="left" w:pos="90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 договор с ФГБОУ ВО «КубГУ» о назначении научного консультанта </w:t>
      </w:r>
      <w:r w:rsidRPr="00C045F5">
        <w:rPr>
          <w:rFonts w:ascii="Times New Roman" w:hAnsi="Times New Roman"/>
          <w:sz w:val="28"/>
          <w:szCs w:val="28"/>
        </w:rPr>
        <w:t>инновационной площадки</w:t>
      </w:r>
      <w:r>
        <w:rPr>
          <w:rFonts w:ascii="Times New Roman" w:hAnsi="Times New Roman"/>
          <w:sz w:val="28"/>
          <w:szCs w:val="28"/>
        </w:rPr>
        <w:t>.</w:t>
      </w:r>
    </w:p>
    <w:p w14:paraId="5B0E7EBE" w14:textId="77777777" w:rsidR="00A229DF" w:rsidRDefault="005E7C0B" w:rsidP="00A229DF">
      <w:pPr>
        <w:pStyle w:val="a7"/>
        <w:widowControl w:val="0"/>
        <w:numPr>
          <w:ilvl w:val="0"/>
          <w:numId w:val="26"/>
        </w:numPr>
        <w:tabs>
          <w:tab w:val="left" w:pos="-142"/>
          <w:tab w:val="left" w:pos="90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29DF">
        <w:rPr>
          <w:rFonts w:ascii="Times New Roman" w:hAnsi="Times New Roman"/>
          <w:sz w:val="28"/>
          <w:szCs w:val="28"/>
        </w:rPr>
        <w:t xml:space="preserve">Заключены договора с учреждениями образования и культуры для </w:t>
      </w:r>
      <w:r w:rsidR="00056B6C">
        <w:rPr>
          <w:rFonts w:ascii="Times New Roman" w:hAnsi="Times New Roman"/>
          <w:sz w:val="28"/>
          <w:szCs w:val="28"/>
        </w:rPr>
        <w:t>обеспечения социального партнерства в процессе</w:t>
      </w:r>
      <w:r w:rsidRPr="00A229DF">
        <w:rPr>
          <w:rFonts w:ascii="Times New Roman" w:hAnsi="Times New Roman"/>
          <w:sz w:val="28"/>
          <w:szCs w:val="28"/>
        </w:rPr>
        <w:t xml:space="preserve"> инновационной деятельности.</w:t>
      </w:r>
    </w:p>
    <w:p w14:paraId="562116D7" w14:textId="77777777" w:rsidR="00A229DF" w:rsidRDefault="00A229DF" w:rsidP="00A229DF">
      <w:pPr>
        <w:pStyle w:val="a7"/>
        <w:widowControl w:val="0"/>
        <w:numPr>
          <w:ilvl w:val="0"/>
          <w:numId w:val="26"/>
        </w:numPr>
        <w:tabs>
          <w:tab w:val="left" w:pos="-142"/>
          <w:tab w:val="left" w:pos="90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основе теоретического анализа научно-методических источников </w:t>
      </w:r>
      <w:r w:rsidR="00460931">
        <w:rPr>
          <w:rFonts w:ascii="Times New Roman" w:hAnsi="Times New Roman"/>
          <w:sz w:val="28"/>
          <w:szCs w:val="28"/>
        </w:rPr>
        <w:t xml:space="preserve">построена </w:t>
      </w:r>
      <w:r>
        <w:rPr>
          <w:rFonts w:ascii="Times New Roman" w:hAnsi="Times New Roman"/>
          <w:sz w:val="28"/>
          <w:szCs w:val="28"/>
        </w:rPr>
        <w:t>м</w:t>
      </w:r>
      <w:r w:rsidRPr="00A229DF">
        <w:rPr>
          <w:rFonts w:ascii="Times New Roman" w:hAnsi="Times New Roman"/>
          <w:sz w:val="28"/>
          <w:szCs w:val="28"/>
        </w:rPr>
        <w:t>одель формирования культурных потребностей ребенка дошкольного возраста</w:t>
      </w:r>
      <w:r>
        <w:rPr>
          <w:rFonts w:ascii="Times New Roman" w:hAnsi="Times New Roman"/>
          <w:sz w:val="28"/>
          <w:szCs w:val="28"/>
        </w:rPr>
        <w:t>, которая обсуждена с родителями воспитанников и одобрена ими.</w:t>
      </w:r>
    </w:p>
    <w:p w14:paraId="4E760B73" w14:textId="77777777" w:rsidR="00A229DF" w:rsidRDefault="00A229DF" w:rsidP="00460931">
      <w:pPr>
        <w:pStyle w:val="a7"/>
        <w:widowControl w:val="0"/>
        <w:numPr>
          <w:ilvl w:val="0"/>
          <w:numId w:val="26"/>
        </w:numPr>
        <w:tabs>
          <w:tab w:val="left" w:pos="-142"/>
          <w:tab w:val="left" w:pos="90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Сформированы критерии и показатели м</w:t>
      </w:r>
      <w:r w:rsidRPr="00A229DF">
        <w:rPr>
          <w:rFonts w:ascii="Times New Roman" w:hAnsi="Times New Roman"/>
          <w:sz w:val="28"/>
          <w:szCs w:val="28"/>
        </w:rPr>
        <w:t>ониторинг</w:t>
      </w:r>
      <w:r>
        <w:rPr>
          <w:rFonts w:ascii="Times New Roman" w:hAnsi="Times New Roman"/>
          <w:sz w:val="28"/>
          <w:szCs w:val="28"/>
        </w:rPr>
        <w:t>а</w:t>
      </w:r>
      <w:r w:rsidRPr="00A229DF">
        <w:rPr>
          <w:rFonts w:ascii="Times New Roman" w:hAnsi="Times New Roman"/>
          <w:sz w:val="28"/>
          <w:szCs w:val="28"/>
        </w:rPr>
        <w:t xml:space="preserve"> сформированности базовых компонентов культуры ребенка дошкольного возраста</w:t>
      </w:r>
      <w:r>
        <w:rPr>
          <w:rFonts w:ascii="Times New Roman" w:hAnsi="Times New Roman"/>
          <w:sz w:val="28"/>
          <w:szCs w:val="28"/>
        </w:rPr>
        <w:t xml:space="preserve"> и пакет диагностических методик. </w:t>
      </w:r>
    </w:p>
    <w:p w14:paraId="21A21059" w14:textId="77777777" w:rsidR="00ED612D" w:rsidRDefault="00ED612D" w:rsidP="00460931">
      <w:pPr>
        <w:pStyle w:val="a7"/>
        <w:widowControl w:val="0"/>
        <w:numPr>
          <w:ilvl w:val="0"/>
          <w:numId w:val="26"/>
        </w:numPr>
        <w:tabs>
          <w:tab w:val="left" w:pos="-142"/>
          <w:tab w:val="left" w:pos="90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</w:t>
      </w:r>
      <w:r w:rsidR="00A229DF">
        <w:rPr>
          <w:rFonts w:ascii="Times New Roman" w:hAnsi="Times New Roman"/>
          <w:sz w:val="28"/>
          <w:szCs w:val="28"/>
        </w:rPr>
        <w:t xml:space="preserve">ботана </w:t>
      </w:r>
      <w:r w:rsidR="00460931">
        <w:rPr>
          <w:rFonts w:ascii="Times New Roman" w:hAnsi="Times New Roman"/>
          <w:sz w:val="28"/>
          <w:szCs w:val="28"/>
        </w:rPr>
        <w:t>технология</w:t>
      </w:r>
      <w:r w:rsidR="00A229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A229DF" w:rsidRPr="00A229DF">
        <w:rPr>
          <w:rFonts w:ascii="Times New Roman" w:hAnsi="Times New Roman"/>
          <w:sz w:val="28"/>
          <w:szCs w:val="28"/>
        </w:rPr>
        <w:t>азработк</w:t>
      </w:r>
      <w:r>
        <w:rPr>
          <w:rFonts w:ascii="Times New Roman" w:hAnsi="Times New Roman"/>
          <w:sz w:val="28"/>
          <w:szCs w:val="28"/>
        </w:rPr>
        <w:t>и</w:t>
      </w:r>
      <w:r w:rsidR="00A229DF" w:rsidRPr="00A229DF">
        <w:rPr>
          <w:rFonts w:ascii="Times New Roman" w:hAnsi="Times New Roman"/>
          <w:sz w:val="28"/>
          <w:szCs w:val="28"/>
        </w:rPr>
        <w:t xml:space="preserve"> </w:t>
      </w:r>
      <w:r w:rsidR="00460931">
        <w:rPr>
          <w:rFonts w:ascii="Times New Roman" w:hAnsi="Times New Roman"/>
          <w:sz w:val="28"/>
          <w:szCs w:val="28"/>
        </w:rPr>
        <w:t xml:space="preserve">и ведения </w:t>
      </w:r>
      <w:r w:rsidR="00A229DF" w:rsidRPr="00A229DF">
        <w:rPr>
          <w:rFonts w:ascii="Times New Roman" w:hAnsi="Times New Roman"/>
          <w:sz w:val="28"/>
          <w:szCs w:val="28"/>
        </w:rPr>
        <w:t>дневника «</w:t>
      </w:r>
      <w:r w:rsidR="0014068C">
        <w:rPr>
          <w:rFonts w:ascii="Times New Roman" w:hAnsi="Times New Roman"/>
          <w:sz w:val="28"/>
          <w:szCs w:val="28"/>
        </w:rPr>
        <w:t xml:space="preserve">Культурный дневник </w:t>
      </w:r>
      <w:r w:rsidR="00A229DF" w:rsidRPr="00A229DF">
        <w:rPr>
          <w:rFonts w:ascii="Times New Roman" w:hAnsi="Times New Roman"/>
          <w:sz w:val="28"/>
          <w:szCs w:val="28"/>
        </w:rPr>
        <w:t xml:space="preserve"> дошкольника»</w:t>
      </w:r>
      <w:r>
        <w:rPr>
          <w:rFonts w:ascii="Times New Roman" w:hAnsi="Times New Roman"/>
          <w:sz w:val="28"/>
          <w:szCs w:val="28"/>
        </w:rPr>
        <w:t>.</w:t>
      </w:r>
    </w:p>
    <w:p w14:paraId="6159EA71" w14:textId="77777777" w:rsidR="00460931" w:rsidRDefault="00ED612D" w:rsidP="00460931">
      <w:pPr>
        <w:pStyle w:val="a7"/>
        <w:widowControl w:val="0"/>
        <w:numPr>
          <w:ilvl w:val="0"/>
          <w:numId w:val="26"/>
        </w:numPr>
        <w:tabs>
          <w:tab w:val="left" w:pos="-142"/>
          <w:tab w:val="left" w:pos="90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612D">
        <w:rPr>
          <w:rFonts w:ascii="Times New Roman" w:hAnsi="Times New Roman"/>
          <w:sz w:val="28"/>
          <w:szCs w:val="28"/>
        </w:rPr>
        <w:t xml:space="preserve">Выработана методика </w:t>
      </w:r>
      <w:r w:rsidR="00C04B76">
        <w:rPr>
          <w:rFonts w:ascii="Times New Roman" w:hAnsi="Times New Roman"/>
          <w:sz w:val="28"/>
          <w:szCs w:val="28"/>
        </w:rPr>
        <w:t>разработки</w:t>
      </w:r>
      <w:r w:rsidR="00A229DF" w:rsidRPr="00ED612D">
        <w:rPr>
          <w:rFonts w:ascii="Times New Roman" w:hAnsi="Times New Roman"/>
          <w:sz w:val="28"/>
          <w:szCs w:val="28"/>
        </w:rPr>
        <w:t xml:space="preserve"> «Маршрутный лист культурно-досуговой деятельности ребенка дошкольного возраста»</w:t>
      </w:r>
      <w:r w:rsidR="00460931">
        <w:rPr>
          <w:rFonts w:ascii="Times New Roman" w:hAnsi="Times New Roman"/>
          <w:sz w:val="28"/>
          <w:szCs w:val="28"/>
        </w:rPr>
        <w:t>.</w:t>
      </w:r>
    </w:p>
    <w:p w14:paraId="5183CF29" w14:textId="77777777" w:rsidR="006579B9" w:rsidRPr="00460931" w:rsidRDefault="00460931" w:rsidP="00460931">
      <w:pPr>
        <w:pStyle w:val="a7"/>
        <w:widowControl w:val="0"/>
        <w:numPr>
          <w:ilvl w:val="0"/>
          <w:numId w:val="26"/>
        </w:numPr>
        <w:tabs>
          <w:tab w:val="left" w:pos="-142"/>
          <w:tab w:val="left" w:pos="90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931">
        <w:rPr>
          <w:rFonts w:ascii="Times New Roman" w:hAnsi="Times New Roman"/>
          <w:sz w:val="28"/>
          <w:szCs w:val="28"/>
        </w:rPr>
        <w:t xml:space="preserve">Утверждена дорожная карта транслирования </w:t>
      </w:r>
      <w:r w:rsidRPr="00460931">
        <w:rPr>
          <w:rFonts w:ascii="Times New Roman" w:hAnsi="Times New Roman"/>
          <w:sz w:val="28"/>
          <w:szCs w:val="28"/>
          <w:lang w:eastAsia="ru-RU"/>
        </w:rPr>
        <w:t>общего уровня знаний детей дошкольного возраста о культурном богатстве страны,</w:t>
      </w:r>
      <w:r w:rsidRPr="00460931">
        <w:rPr>
          <w:rFonts w:ascii="Times New Roman" w:hAnsi="Times New Roman"/>
          <w:sz w:val="28"/>
          <w:szCs w:val="28"/>
          <w:shd w:val="clear" w:color="auto" w:fill="FFFFFF"/>
        </w:rPr>
        <w:t xml:space="preserve"> Краснодарского края, муниципального образования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48AF3721" w14:textId="77777777" w:rsidR="00241588" w:rsidRPr="00241588" w:rsidRDefault="00241588" w:rsidP="00241588">
      <w:pPr>
        <w:pStyle w:val="a7"/>
        <w:widowControl w:val="0"/>
        <w:numPr>
          <w:ilvl w:val="0"/>
          <w:numId w:val="26"/>
        </w:numPr>
        <w:tabs>
          <w:tab w:val="left" w:pos="-142"/>
          <w:tab w:val="left" w:pos="90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Создана м</w:t>
      </w:r>
      <w:r w:rsidRPr="00A229DF">
        <w:rPr>
          <w:rFonts w:ascii="Times New Roman" w:hAnsi="Times New Roman"/>
          <w:sz w:val="28"/>
          <w:szCs w:val="28"/>
        </w:rPr>
        <w:t>одель</w:t>
      </w:r>
      <w:r w:rsidRPr="00241588">
        <w:rPr>
          <w:rFonts w:ascii="Times New Roman" w:hAnsi="Times New Roman"/>
          <w:sz w:val="28"/>
          <w:szCs w:val="28"/>
        </w:rPr>
        <w:t xml:space="preserve"> авторской методической сет</w:t>
      </w:r>
      <w:r>
        <w:rPr>
          <w:rFonts w:ascii="Times New Roman" w:hAnsi="Times New Roman"/>
          <w:sz w:val="28"/>
          <w:szCs w:val="28"/>
        </w:rPr>
        <w:t>и по теме проектной деятельности. У</w:t>
      </w:r>
      <w:r w:rsidRPr="00460931">
        <w:rPr>
          <w:rFonts w:ascii="Times New Roman" w:hAnsi="Times New Roman"/>
          <w:sz w:val="28"/>
          <w:szCs w:val="28"/>
        </w:rPr>
        <w:t>твержден</w:t>
      </w:r>
      <w:r>
        <w:rPr>
          <w:rFonts w:ascii="Times New Roman" w:hAnsi="Times New Roman"/>
          <w:sz w:val="28"/>
          <w:szCs w:val="28"/>
        </w:rPr>
        <w:t xml:space="preserve"> план ее развития.</w:t>
      </w:r>
    </w:p>
    <w:p w14:paraId="04E2C1A9" w14:textId="77777777" w:rsidR="00460931" w:rsidRDefault="00241588" w:rsidP="00460931">
      <w:pPr>
        <w:pStyle w:val="a7"/>
        <w:widowControl w:val="0"/>
        <w:numPr>
          <w:ilvl w:val="0"/>
          <w:numId w:val="26"/>
        </w:numPr>
        <w:tabs>
          <w:tab w:val="left" w:pos="-142"/>
          <w:tab w:val="left" w:pos="90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 план </w:t>
      </w:r>
      <w:r w:rsidR="00F93AFB" w:rsidRPr="00F93AFB">
        <w:rPr>
          <w:rFonts w:ascii="Times New Roman" w:hAnsi="Times New Roman"/>
          <w:spacing w:val="-3"/>
          <w:sz w:val="28"/>
          <w:szCs w:val="28"/>
        </w:rPr>
        <w:t>по</w:t>
      </w:r>
      <w:r w:rsidR="00F93AFB">
        <w:rPr>
          <w:spacing w:val="-3"/>
          <w:sz w:val="23"/>
        </w:rPr>
        <w:t xml:space="preserve"> </w:t>
      </w:r>
      <w:r w:rsidR="00F93AFB" w:rsidRPr="00F93AFB">
        <w:rPr>
          <w:rFonts w:ascii="Times New Roman" w:hAnsi="Times New Roman"/>
          <w:sz w:val="28"/>
          <w:szCs w:val="28"/>
        </w:rPr>
        <w:t xml:space="preserve">созданию и трансляции продуктов инновационной деятельности в процессе проведения открытых мероприятий для педагогов ДОО </w:t>
      </w:r>
      <w:r w:rsidR="00F93AFB">
        <w:rPr>
          <w:rFonts w:ascii="Times New Roman" w:hAnsi="Times New Roman"/>
          <w:sz w:val="28"/>
          <w:szCs w:val="28"/>
        </w:rPr>
        <w:t>разного уровня.</w:t>
      </w:r>
    </w:p>
    <w:p w14:paraId="0A2C2D9D" w14:textId="77777777" w:rsidR="00DE715E" w:rsidRDefault="00F93AFB" w:rsidP="00DE715E">
      <w:pPr>
        <w:pStyle w:val="a7"/>
        <w:widowControl w:val="0"/>
        <w:numPr>
          <w:ilvl w:val="0"/>
          <w:numId w:val="26"/>
        </w:numPr>
        <w:tabs>
          <w:tab w:val="left" w:pos="-142"/>
          <w:tab w:val="left" w:pos="90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 и утвержден план-график работ в рамках инновационной деятельности.</w:t>
      </w:r>
    </w:p>
    <w:p w14:paraId="5BDEA2DF" w14:textId="77777777" w:rsidR="00DE715E" w:rsidRPr="00DE715E" w:rsidRDefault="00DE715E" w:rsidP="00DE715E">
      <w:pPr>
        <w:pStyle w:val="a7"/>
        <w:widowControl w:val="0"/>
        <w:numPr>
          <w:ilvl w:val="0"/>
          <w:numId w:val="26"/>
        </w:numPr>
        <w:tabs>
          <w:tab w:val="left" w:pos="-142"/>
          <w:tab w:val="left" w:pos="90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 и утвержден план-график</w:t>
      </w:r>
      <w:r w:rsidRPr="00DE71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DE715E">
        <w:rPr>
          <w:rFonts w:ascii="Times New Roman" w:hAnsi="Times New Roman"/>
          <w:sz w:val="28"/>
          <w:szCs w:val="28"/>
        </w:rPr>
        <w:t>ероприяти</w:t>
      </w:r>
      <w:r>
        <w:rPr>
          <w:rFonts w:ascii="Times New Roman" w:hAnsi="Times New Roman"/>
          <w:sz w:val="28"/>
          <w:szCs w:val="28"/>
        </w:rPr>
        <w:t>й</w:t>
      </w:r>
      <w:r w:rsidRPr="00DE715E">
        <w:rPr>
          <w:rFonts w:ascii="Times New Roman" w:hAnsi="Times New Roman"/>
          <w:sz w:val="28"/>
          <w:szCs w:val="28"/>
        </w:rPr>
        <w:t xml:space="preserve"> по внедрению и распространению инновационных практик</w:t>
      </w:r>
      <w:r>
        <w:rPr>
          <w:rFonts w:ascii="Times New Roman" w:hAnsi="Times New Roman"/>
          <w:sz w:val="28"/>
          <w:szCs w:val="28"/>
        </w:rPr>
        <w:t>.</w:t>
      </w:r>
    </w:p>
    <w:p w14:paraId="071B1FC1" w14:textId="77777777" w:rsidR="00DE715E" w:rsidRPr="00F93AFB" w:rsidRDefault="00DE715E" w:rsidP="00DE715E">
      <w:pPr>
        <w:pStyle w:val="a7"/>
        <w:widowControl w:val="0"/>
        <w:tabs>
          <w:tab w:val="left" w:pos="-142"/>
          <w:tab w:val="left" w:pos="901"/>
          <w:tab w:val="left" w:pos="1134"/>
        </w:tabs>
        <w:autoSpaceDE w:val="0"/>
        <w:autoSpaceDN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369DE151" w14:textId="77777777" w:rsidR="00393145" w:rsidRDefault="00393145" w:rsidP="00DE715E">
      <w:pPr>
        <w:pStyle w:val="11"/>
        <w:widowControl w:val="0"/>
        <w:tabs>
          <w:tab w:val="left" w:pos="426"/>
          <w:tab w:val="left" w:pos="1134"/>
        </w:tabs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  <w:sectPr w:rsidR="00393145" w:rsidSect="000E5B7E">
          <w:footerReference w:type="default" r:id="rId11"/>
          <w:headerReference w:type="first" r:id="rId12"/>
          <w:pgSz w:w="11909" w:h="16838"/>
          <w:pgMar w:top="1134" w:right="567" w:bottom="1134" w:left="1701" w:header="0" w:footer="6" w:gutter="0"/>
          <w:cols w:space="720"/>
          <w:noEndnote/>
          <w:titlePg/>
          <w:docGrid w:linePitch="360"/>
        </w:sectPr>
      </w:pPr>
    </w:p>
    <w:p w14:paraId="61D9AEB9" w14:textId="77777777" w:rsidR="00B67056" w:rsidRDefault="00B67056" w:rsidP="006A58D8">
      <w:pPr>
        <w:pStyle w:val="11"/>
        <w:widowControl w:val="0"/>
        <w:numPr>
          <w:ilvl w:val="1"/>
          <w:numId w:val="3"/>
        </w:numPr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E5B7E">
        <w:rPr>
          <w:rFonts w:ascii="Times New Roman" w:hAnsi="Times New Roman"/>
          <w:b/>
          <w:sz w:val="28"/>
          <w:szCs w:val="28"/>
        </w:rPr>
        <w:lastRenderedPageBreak/>
        <w:t>Мероприятия, направленные на реализацию проекта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9"/>
        <w:gridCol w:w="943"/>
        <w:gridCol w:w="3388"/>
        <w:gridCol w:w="3094"/>
        <w:gridCol w:w="3537"/>
        <w:gridCol w:w="2829"/>
      </w:tblGrid>
      <w:tr w:rsidR="00BB56C2" w:rsidRPr="00393145" w14:paraId="3990B91F" w14:textId="77777777" w:rsidTr="000C1670">
        <w:trPr>
          <w:tblHeader/>
        </w:trPr>
        <w:tc>
          <w:tcPr>
            <w:tcW w:w="0" w:type="auto"/>
            <w:vAlign w:val="center"/>
          </w:tcPr>
          <w:p w14:paraId="7710E84A" w14:textId="77777777" w:rsidR="00393145" w:rsidRPr="004C2A03" w:rsidRDefault="00393145" w:rsidP="004C2A03">
            <w:pPr>
              <w:pStyle w:val="a7"/>
              <w:tabs>
                <w:tab w:val="center" w:pos="4677"/>
                <w:tab w:val="right" w:pos="9355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A03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0" w:type="auto"/>
            <w:vAlign w:val="center"/>
          </w:tcPr>
          <w:p w14:paraId="5EAC4D1A" w14:textId="77777777" w:rsidR="00AD53A6" w:rsidRDefault="00393145" w:rsidP="004C2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A03">
              <w:rPr>
                <w:rFonts w:ascii="Times New Roman" w:hAnsi="Times New Roman"/>
                <w:sz w:val="24"/>
                <w:szCs w:val="24"/>
              </w:rPr>
              <w:t>Этапы</w:t>
            </w:r>
            <w:r w:rsidR="00AD53A6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1316BFC8" w14:textId="77777777" w:rsidR="00393145" w:rsidRPr="004C2A03" w:rsidRDefault="00AD53A6" w:rsidP="004C2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0" w:type="auto"/>
            <w:vAlign w:val="center"/>
          </w:tcPr>
          <w:p w14:paraId="6AC80D42" w14:textId="77777777" w:rsidR="00393145" w:rsidRPr="004C2A03" w:rsidRDefault="00393145" w:rsidP="004C2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A03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 w:rsidR="00AD53A6">
              <w:rPr>
                <w:rFonts w:ascii="Times New Roman" w:hAnsi="Times New Roman"/>
                <w:sz w:val="24"/>
                <w:szCs w:val="24"/>
              </w:rPr>
              <w:t xml:space="preserve"> мероприятий, направленных на реализацию проекта</w:t>
            </w:r>
          </w:p>
        </w:tc>
        <w:tc>
          <w:tcPr>
            <w:tcW w:w="0" w:type="auto"/>
            <w:vAlign w:val="center"/>
          </w:tcPr>
          <w:p w14:paraId="17B18042" w14:textId="77777777" w:rsidR="00393145" w:rsidRPr="004C2A03" w:rsidRDefault="00393145" w:rsidP="004C2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A03">
              <w:rPr>
                <w:rFonts w:ascii="Times New Roman" w:hAnsi="Times New Roman"/>
                <w:sz w:val="24"/>
                <w:szCs w:val="24"/>
              </w:rPr>
              <w:t>Методы деятельности</w:t>
            </w:r>
          </w:p>
        </w:tc>
        <w:tc>
          <w:tcPr>
            <w:tcW w:w="0" w:type="auto"/>
            <w:vAlign w:val="center"/>
          </w:tcPr>
          <w:p w14:paraId="0F923161" w14:textId="77777777" w:rsidR="00393145" w:rsidRPr="004C2A03" w:rsidRDefault="00393145" w:rsidP="004C2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A03">
              <w:rPr>
                <w:rFonts w:ascii="Times New Roman" w:hAnsi="Times New Roman"/>
                <w:sz w:val="24"/>
                <w:szCs w:val="24"/>
              </w:rPr>
              <w:t>Прогнозируемые результаты</w:t>
            </w:r>
          </w:p>
        </w:tc>
        <w:tc>
          <w:tcPr>
            <w:tcW w:w="0" w:type="auto"/>
            <w:vAlign w:val="center"/>
          </w:tcPr>
          <w:p w14:paraId="767D2210" w14:textId="77777777" w:rsidR="00393145" w:rsidRPr="004C2A03" w:rsidRDefault="00393145" w:rsidP="004C2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A03">
              <w:rPr>
                <w:rFonts w:ascii="Times New Roman" w:hAnsi="Times New Roman"/>
                <w:sz w:val="24"/>
                <w:szCs w:val="24"/>
              </w:rPr>
              <w:t>Формы представления результатов</w:t>
            </w:r>
          </w:p>
        </w:tc>
      </w:tr>
      <w:tr w:rsidR="00BB56C2" w:rsidRPr="00393145" w14:paraId="35465558" w14:textId="77777777" w:rsidTr="000C1670">
        <w:trPr>
          <w:cantSplit/>
          <w:trHeight w:val="1134"/>
        </w:trPr>
        <w:tc>
          <w:tcPr>
            <w:tcW w:w="0" w:type="auto"/>
            <w:vMerge w:val="restart"/>
            <w:vAlign w:val="center"/>
          </w:tcPr>
          <w:p w14:paraId="001AB71A" w14:textId="77777777" w:rsidR="00393145" w:rsidRPr="00393145" w:rsidRDefault="00393145" w:rsidP="001C5CE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extDirection w:val="btLr"/>
          </w:tcPr>
          <w:p w14:paraId="1BEF15F2" w14:textId="77777777" w:rsidR="00393145" w:rsidRPr="00393145" w:rsidRDefault="00393145" w:rsidP="005318DD">
            <w:pPr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45">
              <w:rPr>
                <w:rFonts w:ascii="Times New Roman" w:hAnsi="Times New Roman"/>
                <w:sz w:val="24"/>
                <w:szCs w:val="24"/>
              </w:rPr>
              <w:t>Подготовительный (</w:t>
            </w:r>
            <w:r w:rsidR="009F6E59" w:rsidRPr="002B41EF">
              <w:rPr>
                <w:rFonts w:ascii="Times New Roman" w:hAnsi="Times New Roman"/>
                <w:sz w:val="24"/>
                <w:szCs w:val="24"/>
              </w:rPr>
              <w:t>01.09.2019– 31.03.2020</w:t>
            </w:r>
            <w:r w:rsidRPr="005318D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3E29B2EB" w14:textId="77777777" w:rsidR="00393145" w:rsidRPr="001C5CE3" w:rsidRDefault="00393145" w:rsidP="001C5CE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5CE3">
              <w:rPr>
                <w:rFonts w:ascii="Times New Roman" w:hAnsi="Times New Roman"/>
                <w:iCs/>
                <w:sz w:val="24"/>
                <w:szCs w:val="24"/>
              </w:rPr>
              <w:t xml:space="preserve">Обоснование актуальности Проекта. Создание рабочих групп по основным направлениям работы, разработка механизма реализации Проекта, системы мониторинга хода и результатов реализации Проекта. Методическое обеспечение проекта, разработка нормативной базы. Открытое обсуждение Проекта участниками образовательного процесса. </w:t>
            </w:r>
          </w:p>
        </w:tc>
        <w:tc>
          <w:tcPr>
            <w:tcW w:w="0" w:type="auto"/>
          </w:tcPr>
          <w:p w14:paraId="60C1A69A" w14:textId="77777777" w:rsidR="00393145" w:rsidRPr="001C5CE3" w:rsidRDefault="00393145" w:rsidP="001C5CE3">
            <w:pPr>
              <w:tabs>
                <w:tab w:val="left" w:pos="511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5CE3">
              <w:rPr>
                <w:rFonts w:ascii="Times New Roman" w:hAnsi="Times New Roman"/>
                <w:sz w:val="24"/>
                <w:szCs w:val="24"/>
              </w:rPr>
              <w:t>Эвристический метод.</w:t>
            </w:r>
          </w:p>
          <w:p w14:paraId="00215BDC" w14:textId="77777777" w:rsidR="00393145" w:rsidRPr="001C5CE3" w:rsidRDefault="00393145" w:rsidP="001C5CE3">
            <w:pPr>
              <w:tabs>
                <w:tab w:val="left" w:pos="511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5CE3">
              <w:rPr>
                <w:rFonts w:ascii="Times New Roman" w:hAnsi="Times New Roman"/>
                <w:sz w:val="24"/>
                <w:szCs w:val="24"/>
              </w:rPr>
              <w:t>Метод разработки и принятия стратегических управленческих решений.</w:t>
            </w:r>
          </w:p>
          <w:p w14:paraId="1ACDA858" w14:textId="77777777" w:rsidR="00DF1B8F" w:rsidRDefault="00393145" w:rsidP="00DF1B8F">
            <w:pPr>
              <w:tabs>
                <w:tab w:val="left" w:pos="511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5CE3">
              <w:rPr>
                <w:rFonts w:ascii="Times New Roman" w:hAnsi="Times New Roman"/>
                <w:sz w:val="24"/>
                <w:szCs w:val="24"/>
              </w:rPr>
              <w:t>Планировани</w:t>
            </w:r>
            <w:r w:rsidR="002715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C5CE3">
              <w:rPr>
                <w:rFonts w:ascii="Times New Roman" w:hAnsi="Times New Roman"/>
                <w:sz w:val="24"/>
                <w:szCs w:val="24"/>
              </w:rPr>
              <w:t xml:space="preserve"> и прогнозировани</w:t>
            </w:r>
            <w:r w:rsidR="002715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C5CE3">
              <w:rPr>
                <w:rFonts w:ascii="Times New Roman" w:hAnsi="Times New Roman"/>
                <w:sz w:val="24"/>
                <w:szCs w:val="24"/>
              </w:rPr>
              <w:t>.</w:t>
            </w:r>
            <w:r w:rsidR="00DF1B8F" w:rsidRPr="001C5C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EBFEBE5" w14:textId="77777777" w:rsidR="00DF1B8F" w:rsidRPr="001C5CE3" w:rsidRDefault="00DF1B8F" w:rsidP="00DF1B8F">
            <w:pPr>
              <w:tabs>
                <w:tab w:val="left" w:pos="511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5CE3">
              <w:rPr>
                <w:rFonts w:ascii="Times New Roman" w:hAnsi="Times New Roman"/>
                <w:sz w:val="24"/>
                <w:szCs w:val="24"/>
              </w:rPr>
              <w:t>Создание творческих проектных групп.</w:t>
            </w:r>
          </w:p>
          <w:p w14:paraId="03C993B3" w14:textId="77777777" w:rsidR="00393145" w:rsidRPr="001C5CE3" w:rsidRDefault="00DF1B8F" w:rsidP="006A58D8">
            <w:pPr>
              <w:tabs>
                <w:tab w:val="left" w:pos="511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5CE3">
              <w:rPr>
                <w:rFonts w:ascii="Times New Roman" w:hAnsi="Times New Roman"/>
                <w:sz w:val="24"/>
                <w:szCs w:val="24"/>
              </w:rPr>
              <w:t>Мотивация человеческих ресурсов.</w:t>
            </w:r>
          </w:p>
        </w:tc>
        <w:tc>
          <w:tcPr>
            <w:tcW w:w="0" w:type="auto"/>
          </w:tcPr>
          <w:p w14:paraId="6733F5E5" w14:textId="77777777" w:rsidR="00393145" w:rsidRPr="001C5CE3" w:rsidRDefault="00393145" w:rsidP="001C5CE3">
            <w:pPr>
              <w:spacing w:after="0"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5CE3">
              <w:rPr>
                <w:rFonts w:ascii="Times New Roman" w:hAnsi="Times New Roman"/>
                <w:iCs/>
                <w:sz w:val="24"/>
                <w:szCs w:val="24"/>
              </w:rPr>
              <w:t>Рост мотивации участников образовательного процесса к инновационной деятельности.</w:t>
            </w:r>
          </w:p>
          <w:p w14:paraId="4F6D310D" w14:textId="77777777" w:rsidR="00393145" w:rsidRPr="001C5CE3" w:rsidRDefault="00393145" w:rsidP="001C5CE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5CE3">
              <w:rPr>
                <w:rFonts w:ascii="Times New Roman" w:hAnsi="Times New Roman"/>
                <w:iCs/>
                <w:sz w:val="24"/>
                <w:szCs w:val="24"/>
              </w:rPr>
              <w:t>Рост информационно-технологической компетентности участников образовательного процесса.</w:t>
            </w:r>
          </w:p>
        </w:tc>
        <w:tc>
          <w:tcPr>
            <w:tcW w:w="0" w:type="auto"/>
          </w:tcPr>
          <w:p w14:paraId="2AFF97EA" w14:textId="77777777" w:rsidR="00393145" w:rsidRPr="001C5CE3" w:rsidRDefault="00393145" w:rsidP="00DF1B8F">
            <w:pPr>
              <w:widowControl w:val="0"/>
              <w:spacing w:after="0" w:line="276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C5CE3">
              <w:rPr>
                <w:rFonts w:ascii="Times New Roman" w:hAnsi="Times New Roman"/>
                <w:sz w:val="24"/>
                <w:szCs w:val="24"/>
              </w:rPr>
              <w:t xml:space="preserve">Подача заявки и проекта </w:t>
            </w:r>
            <w:r w:rsidR="00E40B3E" w:rsidRPr="001C5CE3">
              <w:rPr>
                <w:rFonts w:ascii="Times New Roman" w:hAnsi="Times New Roman"/>
                <w:sz w:val="24"/>
                <w:szCs w:val="24"/>
              </w:rPr>
              <w:t>на участие в образовательном конкурсе Краснодарского края «Инновационный поиск</w:t>
            </w:r>
            <w:r w:rsidR="00DF1B8F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E40B3E" w:rsidRPr="001C5CE3">
              <w:rPr>
                <w:rFonts w:ascii="Times New Roman" w:hAnsi="Times New Roman"/>
                <w:sz w:val="24"/>
                <w:szCs w:val="24"/>
              </w:rPr>
              <w:t>»</w:t>
            </w:r>
            <w:r w:rsidRPr="001C5CE3">
              <w:rPr>
                <w:rFonts w:ascii="Times New Roman" w:hAnsi="Times New Roman"/>
                <w:sz w:val="24"/>
                <w:szCs w:val="24"/>
              </w:rPr>
              <w:t xml:space="preserve"> для проведения экспертизы.</w:t>
            </w:r>
          </w:p>
          <w:p w14:paraId="2A73BDD5" w14:textId="77777777" w:rsidR="00393145" w:rsidRPr="001C5CE3" w:rsidRDefault="00E40B3E" w:rsidP="00DF1B8F">
            <w:pPr>
              <w:spacing w:after="0" w:line="276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C5CE3">
              <w:rPr>
                <w:rFonts w:ascii="Times New Roman" w:hAnsi="Times New Roman"/>
                <w:sz w:val="24"/>
                <w:szCs w:val="24"/>
              </w:rPr>
              <w:t>В случае положительного решения экспертов п</w:t>
            </w:r>
            <w:r w:rsidR="00393145" w:rsidRPr="001C5CE3">
              <w:rPr>
                <w:rFonts w:ascii="Times New Roman" w:hAnsi="Times New Roman"/>
                <w:sz w:val="24"/>
                <w:szCs w:val="24"/>
              </w:rPr>
              <w:t>убличная защита проекта.</w:t>
            </w:r>
          </w:p>
        </w:tc>
      </w:tr>
      <w:tr w:rsidR="00BB56C2" w:rsidRPr="00393145" w14:paraId="1A5779ED" w14:textId="77777777" w:rsidTr="000C1670">
        <w:trPr>
          <w:cantSplit/>
          <w:trHeight w:val="726"/>
        </w:trPr>
        <w:tc>
          <w:tcPr>
            <w:tcW w:w="0" w:type="auto"/>
            <w:vMerge/>
            <w:vAlign w:val="center"/>
          </w:tcPr>
          <w:p w14:paraId="6644D6F3" w14:textId="77777777" w:rsidR="00393145" w:rsidRPr="00393145" w:rsidRDefault="00393145" w:rsidP="001C5CE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extDirection w:val="btLr"/>
          </w:tcPr>
          <w:p w14:paraId="79F71B24" w14:textId="77777777" w:rsidR="00393145" w:rsidRPr="00393145" w:rsidRDefault="00393145" w:rsidP="001C5CE3">
            <w:pPr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7D91F61" w14:textId="77777777" w:rsidR="001C5CE3" w:rsidRPr="001C5CE3" w:rsidRDefault="001C5CE3" w:rsidP="001C5CE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5CE3">
              <w:rPr>
                <w:rFonts w:ascii="Times New Roman" w:hAnsi="Times New Roman"/>
                <w:sz w:val="24"/>
                <w:szCs w:val="24"/>
              </w:rPr>
              <w:t xml:space="preserve">Разработка и создание модели авторской методической сети по теме проектной деятельности. </w:t>
            </w:r>
          </w:p>
          <w:p w14:paraId="7F9583E8" w14:textId="77777777" w:rsidR="00393145" w:rsidRPr="001C5CE3" w:rsidRDefault="00393145" w:rsidP="001C5CE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5CE3">
              <w:rPr>
                <w:rFonts w:ascii="Times New Roman" w:hAnsi="Times New Roman"/>
                <w:iCs/>
                <w:sz w:val="24"/>
                <w:szCs w:val="24"/>
              </w:rPr>
              <w:t>Апробирование механизмов реализации Проекта и форм контроля.</w:t>
            </w:r>
            <w:r w:rsidRPr="001C5CE3">
              <w:rPr>
                <w:rFonts w:ascii="Times New Roman" w:hAnsi="Times New Roman"/>
                <w:sz w:val="24"/>
                <w:szCs w:val="24"/>
              </w:rPr>
              <w:t xml:space="preserve"> Разработка </w:t>
            </w:r>
            <w:r w:rsidR="00E40B3E" w:rsidRPr="001C5CE3">
              <w:rPr>
                <w:rFonts w:ascii="Times New Roman" w:hAnsi="Times New Roman"/>
                <w:sz w:val="24"/>
                <w:szCs w:val="24"/>
              </w:rPr>
              <w:t xml:space="preserve">показателей и </w:t>
            </w:r>
            <w:r w:rsidRPr="001C5CE3">
              <w:rPr>
                <w:rFonts w:ascii="Times New Roman" w:hAnsi="Times New Roman"/>
                <w:sz w:val="24"/>
                <w:szCs w:val="24"/>
              </w:rPr>
              <w:t>критериев оценивания результатов инновационной деятельности.</w:t>
            </w:r>
          </w:p>
        </w:tc>
        <w:tc>
          <w:tcPr>
            <w:tcW w:w="0" w:type="auto"/>
          </w:tcPr>
          <w:p w14:paraId="25F259E9" w14:textId="77777777" w:rsidR="00393145" w:rsidRPr="001C5CE3" w:rsidRDefault="00393145" w:rsidP="001C5CE3">
            <w:pPr>
              <w:spacing w:after="0" w:line="276" w:lineRule="auto"/>
              <w:ind w:left="-36"/>
              <w:rPr>
                <w:rFonts w:ascii="Times New Roman" w:hAnsi="Times New Roman"/>
                <w:sz w:val="24"/>
                <w:szCs w:val="24"/>
              </w:rPr>
            </w:pPr>
            <w:r w:rsidRPr="001C5CE3">
              <w:rPr>
                <w:rFonts w:ascii="Times New Roman" w:hAnsi="Times New Roman"/>
                <w:sz w:val="24"/>
                <w:szCs w:val="24"/>
              </w:rPr>
              <w:t>Методы мониторинга.</w:t>
            </w:r>
          </w:p>
          <w:p w14:paraId="5D701895" w14:textId="77777777" w:rsidR="001C5CE3" w:rsidRDefault="001C5CE3" w:rsidP="001C5CE3">
            <w:pPr>
              <w:tabs>
                <w:tab w:val="left" w:pos="511"/>
              </w:tabs>
              <w:spacing w:after="0" w:line="276" w:lineRule="auto"/>
              <w:ind w:left="-36"/>
              <w:rPr>
                <w:rFonts w:ascii="Times New Roman" w:hAnsi="Times New Roman"/>
                <w:sz w:val="24"/>
                <w:szCs w:val="24"/>
              </w:rPr>
            </w:pPr>
          </w:p>
          <w:p w14:paraId="306BFD46" w14:textId="77777777" w:rsidR="001C5CE3" w:rsidRPr="001C5CE3" w:rsidRDefault="001C5CE3" w:rsidP="001C5CE3">
            <w:pPr>
              <w:tabs>
                <w:tab w:val="left" w:pos="511"/>
              </w:tabs>
              <w:spacing w:after="0" w:line="276" w:lineRule="auto"/>
              <w:ind w:left="-36"/>
              <w:rPr>
                <w:rFonts w:ascii="Times New Roman" w:hAnsi="Times New Roman"/>
                <w:sz w:val="24"/>
                <w:szCs w:val="24"/>
              </w:rPr>
            </w:pPr>
          </w:p>
          <w:p w14:paraId="39E0248C" w14:textId="77777777" w:rsidR="00393145" w:rsidRPr="001C5CE3" w:rsidRDefault="00393145" w:rsidP="001C5CE3">
            <w:pPr>
              <w:tabs>
                <w:tab w:val="left" w:pos="511"/>
              </w:tabs>
              <w:spacing w:after="0" w:line="276" w:lineRule="auto"/>
              <w:ind w:left="-36"/>
              <w:rPr>
                <w:rFonts w:ascii="Times New Roman" w:hAnsi="Times New Roman"/>
                <w:sz w:val="24"/>
                <w:szCs w:val="24"/>
              </w:rPr>
            </w:pPr>
            <w:r w:rsidRPr="001C5CE3">
              <w:rPr>
                <w:rFonts w:ascii="Times New Roman" w:hAnsi="Times New Roman"/>
                <w:sz w:val="24"/>
                <w:szCs w:val="24"/>
              </w:rPr>
              <w:t>Метод разработки и принятия стратегических управленческих решений.</w:t>
            </w:r>
          </w:p>
        </w:tc>
        <w:tc>
          <w:tcPr>
            <w:tcW w:w="0" w:type="auto"/>
          </w:tcPr>
          <w:p w14:paraId="66E6D896" w14:textId="77777777" w:rsidR="00393145" w:rsidRPr="001C5CE3" w:rsidRDefault="00393145" w:rsidP="002715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5CE3">
              <w:rPr>
                <w:rFonts w:ascii="Times New Roman" w:hAnsi="Times New Roman"/>
                <w:sz w:val="24"/>
                <w:szCs w:val="24"/>
              </w:rPr>
              <w:t>Пакет методик мониторинга эффективности инновационной деятельности</w:t>
            </w:r>
            <w:r w:rsidRPr="001C5CE3">
              <w:rPr>
                <w:rFonts w:ascii="Times New Roman" w:hAnsi="Times New Roman"/>
                <w:iCs/>
                <w:sz w:val="24"/>
                <w:szCs w:val="24"/>
              </w:rPr>
              <w:t xml:space="preserve"> и результатов реализации проекта.</w:t>
            </w:r>
          </w:p>
        </w:tc>
        <w:tc>
          <w:tcPr>
            <w:tcW w:w="0" w:type="auto"/>
          </w:tcPr>
          <w:p w14:paraId="410FE881" w14:textId="77777777" w:rsidR="00393145" w:rsidRPr="001C5CE3" w:rsidRDefault="00393145" w:rsidP="001C5CE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5CE3">
              <w:rPr>
                <w:rFonts w:ascii="Times New Roman" w:hAnsi="Times New Roman"/>
                <w:sz w:val="24"/>
                <w:szCs w:val="24"/>
              </w:rPr>
              <w:t xml:space="preserve">Разработка на сайте ДОО страницы по реализации инновационной деятельности. Размещение </w:t>
            </w:r>
            <w:r w:rsidR="001C5CE3" w:rsidRPr="001C5CE3">
              <w:rPr>
                <w:rFonts w:ascii="Times New Roman" w:hAnsi="Times New Roman"/>
                <w:sz w:val="24"/>
                <w:szCs w:val="24"/>
              </w:rPr>
              <w:t xml:space="preserve">материалов </w:t>
            </w:r>
            <w:r w:rsidRPr="001C5CE3">
              <w:rPr>
                <w:rFonts w:ascii="Times New Roman" w:hAnsi="Times New Roman"/>
                <w:sz w:val="24"/>
                <w:szCs w:val="24"/>
              </w:rPr>
              <w:t>инновационной деятельности</w:t>
            </w:r>
            <w:r w:rsidRPr="001C5CE3">
              <w:rPr>
                <w:rFonts w:ascii="Times New Roman" w:hAnsi="Times New Roman"/>
                <w:iCs/>
                <w:sz w:val="24"/>
                <w:szCs w:val="24"/>
              </w:rPr>
              <w:t xml:space="preserve"> и результатов реализации проекта</w:t>
            </w:r>
          </w:p>
        </w:tc>
      </w:tr>
      <w:tr w:rsidR="00BB56C2" w:rsidRPr="00393145" w14:paraId="13185D5B" w14:textId="77777777" w:rsidTr="000C1670">
        <w:trPr>
          <w:cantSplit/>
          <w:trHeight w:val="1134"/>
        </w:trPr>
        <w:tc>
          <w:tcPr>
            <w:tcW w:w="0" w:type="auto"/>
            <w:vAlign w:val="center"/>
          </w:tcPr>
          <w:p w14:paraId="28ED4381" w14:textId="77777777" w:rsidR="00393145" w:rsidRPr="00393145" w:rsidRDefault="00393145" w:rsidP="001C5CE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4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extDirection w:val="btLr"/>
          </w:tcPr>
          <w:p w14:paraId="31436D80" w14:textId="77777777" w:rsidR="00393145" w:rsidRPr="00393145" w:rsidRDefault="00393145" w:rsidP="005318DD">
            <w:pPr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4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Практический </w:t>
            </w:r>
            <w:r w:rsidRPr="005318DD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 w:rsidR="009F6E59" w:rsidRPr="002B41EF">
              <w:rPr>
                <w:rFonts w:ascii="Times New Roman" w:hAnsi="Times New Roman"/>
                <w:sz w:val="24"/>
                <w:szCs w:val="24"/>
              </w:rPr>
              <w:t>01.04.2020 – 31.12.2020</w:t>
            </w:r>
            <w:r w:rsidRPr="005318DD">
              <w:rPr>
                <w:rFonts w:ascii="Times New Roman" w:hAnsi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02CCA5D7" w14:textId="77777777" w:rsidR="00393145" w:rsidRPr="001C5CE3" w:rsidRDefault="00393145" w:rsidP="001C5CE3">
            <w:pPr>
              <w:shd w:val="clear" w:color="auto" w:fill="FFFFFF"/>
              <w:spacing w:after="0" w:line="276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1C5CE3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="001C5CE3" w:rsidRPr="001C5C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1578">
              <w:rPr>
                <w:rFonts w:ascii="Times New Roman" w:hAnsi="Times New Roman"/>
                <w:sz w:val="24"/>
                <w:szCs w:val="24"/>
              </w:rPr>
              <w:t>м</w:t>
            </w:r>
            <w:r w:rsidR="001C5CE3" w:rsidRPr="001C5CE3">
              <w:rPr>
                <w:rFonts w:ascii="Times New Roman" w:hAnsi="Times New Roman"/>
                <w:sz w:val="24"/>
                <w:szCs w:val="24"/>
              </w:rPr>
              <w:t>одели</w:t>
            </w:r>
            <w:r w:rsidRPr="001C5C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5CE3" w:rsidRPr="001C5CE3">
              <w:rPr>
                <w:rFonts w:ascii="Times New Roman" w:hAnsi="Times New Roman"/>
                <w:sz w:val="24"/>
                <w:szCs w:val="24"/>
              </w:rPr>
              <w:t>формирования культурных потребностей ребенка дошкольного возраста</w:t>
            </w:r>
            <w:r w:rsidRPr="001C5C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002D086" w14:textId="77777777" w:rsidR="00393145" w:rsidRDefault="00393145" w:rsidP="001C5CE3">
            <w:pPr>
              <w:shd w:val="clear" w:color="auto" w:fill="FFFFFF"/>
              <w:spacing w:after="0" w:line="276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1C5CE3">
              <w:rPr>
                <w:rFonts w:ascii="Times New Roman" w:hAnsi="Times New Roman"/>
                <w:sz w:val="24"/>
                <w:szCs w:val="24"/>
              </w:rPr>
              <w:t xml:space="preserve">Создание условий, способствующих, реализации </w:t>
            </w:r>
            <w:r w:rsidR="001C5CE3" w:rsidRPr="001C5CE3">
              <w:rPr>
                <w:rFonts w:ascii="Times New Roman" w:hAnsi="Times New Roman"/>
                <w:sz w:val="24"/>
                <w:szCs w:val="24"/>
              </w:rPr>
              <w:t>формирования культурных потребностей ребенка дошкольного возраста</w:t>
            </w:r>
            <w:r w:rsidRPr="001C5CE3">
              <w:rPr>
                <w:rFonts w:ascii="Times New Roman" w:hAnsi="Times New Roman"/>
                <w:sz w:val="24"/>
                <w:szCs w:val="24"/>
              </w:rPr>
              <w:t>, их творческого потенциала.</w:t>
            </w:r>
          </w:p>
          <w:p w14:paraId="070646A1" w14:textId="77777777" w:rsidR="004A13E9" w:rsidRPr="001C5CE3" w:rsidRDefault="004A13E9" w:rsidP="001C5CE3">
            <w:pPr>
              <w:shd w:val="clear" w:color="auto" w:fill="FFFFFF"/>
              <w:spacing w:after="0" w:line="276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педагогических работников ДОО</w:t>
            </w:r>
          </w:p>
          <w:p w14:paraId="16D03D77" w14:textId="77777777" w:rsidR="001C5CE3" w:rsidRPr="001C5CE3" w:rsidRDefault="001C5CE3" w:rsidP="001C5CE3">
            <w:pPr>
              <w:shd w:val="clear" w:color="auto" w:fill="FFFFFF"/>
              <w:spacing w:after="0" w:line="276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1C5CE3">
              <w:rPr>
                <w:rFonts w:ascii="Times New Roman" w:hAnsi="Times New Roman"/>
                <w:sz w:val="24"/>
                <w:szCs w:val="24"/>
              </w:rPr>
              <w:t>Разработка и создание модели авторской методической сети по теме проектной деятельности</w:t>
            </w:r>
          </w:p>
          <w:p w14:paraId="4DD2C301" w14:textId="77777777" w:rsidR="00393145" w:rsidRPr="001C5CE3" w:rsidRDefault="00393145" w:rsidP="001C5CE3">
            <w:pPr>
              <w:spacing w:after="0" w:line="276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1C5CE3">
              <w:rPr>
                <w:rFonts w:ascii="Times New Roman" w:hAnsi="Times New Roman"/>
                <w:iCs/>
                <w:sz w:val="24"/>
                <w:szCs w:val="24"/>
              </w:rPr>
              <w:t>Подведение промежуточных итогов реализации проекта. Предварительная оценка эффективности проекта</w:t>
            </w:r>
            <w:r w:rsidR="001C5CE3" w:rsidRPr="001C5CE3">
              <w:rPr>
                <w:rFonts w:ascii="Times New Roman" w:hAnsi="Times New Roman"/>
                <w:iCs/>
                <w:sz w:val="24"/>
                <w:szCs w:val="24"/>
              </w:rPr>
              <w:t xml:space="preserve"> (мониторинг актуального развития)</w:t>
            </w:r>
            <w:r w:rsidRPr="001C5CE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298FE494" w14:textId="77777777" w:rsidR="00393145" w:rsidRPr="001C5CE3" w:rsidRDefault="00393145" w:rsidP="001C5CE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5CE3">
              <w:rPr>
                <w:rFonts w:ascii="Times New Roman" w:hAnsi="Times New Roman"/>
                <w:sz w:val="24"/>
                <w:szCs w:val="24"/>
              </w:rPr>
              <w:t xml:space="preserve">Методы взаимодействия и сотрудничества </w:t>
            </w:r>
          </w:p>
          <w:p w14:paraId="1040D072" w14:textId="77777777" w:rsidR="00393145" w:rsidRPr="001C5CE3" w:rsidRDefault="00393145" w:rsidP="001C5CE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5CE3">
              <w:rPr>
                <w:rFonts w:ascii="Times New Roman" w:hAnsi="Times New Roman"/>
                <w:sz w:val="24"/>
                <w:szCs w:val="24"/>
              </w:rPr>
              <w:t>Методы развития и саморазвития профессиональной компетентности педагогов.</w:t>
            </w:r>
          </w:p>
          <w:p w14:paraId="21894E41" w14:textId="77777777" w:rsidR="00393145" w:rsidRPr="001C5CE3" w:rsidRDefault="00393145" w:rsidP="001C5CE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5CE3">
              <w:rPr>
                <w:rFonts w:ascii="Times New Roman" w:hAnsi="Times New Roman"/>
                <w:sz w:val="24"/>
                <w:szCs w:val="24"/>
              </w:rPr>
              <w:t>Методы развития и саморазвития педагогической компетентности родителей воспитанников.</w:t>
            </w:r>
          </w:p>
          <w:p w14:paraId="2B8BC6DE" w14:textId="77777777" w:rsidR="00393145" w:rsidRPr="001C5CE3" w:rsidRDefault="00393145" w:rsidP="001C5CE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5CE3">
              <w:rPr>
                <w:rFonts w:ascii="Times New Roman" w:hAnsi="Times New Roman"/>
                <w:sz w:val="24"/>
                <w:szCs w:val="24"/>
              </w:rPr>
              <w:t>Методы анализа.</w:t>
            </w:r>
          </w:p>
          <w:p w14:paraId="2C58EF6B" w14:textId="77777777" w:rsidR="00393145" w:rsidRPr="001C5CE3" w:rsidRDefault="00393145" w:rsidP="001C5CE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5CE3">
              <w:rPr>
                <w:rFonts w:ascii="Times New Roman" w:hAnsi="Times New Roman"/>
                <w:sz w:val="24"/>
                <w:szCs w:val="24"/>
              </w:rPr>
              <w:t>Методы оценивания персонифицированного вклада работника в общий результат инновационной деятельности ДОО</w:t>
            </w:r>
          </w:p>
          <w:p w14:paraId="6AE59B42" w14:textId="77777777" w:rsidR="00393145" w:rsidRPr="001C5CE3" w:rsidRDefault="00393145" w:rsidP="001C5CE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5CE3">
              <w:rPr>
                <w:rFonts w:ascii="Times New Roman" w:hAnsi="Times New Roman"/>
                <w:sz w:val="24"/>
                <w:szCs w:val="24"/>
              </w:rPr>
              <w:t>Методы мониторинга.</w:t>
            </w:r>
          </w:p>
          <w:p w14:paraId="05822672" w14:textId="77777777" w:rsidR="00393145" w:rsidRPr="001C5CE3" w:rsidRDefault="00393145" w:rsidP="001C5CE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5CE3">
              <w:rPr>
                <w:rFonts w:ascii="Times New Roman" w:hAnsi="Times New Roman"/>
                <w:sz w:val="24"/>
                <w:szCs w:val="24"/>
              </w:rPr>
              <w:t>Материальные методы стимулирования.</w:t>
            </w:r>
          </w:p>
        </w:tc>
        <w:tc>
          <w:tcPr>
            <w:tcW w:w="0" w:type="auto"/>
          </w:tcPr>
          <w:p w14:paraId="6D099371" w14:textId="77777777" w:rsidR="00271578" w:rsidRDefault="00271578" w:rsidP="002715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Pr="001C5CE3">
              <w:rPr>
                <w:rFonts w:ascii="Times New Roman" w:hAnsi="Times New Roman"/>
                <w:sz w:val="24"/>
                <w:szCs w:val="24"/>
              </w:rPr>
              <w:t>авторской методической сети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36A4073" w14:textId="77777777" w:rsidR="00271578" w:rsidRDefault="00271578" w:rsidP="002715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ф</w:t>
            </w:r>
            <w:r w:rsidRPr="001C5CE3">
              <w:rPr>
                <w:rFonts w:ascii="Times New Roman" w:hAnsi="Times New Roman"/>
                <w:sz w:val="24"/>
                <w:szCs w:val="24"/>
              </w:rPr>
              <w:t>ормирования культурных потребностей ребенка дошкольного возраста</w:t>
            </w:r>
          </w:p>
          <w:p w14:paraId="3E3752EB" w14:textId="77777777" w:rsidR="00393145" w:rsidRPr="001C5CE3" w:rsidRDefault="00393145" w:rsidP="001C5CE3">
            <w:pPr>
              <w:spacing w:after="0"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5CE3">
              <w:rPr>
                <w:rFonts w:ascii="Times New Roman" w:hAnsi="Times New Roman"/>
                <w:iCs/>
                <w:sz w:val="24"/>
                <w:szCs w:val="24"/>
              </w:rPr>
              <w:t xml:space="preserve">Рост профессиональной компетентности участников образовательного процесса в реализации </w:t>
            </w:r>
            <w:r w:rsidR="001C5CE3" w:rsidRPr="001C5CE3">
              <w:rPr>
                <w:rFonts w:ascii="Times New Roman" w:hAnsi="Times New Roman"/>
                <w:sz w:val="24"/>
                <w:szCs w:val="24"/>
              </w:rPr>
              <w:t>формирования культурных потребностей ребенка дошкольного возраста</w:t>
            </w:r>
            <w:r w:rsidRPr="001C5CE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14:paraId="6B74E4B9" w14:textId="77777777" w:rsidR="00393145" w:rsidRPr="001C5CE3" w:rsidRDefault="00393145" w:rsidP="001C5CE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5CE3">
              <w:rPr>
                <w:rFonts w:ascii="Times New Roman" w:hAnsi="Times New Roman"/>
                <w:iCs/>
                <w:sz w:val="24"/>
                <w:szCs w:val="24"/>
              </w:rPr>
              <w:t>Положительная внутренняя и внешняя экспертиза проекта</w:t>
            </w:r>
          </w:p>
        </w:tc>
        <w:tc>
          <w:tcPr>
            <w:tcW w:w="0" w:type="auto"/>
          </w:tcPr>
          <w:p w14:paraId="7E7787DC" w14:textId="77777777" w:rsidR="00393145" w:rsidRPr="001C5CE3" w:rsidRDefault="00393145" w:rsidP="001C5CE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5CE3">
              <w:rPr>
                <w:rFonts w:ascii="Times New Roman" w:hAnsi="Times New Roman"/>
                <w:sz w:val="24"/>
                <w:szCs w:val="24"/>
              </w:rPr>
              <w:t>Размещение на сайте ДОО результатов инновационной деятельности за текущий промежуток времени.</w:t>
            </w:r>
          </w:p>
          <w:p w14:paraId="4AA41076" w14:textId="77777777" w:rsidR="00393145" w:rsidRPr="001C5CE3" w:rsidRDefault="001C5CE3" w:rsidP="001C5CE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5CE3">
              <w:rPr>
                <w:rFonts w:ascii="Times New Roman" w:hAnsi="Times New Roman"/>
                <w:sz w:val="24"/>
                <w:szCs w:val="24"/>
              </w:rPr>
              <w:t>Публикации в научных и методических изданиях</w:t>
            </w:r>
          </w:p>
        </w:tc>
      </w:tr>
      <w:tr w:rsidR="00BB56C2" w:rsidRPr="00393145" w14:paraId="69CB38BF" w14:textId="77777777" w:rsidTr="005318DD">
        <w:trPr>
          <w:cantSplit/>
          <w:trHeight w:val="1134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8C22169" w14:textId="77777777" w:rsidR="00393145" w:rsidRPr="00393145" w:rsidRDefault="00393145" w:rsidP="001C5C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4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14:paraId="3A887935" w14:textId="77777777" w:rsidR="00393145" w:rsidRPr="00393145" w:rsidRDefault="00393145" w:rsidP="00FD1C69">
            <w:pPr>
              <w:spacing w:after="0"/>
              <w:ind w:left="113" w:right="11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93145">
              <w:rPr>
                <w:rFonts w:ascii="Times New Roman" w:hAnsi="Times New Roman"/>
                <w:sz w:val="24"/>
                <w:szCs w:val="24"/>
              </w:rPr>
              <w:t xml:space="preserve">Внедренческий </w:t>
            </w:r>
            <w:r w:rsidRPr="005318DD">
              <w:rPr>
                <w:rFonts w:ascii="Times New Roman" w:hAnsi="Times New Roman"/>
                <w:sz w:val="24"/>
                <w:szCs w:val="24"/>
              </w:rPr>
              <w:t>(</w:t>
            </w:r>
            <w:r w:rsidR="009F6E59" w:rsidRPr="002B41EF">
              <w:rPr>
                <w:rFonts w:ascii="Times New Roman" w:hAnsi="Times New Roman"/>
                <w:sz w:val="24"/>
                <w:szCs w:val="24"/>
              </w:rPr>
              <w:t>01.01.2021-31.12.2023</w:t>
            </w:r>
            <w:r w:rsidRPr="005318D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09ECBB6" w14:textId="77777777" w:rsidR="00393145" w:rsidRPr="001C5CE3" w:rsidRDefault="00393145" w:rsidP="001C5CE3">
            <w:pPr>
              <w:shd w:val="clear" w:color="auto" w:fill="FFFFFF"/>
              <w:spacing w:after="0" w:line="276" w:lineRule="auto"/>
              <w:ind w:left="-43"/>
              <w:rPr>
                <w:rFonts w:ascii="Times New Roman" w:hAnsi="Times New Roman"/>
                <w:iCs/>
                <w:sz w:val="24"/>
                <w:szCs w:val="24"/>
              </w:rPr>
            </w:pPr>
            <w:r w:rsidRPr="001C5CE3">
              <w:rPr>
                <w:rFonts w:ascii="Times New Roman" w:hAnsi="Times New Roman"/>
                <w:iCs/>
                <w:sz w:val="24"/>
                <w:szCs w:val="24"/>
              </w:rPr>
              <w:t>Реализация основных направлений проекта.</w:t>
            </w:r>
          </w:p>
          <w:p w14:paraId="06F9B659" w14:textId="77777777" w:rsidR="001C5CE3" w:rsidRDefault="001C5CE3" w:rsidP="001C5CE3">
            <w:pPr>
              <w:shd w:val="clear" w:color="auto" w:fill="FFFFFF"/>
              <w:spacing w:after="0" w:line="276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1C5CE3">
              <w:rPr>
                <w:rFonts w:ascii="Times New Roman" w:hAnsi="Times New Roman"/>
                <w:sz w:val="24"/>
                <w:szCs w:val="24"/>
              </w:rPr>
              <w:t>А</w:t>
            </w:r>
            <w:r w:rsidR="00393145" w:rsidRPr="001C5CE3">
              <w:rPr>
                <w:rFonts w:ascii="Times New Roman" w:hAnsi="Times New Roman"/>
                <w:sz w:val="24"/>
                <w:szCs w:val="24"/>
              </w:rPr>
              <w:t xml:space="preserve">пробация </w:t>
            </w:r>
            <w:r w:rsidRPr="001C5CE3">
              <w:rPr>
                <w:rFonts w:ascii="Times New Roman" w:hAnsi="Times New Roman"/>
                <w:sz w:val="24"/>
                <w:szCs w:val="24"/>
              </w:rPr>
              <w:t>модели формирования культурных потребностей ребенка дошкольного возраста посредством системного взаимодействия с учреждениями культуры дошкольной образовательной организации и семьи</w:t>
            </w:r>
            <w:r w:rsidR="00393145" w:rsidRPr="001C5C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34D534C5" w14:textId="77777777" w:rsidR="00271578" w:rsidRDefault="00271578" w:rsidP="002715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Pr="001C5CE3">
              <w:rPr>
                <w:rFonts w:ascii="Times New Roman" w:hAnsi="Times New Roman"/>
                <w:sz w:val="24"/>
                <w:szCs w:val="24"/>
              </w:rPr>
              <w:t>методической сети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2564B7F" w14:textId="77777777" w:rsidR="00393145" w:rsidRPr="001C5CE3" w:rsidRDefault="00393145" w:rsidP="001C5CE3">
            <w:pPr>
              <w:shd w:val="clear" w:color="auto" w:fill="FFFFFF"/>
              <w:spacing w:after="0" w:line="276" w:lineRule="auto"/>
              <w:ind w:left="-43"/>
              <w:rPr>
                <w:rFonts w:ascii="Times New Roman" w:hAnsi="Times New Roman"/>
                <w:iCs/>
                <w:sz w:val="24"/>
                <w:szCs w:val="24"/>
              </w:rPr>
            </w:pPr>
            <w:r w:rsidRPr="001C5CE3">
              <w:rPr>
                <w:rFonts w:ascii="Times New Roman" w:hAnsi="Times New Roman"/>
                <w:iCs/>
                <w:sz w:val="24"/>
                <w:szCs w:val="24"/>
              </w:rPr>
              <w:t>Выявление проблем и внесение корректив</w:t>
            </w:r>
            <w:r w:rsidR="001C5CE3" w:rsidRPr="001C5CE3">
              <w:rPr>
                <w:rFonts w:ascii="Times New Roman" w:hAnsi="Times New Roman"/>
                <w:iCs/>
                <w:sz w:val="24"/>
                <w:szCs w:val="24"/>
              </w:rPr>
              <w:t xml:space="preserve"> в проектную деятельность</w:t>
            </w:r>
            <w:r w:rsidRPr="001C5CE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39B307C" w14:textId="77777777" w:rsidR="00393145" w:rsidRPr="001C5CE3" w:rsidRDefault="00393145" w:rsidP="001C5CE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5CE3">
              <w:rPr>
                <w:rFonts w:ascii="Times New Roman" w:hAnsi="Times New Roman"/>
                <w:sz w:val="24"/>
                <w:szCs w:val="24"/>
              </w:rPr>
              <w:t>Методы развития воспитанников.</w:t>
            </w:r>
          </w:p>
          <w:p w14:paraId="239FEDE0" w14:textId="77777777" w:rsidR="00393145" w:rsidRPr="001C5CE3" w:rsidRDefault="00393145" w:rsidP="001C5CE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5CE3">
              <w:rPr>
                <w:rFonts w:ascii="Times New Roman" w:hAnsi="Times New Roman"/>
                <w:sz w:val="24"/>
                <w:szCs w:val="24"/>
              </w:rPr>
              <w:t xml:space="preserve">Методы взаимодействия и сотрудничества </w:t>
            </w:r>
          </w:p>
          <w:p w14:paraId="49756259" w14:textId="77777777" w:rsidR="00393145" w:rsidRPr="001C5CE3" w:rsidRDefault="00393145" w:rsidP="001C5CE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5CE3">
              <w:rPr>
                <w:rFonts w:ascii="Times New Roman" w:hAnsi="Times New Roman"/>
                <w:sz w:val="24"/>
                <w:szCs w:val="24"/>
              </w:rPr>
              <w:t>Методы развития и саморазвития профессиональной компетентности педагогов.</w:t>
            </w:r>
          </w:p>
          <w:p w14:paraId="374ABE1C" w14:textId="77777777" w:rsidR="00393145" w:rsidRPr="001C5CE3" w:rsidRDefault="00393145" w:rsidP="001C5CE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5CE3">
              <w:rPr>
                <w:rFonts w:ascii="Times New Roman" w:hAnsi="Times New Roman"/>
                <w:sz w:val="24"/>
                <w:szCs w:val="24"/>
              </w:rPr>
              <w:t>Методы развития и саморазвития педагогической компетентности родителей воспитанников.</w:t>
            </w:r>
          </w:p>
          <w:p w14:paraId="496C007A" w14:textId="77777777" w:rsidR="00393145" w:rsidRPr="001C5CE3" w:rsidRDefault="00393145" w:rsidP="001C5CE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5CE3">
              <w:rPr>
                <w:rFonts w:ascii="Times New Roman" w:hAnsi="Times New Roman"/>
                <w:sz w:val="24"/>
                <w:szCs w:val="24"/>
              </w:rPr>
              <w:t>Методы анализа.</w:t>
            </w:r>
          </w:p>
          <w:p w14:paraId="4F5B2D06" w14:textId="77777777" w:rsidR="00393145" w:rsidRPr="001C5CE3" w:rsidRDefault="00393145" w:rsidP="001C5CE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5CE3">
              <w:rPr>
                <w:rFonts w:ascii="Times New Roman" w:hAnsi="Times New Roman"/>
                <w:sz w:val="24"/>
                <w:szCs w:val="24"/>
              </w:rPr>
              <w:t>Методы мониторинга.</w:t>
            </w:r>
          </w:p>
          <w:p w14:paraId="77DB1DD0" w14:textId="77777777" w:rsidR="00393145" w:rsidRPr="001C5CE3" w:rsidRDefault="00393145" w:rsidP="001C5CE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5CE3">
              <w:rPr>
                <w:rFonts w:ascii="Times New Roman" w:hAnsi="Times New Roman"/>
                <w:sz w:val="24"/>
                <w:szCs w:val="24"/>
              </w:rPr>
              <w:t>Методы оценивания персонифицированного вклада работника в общий результат инновационной деятельности ДОО</w:t>
            </w:r>
          </w:p>
          <w:p w14:paraId="2C139E37" w14:textId="77777777" w:rsidR="00393145" w:rsidRPr="001C5CE3" w:rsidRDefault="00393145" w:rsidP="001C5CE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5CE3">
              <w:rPr>
                <w:rFonts w:ascii="Times New Roman" w:hAnsi="Times New Roman"/>
                <w:sz w:val="24"/>
                <w:szCs w:val="24"/>
              </w:rPr>
              <w:t>Материальные методы стимулирования.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7A95BF5" w14:textId="77777777" w:rsidR="00393145" w:rsidRPr="001C5CE3" w:rsidRDefault="00393145" w:rsidP="001C5CE3">
            <w:pPr>
              <w:shd w:val="clear" w:color="auto" w:fill="FFFFFF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5CE3">
              <w:rPr>
                <w:rFonts w:ascii="Times New Roman" w:hAnsi="Times New Roman"/>
                <w:sz w:val="24"/>
                <w:szCs w:val="24"/>
              </w:rPr>
              <w:t xml:space="preserve">Внедрение современных технологий по </w:t>
            </w:r>
            <w:r w:rsidR="00271578" w:rsidRPr="001C5CE3">
              <w:rPr>
                <w:rFonts w:ascii="Times New Roman" w:hAnsi="Times New Roman"/>
                <w:sz w:val="24"/>
                <w:szCs w:val="24"/>
              </w:rPr>
              <w:t>формировани</w:t>
            </w:r>
            <w:r w:rsidR="00271578">
              <w:rPr>
                <w:rFonts w:ascii="Times New Roman" w:hAnsi="Times New Roman"/>
                <w:sz w:val="24"/>
                <w:szCs w:val="24"/>
              </w:rPr>
              <w:t>ю</w:t>
            </w:r>
            <w:r w:rsidR="00271578" w:rsidRPr="001C5CE3">
              <w:rPr>
                <w:rFonts w:ascii="Times New Roman" w:hAnsi="Times New Roman"/>
                <w:sz w:val="24"/>
                <w:szCs w:val="24"/>
              </w:rPr>
              <w:t xml:space="preserve"> культурных потребностей ребенка дошкольного возраста</w:t>
            </w:r>
            <w:r w:rsidRPr="001C5C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7396D6C" w14:textId="77777777" w:rsidR="00393145" w:rsidRPr="001C5CE3" w:rsidRDefault="00393145" w:rsidP="001C5CE3">
            <w:pPr>
              <w:tabs>
                <w:tab w:val="left" w:pos="1246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5CE3">
              <w:rPr>
                <w:rFonts w:ascii="Times New Roman" w:hAnsi="Times New Roman"/>
                <w:sz w:val="24"/>
                <w:szCs w:val="24"/>
              </w:rPr>
              <w:t xml:space="preserve">Повышение качества </w:t>
            </w:r>
            <w:r w:rsidR="00271578">
              <w:rPr>
                <w:rFonts w:ascii="Times New Roman" w:hAnsi="Times New Roman"/>
                <w:sz w:val="24"/>
                <w:szCs w:val="24"/>
              </w:rPr>
              <w:t>культурного</w:t>
            </w:r>
            <w:r w:rsidRPr="001C5CE3">
              <w:rPr>
                <w:rFonts w:ascii="Times New Roman" w:hAnsi="Times New Roman"/>
                <w:sz w:val="24"/>
                <w:szCs w:val="24"/>
              </w:rPr>
              <w:t xml:space="preserve"> развития воспитанников.</w:t>
            </w:r>
          </w:p>
          <w:p w14:paraId="41276A2D" w14:textId="77777777" w:rsidR="00271578" w:rsidRDefault="00393145" w:rsidP="001C5CE3">
            <w:pPr>
              <w:tabs>
                <w:tab w:val="left" w:pos="1246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5CE3">
              <w:rPr>
                <w:rFonts w:ascii="Times New Roman" w:hAnsi="Times New Roman"/>
                <w:sz w:val="24"/>
                <w:szCs w:val="24"/>
              </w:rPr>
              <w:t xml:space="preserve">Повышение профессиональных компетенций педагогов ДОО по </w:t>
            </w:r>
            <w:r w:rsidR="00271578" w:rsidRPr="001C5CE3">
              <w:rPr>
                <w:rFonts w:ascii="Times New Roman" w:hAnsi="Times New Roman"/>
                <w:sz w:val="24"/>
                <w:szCs w:val="24"/>
              </w:rPr>
              <w:t>формировани</w:t>
            </w:r>
            <w:r w:rsidR="00271578">
              <w:rPr>
                <w:rFonts w:ascii="Times New Roman" w:hAnsi="Times New Roman"/>
                <w:sz w:val="24"/>
                <w:szCs w:val="24"/>
              </w:rPr>
              <w:t>ю</w:t>
            </w:r>
            <w:r w:rsidR="00271578" w:rsidRPr="001C5CE3">
              <w:rPr>
                <w:rFonts w:ascii="Times New Roman" w:hAnsi="Times New Roman"/>
                <w:sz w:val="24"/>
                <w:szCs w:val="24"/>
              </w:rPr>
              <w:t xml:space="preserve"> культурных потребносте</w:t>
            </w:r>
            <w:r w:rsidR="00271578">
              <w:rPr>
                <w:rFonts w:ascii="Times New Roman" w:hAnsi="Times New Roman"/>
                <w:sz w:val="24"/>
                <w:szCs w:val="24"/>
              </w:rPr>
              <w:t>й воспитанников</w:t>
            </w:r>
            <w:r w:rsidRPr="001C5C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2021250E" w14:textId="77777777" w:rsidR="00393145" w:rsidRPr="001C5CE3" w:rsidRDefault="00393145" w:rsidP="001C5CE3">
            <w:pPr>
              <w:tabs>
                <w:tab w:val="left" w:pos="1246"/>
              </w:tabs>
              <w:spacing w:after="0"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5CE3">
              <w:rPr>
                <w:rFonts w:ascii="Times New Roman" w:hAnsi="Times New Roman"/>
                <w:sz w:val="24"/>
                <w:szCs w:val="24"/>
              </w:rPr>
              <w:t xml:space="preserve">Повышение психолого-педагогических компетенций родителей.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297425C" w14:textId="77777777" w:rsidR="00393145" w:rsidRPr="001C5CE3" w:rsidRDefault="00393145" w:rsidP="001C5CE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5CE3">
              <w:rPr>
                <w:rFonts w:ascii="Times New Roman" w:hAnsi="Times New Roman"/>
                <w:sz w:val="24"/>
                <w:szCs w:val="24"/>
              </w:rPr>
              <w:t>Публичный промежуточный отчет.</w:t>
            </w:r>
          </w:p>
          <w:p w14:paraId="6FD986B4" w14:textId="77777777" w:rsidR="00393145" w:rsidRPr="001C5CE3" w:rsidRDefault="00393145" w:rsidP="001C5CE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5CE3">
              <w:rPr>
                <w:rFonts w:ascii="Times New Roman" w:hAnsi="Times New Roman"/>
                <w:sz w:val="24"/>
                <w:szCs w:val="24"/>
              </w:rPr>
              <w:t>Научно-методические публикации.</w:t>
            </w:r>
          </w:p>
          <w:p w14:paraId="0711ABF1" w14:textId="77777777" w:rsidR="00393145" w:rsidRDefault="00393145" w:rsidP="001C5CE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5CE3">
              <w:rPr>
                <w:rFonts w:ascii="Times New Roman" w:hAnsi="Times New Roman"/>
                <w:sz w:val="24"/>
                <w:szCs w:val="24"/>
              </w:rPr>
              <w:t>Аналитическая справка по результатам мониторинга эффективности проектной деятельности.</w:t>
            </w:r>
          </w:p>
          <w:p w14:paraId="4BFDFC77" w14:textId="77777777" w:rsidR="00E602CE" w:rsidRPr="00E602CE" w:rsidRDefault="00E602CE" w:rsidP="00E602C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2CE">
              <w:rPr>
                <w:rFonts w:ascii="Times New Roman" w:hAnsi="Times New Roman"/>
                <w:color w:val="111111"/>
                <w:sz w:val="24"/>
                <w:szCs w:val="24"/>
              </w:rPr>
              <w:t>Фото- и</w:t>
            </w:r>
            <w:r w:rsidRPr="00E602CE">
              <w:rPr>
                <w:rFonts w:ascii="Times New Roman" w:hAnsi="Times New Roman"/>
                <w:color w:val="111111"/>
                <w:spacing w:val="-4"/>
                <w:sz w:val="24"/>
                <w:szCs w:val="24"/>
              </w:rPr>
              <w:t xml:space="preserve"> </w:t>
            </w:r>
            <w:r w:rsidRPr="00E602CE">
              <w:rPr>
                <w:rFonts w:ascii="Times New Roman" w:hAnsi="Times New Roman"/>
                <w:color w:val="111111"/>
                <w:sz w:val="24"/>
                <w:szCs w:val="24"/>
              </w:rPr>
              <w:t>видеоотч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е</w:t>
            </w:r>
            <w:r w:rsidRPr="00E602CE">
              <w:rPr>
                <w:rFonts w:ascii="Times New Roman" w:hAnsi="Times New Roman"/>
                <w:color w:val="111111"/>
                <w:sz w:val="24"/>
                <w:szCs w:val="24"/>
              </w:rPr>
              <w:t>ты</w:t>
            </w:r>
          </w:p>
        </w:tc>
      </w:tr>
      <w:tr w:rsidR="00BB56C2" w:rsidRPr="00393145" w14:paraId="3D5D20E9" w14:textId="77777777" w:rsidTr="005318DD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D739" w14:textId="77777777" w:rsidR="00393145" w:rsidRPr="00393145" w:rsidRDefault="00393145" w:rsidP="001C5CE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4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E96566" w14:textId="77777777" w:rsidR="00393145" w:rsidRPr="00AD53A6" w:rsidRDefault="00393145" w:rsidP="0047178C">
            <w:pPr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318DD">
              <w:rPr>
                <w:rFonts w:ascii="Times New Roman" w:hAnsi="Times New Roman"/>
                <w:bCs/>
                <w:iCs/>
                <w:sz w:val="24"/>
                <w:szCs w:val="24"/>
              </w:rPr>
              <w:t>Заключительный (</w:t>
            </w:r>
            <w:r w:rsidR="009F6E59" w:rsidRPr="002B41EF">
              <w:rPr>
                <w:rFonts w:ascii="Times New Roman" w:hAnsi="Times New Roman"/>
                <w:sz w:val="24"/>
                <w:szCs w:val="24"/>
              </w:rPr>
              <w:t>01.01.2023 – 31.12.2023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BCAA" w14:textId="77777777" w:rsidR="00FD1C69" w:rsidRDefault="00FD1C69" w:rsidP="001C5CE3">
            <w:pPr>
              <w:spacing w:after="0"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5CE3">
              <w:rPr>
                <w:rFonts w:ascii="Times New Roman" w:hAnsi="Times New Roman"/>
                <w:iCs/>
                <w:sz w:val="24"/>
                <w:szCs w:val="24"/>
              </w:rPr>
              <w:t xml:space="preserve">Оценка эффективности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инновационной деятельности</w:t>
            </w:r>
            <w:r w:rsidRPr="001C5CE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14:paraId="11C9B1F6" w14:textId="77777777" w:rsidR="00393145" w:rsidRPr="001C5CE3" w:rsidRDefault="00393145" w:rsidP="001C5CE3">
            <w:pPr>
              <w:spacing w:after="0"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5CE3">
              <w:rPr>
                <w:rFonts w:ascii="Times New Roman" w:hAnsi="Times New Roman"/>
                <w:iCs/>
                <w:sz w:val="24"/>
                <w:szCs w:val="24"/>
              </w:rPr>
              <w:t xml:space="preserve">Анализ, обобщение и распространение результатов, полученных в ходе реализации </w:t>
            </w:r>
            <w:r w:rsidR="00F376F2">
              <w:rPr>
                <w:rFonts w:ascii="Times New Roman" w:hAnsi="Times New Roman"/>
                <w:iCs/>
                <w:sz w:val="24"/>
                <w:szCs w:val="24"/>
              </w:rPr>
              <w:t>инновационной</w:t>
            </w:r>
            <w:r w:rsidR="00271578">
              <w:rPr>
                <w:rFonts w:ascii="Times New Roman" w:hAnsi="Times New Roman"/>
                <w:iCs/>
                <w:sz w:val="24"/>
                <w:szCs w:val="24"/>
              </w:rPr>
              <w:t xml:space="preserve"> деятельности</w:t>
            </w:r>
            <w:r w:rsidRPr="001C5CE3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  <w:p w14:paraId="01BCD993" w14:textId="77777777" w:rsidR="00393145" w:rsidRDefault="00393145" w:rsidP="001C5CE3">
            <w:pPr>
              <w:spacing w:after="0"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5CE3">
              <w:rPr>
                <w:rFonts w:ascii="Times New Roman" w:hAnsi="Times New Roman"/>
                <w:iCs/>
                <w:sz w:val="24"/>
                <w:szCs w:val="24"/>
              </w:rPr>
              <w:t>Презентация</w:t>
            </w:r>
            <w:r w:rsidR="00271578">
              <w:rPr>
                <w:rFonts w:ascii="Times New Roman" w:hAnsi="Times New Roman"/>
                <w:iCs/>
                <w:sz w:val="24"/>
                <w:szCs w:val="24"/>
              </w:rPr>
              <w:t xml:space="preserve"> результатов инновационной деятельности</w:t>
            </w:r>
            <w:r w:rsidRPr="001C5CE3">
              <w:rPr>
                <w:rFonts w:ascii="Times New Roman" w:hAnsi="Times New Roman"/>
                <w:iCs/>
                <w:sz w:val="24"/>
                <w:szCs w:val="24"/>
              </w:rPr>
              <w:t xml:space="preserve"> в педагогическом сообществе.</w:t>
            </w:r>
          </w:p>
          <w:p w14:paraId="44F3A083" w14:textId="77777777" w:rsidR="00271578" w:rsidRPr="001C5CE3" w:rsidRDefault="00271578" w:rsidP="001C5CE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Диссеминация опыта инновационной деятельности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9FB4" w14:textId="77777777" w:rsidR="00393145" w:rsidRPr="001C5CE3" w:rsidRDefault="00393145" w:rsidP="001C5CE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5CE3">
              <w:rPr>
                <w:rFonts w:ascii="Times New Roman" w:hAnsi="Times New Roman"/>
                <w:sz w:val="24"/>
                <w:szCs w:val="24"/>
              </w:rPr>
              <w:t xml:space="preserve">Методы взаимодействия и сотрудничества </w:t>
            </w:r>
          </w:p>
          <w:p w14:paraId="29388C44" w14:textId="77777777" w:rsidR="00393145" w:rsidRPr="001C5CE3" w:rsidRDefault="00393145" w:rsidP="001C5CE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5CE3">
              <w:rPr>
                <w:rFonts w:ascii="Times New Roman" w:hAnsi="Times New Roman"/>
                <w:sz w:val="24"/>
                <w:szCs w:val="24"/>
              </w:rPr>
              <w:t xml:space="preserve">Методы развития и саморазвития </w:t>
            </w:r>
          </w:p>
          <w:p w14:paraId="7969D84D" w14:textId="77777777" w:rsidR="00393145" w:rsidRPr="001C5CE3" w:rsidRDefault="00393145" w:rsidP="001C5CE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5CE3">
              <w:rPr>
                <w:rFonts w:ascii="Times New Roman" w:hAnsi="Times New Roman"/>
                <w:sz w:val="24"/>
                <w:szCs w:val="24"/>
              </w:rPr>
              <w:t>Методы анализа.</w:t>
            </w:r>
          </w:p>
          <w:p w14:paraId="6C9C0CBD" w14:textId="77777777" w:rsidR="00393145" w:rsidRPr="001C5CE3" w:rsidRDefault="00393145" w:rsidP="001C5CE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5CE3">
              <w:rPr>
                <w:rFonts w:ascii="Times New Roman" w:hAnsi="Times New Roman"/>
                <w:sz w:val="24"/>
                <w:szCs w:val="24"/>
              </w:rPr>
              <w:t>Методы оценивания персонифицированного вклада работника в общий результат инновационной деятельности ДОО</w:t>
            </w:r>
          </w:p>
          <w:p w14:paraId="39A197C9" w14:textId="77777777" w:rsidR="00393145" w:rsidRPr="001C5CE3" w:rsidRDefault="00393145" w:rsidP="001C5CE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5CE3">
              <w:rPr>
                <w:rFonts w:ascii="Times New Roman" w:hAnsi="Times New Roman"/>
                <w:sz w:val="24"/>
                <w:szCs w:val="24"/>
              </w:rPr>
              <w:t>Методы мониторинга.</w:t>
            </w:r>
          </w:p>
          <w:p w14:paraId="0748CDDE" w14:textId="77777777" w:rsidR="00393145" w:rsidRPr="001C5CE3" w:rsidRDefault="00393145" w:rsidP="001C5CE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5CE3">
              <w:rPr>
                <w:rFonts w:ascii="Times New Roman" w:hAnsi="Times New Roman"/>
                <w:sz w:val="24"/>
                <w:szCs w:val="24"/>
              </w:rPr>
              <w:t>Материальные методы стимулирования.</w:t>
            </w:r>
          </w:p>
          <w:p w14:paraId="0F0E7AF1" w14:textId="77777777" w:rsidR="00393145" w:rsidRPr="001C5CE3" w:rsidRDefault="00393145" w:rsidP="001C5CE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5CE3">
              <w:rPr>
                <w:rFonts w:ascii="Times New Roman" w:hAnsi="Times New Roman"/>
                <w:sz w:val="24"/>
                <w:szCs w:val="24"/>
              </w:rPr>
              <w:t>Формирование видения, миссии, ценностей, элементов корпоративной культуры</w:t>
            </w:r>
            <w:r w:rsidR="00BB56C2">
              <w:rPr>
                <w:rFonts w:ascii="Times New Roman" w:hAnsi="Times New Roman"/>
                <w:sz w:val="24"/>
                <w:szCs w:val="24"/>
              </w:rPr>
              <w:t xml:space="preserve"> ДОО и семьи.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395B" w14:textId="77777777" w:rsidR="00BB56C2" w:rsidRPr="00BB56C2" w:rsidRDefault="00BB56C2" w:rsidP="00BB56C2">
            <w:pPr>
              <w:spacing w:after="0" w:line="276" w:lineRule="auto"/>
              <w:ind w:left="-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Высокий о</w:t>
            </w:r>
            <w:r w:rsidRPr="00BB56C2">
              <w:rPr>
                <w:rFonts w:ascii="Times New Roman" w:hAnsi="Times New Roman"/>
                <w:sz w:val="24"/>
                <w:szCs w:val="24"/>
                <w:lang w:eastAsia="ru-RU"/>
              </w:rPr>
              <w:t>бщий уровень знаний дошкольников о культурном богатстве страны,</w:t>
            </w:r>
            <w:r w:rsidRPr="00BB56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Краснодарского края, муниципального образования;</w:t>
            </w:r>
          </w:p>
          <w:p w14:paraId="46982EAD" w14:textId="77777777" w:rsidR="00BB56C2" w:rsidRPr="00BB56C2" w:rsidRDefault="00BB56C2" w:rsidP="00BB56C2">
            <w:pPr>
              <w:spacing w:after="0" w:line="276" w:lineRule="auto"/>
              <w:ind w:left="-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B56C2">
              <w:rPr>
                <w:rFonts w:ascii="Times New Roman" w:hAnsi="Times New Roman"/>
                <w:sz w:val="24"/>
                <w:szCs w:val="24"/>
                <w:lang w:eastAsia="ru-RU"/>
              </w:rPr>
              <w:t>форми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рован </w:t>
            </w:r>
            <w:r w:rsidRPr="00BB56C2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художественно-эстетический вкус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BB56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57437BC9" w14:textId="77777777" w:rsidR="00BB56C2" w:rsidRPr="00BB56C2" w:rsidRDefault="00BB56C2" w:rsidP="00BB56C2">
            <w:pPr>
              <w:spacing w:after="0" w:line="276" w:lineRule="auto"/>
              <w:ind w:left="-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B56C2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</w:t>
            </w:r>
            <w:r w:rsidRPr="00BB56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эмоционально-ценностное и эстетическое восприятие культуры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5318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Развиты</w:t>
            </w:r>
            <w:r w:rsidRPr="00BB56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навыки и умения отражать собственное мнение о культурном событии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5318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BB56C2">
              <w:rPr>
                <w:rFonts w:ascii="Times New Roman" w:hAnsi="Times New Roman"/>
                <w:sz w:val="24"/>
                <w:szCs w:val="24"/>
                <w:lang w:eastAsia="ru-RU"/>
              </w:rPr>
              <w:t>редостав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лена</w:t>
            </w:r>
            <w:r w:rsidRPr="00BB56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возможность социально-образовательного лифта для выпускников дошкольной образовательной организации, проявивших талант в овладении культурными компетенциями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52F0BF29" w14:textId="77777777" w:rsidR="00393145" w:rsidRPr="001C5CE3" w:rsidRDefault="00BB56C2" w:rsidP="005318DD">
            <w:pPr>
              <w:spacing w:after="0" w:line="276" w:lineRule="auto"/>
              <w:ind w:left="-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B56C2">
              <w:rPr>
                <w:rFonts w:ascii="Times New Roman" w:hAnsi="Times New Roman"/>
                <w:sz w:val="24"/>
                <w:szCs w:val="24"/>
                <w:lang w:eastAsia="ru-RU"/>
              </w:rPr>
              <w:t>беспече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BB56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преемственность </w:t>
            </w:r>
            <w:r w:rsidRPr="00BB56C2">
              <w:rPr>
                <w:rFonts w:ascii="Times New Roman" w:hAnsi="Times New Roman"/>
                <w:sz w:val="24"/>
                <w:szCs w:val="24"/>
              </w:rPr>
              <w:t xml:space="preserve">содержания непрерывного образования </w:t>
            </w:r>
            <w:r w:rsidRPr="00BB56C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детей дошкольного и младшего школьного возраста в области культурного развития.</w:t>
            </w:r>
            <w:r w:rsidRPr="00BB56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6C5F" w14:textId="77777777" w:rsidR="00393145" w:rsidRPr="001C5CE3" w:rsidRDefault="00393145" w:rsidP="001C5CE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5CE3">
              <w:rPr>
                <w:rFonts w:ascii="Times New Roman" w:hAnsi="Times New Roman"/>
                <w:sz w:val="24"/>
                <w:szCs w:val="24"/>
              </w:rPr>
              <w:t>Размещение на сайте ДОО результатов инновационной деятельности за текущий промежуток времени.</w:t>
            </w:r>
          </w:p>
          <w:p w14:paraId="2164689B" w14:textId="77777777" w:rsidR="00393145" w:rsidRPr="001C5CE3" w:rsidRDefault="00393145" w:rsidP="001C5CE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5CE3">
              <w:rPr>
                <w:rFonts w:ascii="Times New Roman" w:hAnsi="Times New Roman"/>
                <w:sz w:val="24"/>
                <w:szCs w:val="24"/>
              </w:rPr>
              <w:t>Научно-методические публикации.</w:t>
            </w:r>
          </w:p>
          <w:p w14:paraId="240DD1F6" w14:textId="77777777" w:rsidR="00393145" w:rsidRPr="001C5CE3" w:rsidRDefault="00393145" w:rsidP="001C5CE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5CE3">
              <w:rPr>
                <w:rFonts w:ascii="Times New Roman" w:hAnsi="Times New Roman"/>
                <w:sz w:val="24"/>
                <w:szCs w:val="24"/>
              </w:rPr>
              <w:t>Участие в семинарах, конференциях</w:t>
            </w:r>
            <w:r w:rsidR="005318DD">
              <w:rPr>
                <w:rFonts w:ascii="Times New Roman" w:hAnsi="Times New Roman"/>
                <w:sz w:val="24"/>
                <w:szCs w:val="24"/>
              </w:rPr>
              <w:t>, вебинарах</w:t>
            </w:r>
            <w:r w:rsidRPr="001C5CE3">
              <w:rPr>
                <w:rFonts w:ascii="Times New Roman" w:hAnsi="Times New Roman"/>
                <w:sz w:val="24"/>
                <w:szCs w:val="24"/>
              </w:rPr>
              <w:t xml:space="preserve"> и т.п.</w:t>
            </w:r>
          </w:p>
          <w:p w14:paraId="413C8111" w14:textId="77777777" w:rsidR="00393145" w:rsidRPr="001C5CE3" w:rsidRDefault="00393145" w:rsidP="001C5CE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5CE3">
              <w:rPr>
                <w:rFonts w:ascii="Times New Roman" w:hAnsi="Times New Roman"/>
                <w:sz w:val="24"/>
                <w:szCs w:val="24"/>
              </w:rPr>
              <w:t>Мастер-классы.</w:t>
            </w:r>
          </w:p>
          <w:p w14:paraId="49303394" w14:textId="77777777" w:rsidR="00393145" w:rsidRPr="001C5CE3" w:rsidRDefault="00393145" w:rsidP="001C5CE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5CE3">
              <w:rPr>
                <w:rFonts w:ascii="Times New Roman" w:hAnsi="Times New Roman"/>
                <w:iCs/>
                <w:sz w:val="24"/>
                <w:szCs w:val="24"/>
              </w:rPr>
              <w:t>Проведение консультаций для ДОО по теме проекта</w:t>
            </w:r>
            <w:r w:rsidR="005318D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14:paraId="59379CC4" w14:textId="77777777" w:rsidR="00393145" w:rsidRPr="001C5CE3" w:rsidRDefault="00393145" w:rsidP="001C5CE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5CE3">
              <w:rPr>
                <w:rFonts w:ascii="Times New Roman" w:hAnsi="Times New Roman"/>
                <w:sz w:val="24"/>
                <w:szCs w:val="24"/>
              </w:rPr>
              <w:t xml:space="preserve">Издание </w:t>
            </w:r>
            <w:r w:rsidR="005318DD">
              <w:rPr>
                <w:rFonts w:ascii="Times New Roman" w:hAnsi="Times New Roman"/>
                <w:sz w:val="24"/>
                <w:szCs w:val="24"/>
              </w:rPr>
              <w:t>продуктов инновационной деятельности</w:t>
            </w:r>
            <w:r w:rsidRPr="001C5C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585E98A" w14:textId="77777777" w:rsidR="00393145" w:rsidRPr="001C5CE3" w:rsidRDefault="00393145" w:rsidP="001C5CE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5CE3">
              <w:rPr>
                <w:rFonts w:ascii="Times New Roman" w:hAnsi="Times New Roman"/>
                <w:sz w:val="24"/>
                <w:szCs w:val="24"/>
              </w:rPr>
              <w:t>Публичный отчет.</w:t>
            </w:r>
          </w:p>
        </w:tc>
      </w:tr>
    </w:tbl>
    <w:p w14:paraId="38C452F3" w14:textId="77777777" w:rsidR="00393145" w:rsidRDefault="00393145" w:rsidP="00393145">
      <w:pPr>
        <w:pStyle w:val="11"/>
        <w:widowControl w:val="0"/>
        <w:tabs>
          <w:tab w:val="left" w:pos="426"/>
          <w:tab w:val="left" w:pos="1134"/>
        </w:tabs>
        <w:spacing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5EAF18FB" w14:textId="77777777" w:rsidR="00393145" w:rsidRDefault="00393145" w:rsidP="006579B9">
      <w:pPr>
        <w:pStyle w:val="a7"/>
        <w:ind w:left="0" w:firstLine="709"/>
        <w:rPr>
          <w:rFonts w:ascii="Times New Roman" w:hAnsi="Times New Roman"/>
          <w:b/>
          <w:sz w:val="28"/>
          <w:szCs w:val="28"/>
        </w:rPr>
        <w:sectPr w:rsidR="00393145" w:rsidSect="00393145">
          <w:pgSz w:w="16838" w:h="11909" w:orient="landscape"/>
          <w:pgMar w:top="567" w:right="1134" w:bottom="1701" w:left="1134" w:header="0" w:footer="6" w:gutter="0"/>
          <w:cols w:space="720"/>
          <w:noEndnote/>
          <w:titlePg/>
          <w:docGrid w:linePitch="360"/>
        </w:sectPr>
      </w:pPr>
    </w:p>
    <w:p w14:paraId="7E5E33D1" w14:textId="77777777" w:rsidR="00B67056" w:rsidRPr="0079774E" w:rsidRDefault="00B67056" w:rsidP="006A58D8">
      <w:pPr>
        <w:pStyle w:val="11"/>
        <w:widowControl w:val="0"/>
        <w:numPr>
          <w:ilvl w:val="1"/>
          <w:numId w:val="3"/>
        </w:numPr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9774E">
        <w:rPr>
          <w:rFonts w:ascii="Times New Roman" w:hAnsi="Times New Roman"/>
          <w:b/>
          <w:sz w:val="28"/>
          <w:szCs w:val="28"/>
        </w:rPr>
        <w:lastRenderedPageBreak/>
        <w:t>Мероприятия по внедрению и распространению инновационных практик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9"/>
        <w:gridCol w:w="2727"/>
        <w:gridCol w:w="1473"/>
        <w:gridCol w:w="2086"/>
        <w:gridCol w:w="2293"/>
      </w:tblGrid>
      <w:tr w:rsidR="00ED7A28" w:rsidRPr="00E602CE" w14:paraId="151688A9" w14:textId="77777777" w:rsidTr="005E6AD3">
        <w:trPr>
          <w:tblHeader/>
        </w:trPr>
        <w:tc>
          <w:tcPr>
            <w:tcW w:w="0" w:type="auto"/>
          </w:tcPr>
          <w:p w14:paraId="7EF6C292" w14:textId="77777777" w:rsidR="00ED7A28" w:rsidRPr="002A4E9C" w:rsidRDefault="00ED7A28" w:rsidP="00ED7A28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E9C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0" w:type="auto"/>
          </w:tcPr>
          <w:p w14:paraId="5B935FBC" w14:textId="77777777" w:rsidR="00ED7A28" w:rsidRPr="002A4E9C" w:rsidRDefault="00ED7A28" w:rsidP="00ED7A28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E9C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</w:tcPr>
          <w:p w14:paraId="3FCCA383" w14:textId="77777777" w:rsidR="00ED7A28" w:rsidRPr="002A4E9C" w:rsidRDefault="00ED7A28" w:rsidP="00ED7A28">
            <w:pPr>
              <w:pStyle w:val="TableParagraph"/>
              <w:spacing w:line="276" w:lineRule="auto"/>
              <w:ind w:left="510"/>
              <w:rPr>
                <w:sz w:val="24"/>
                <w:szCs w:val="24"/>
              </w:rPr>
            </w:pPr>
            <w:r w:rsidRPr="002A4E9C">
              <w:rPr>
                <w:sz w:val="24"/>
                <w:szCs w:val="24"/>
              </w:rPr>
              <w:t>Сроки</w:t>
            </w:r>
          </w:p>
        </w:tc>
        <w:tc>
          <w:tcPr>
            <w:tcW w:w="0" w:type="auto"/>
          </w:tcPr>
          <w:p w14:paraId="28A9A7DE" w14:textId="77777777" w:rsidR="00ED7A28" w:rsidRPr="0079774E" w:rsidRDefault="00ED7A28" w:rsidP="00ED7A28">
            <w:pPr>
              <w:pStyle w:val="TableParagraph"/>
              <w:spacing w:line="276" w:lineRule="auto"/>
              <w:ind w:left="198"/>
              <w:rPr>
                <w:sz w:val="24"/>
                <w:szCs w:val="24"/>
              </w:rPr>
            </w:pPr>
            <w:r w:rsidRPr="0079774E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0" w:type="auto"/>
          </w:tcPr>
          <w:p w14:paraId="0F99A9DF" w14:textId="77777777" w:rsidR="00ED7A28" w:rsidRPr="0079774E" w:rsidRDefault="00ED7A28" w:rsidP="00ED7A28">
            <w:pPr>
              <w:pStyle w:val="11"/>
              <w:widowControl w:val="0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74E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</w:tr>
      <w:tr w:rsidR="00ED7A28" w:rsidRPr="00E602CE" w14:paraId="0616255C" w14:textId="77777777" w:rsidTr="005E6AD3">
        <w:tc>
          <w:tcPr>
            <w:tcW w:w="0" w:type="auto"/>
          </w:tcPr>
          <w:p w14:paraId="1C857B29" w14:textId="77777777" w:rsidR="00ED7A28" w:rsidRPr="00E602CE" w:rsidRDefault="00ED7A28" w:rsidP="00ED7A28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2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7D29D79" w14:textId="77777777" w:rsidR="00ED7A28" w:rsidRPr="00332178" w:rsidRDefault="00ED7A28" w:rsidP="00ED7A28">
            <w:pPr>
              <w:pStyle w:val="a7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178">
              <w:rPr>
                <w:rFonts w:ascii="Times New Roman" w:hAnsi="Times New Roman"/>
                <w:sz w:val="24"/>
                <w:szCs w:val="24"/>
              </w:rPr>
              <w:t>Методическая разработка «Модель формирования культурных потребностей ребенка дошкольного возраста»»</w:t>
            </w:r>
          </w:p>
        </w:tc>
        <w:tc>
          <w:tcPr>
            <w:tcW w:w="0" w:type="auto"/>
          </w:tcPr>
          <w:p w14:paraId="75F01308" w14:textId="77777777" w:rsidR="00ED7A28" w:rsidRPr="00332178" w:rsidRDefault="00ED7A28" w:rsidP="00ED7A28">
            <w:pPr>
              <w:pStyle w:val="a7"/>
              <w:spacing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январь-март 2020</w:t>
            </w:r>
          </w:p>
        </w:tc>
        <w:tc>
          <w:tcPr>
            <w:tcW w:w="0" w:type="auto"/>
          </w:tcPr>
          <w:p w14:paraId="1616FF36" w14:textId="77777777" w:rsidR="00ED7A28" w:rsidRPr="0079774E" w:rsidRDefault="00ED7A28" w:rsidP="00ED7A28">
            <w:pPr>
              <w:pStyle w:val="a7"/>
              <w:spacing w:after="0"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77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Л.Г. Масич,</w:t>
            </w:r>
          </w:p>
          <w:p w14:paraId="0B498446" w14:textId="77777777" w:rsidR="00ED7A28" w:rsidRPr="0079774E" w:rsidRDefault="00ED7A28" w:rsidP="005E6AD3">
            <w:pPr>
              <w:pStyle w:val="a7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77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Е.Г. </w:t>
            </w:r>
            <w:r w:rsidRPr="0079774E">
              <w:rPr>
                <w:rFonts w:ascii="Times New Roman" w:hAnsi="Times New Roman"/>
                <w:sz w:val="24"/>
                <w:szCs w:val="24"/>
              </w:rPr>
              <w:t>Иващенко</w:t>
            </w:r>
          </w:p>
        </w:tc>
        <w:tc>
          <w:tcPr>
            <w:tcW w:w="0" w:type="auto"/>
          </w:tcPr>
          <w:p w14:paraId="1E643A1D" w14:textId="77777777" w:rsidR="00ED7A28" w:rsidRPr="00332178" w:rsidRDefault="00ED7A28" w:rsidP="00ED7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Административные и педагогические работники ДОО</w:t>
            </w:r>
          </w:p>
        </w:tc>
      </w:tr>
      <w:tr w:rsidR="00ED7A28" w:rsidRPr="00E602CE" w14:paraId="0AE12480" w14:textId="77777777" w:rsidTr="005E6AD3">
        <w:tc>
          <w:tcPr>
            <w:tcW w:w="0" w:type="auto"/>
          </w:tcPr>
          <w:p w14:paraId="1AA3DE17" w14:textId="77777777" w:rsidR="00ED7A28" w:rsidRPr="00E602CE" w:rsidRDefault="00ED7A28" w:rsidP="00ED7A28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2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B8BDD84" w14:textId="77777777" w:rsidR="00ED7A28" w:rsidRPr="00332178" w:rsidRDefault="00ED7A28" w:rsidP="00ED7A28">
            <w:pPr>
              <w:pStyle w:val="a7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178">
              <w:rPr>
                <w:rFonts w:ascii="Times New Roman" w:hAnsi="Times New Roman"/>
                <w:sz w:val="24"/>
                <w:szCs w:val="24"/>
              </w:rPr>
              <w:t>Статья «Модель формирования культурных потребностей ребенка дошкольного возраста»</w:t>
            </w:r>
          </w:p>
        </w:tc>
        <w:tc>
          <w:tcPr>
            <w:tcW w:w="0" w:type="auto"/>
          </w:tcPr>
          <w:p w14:paraId="5FBDDD87" w14:textId="77777777" w:rsidR="00ED7A28" w:rsidRPr="00332178" w:rsidRDefault="00ED7A28" w:rsidP="00ED7A28">
            <w:pPr>
              <w:pStyle w:val="a7"/>
              <w:spacing w:after="0" w:line="276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 2020</w:t>
            </w:r>
          </w:p>
        </w:tc>
        <w:tc>
          <w:tcPr>
            <w:tcW w:w="0" w:type="auto"/>
          </w:tcPr>
          <w:p w14:paraId="11E87650" w14:textId="77777777" w:rsidR="00ED7A28" w:rsidRPr="0079774E" w:rsidRDefault="00ED7A28" w:rsidP="00ED7A28">
            <w:pPr>
              <w:pStyle w:val="a7"/>
              <w:spacing w:after="0"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77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Л.Г. Масич,</w:t>
            </w:r>
          </w:p>
          <w:p w14:paraId="1E0F8E9E" w14:textId="77777777" w:rsidR="00ED7A28" w:rsidRPr="0079774E" w:rsidRDefault="00ED7A28" w:rsidP="00ED7A28">
            <w:pPr>
              <w:pStyle w:val="a7"/>
              <w:spacing w:after="0"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77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Е.Г. Иващенко</w:t>
            </w:r>
          </w:p>
          <w:p w14:paraId="55DEF5AD" w14:textId="77777777" w:rsidR="00ED7A28" w:rsidRPr="0079774E" w:rsidRDefault="00ED7A28" w:rsidP="00ED7A28">
            <w:pPr>
              <w:pStyle w:val="a7"/>
              <w:spacing w:after="0"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14:paraId="6583C31D" w14:textId="77777777" w:rsidR="00ED7A28" w:rsidRDefault="00ED7A28" w:rsidP="00ED7A28">
            <w:pPr>
              <w:spacing w:after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Представители науки и практики</w:t>
            </w:r>
          </w:p>
        </w:tc>
      </w:tr>
      <w:tr w:rsidR="00ED7A28" w:rsidRPr="00E602CE" w14:paraId="6B15EFD0" w14:textId="77777777" w:rsidTr="005E6AD3">
        <w:tc>
          <w:tcPr>
            <w:tcW w:w="0" w:type="auto"/>
          </w:tcPr>
          <w:p w14:paraId="7A420ABA" w14:textId="77777777" w:rsidR="00ED7A28" w:rsidRPr="00E602CE" w:rsidRDefault="00ED7A28" w:rsidP="00ED7A28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2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52A285AB" w14:textId="77777777" w:rsidR="00ED7A28" w:rsidRPr="00332178" w:rsidRDefault="00ED7A28" w:rsidP="00ED7A28">
            <w:pPr>
              <w:pStyle w:val="a7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2178">
              <w:rPr>
                <w:rFonts w:ascii="Times New Roman" w:hAnsi="Times New Roman"/>
                <w:sz w:val="24"/>
                <w:szCs w:val="24"/>
              </w:rPr>
              <w:t>Методическая разработка «Мониторинг сформированности базовых компонентов культуры ребенка дошкольного возраста»</w:t>
            </w:r>
          </w:p>
        </w:tc>
        <w:tc>
          <w:tcPr>
            <w:tcW w:w="0" w:type="auto"/>
          </w:tcPr>
          <w:p w14:paraId="3FEED3F4" w14:textId="77777777" w:rsidR="00ED7A28" w:rsidRPr="00332178" w:rsidRDefault="00ED7A28" w:rsidP="00ED7A28">
            <w:pPr>
              <w:pStyle w:val="a7"/>
              <w:spacing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2020</w:t>
            </w:r>
          </w:p>
        </w:tc>
        <w:tc>
          <w:tcPr>
            <w:tcW w:w="0" w:type="auto"/>
          </w:tcPr>
          <w:p w14:paraId="48460185" w14:textId="77777777" w:rsidR="00ED7A28" w:rsidRPr="0079774E" w:rsidRDefault="00ED7A28" w:rsidP="00ED7A28">
            <w:pPr>
              <w:pStyle w:val="a7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774E">
              <w:rPr>
                <w:rFonts w:ascii="Times New Roman" w:hAnsi="Times New Roman"/>
                <w:sz w:val="24"/>
                <w:szCs w:val="24"/>
              </w:rPr>
              <w:t>Н.В. Логачева</w:t>
            </w:r>
          </w:p>
          <w:p w14:paraId="40B528E7" w14:textId="77777777" w:rsidR="00ED7A28" w:rsidRPr="0079774E" w:rsidRDefault="00ED7A28" w:rsidP="00ED7A28">
            <w:pPr>
              <w:pStyle w:val="a7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0EEFABE" w14:textId="77777777" w:rsidR="00ED7A28" w:rsidRDefault="00ED7A28" w:rsidP="00ED7A28">
            <w:pPr>
              <w:spacing w:after="0" w:line="276" w:lineRule="auto"/>
            </w:pPr>
            <w:r w:rsidRPr="00355A1A">
              <w:rPr>
                <w:rFonts w:ascii="Times New Roman" w:hAnsi="Times New Roman"/>
                <w:sz w:val="24"/>
                <w:szCs w:val="24"/>
              </w:rPr>
              <w:t>Административные и педагогические работники ДОО</w:t>
            </w:r>
          </w:p>
        </w:tc>
      </w:tr>
      <w:tr w:rsidR="00ED7A28" w:rsidRPr="00E602CE" w14:paraId="33777A7D" w14:textId="77777777" w:rsidTr="005E6AD3">
        <w:tc>
          <w:tcPr>
            <w:tcW w:w="0" w:type="auto"/>
          </w:tcPr>
          <w:p w14:paraId="439DDF85" w14:textId="77777777" w:rsidR="00ED7A28" w:rsidRPr="00E602CE" w:rsidRDefault="00ED7A28" w:rsidP="00ED7A28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2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1A94D858" w14:textId="77777777" w:rsidR="00ED7A28" w:rsidRPr="00332178" w:rsidRDefault="00ED7A28" w:rsidP="00ED7A28">
            <w:pPr>
              <w:pStyle w:val="a7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2178">
              <w:rPr>
                <w:rFonts w:ascii="Times New Roman" w:hAnsi="Times New Roman"/>
                <w:sz w:val="24"/>
                <w:szCs w:val="24"/>
              </w:rPr>
              <w:t>Разработка дневника «Культурный маршрут дошкольника»</w:t>
            </w:r>
          </w:p>
        </w:tc>
        <w:tc>
          <w:tcPr>
            <w:tcW w:w="0" w:type="auto"/>
          </w:tcPr>
          <w:p w14:paraId="5B3C7871" w14:textId="77777777" w:rsidR="00ED7A28" w:rsidRPr="00332178" w:rsidRDefault="00ED7A28" w:rsidP="00ED7A28">
            <w:pPr>
              <w:pStyle w:val="a7"/>
              <w:spacing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2019 – июль 2020</w:t>
            </w:r>
          </w:p>
        </w:tc>
        <w:tc>
          <w:tcPr>
            <w:tcW w:w="0" w:type="auto"/>
          </w:tcPr>
          <w:p w14:paraId="39E5640A" w14:textId="77777777" w:rsidR="00ED7A28" w:rsidRPr="0079774E" w:rsidRDefault="00ED7A28" w:rsidP="00ED7A28">
            <w:pPr>
              <w:pStyle w:val="a7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77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Е.Г. </w:t>
            </w:r>
            <w:r w:rsidRPr="0079774E">
              <w:rPr>
                <w:rFonts w:ascii="Times New Roman" w:hAnsi="Times New Roman"/>
                <w:sz w:val="24"/>
                <w:szCs w:val="24"/>
              </w:rPr>
              <w:t>Иващенко</w:t>
            </w:r>
          </w:p>
          <w:p w14:paraId="303B9712" w14:textId="77777777" w:rsidR="00ED7A28" w:rsidRPr="0079774E" w:rsidRDefault="00ED7A28" w:rsidP="00ED7A28">
            <w:pPr>
              <w:pStyle w:val="a7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91F534B" w14:textId="77777777" w:rsidR="00ED7A28" w:rsidRDefault="00ED7A28" w:rsidP="00ED7A2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55A1A">
              <w:rPr>
                <w:rFonts w:ascii="Times New Roman" w:hAnsi="Times New Roman"/>
                <w:sz w:val="24"/>
                <w:szCs w:val="24"/>
              </w:rPr>
              <w:t>едагогические работники ДОО</w:t>
            </w:r>
          </w:p>
          <w:p w14:paraId="41CB6892" w14:textId="77777777" w:rsidR="00ED7A28" w:rsidRDefault="00ED7A28" w:rsidP="00ED7A28">
            <w:pPr>
              <w:spacing w:after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Родители воспитанников</w:t>
            </w:r>
          </w:p>
        </w:tc>
      </w:tr>
      <w:tr w:rsidR="00ED7A28" w:rsidRPr="00E602CE" w14:paraId="39366292" w14:textId="77777777" w:rsidTr="005E6AD3">
        <w:tc>
          <w:tcPr>
            <w:tcW w:w="0" w:type="auto"/>
          </w:tcPr>
          <w:p w14:paraId="09A2D1E6" w14:textId="77777777" w:rsidR="00ED7A28" w:rsidRPr="00E602CE" w:rsidRDefault="00ED7A28" w:rsidP="00ED7A28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2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465B18C8" w14:textId="77777777" w:rsidR="00ED7A28" w:rsidRPr="00332178" w:rsidRDefault="00ED7A28" w:rsidP="00ED7A28">
            <w:pPr>
              <w:pStyle w:val="a7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2178">
              <w:rPr>
                <w:rFonts w:ascii="Times New Roman" w:hAnsi="Times New Roman"/>
                <w:sz w:val="24"/>
                <w:szCs w:val="24"/>
              </w:rPr>
              <w:t>Разработка методики составления «Маршрутный лист культурно-досуговой деятельности ребенка дошкольного возраста»</w:t>
            </w:r>
          </w:p>
        </w:tc>
        <w:tc>
          <w:tcPr>
            <w:tcW w:w="0" w:type="auto"/>
          </w:tcPr>
          <w:p w14:paraId="2FD27B49" w14:textId="77777777" w:rsidR="00ED7A28" w:rsidRPr="00332178" w:rsidRDefault="00ED7A28" w:rsidP="00ED7A28">
            <w:pPr>
              <w:pStyle w:val="a7"/>
              <w:spacing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2020</w:t>
            </w:r>
          </w:p>
        </w:tc>
        <w:tc>
          <w:tcPr>
            <w:tcW w:w="0" w:type="auto"/>
          </w:tcPr>
          <w:p w14:paraId="38D07610" w14:textId="77777777" w:rsidR="00ED7A28" w:rsidRPr="0079774E" w:rsidRDefault="00ED7A28" w:rsidP="00ED7A28">
            <w:pPr>
              <w:pStyle w:val="a7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77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Е.Г. </w:t>
            </w:r>
            <w:r w:rsidRPr="0079774E">
              <w:rPr>
                <w:rFonts w:ascii="Times New Roman" w:hAnsi="Times New Roman"/>
                <w:sz w:val="24"/>
                <w:szCs w:val="24"/>
              </w:rPr>
              <w:t>Иващенко</w:t>
            </w:r>
          </w:p>
        </w:tc>
        <w:tc>
          <w:tcPr>
            <w:tcW w:w="0" w:type="auto"/>
          </w:tcPr>
          <w:p w14:paraId="304E15C9" w14:textId="77777777" w:rsidR="00ED7A28" w:rsidRDefault="00ED7A28" w:rsidP="00ED7A2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55A1A">
              <w:rPr>
                <w:rFonts w:ascii="Times New Roman" w:hAnsi="Times New Roman"/>
                <w:sz w:val="24"/>
                <w:szCs w:val="24"/>
              </w:rPr>
              <w:t>едагогические работники ДОО</w:t>
            </w:r>
          </w:p>
          <w:p w14:paraId="3EA68EEB" w14:textId="77777777" w:rsidR="00ED7A28" w:rsidRDefault="00ED7A28" w:rsidP="00ED7A2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воспитанников</w:t>
            </w:r>
          </w:p>
          <w:p w14:paraId="16C5B17A" w14:textId="77777777" w:rsidR="00ED7A28" w:rsidRDefault="00ED7A28" w:rsidP="00ED7A28">
            <w:pPr>
              <w:spacing w:after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Работники учреждений культуры</w:t>
            </w:r>
          </w:p>
        </w:tc>
      </w:tr>
      <w:tr w:rsidR="00ED7A28" w:rsidRPr="00E602CE" w14:paraId="290C83FC" w14:textId="77777777" w:rsidTr="005E6AD3">
        <w:tc>
          <w:tcPr>
            <w:tcW w:w="0" w:type="auto"/>
          </w:tcPr>
          <w:p w14:paraId="76705F4A" w14:textId="77777777" w:rsidR="00ED7A28" w:rsidRPr="00E602CE" w:rsidRDefault="00ED7A28" w:rsidP="00ED7A28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2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50049B6F" w14:textId="77777777" w:rsidR="00ED7A28" w:rsidRPr="00E602CE" w:rsidRDefault="00ED7A28" w:rsidP="00ED7A28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A28">
              <w:rPr>
                <w:rFonts w:ascii="Times New Roman" w:hAnsi="Times New Roman"/>
                <w:sz w:val="24"/>
                <w:szCs w:val="24"/>
              </w:rPr>
              <w:t>Районный семинар по реализации регионального компонента</w:t>
            </w:r>
            <w:r w:rsidRPr="00F030C1">
              <w:rPr>
                <w:rFonts w:ascii="Times New Roman" w:hAnsi="Times New Roman"/>
                <w:sz w:val="24"/>
                <w:szCs w:val="24"/>
              </w:rPr>
              <w:t xml:space="preserve"> «Культурное наследие как одно из важных направлений  познания дошкольников», </w:t>
            </w:r>
          </w:p>
        </w:tc>
        <w:tc>
          <w:tcPr>
            <w:tcW w:w="0" w:type="auto"/>
          </w:tcPr>
          <w:p w14:paraId="5BCBCD69" w14:textId="77777777" w:rsidR="00ED7A28" w:rsidRPr="00384E92" w:rsidRDefault="00ED7A28" w:rsidP="00ED7A28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E92">
              <w:rPr>
                <w:rFonts w:ascii="Times New Roman" w:hAnsi="Times New Roman"/>
                <w:sz w:val="24"/>
                <w:szCs w:val="24"/>
              </w:rPr>
              <w:t>10. 09. 2020</w:t>
            </w:r>
          </w:p>
          <w:p w14:paraId="3494180D" w14:textId="77777777" w:rsidR="00ED7A28" w:rsidRPr="00F030C1" w:rsidRDefault="00ED7A28" w:rsidP="00ED7A28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06B7B92" w14:textId="77777777" w:rsidR="00ED7A28" w:rsidRDefault="00F160A2" w:rsidP="00F160A2">
            <w:pPr>
              <w:pStyle w:val="11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D7A28">
              <w:rPr>
                <w:rFonts w:ascii="Times New Roman" w:hAnsi="Times New Roman"/>
                <w:sz w:val="24"/>
                <w:szCs w:val="24"/>
              </w:rPr>
              <w:t>В.Н. Картуз,</w:t>
            </w:r>
          </w:p>
          <w:p w14:paraId="26706981" w14:textId="77777777" w:rsidR="00ED7A28" w:rsidRPr="00F160A2" w:rsidRDefault="00F160A2" w:rsidP="00F160A2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Я</w:t>
            </w:r>
            <w:r w:rsidR="00ED7A28">
              <w:rPr>
                <w:rFonts w:ascii="Times New Roman" w:hAnsi="Times New Roman"/>
                <w:sz w:val="24"/>
                <w:szCs w:val="24"/>
              </w:rPr>
              <w:t>. В. Солодкова</w:t>
            </w:r>
          </w:p>
        </w:tc>
        <w:tc>
          <w:tcPr>
            <w:tcW w:w="0" w:type="auto"/>
          </w:tcPr>
          <w:p w14:paraId="418C4F0F" w14:textId="77777777" w:rsidR="00ED7A28" w:rsidRDefault="00ED7A28" w:rsidP="00ED7A28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работники ДОО</w:t>
            </w:r>
          </w:p>
          <w:p w14:paraId="3EC1BA15" w14:textId="77777777" w:rsidR="00ED7A28" w:rsidRPr="00E602CE" w:rsidRDefault="00ED7A28" w:rsidP="00ED7A28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A28" w:rsidRPr="00E602CE" w14:paraId="45D68E17" w14:textId="77777777" w:rsidTr="005E6AD3">
        <w:tc>
          <w:tcPr>
            <w:tcW w:w="0" w:type="auto"/>
          </w:tcPr>
          <w:p w14:paraId="6030118B" w14:textId="77777777" w:rsidR="00ED7A28" w:rsidRPr="00E602CE" w:rsidRDefault="00ED7A28" w:rsidP="00ED7A28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F1DE7C6" w14:textId="77777777" w:rsidR="00ED7A28" w:rsidRPr="00ED7A28" w:rsidRDefault="00ED7A28" w:rsidP="00ED7A28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030C1">
              <w:rPr>
                <w:rFonts w:ascii="Times New Roman" w:hAnsi="Times New Roman"/>
                <w:sz w:val="24"/>
                <w:szCs w:val="24"/>
              </w:rPr>
              <w:t xml:space="preserve">айонное методическое объединение музыкальных руководителей ДОУ «Совершенствование танцевальных движений </w:t>
            </w:r>
            <w:r w:rsidRPr="00F030C1">
              <w:rPr>
                <w:rFonts w:ascii="Times New Roman" w:hAnsi="Times New Roman"/>
                <w:sz w:val="24"/>
                <w:szCs w:val="24"/>
              </w:rPr>
              <w:lastRenderedPageBreak/>
              <w:t>детей, через танцевально-игровое творчество» «Культурное наследие как одно из важных направлений познания дошкольников»</w:t>
            </w:r>
          </w:p>
        </w:tc>
        <w:tc>
          <w:tcPr>
            <w:tcW w:w="0" w:type="auto"/>
          </w:tcPr>
          <w:p w14:paraId="29516E73" w14:textId="77777777" w:rsidR="00ED7A28" w:rsidRPr="00384E92" w:rsidRDefault="00ED7A28" w:rsidP="00ED7A28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0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10.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030C1">
              <w:rPr>
                <w:rFonts w:ascii="Times New Roman" w:hAnsi="Times New Roman"/>
                <w:sz w:val="24"/>
                <w:szCs w:val="24"/>
              </w:rPr>
              <w:t>.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14:paraId="3406EB40" w14:textId="77777777" w:rsidR="00ED7A28" w:rsidRDefault="00ED7A28" w:rsidP="00ED7A28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Ж.С. Громова, </w:t>
            </w:r>
          </w:p>
          <w:p w14:paraId="087BB5F1" w14:textId="77777777" w:rsidR="00ED7A28" w:rsidRPr="00F030C1" w:rsidRDefault="00ED7A28" w:rsidP="0079774E">
            <w:pPr>
              <w:pStyle w:val="a7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О.В. Лысенко, балетмейстер ансамбля народного танца «Родная сторонушка» (по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согласованию) </w:t>
            </w:r>
          </w:p>
        </w:tc>
        <w:tc>
          <w:tcPr>
            <w:tcW w:w="0" w:type="auto"/>
          </w:tcPr>
          <w:p w14:paraId="0CFFA12A" w14:textId="77777777" w:rsidR="00ED7A28" w:rsidRDefault="00ED7A28" w:rsidP="00ED7A28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Педагогические работники ДОО, работники культуры</w:t>
            </w:r>
          </w:p>
        </w:tc>
      </w:tr>
      <w:tr w:rsidR="00ED7A28" w:rsidRPr="00E602CE" w14:paraId="6B992220" w14:textId="77777777" w:rsidTr="005E6AD3">
        <w:tc>
          <w:tcPr>
            <w:tcW w:w="0" w:type="auto"/>
          </w:tcPr>
          <w:p w14:paraId="5315ED48" w14:textId="77777777" w:rsidR="00ED7A28" w:rsidRPr="00E602CE" w:rsidRDefault="00ED7A28" w:rsidP="00ED7A28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2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0B3CD6B3" w14:textId="77777777" w:rsidR="00ED7A28" w:rsidRPr="00E602CE" w:rsidRDefault="00ED7A28" w:rsidP="00ED7A28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лекция «</w:t>
            </w:r>
            <w:r w:rsidRPr="00DE3E70">
              <w:rPr>
                <w:rFonts w:ascii="Times New Roman" w:hAnsi="Times New Roman"/>
                <w:sz w:val="24"/>
                <w:szCs w:val="24"/>
              </w:rPr>
              <w:t>О культуре ребенка»</w:t>
            </w:r>
          </w:p>
        </w:tc>
        <w:tc>
          <w:tcPr>
            <w:tcW w:w="0" w:type="auto"/>
          </w:tcPr>
          <w:p w14:paraId="380547F3" w14:textId="77777777" w:rsidR="00ED7A28" w:rsidRPr="00E602CE" w:rsidRDefault="00ED7A28" w:rsidP="00ED7A28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2020</w:t>
            </w:r>
          </w:p>
        </w:tc>
        <w:tc>
          <w:tcPr>
            <w:tcW w:w="0" w:type="auto"/>
          </w:tcPr>
          <w:p w14:paraId="3DA61496" w14:textId="77777777" w:rsidR="00AB0D45" w:rsidRDefault="00AB0D45" w:rsidP="00AB0D45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Л.Б. Баранцева,</w:t>
            </w:r>
          </w:p>
          <w:p w14:paraId="27709A22" w14:textId="77777777" w:rsidR="00AB0D45" w:rsidRDefault="00AB0D45" w:rsidP="00AB0D45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Е.И. Лысенко,</w:t>
            </w:r>
          </w:p>
          <w:p w14:paraId="25D5C373" w14:textId="77777777" w:rsidR="00ED7A28" w:rsidRPr="00E602CE" w:rsidRDefault="00ED7A28" w:rsidP="00ED7A28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4B7D5FE" w14:textId="77777777" w:rsidR="00ED7A28" w:rsidRPr="00E602CE" w:rsidRDefault="00ED7A28" w:rsidP="00ED7A28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Родительская общественность ДОО</w:t>
            </w:r>
          </w:p>
        </w:tc>
      </w:tr>
      <w:tr w:rsidR="00ED7A28" w:rsidRPr="00E602CE" w14:paraId="621F7BD5" w14:textId="77777777" w:rsidTr="005E6AD3">
        <w:tc>
          <w:tcPr>
            <w:tcW w:w="0" w:type="auto"/>
          </w:tcPr>
          <w:p w14:paraId="6CBF0FF2" w14:textId="77777777" w:rsidR="00ED7A28" w:rsidRPr="00E602CE" w:rsidRDefault="00ED7A28" w:rsidP="00ED7A28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2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78D3AD86" w14:textId="77777777" w:rsidR="00ED7A28" w:rsidRPr="000C1670" w:rsidRDefault="00ED7A28" w:rsidP="00ED7A28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670">
              <w:rPr>
                <w:rFonts w:ascii="Times New Roman" w:hAnsi="Times New Roman"/>
                <w:sz w:val="24"/>
                <w:szCs w:val="24"/>
              </w:rPr>
              <w:t>Мониторинг эффективности инновационной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6BB4DC32" w14:textId="77777777" w:rsidR="00ED7A28" w:rsidRDefault="00ED7A28" w:rsidP="00ED7A28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2020 </w:t>
            </w:r>
          </w:p>
          <w:p w14:paraId="1470675F" w14:textId="77777777" w:rsidR="00ED7A28" w:rsidRDefault="00ED7A28" w:rsidP="00ED7A28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этап),</w:t>
            </w:r>
          </w:p>
          <w:p w14:paraId="373A6F12" w14:textId="77777777" w:rsidR="00ED7A28" w:rsidRDefault="00ED7A28" w:rsidP="00ED7A28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2021 </w:t>
            </w:r>
          </w:p>
          <w:p w14:paraId="57C3CAEC" w14:textId="77777777" w:rsidR="00ED7A28" w:rsidRDefault="00ED7A28" w:rsidP="00ED7A28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этап),</w:t>
            </w:r>
          </w:p>
          <w:p w14:paraId="0D4CA138" w14:textId="77777777" w:rsidR="00ED7A28" w:rsidRDefault="00ED7A28" w:rsidP="00ED7A28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2022 </w:t>
            </w:r>
          </w:p>
          <w:p w14:paraId="4FD1A0E2" w14:textId="77777777" w:rsidR="00ED7A28" w:rsidRDefault="00ED7A28" w:rsidP="00ED7A28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 этап),</w:t>
            </w:r>
          </w:p>
          <w:p w14:paraId="3815D924" w14:textId="77777777" w:rsidR="00ED7A28" w:rsidRDefault="00ED7A28" w:rsidP="00ED7A28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r w:rsidRPr="000C1670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14:paraId="39380827" w14:textId="77777777" w:rsidR="00ED7A28" w:rsidRDefault="00ED7A28" w:rsidP="00ED7A28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 этап)</w:t>
            </w:r>
          </w:p>
        </w:tc>
        <w:tc>
          <w:tcPr>
            <w:tcW w:w="0" w:type="auto"/>
          </w:tcPr>
          <w:p w14:paraId="359DA459" w14:textId="77777777" w:rsidR="00ED7A28" w:rsidRPr="00E602CE" w:rsidRDefault="00AB0D45" w:rsidP="00ED7A28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74E">
              <w:rPr>
                <w:rFonts w:ascii="Times New Roman" w:hAnsi="Times New Roman"/>
                <w:sz w:val="24"/>
                <w:szCs w:val="24"/>
              </w:rPr>
              <w:t>Н.В. Логачева</w:t>
            </w:r>
          </w:p>
        </w:tc>
        <w:tc>
          <w:tcPr>
            <w:tcW w:w="0" w:type="auto"/>
          </w:tcPr>
          <w:p w14:paraId="7BB6BE8C" w14:textId="77777777" w:rsidR="00ED7A28" w:rsidRDefault="00ED7A28" w:rsidP="00ED7A2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55A1A">
              <w:rPr>
                <w:rFonts w:ascii="Times New Roman" w:hAnsi="Times New Roman"/>
                <w:sz w:val="24"/>
                <w:szCs w:val="24"/>
              </w:rPr>
              <w:t>едагогические работники ДОО</w:t>
            </w:r>
          </w:p>
          <w:p w14:paraId="2CB9075B" w14:textId="77777777" w:rsidR="00ED7A28" w:rsidRDefault="00ED7A28" w:rsidP="00ED7A2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 ДОО</w:t>
            </w:r>
          </w:p>
          <w:p w14:paraId="515C09B2" w14:textId="77777777" w:rsidR="00ED7A28" w:rsidRDefault="00ED7A28" w:rsidP="00ED7A2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воспитанников</w:t>
            </w:r>
          </w:p>
          <w:p w14:paraId="52ECD11F" w14:textId="77777777" w:rsidR="00ED7A28" w:rsidRDefault="00ED7A28" w:rsidP="00ED7A28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 учреждений культуры</w:t>
            </w:r>
          </w:p>
        </w:tc>
      </w:tr>
      <w:tr w:rsidR="00ED7A28" w:rsidRPr="00E602CE" w14:paraId="27A6095D" w14:textId="77777777" w:rsidTr="005E6AD3">
        <w:tc>
          <w:tcPr>
            <w:tcW w:w="0" w:type="auto"/>
          </w:tcPr>
          <w:p w14:paraId="6CDE97F5" w14:textId="77777777" w:rsidR="00ED7A28" w:rsidRPr="00E602CE" w:rsidRDefault="00ED7A28" w:rsidP="00ED7A28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32787C54" w14:textId="77777777" w:rsidR="00ED7A28" w:rsidRPr="000C1670" w:rsidRDefault="00ED7A28" w:rsidP="00ED7A28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координационного совета методической сети</w:t>
            </w:r>
          </w:p>
        </w:tc>
        <w:tc>
          <w:tcPr>
            <w:tcW w:w="0" w:type="auto"/>
          </w:tcPr>
          <w:p w14:paraId="534672C3" w14:textId="77777777" w:rsidR="00ED7A28" w:rsidRDefault="00ED7A28" w:rsidP="00ED7A28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2020</w:t>
            </w:r>
          </w:p>
          <w:p w14:paraId="50AD9149" w14:textId="77777777" w:rsidR="00ED7A28" w:rsidRDefault="00ED7A28" w:rsidP="00ED7A28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далее 1 раз в квартал (не менее 7)</w:t>
            </w:r>
          </w:p>
        </w:tc>
        <w:tc>
          <w:tcPr>
            <w:tcW w:w="0" w:type="auto"/>
          </w:tcPr>
          <w:p w14:paraId="2DAB6D52" w14:textId="77777777" w:rsidR="00AB0D45" w:rsidRPr="000F3F3D" w:rsidRDefault="00AB0D45" w:rsidP="00AB0D45">
            <w:pPr>
              <w:pStyle w:val="a7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3F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Л.Г. Масич,</w:t>
            </w:r>
          </w:p>
          <w:p w14:paraId="248DA76D" w14:textId="77777777" w:rsidR="00AB0D45" w:rsidRPr="000F3F3D" w:rsidRDefault="00AB0D45" w:rsidP="00AB0D45">
            <w:pPr>
              <w:pStyle w:val="a7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3F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Е.Г. Иващенко</w:t>
            </w:r>
          </w:p>
          <w:p w14:paraId="695CC2C2" w14:textId="77777777" w:rsidR="00ED7A28" w:rsidRPr="000F3F3D" w:rsidRDefault="00ED7A28" w:rsidP="00ED7A28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6A8753A" w14:textId="77777777" w:rsidR="00ED7A28" w:rsidRDefault="00ED7A28" w:rsidP="00ED7A28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творческой рабочей группы сети</w:t>
            </w:r>
          </w:p>
        </w:tc>
      </w:tr>
      <w:tr w:rsidR="00ED7A28" w:rsidRPr="00E602CE" w14:paraId="061F59FB" w14:textId="77777777" w:rsidTr="005E6AD3">
        <w:tc>
          <w:tcPr>
            <w:tcW w:w="0" w:type="auto"/>
          </w:tcPr>
          <w:p w14:paraId="27C1FFB7" w14:textId="77777777" w:rsidR="00ED7A28" w:rsidRDefault="00ED7A28" w:rsidP="00ED7A28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587BDB88" w14:textId="77777777" w:rsidR="00ED7A28" w:rsidRPr="00E602CE" w:rsidRDefault="00ED7A28" w:rsidP="00ED7A28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CE3">
              <w:rPr>
                <w:rFonts w:ascii="Times New Roman" w:hAnsi="Times New Roman"/>
                <w:sz w:val="24"/>
                <w:szCs w:val="24"/>
              </w:rPr>
              <w:t>Апробация модели формирования культурных потребностей ребенка дошкольного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C01">
              <w:rPr>
                <w:rFonts w:ascii="Times New Roman" w:hAnsi="Times New Roman"/>
                <w:sz w:val="24"/>
                <w:szCs w:val="24"/>
              </w:rPr>
              <w:t>5–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A7C01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  <w:r w:rsidRPr="001C5CE3">
              <w:rPr>
                <w:rFonts w:ascii="Times New Roman" w:hAnsi="Times New Roman"/>
                <w:sz w:val="24"/>
                <w:szCs w:val="24"/>
              </w:rPr>
              <w:t xml:space="preserve"> посредством системного взаимодействия с учреждениями культуры дошкольной образовательной организации и семьи</w:t>
            </w:r>
          </w:p>
        </w:tc>
        <w:tc>
          <w:tcPr>
            <w:tcW w:w="0" w:type="auto"/>
          </w:tcPr>
          <w:p w14:paraId="22A1D842" w14:textId="77777777" w:rsidR="00ED7A28" w:rsidRPr="000C1670" w:rsidRDefault="00ED7A28" w:rsidP="00ED7A28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r w:rsidRPr="000C1670">
              <w:rPr>
                <w:rFonts w:ascii="Times New Roman" w:hAnsi="Times New Roman"/>
                <w:sz w:val="24"/>
                <w:szCs w:val="24"/>
              </w:rPr>
              <w:t>2021-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r w:rsidRPr="000C167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</w:tcPr>
          <w:p w14:paraId="35F22C60" w14:textId="77777777" w:rsidR="00AB0D45" w:rsidRPr="000F3F3D" w:rsidRDefault="00AB0D45" w:rsidP="00AB0D45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3F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Е.Г. Иващенко</w:t>
            </w:r>
            <w:r w:rsidR="003F23BF" w:rsidRPr="000F3F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269D34E5" w14:textId="77777777" w:rsidR="00AB0D45" w:rsidRPr="000F3F3D" w:rsidRDefault="003F23BF" w:rsidP="00AB0D45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3F3D">
              <w:rPr>
                <w:rFonts w:ascii="Times New Roman" w:hAnsi="Times New Roman"/>
                <w:sz w:val="24"/>
                <w:szCs w:val="24"/>
              </w:rPr>
              <w:t>Ж.С. Громова</w:t>
            </w:r>
          </w:p>
          <w:p w14:paraId="7802FCBF" w14:textId="77777777" w:rsidR="00ED7A28" w:rsidRPr="000F3F3D" w:rsidRDefault="00ED7A28" w:rsidP="00ED7A28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5A71723" w14:textId="77777777" w:rsidR="00ED7A28" w:rsidRDefault="00ED7A28" w:rsidP="00ED7A2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55A1A">
              <w:rPr>
                <w:rFonts w:ascii="Times New Roman" w:hAnsi="Times New Roman"/>
                <w:sz w:val="24"/>
                <w:szCs w:val="24"/>
              </w:rPr>
              <w:t>едагогические работники ДОО</w:t>
            </w:r>
          </w:p>
          <w:p w14:paraId="162F54FC" w14:textId="77777777" w:rsidR="00ED7A28" w:rsidRDefault="00ED7A28" w:rsidP="00ED7A2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воспитанников</w:t>
            </w:r>
          </w:p>
          <w:p w14:paraId="30DC1506" w14:textId="77777777" w:rsidR="00ED7A28" w:rsidRPr="00E602CE" w:rsidRDefault="00ED7A28" w:rsidP="00ED7A28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 учреждений культуры</w:t>
            </w:r>
          </w:p>
        </w:tc>
      </w:tr>
      <w:tr w:rsidR="00ED7A28" w:rsidRPr="00E602CE" w14:paraId="6288ECEC" w14:textId="77777777" w:rsidTr="005E6AD3">
        <w:tc>
          <w:tcPr>
            <w:tcW w:w="0" w:type="auto"/>
          </w:tcPr>
          <w:p w14:paraId="7BCB9AA4" w14:textId="77777777" w:rsidR="00ED7A28" w:rsidRDefault="00ED7A28" w:rsidP="00ED7A28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4CF88914" w14:textId="77777777" w:rsidR="00ED7A28" w:rsidRPr="00E602CE" w:rsidRDefault="00ED7A28" w:rsidP="00ED7A28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Пополнение страницы сайта материалами по </w:t>
            </w:r>
            <w:r w:rsidRPr="00DE0EE9">
              <w:rPr>
                <w:rFonts w:ascii="Times New Roman" w:hAnsi="Times New Roman"/>
                <w:sz w:val="24"/>
                <w:szCs w:val="24"/>
              </w:rPr>
              <w:t>инновационной деятельности в рамках проекта</w:t>
            </w:r>
          </w:p>
        </w:tc>
        <w:tc>
          <w:tcPr>
            <w:tcW w:w="0" w:type="auto"/>
          </w:tcPr>
          <w:p w14:paraId="75AF95B6" w14:textId="77777777" w:rsidR="00ED7A28" w:rsidRPr="00E602CE" w:rsidRDefault="00ED7A28" w:rsidP="00ED7A28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</w:tcPr>
          <w:p w14:paraId="6C0F51F6" w14:textId="77777777" w:rsidR="00ED7A28" w:rsidRPr="00E602CE" w:rsidRDefault="00AB0D45" w:rsidP="00ED7A28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Т.А. Масич</w:t>
            </w:r>
          </w:p>
        </w:tc>
        <w:tc>
          <w:tcPr>
            <w:tcW w:w="0" w:type="auto"/>
          </w:tcPr>
          <w:p w14:paraId="22C84B79" w14:textId="77777777" w:rsidR="00ED7A28" w:rsidRDefault="00ED7A28" w:rsidP="00ED7A2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55A1A">
              <w:rPr>
                <w:rFonts w:ascii="Times New Roman" w:hAnsi="Times New Roman"/>
                <w:sz w:val="24"/>
                <w:szCs w:val="24"/>
              </w:rPr>
              <w:t>едагогические работники ДОО</w:t>
            </w:r>
          </w:p>
          <w:p w14:paraId="7904133B" w14:textId="77777777" w:rsidR="00ED7A28" w:rsidRDefault="00ED7A28" w:rsidP="00ED7A2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воспитанников</w:t>
            </w:r>
          </w:p>
          <w:p w14:paraId="2C62BA11" w14:textId="77777777" w:rsidR="00ED7A28" w:rsidRPr="00E602CE" w:rsidRDefault="00ED7A28" w:rsidP="00ED7A28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 учреждений культуры</w:t>
            </w:r>
          </w:p>
        </w:tc>
      </w:tr>
      <w:tr w:rsidR="00ED7A28" w:rsidRPr="00E602CE" w14:paraId="1A6D9524" w14:textId="77777777" w:rsidTr="005E6AD3">
        <w:tc>
          <w:tcPr>
            <w:tcW w:w="0" w:type="auto"/>
          </w:tcPr>
          <w:p w14:paraId="39F61644" w14:textId="77777777" w:rsidR="00ED7A28" w:rsidRPr="00E602CE" w:rsidRDefault="00ED7A28" w:rsidP="00ED7A28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2C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0C10433" w14:textId="77777777" w:rsidR="00ED7A28" w:rsidRPr="003B7445" w:rsidRDefault="00ED7A28" w:rsidP="00ED7A28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445">
              <w:rPr>
                <w:rFonts w:ascii="Times New Roman" w:hAnsi="Times New Roman"/>
                <w:sz w:val="24"/>
                <w:szCs w:val="24"/>
              </w:rPr>
              <w:t>Мастер-класс «</w:t>
            </w:r>
            <w:r>
              <w:rPr>
                <w:rFonts w:ascii="Times New Roman" w:hAnsi="Times New Roman"/>
                <w:sz w:val="24"/>
                <w:szCs w:val="24"/>
              </w:rPr>
              <w:t>Культурный клуб</w:t>
            </w:r>
            <w:r w:rsidRPr="003B744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0" w:type="auto"/>
          </w:tcPr>
          <w:p w14:paraId="77CAD5AA" w14:textId="77777777" w:rsidR="00ED7A28" w:rsidRPr="00E602CE" w:rsidRDefault="00ED7A28" w:rsidP="00ED7A28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2021</w:t>
            </w:r>
          </w:p>
        </w:tc>
        <w:tc>
          <w:tcPr>
            <w:tcW w:w="0" w:type="auto"/>
          </w:tcPr>
          <w:p w14:paraId="3B73E35A" w14:textId="77777777" w:rsidR="008A7AEF" w:rsidRDefault="008A7AEF" w:rsidP="008A7AEF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Л.Б. Баранцева,</w:t>
            </w:r>
          </w:p>
          <w:p w14:paraId="67E5D2A1" w14:textId="77777777" w:rsidR="00ED7A28" w:rsidRPr="00E602CE" w:rsidRDefault="008A7AEF" w:rsidP="008A7AEF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Я. В. Солодкова</w:t>
            </w:r>
            <w:r w:rsidRPr="00E602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76CE49A5" w14:textId="77777777" w:rsidR="00ED7A28" w:rsidRDefault="00ED7A28" w:rsidP="00ED7A2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73800">
              <w:rPr>
                <w:rFonts w:ascii="Times New Roman" w:hAnsi="Times New Roman"/>
                <w:sz w:val="24"/>
                <w:szCs w:val="24"/>
              </w:rPr>
              <w:t>Педагогические работники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  <w:p w14:paraId="62EC3301" w14:textId="77777777" w:rsidR="00ED7A28" w:rsidRDefault="00ED7A28" w:rsidP="00ED7A28">
            <w:pPr>
              <w:spacing w:after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Родители воспитанников</w:t>
            </w:r>
          </w:p>
        </w:tc>
      </w:tr>
      <w:tr w:rsidR="00ED7A28" w:rsidRPr="00E602CE" w14:paraId="6C7AE21F" w14:textId="77777777" w:rsidTr="005E6AD3">
        <w:tc>
          <w:tcPr>
            <w:tcW w:w="0" w:type="auto"/>
          </w:tcPr>
          <w:p w14:paraId="78FF4F81" w14:textId="77777777" w:rsidR="00ED7A28" w:rsidRPr="00E602CE" w:rsidRDefault="00ED7A28" w:rsidP="00ED7A28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14:paraId="759A085D" w14:textId="77777777" w:rsidR="00ED7A28" w:rsidRPr="00E602CE" w:rsidRDefault="00ED7A28" w:rsidP="00ED7A28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E0EE9">
              <w:rPr>
                <w:rFonts w:ascii="Times New Roman" w:hAnsi="Times New Roman"/>
                <w:sz w:val="24"/>
                <w:szCs w:val="24"/>
              </w:rPr>
              <w:t>е</w:t>
            </w:r>
            <w:r w:rsidRPr="009D0DCE">
              <w:rPr>
                <w:rFonts w:ascii="Times New Roman" w:hAnsi="Times New Roman"/>
                <w:sz w:val="24"/>
                <w:szCs w:val="24"/>
              </w:rPr>
              <w:t>бинар, посвященный практике инновационной деятельности в рамках проекта</w:t>
            </w:r>
          </w:p>
        </w:tc>
        <w:tc>
          <w:tcPr>
            <w:tcW w:w="0" w:type="auto"/>
          </w:tcPr>
          <w:p w14:paraId="313FC568" w14:textId="77777777" w:rsidR="00ED7A28" w:rsidRDefault="00ED7A28" w:rsidP="00ED7A28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2021,</w:t>
            </w:r>
          </w:p>
          <w:p w14:paraId="7684F6BA" w14:textId="77777777" w:rsidR="00ED7A28" w:rsidRPr="00E602CE" w:rsidRDefault="00ED7A28" w:rsidP="00ED7A28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2022</w:t>
            </w:r>
          </w:p>
        </w:tc>
        <w:tc>
          <w:tcPr>
            <w:tcW w:w="0" w:type="auto"/>
          </w:tcPr>
          <w:p w14:paraId="65FA3681" w14:textId="77777777" w:rsidR="008A7AEF" w:rsidRDefault="008A7AEF" w:rsidP="008A7AE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Е.И. Лысенко,</w:t>
            </w:r>
          </w:p>
          <w:p w14:paraId="4B09D34C" w14:textId="77777777" w:rsidR="00ED7A28" w:rsidRPr="00E602CE" w:rsidRDefault="008A7AEF" w:rsidP="008A7AEF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 Овчаренко</w:t>
            </w:r>
          </w:p>
        </w:tc>
        <w:tc>
          <w:tcPr>
            <w:tcW w:w="0" w:type="auto"/>
          </w:tcPr>
          <w:p w14:paraId="52FBDBAE" w14:textId="77777777" w:rsidR="00ED7A28" w:rsidRDefault="00ED7A28" w:rsidP="00ED7A2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55A1A">
              <w:rPr>
                <w:rFonts w:ascii="Times New Roman" w:hAnsi="Times New Roman"/>
                <w:sz w:val="24"/>
                <w:szCs w:val="24"/>
              </w:rPr>
              <w:t>едагогические работники ДОО</w:t>
            </w:r>
          </w:p>
          <w:p w14:paraId="23279095" w14:textId="77777777" w:rsidR="00ED7A28" w:rsidRDefault="00ED7A28" w:rsidP="00ED7A2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воспитанников</w:t>
            </w:r>
          </w:p>
          <w:p w14:paraId="3FE26CF6" w14:textId="77777777" w:rsidR="00ED7A28" w:rsidRPr="00E602CE" w:rsidRDefault="00ED7A28" w:rsidP="00ED7A28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 учреждений культуры</w:t>
            </w:r>
          </w:p>
        </w:tc>
      </w:tr>
      <w:tr w:rsidR="003F23BF" w:rsidRPr="00E602CE" w14:paraId="68348018" w14:textId="77777777" w:rsidTr="005E6AD3">
        <w:tc>
          <w:tcPr>
            <w:tcW w:w="0" w:type="auto"/>
          </w:tcPr>
          <w:p w14:paraId="4141A76A" w14:textId="77777777" w:rsidR="003F23BF" w:rsidRPr="00E602CE" w:rsidRDefault="003F23BF" w:rsidP="00ED7A28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2C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0EC05392" w14:textId="77777777" w:rsidR="003F23BF" w:rsidRPr="00E602CE" w:rsidRDefault="003F23BF" w:rsidP="00ED7A28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01A">
              <w:rPr>
                <w:rFonts w:ascii="Times New Roman" w:hAnsi="Times New Roman"/>
                <w:sz w:val="24"/>
                <w:szCs w:val="24"/>
              </w:rPr>
              <w:t>Зональные и краевые семинары-практикумы по теме проектной деятельности</w:t>
            </w:r>
          </w:p>
        </w:tc>
        <w:tc>
          <w:tcPr>
            <w:tcW w:w="0" w:type="auto"/>
          </w:tcPr>
          <w:p w14:paraId="0352B526" w14:textId="77777777" w:rsidR="003F23BF" w:rsidRDefault="003F23BF" w:rsidP="00ED7A28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2021</w:t>
            </w:r>
          </w:p>
          <w:p w14:paraId="16FC339F" w14:textId="77777777" w:rsidR="003F23BF" w:rsidRDefault="003F23BF" w:rsidP="00ED7A28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2022,</w:t>
            </w:r>
          </w:p>
          <w:p w14:paraId="645512CF" w14:textId="77777777" w:rsidR="003F23BF" w:rsidRDefault="003F23BF" w:rsidP="00ED7A28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2023</w:t>
            </w:r>
          </w:p>
          <w:p w14:paraId="2EBF7AF3" w14:textId="77777777" w:rsidR="003F23BF" w:rsidRDefault="003F23BF" w:rsidP="00ED7A28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DC7766" w14:textId="77777777" w:rsidR="003F23BF" w:rsidRPr="00E602CE" w:rsidRDefault="003F23BF" w:rsidP="00ED7A28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EDD4398" w14:textId="77777777" w:rsidR="003F23BF" w:rsidRPr="003F23BF" w:rsidRDefault="003F23BF" w:rsidP="00AE413F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23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Е.Г. Иващенко,</w:t>
            </w:r>
          </w:p>
          <w:p w14:paraId="6976F942" w14:textId="77777777" w:rsidR="003F23BF" w:rsidRPr="003F23BF" w:rsidRDefault="003F23BF" w:rsidP="00AE413F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23BF">
              <w:rPr>
                <w:rFonts w:ascii="Times New Roman" w:hAnsi="Times New Roman"/>
                <w:sz w:val="24"/>
                <w:szCs w:val="24"/>
              </w:rPr>
              <w:t>Ж.С. Громова</w:t>
            </w:r>
          </w:p>
          <w:p w14:paraId="14453E0F" w14:textId="77777777" w:rsidR="003F23BF" w:rsidRPr="003F23BF" w:rsidRDefault="003F23BF" w:rsidP="00AE413F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F6A7A33" w14:textId="77777777" w:rsidR="003F23BF" w:rsidRDefault="003F23BF" w:rsidP="00ED7A2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55A1A">
              <w:rPr>
                <w:rFonts w:ascii="Times New Roman" w:hAnsi="Times New Roman"/>
                <w:sz w:val="24"/>
                <w:szCs w:val="24"/>
              </w:rPr>
              <w:t>едагогические работники ДОО</w:t>
            </w:r>
          </w:p>
          <w:p w14:paraId="72DECB91" w14:textId="77777777" w:rsidR="003F23BF" w:rsidRDefault="003F23BF" w:rsidP="00ED7A28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 учреждений культуры</w:t>
            </w:r>
          </w:p>
        </w:tc>
      </w:tr>
      <w:tr w:rsidR="003F23BF" w:rsidRPr="00E602CE" w14:paraId="0FE9D4F8" w14:textId="77777777" w:rsidTr="005E6AD3">
        <w:tc>
          <w:tcPr>
            <w:tcW w:w="0" w:type="auto"/>
          </w:tcPr>
          <w:p w14:paraId="412313D4" w14:textId="77777777" w:rsidR="003F23BF" w:rsidRPr="00E602CE" w:rsidRDefault="003F23BF" w:rsidP="00ED7A28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2C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79BC7032" w14:textId="77777777" w:rsidR="003F23BF" w:rsidRPr="00E602CE" w:rsidRDefault="003F23BF" w:rsidP="00ED7A28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Круглый стол «Результаты мониторинга </w:t>
            </w:r>
            <w:r w:rsidRPr="000C1670">
              <w:rPr>
                <w:rFonts w:ascii="Times New Roman" w:hAnsi="Times New Roman"/>
                <w:sz w:val="24"/>
                <w:szCs w:val="24"/>
              </w:rPr>
              <w:t>эффективности инновационной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14:paraId="4D29399B" w14:textId="77777777" w:rsidR="003F23BF" w:rsidRPr="00E602CE" w:rsidRDefault="003F23BF" w:rsidP="00ED7A28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2022</w:t>
            </w:r>
          </w:p>
        </w:tc>
        <w:tc>
          <w:tcPr>
            <w:tcW w:w="0" w:type="auto"/>
          </w:tcPr>
          <w:p w14:paraId="4193CA7F" w14:textId="77777777" w:rsidR="003F23BF" w:rsidRDefault="003F23BF" w:rsidP="003F23BF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23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Е.Г. Иващенко,</w:t>
            </w:r>
          </w:p>
          <w:p w14:paraId="5DCC4626" w14:textId="77777777" w:rsidR="003F23BF" w:rsidRPr="00E602CE" w:rsidRDefault="003F23BF" w:rsidP="003F23BF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774E">
              <w:rPr>
                <w:rFonts w:ascii="Times New Roman" w:hAnsi="Times New Roman"/>
                <w:sz w:val="24"/>
                <w:szCs w:val="24"/>
              </w:rPr>
              <w:t>Н.В. Логачева</w:t>
            </w:r>
          </w:p>
        </w:tc>
        <w:tc>
          <w:tcPr>
            <w:tcW w:w="0" w:type="auto"/>
          </w:tcPr>
          <w:p w14:paraId="00ABFBBF" w14:textId="77777777" w:rsidR="003F23BF" w:rsidRDefault="003F23BF" w:rsidP="00ED7A2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методической сети: п</w:t>
            </w:r>
            <w:r w:rsidRPr="00355A1A">
              <w:rPr>
                <w:rFonts w:ascii="Times New Roman" w:hAnsi="Times New Roman"/>
                <w:sz w:val="24"/>
                <w:szCs w:val="24"/>
              </w:rPr>
              <w:t>едагогические работники ДОО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0E57CFE" w14:textId="77777777" w:rsidR="003F23BF" w:rsidRDefault="003F23BF" w:rsidP="00ED7A2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воспитанников,</w:t>
            </w:r>
          </w:p>
          <w:p w14:paraId="5EF8F55D" w14:textId="77777777" w:rsidR="003F23BF" w:rsidRPr="00D73800" w:rsidRDefault="003F23BF" w:rsidP="00ED7A2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 учреждений культуры</w:t>
            </w:r>
          </w:p>
        </w:tc>
      </w:tr>
      <w:tr w:rsidR="003F23BF" w:rsidRPr="00E602CE" w14:paraId="64F17E68" w14:textId="77777777" w:rsidTr="005E6AD3">
        <w:tc>
          <w:tcPr>
            <w:tcW w:w="0" w:type="auto"/>
          </w:tcPr>
          <w:p w14:paraId="189BDBF4" w14:textId="77777777" w:rsidR="003F23BF" w:rsidRPr="00E602CE" w:rsidRDefault="003F23BF" w:rsidP="00ED7A28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2C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2E51D969" w14:textId="77777777" w:rsidR="003F23BF" w:rsidRPr="003B7445" w:rsidRDefault="003F23BF" w:rsidP="00ED7A28">
            <w:pPr>
              <w:spacing w:after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  <w:r w:rsidRPr="003B744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Культпоход</w:t>
            </w:r>
            <w:r w:rsidRPr="003B744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14:paraId="150E6CB6" w14:textId="77777777" w:rsidR="003F23BF" w:rsidRPr="00E602CE" w:rsidRDefault="003F23BF" w:rsidP="00ED7A28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2023</w:t>
            </w:r>
          </w:p>
        </w:tc>
        <w:tc>
          <w:tcPr>
            <w:tcW w:w="0" w:type="auto"/>
          </w:tcPr>
          <w:p w14:paraId="656D343E" w14:textId="77777777" w:rsidR="00400CAE" w:rsidRDefault="00400CAE" w:rsidP="00400CAE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Л.Б. Баранцева,</w:t>
            </w:r>
          </w:p>
          <w:p w14:paraId="297A1C38" w14:textId="77777777" w:rsidR="00400CAE" w:rsidRDefault="00400CAE" w:rsidP="00400CAE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Е.И. Лысенко</w:t>
            </w:r>
          </w:p>
          <w:p w14:paraId="4C99672F" w14:textId="77777777" w:rsidR="003F23BF" w:rsidRPr="00E602CE" w:rsidRDefault="003F23BF" w:rsidP="00ED7A28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41863EC" w14:textId="77777777" w:rsidR="003F23BF" w:rsidRDefault="003F23BF" w:rsidP="00ED7A2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55A1A">
              <w:rPr>
                <w:rFonts w:ascii="Times New Roman" w:hAnsi="Times New Roman"/>
                <w:sz w:val="24"/>
                <w:szCs w:val="24"/>
              </w:rPr>
              <w:t>едагогические работники ДОО</w:t>
            </w:r>
          </w:p>
          <w:p w14:paraId="26BE1327" w14:textId="77777777" w:rsidR="003F23BF" w:rsidRDefault="003F23BF" w:rsidP="00ED7A28">
            <w:pPr>
              <w:spacing w:after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Родители воспитанников</w:t>
            </w:r>
          </w:p>
        </w:tc>
      </w:tr>
      <w:tr w:rsidR="003F23BF" w:rsidRPr="00E602CE" w14:paraId="77B8ADE1" w14:textId="77777777" w:rsidTr="005E6AD3">
        <w:tc>
          <w:tcPr>
            <w:tcW w:w="0" w:type="auto"/>
          </w:tcPr>
          <w:p w14:paraId="1F8B4150" w14:textId="77777777" w:rsidR="003F23BF" w:rsidRPr="00E602CE" w:rsidRDefault="003F23BF" w:rsidP="00ED7A28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2C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14:paraId="3C555242" w14:textId="77777777" w:rsidR="003F23BF" w:rsidRPr="003B7445" w:rsidRDefault="003F23BF" w:rsidP="00ED7A28">
            <w:pPr>
              <w:spacing w:after="0" w:line="276" w:lineRule="auto"/>
            </w:pPr>
            <w:r w:rsidRPr="003B7445">
              <w:rPr>
                <w:rFonts w:ascii="Times New Roman" w:hAnsi="Times New Roman"/>
                <w:sz w:val="24"/>
                <w:szCs w:val="24"/>
              </w:rPr>
              <w:t>Мастер-класс «</w:t>
            </w:r>
            <w:r>
              <w:rPr>
                <w:rFonts w:ascii="Times New Roman" w:hAnsi="Times New Roman"/>
                <w:sz w:val="24"/>
                <w:szCs w:val="24"/>
              </w:rPr>
              <w:t>Цифровая культура</w:t>
            </w:r>
            <w:r w:rsidRPr="003B744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14:paraId="304190A9" w14:textId="77777777" w:rsidR="003F23BF" w:rsidRPr="00E602CE" w:rsidRDefault="003F23BF" w:rsidP="00ED7A28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2023</w:t>
            </w:r>
          </w:p>
        </w:tc>
        <w:tc>
          <w:tcPr>
            <w:tcW w:w="0" w:type="auto"/>
          </w:tcPr>
          <w:p w14:paraId="5E575F56" w14:textId="77777777" w:rsidR="00400CAE" w:rsidRDefault="00400CAE" w:rsidP="00400CAE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Ж.С. Громова, </w:t>
            </w:r>
          </w:p>
          <w:p w14:paraId="58F14C12" w14:textId="77777777" w:rsidR="00400CAE" w:rsidRDefault="00400CAE" w:rsidP="00400CAE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Т.А. Масич</w:t>
            </w:r>
          </w:p>
          <w:p w14:paraId="3C00229C" w14:textId="77777777" w:rsidR="003F23BF" w:rsidRPr="00E602CE" w:rsidRDefault="003F23BF" w:rsidP="00ED7A28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C3C8CDE" w14:textId="77777777" w:rsidR="003F23BF" w:rsidRDefault="003F23BF" w:rsidP="00ED7A2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55A1A">
              <w:rPr>
                <w:rFonts w:ascii="Times New Roman" w:hAnsi="Times New Roman"/>
                <w:sz w:val="24"/>
                <w:szCs w:val="24"/>
              </w:rPr>
              <w:t>едагогические работники ДОО</w:t>
            </w:r>
          </w:p>
          <w:p w14:paraId="69F50473" w14:textId="77777777" w:rsidR="003F23BF" w:rsidRDefault="003F23BF" w:rsidP="00ED7A28">
            <w:pPr>
              <w:spacing w:after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Родители воспитанников</w:t>
            </w:r>
          </w:p>
        </w:tc>
      </w:tr>
      <w:tr w:rsidR="003F23BF" w:rsidRPr="00E602CE" w14:paraId="5FD2DD88" w14:textId="77777777" w:rsidTr="005E6AD3">
        <w:tc>
          <w:tcPr>
            <w:tcW w:w="0" w:type="auto"/>
          </w:tcPr>
          <w:p w14:paraId="02F3857B" w14:textId="77777777" w:rsidR="003F23BF" w:rsidRPr="00E602CE" w:rsidRDefault="003F23BF" w:rsidP="00ED7A28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2C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14:paraId="53547329" w14:textId="77777777" w:rsidR="003F23BF" w:rsidRPr="00E602CE" w:rsidRDefault="003F23BF" w:rsidP="00ED7A28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«Возможности методической сети по развитию культуры детей дошкольного возраста»</w:t>
            </w:r>
          </w:p>
        </w:tc>
        <w:tc>
          <w:tcPr>
            <w:tcW w:w="0" w:type="auto"/>
          </w:tcPr>
          <w:p w14:paraId="69D2BD91" w14:textId="77777777" w:rsidR="003F23BF" w:rsidRPr="00E602CE" w:rsidRDefault="003F23BF" w:rsidP="00ED7A28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2023</w:t>
            </w:r>
          </w:p>
        </w:tc>
        <w:tc>
          <w:tcPr>
            <w:tcW w:w="0" w:type="auto"/>
          </w:tcPr>
          <w:p w14:paraId="54BF5411" w14:textId="77777777" w:rsidR="003F23BF" w:rsidRPr="00E602CE" w:rsidRDefault="00400CAE" w:rsidP="00ED7A28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3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Е.Г. Иващенко</w:t>
            </w:r>
          </w:p>
        </w:tc>
        <w:tc>
          <w:tcPr>
            <w:tcW w:w="0" w:type="auto"/>
          </w:tcPr>
          <w:p w14:paraId="4B08FBB3" w14:textId="77777777" w:rsidR="003F23BF" w:rsidRDefault="003F23BF" w:rsidP="00ED7A2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методической сети: п</w:t>
            </w:r>
            <w:r w:rsidRPr="00355A1A">
              <w:rPr>
                <w:rFonts w:ascii="Times New Roman" w:hAnsi="Times New Roman"/>
                <w:sz w:val="24"/>
                <w:szCs w:val="24"/>
              </w:rPr>
              <w:t>едагогические работники ДОО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2ACCE9B" w14:textId="77777777" w:rsidR="003F23BF" w:rsidRDefault="003F23BF" w:rsidP="00ED7A2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воспитанников,</w:t>
            </w:r>
          </w:p>
          <w:p w14:paraId="2A7EDC36" w14:textId="77777777" w:rsidR="003F23BF" w:rsidRPr="00D73800" w:rsidRDefault="003F23BF" w:rsidP="00ED7A2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 учреждений культуры</w:t>
            </w:r>
          </w:p>
        </w:tc>
      </w:tr>
      <w:tr w:rsidR="003F23BF" w:rsidRPr="00E602CE" w14:paraId="209A283D" w14:textId="77777777" w:rsidTr="005E6AD3">
        <w:tc>
          <w:tcPr>
            <w:tcW w:w="0" w:type="auto"/>
          </w:tcPr>
          <w:p w14:paraId="3789830C" w14:textId="77777777" w:rsidR="003F23BF" w:rsidRPr="00E602CE" w:rsidRDefault="003F23BF" w:rsidP="00ED7A28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2C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14:paraId="317538A1" w14:textId="77777777" w:rsidR="003F23BF" w:rsidRPr="00E602CE" w:rsidRDefault="003F23BF" w:rsidP="00ED7A28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фотовыставок с мероприятий «Культурный клуб», «Культпоход», «Культурный дом» </w:t>
            </w:r>
            <w:r w:rsidRPr="008556FC">
              <w:rPr>
                <w:rFonts w:ascii="Times New Roman" w:hAnsi="Times New Roman"/>
                <w:sz w:val="24"/>
                <w:szCs w:val="24"/>
              </w:rPr>
              <w:t>(</w:t>
            </w:r>
            <w:r w:rsidRPr="008556F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offline</w:t>
            </w:r>
            <w:r w:rsidRPr="008556F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556FC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online</w:t>
            </w:r>
            <w:r w:rsidRPr="008556F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790A4716" w14:textId="77777777" w:rsidR="003F23BF" w:rsidRPr="00E602CE" w:rsidRDefault="003F23BF" w:rsidP="00ED7A28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менее 3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период с 2021 по 2023 </w:t>
            </w:r>
          </w:p>
        </w:tc>
        <w:tc>
          <w:tcPr>
            <w:tcW w:w="0" w:type="auto"/>
          </w:tcPr>
          <w:p w14:paraId="1A560597" w14:textId="77777777" w:rsidR="00400CAE" w:rsidRPr="003F23BF" w:rsidRDefault="00400CAE" w:rsidP="00400CAE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23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Е.Г. Иващенко,</w:t>
            </w:r>
          </w:p>
          <w:p w14:paraId="7121293A" w14:textId="77777777" w:rsidR="00400CAE" w:rsidRPr="003F23BF" w:rsidRDefault="00400CAE" w:rsidP="00400CAE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23BF">
              <w:rPr>
                <w:rFonts w:ascii="Times New Roman" w:hAnsi="Times New Roman"/>
                <w:sz w:val="24"/>
                <w:szCs w:val="24"/>
              </w:rPr>
              <w:lastRenderedPageBreak/>
              <w:t>Ж.С. Громова</w:t>
            </w:r>
          </w:p>
          <w:p w14:paraId="203778D4" w14:textId="77777777" w:rsidR="003F23BF" w:rsidRPr="00E602CE" w:rsidRDefault="003F23BF" w:rsidP="00ED7A28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B232014" w14:textId="77777777" w:rsidR="003F23BF" w:rsidRDefault="003F23BF" w:rsidP="00ED7A2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355A1A">
              <w:rPr>
                <w:rFonts w:ascii="Times New Roman" w:hAnsi="Times New Roman"/>
                <w:sz w:val="24"/>
                <w:szCs w:val="24"/>
              </w:rPr>
              <w:t xml:space="preserve">едагогические </w:t>
            </w:r>
            <w:r w:rsidRPr="00355A1A">
              <w:rPr>
                <w:rFonts w:ascii="Times New Roman" w:hAnsi="Times New Roman"/>
                <w:sz w:val="24"/>
                <w:szCs w:val="24"/>
              </w:rPr>
              <w:lastRenderedPageBreak/>
              <w:t>работники ДОО</w:t>
            </w:r>
          </w:p>
          <w:p w14:paraId="5D92688B" w14:textId="77777777" w:rsidR="003F23BF" w:rsidRDefault="003F23BF" w:rsidP="00ED7A2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 ДОО</w:t>
            </w:r>
          </w:p>
          <w:p w14:paraId="54C18F0F" w14:textId="77777777" w:rsidR="003F23BF" w:rsidRPr="00E602CE" w:rsidRDefault="003F23BF" w:rsidP="00ED7A28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воспитанников</w:t>
            </w:r>
          </w:p>
        </w:tc>
      </w:tr>
      <w:tr w:rsidR="003F23BF" w:rsidRPr="00E602CE" w14:paraId="708149FE" w14:textId="77777777" w:rsidTr="005E6AD3">
        <w:tc>
          <w:tcPr>
            <w:tcW w:w="0" w:type="auto"/>
          </w:tcPr>
          <w:p w14:paraId="55067451" w14:textId="77777777" w:rsidR="003F23BF" w:rsidRPr="00E602CE" w:rsidRDefault="003F23BF" w:rsidP="00ED7A28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2CE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</w:tcPr>
          <w:p w14:paraId="73A91E31" w14:textId="77777777" w:rsidR="003F23BF" w:rsidRPr="00E602CE" w:rsidRDefault="003F23BF" w:rsidP="00ED7A28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Научно-методические публикации</w:t>
            </w:r>
          </w:p>
        </w:tc>
        <w:tc>
          <w:tcPr>
            <w:tcW w:w="0" w:type="auto"/>
          </w:tcPr>
          <w:p w14:paraId="39F824AE" w14:textId="77777777" w:rsidR="003F23BF" w:rsidRPr="00E602CE" w:rsidRDefault="003F23BF" w:rsidP="00ED7A28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3-х</w:t>
            </w:r>
          </w:p>
        </w:tc>
        <w:tc>
          <w:tcPr>
            <w:tcW w:w="0" w:type="auto"/>
          </w:tcPr>
          <w:p w14:paraId="7FA3E9D2" w14:textId="77777777" w:rsidR="00400CAE" w:rsidRPr="0079774E" w:rsidRDefault="00400CAE" w:rsidP="00400CAE">
            <w:pPr>
              <w:pStyle w:val="a7"/>
              <w:spacing w:after="0"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77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Л.Г. Масич,</w:t>
            </w:r>
          </w:p>
          <w:p w14:paraId="4E4E097C" w14:textId="77777777" w:rsidR="003F23BF" w:rsidRPr="00E602CE" w:rsidRDefault="00400CAE" w:rsidP="00400CAE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7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Е.Г. </w:t>
            </w:r>
            <w:r w:rsidRPr="0079774E">
              <w:rPr>
                <w:rFonts w:ascii="Times New Roman" w:hAnsi="Times New Roman"/>
                <w:sz w:val="24"/>
                <w:szCs w:val="24"/>
              </w:rPr>
              <w:t>Иващенко</w:t>
            </w:r>
          </w:p>
        </w:tc>
        <w:tc>
          <w:tcPr>
            <w:tcW w:w="0" w:type="auto"/>
          </w:tcPr>
          <w:p w14:paraId="22CEBEFA" w14:textId="77777777" w:rsidR="003F23BF" w:rsidRPr="00E602CE" w:rsidRDefault="003F23BF" w:rsidP="00ED7A28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Представители науки и практики</w:t>
            </w:r>
          </w:p>
        </w:tc>
      </w:tr>
      <w:tr w:rsidR="003F23BF" w:rsidRPr="00E602CE" w14:paraId="1ED78B2C" w14:textId="77777777" w:rsidTr="005E6AD3">
        <w:tc>
          <w:tcPr>
            <w:tcW w:w="0" w:type="auto"/>
          </w:tcPr>
          <w:p w14:paraId="2B0098ED" w14:textId="77777777" w:rsidR="003F23BF" w:rsidRPr="00E602CE" w:rsidRDefault="003F23BF" w:rsidP="00ED7A28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2C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14:paraId="50F7751E" w14:textId="77777777" w:rsidR="003F23BF" w:rsidRPr="00E602CE" w:rsidRDefault="003F23BF" w:rsidP="00ED7A28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научно-практических конференциях</w:t>
            </w:r>
          </w:p>
        </w:tc>
        <w:tc>
          <w:tcPr>
            <w:tcW w:w="0" w:type="auto"/>
          </w:tcPr>
          <w:p w14:paraId="4054E281" w14:textId="77777777" w:rsidR="003F23BF" w:rsidRPr="00E602CE" w:rsidRDefault="003F23BF" w:rsidP="00ED7A28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2-х</w:t>
            </w:r>
          </w:p>
        </w:tc>
        <w:tc>
          <w:tcPr>
            <w:tcW w:w="0" w:type="auto"/>
          </w:tcPr>
          <w:p w14:paraId="13824A34" w14:textId="77777777" w:rsidR="00400CAE" w:rsidRDefault="00400CAE" w:rsidP="00400CAE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Е.И. Лысенко</w:t>
            </w:r>
          </w:p>
          <w:p w14:paraId="0865707B" w14:textId="77777777" w:rsidR="003F23BF" w:rsidRPr="00E602CE" w:rsidRDefault="00400CAE" w:rsidP="00ED7A28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И.Н. Михайличенко</w:t>
            </w:r>
          </w:p>
        </w:tc>
        <w:tc>
          <w:tcPr>
            <w:tcW w:w="0" w:type="auto"/>
          </w:tcPr>
          <w:p w14:paraId="3698CC04" w14:textId="77777777" w:rsidR="003F23BF" w:rsidRPr="00E602CE" w:rsidRDefault="003F23BF" w:rsidP="00ED7A28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Представители науки и практики</w:t>
            </w:r>
          </w:p>
        </w:tc>
      </w:tr>
      <w:tr w:rsidR="003F23BF" w:rsidRPr="00E602CE" w14:paraId="5EA0CBB6" w14:textId="77777777" w:rsidTr="005E6AD3">
        <w:tc>
          <w:tcPr>
            <w:tcW w:w="0" w:type="auto"/>
          </w:tcPr>
          <w:p w14:paraId="4E02E908" w14:textId="77777777" w:rsidR="003F23BF" w:rsidRPr="00E602CE" w:rsidRDefault="003F23BF" w:rsidP="00ED7A28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2C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14:paraId="60B2ADC6" w14:textId="77777777" w:rsidR="003F23BF" w:rsidRPr="00E602CE" w:rsidRDefault="003F23BF" w:rsidP="00ED7A28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публикации продуктов инновационной деятельности</w:t>
            </w:r>
          </w:p>
        </w:tc>
        <w:tc>
          <w:tcPr>
            <w:tcW w:w="0" w:type="auto"/>
          </w:tcPr>
          <w:p w14:paraId="41C164EA" w14:textId="77777777" w:rsidR="003F23BF" w:rsidRPr="00E602CE" w:rsidRDefault="003F23BF" w:rsidP="00ED7A28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июнь-октябрь 2023</w:t>
            </w:r>
          </w:p>
        </w:tc>
        <w:tc>
          <w:tcPr>
            <w:tcW w:w="0" w:type="auto"/>
          </w:tcPr>
          <w:p w14:paraId="334932A2" w14:textId="77777777" w:rsidR="003F23BF" w:rsidRDefault="00400CAE" w:rsidP="00ED7A28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7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Е.Г. </w:t>
            </w:r>
            <w:r w:rsidRPr="0079774E">
              <w:rPr>
                <w:rFonts w:ascii="Times New Roman" w:hAnsi="Times New Roman"/>
                <w:sz w:val="24"/>
                <w:szCs w:val="24"/>
              </w:rPr>
              <w:t>Иващенко</w:t>
            </w:r>
          </w:p>
          <w:p w14:paraId="1A285196" w14:textId="77777777" w:rsidR="00400CAE" w:rsidRDefault="00400CAE" w:rsidP="00400CAE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Л.Б. Баранцева,</w:t>
            </w:r>
          </w:p>
          <w:p w14:paraId="17CEAE14" w14:textId="77777777" w:rsidR="00400CAE" w:rsidRPr="00E602CE" w:rsidRDefault="00400CAE" w:rsidP="00ED7A28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EF8ECC9" w14:textId="77777777" w:rsidR="003F23BF" w:rsidRPr="00E602CE" w:rsidRDefault="003F23BF" w:rsidP="00ED7A28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1A">
              <w:rPr>
                <w:rFonts w:ascii="Times New Roman" w:hAnsi="Times New Roman"/>
                <w:sz w:val="24"/>
                <w:szCs w:val="24"/>
              </w:rPr>
              <w:t>Административные и педагогические работники ДОО</w:t>
            </w:r>
          </w:p>
        </w:tc>
      </w:tr>
      <w:tr w:rsidR="003F23BF" w:rsidRPr="00E602CE" w14:paraId="14DFEB20" w14:textId="77777777" w:rsidTr="005E6AD3">
        <w:tc>
          <w:tcPr>
            <w:tcW w:w="0" w:type="auto"/>
          </w:tcPr>
          <w:p w14:paraId="59B3E626" w14:textId="77777777" w:rsidR="003F23BF" w:rsidRPr="00E602CE" w:rsidRDefault="003F23BF" w:rsidP="00ED7A28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2C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14:paraId="65912242" w14:textId="77777777" w:rsidR="003F23BF" w:rsidRPr="00E602CE" w:rsidRDefault="003F23BF" w:rsidP="00ED7A28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продуктов инновационной деятельности</w:t>
            </w:r>
          </w:p>
        </w:tc>
        <w:tc>
          <w:tcPr>
            <w:tcW w:w="0" w:type="auto"/>
          </w:tcPr>
          <w:p w14:paraId="0BDC31BF" w14:textId="77777777" w:rsidR="003F23BF" w:rsidRPr="00E602CE" w:rsidRDefault="003F23BF" w:rsidP="00ED7A28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2023</w:t>
            </w:r>
          </w:p>
        </w:tc>
        <w:tc>
          <w:tcPr>
            <w:tcW w:w="0" w:type="auto"/>
          </w:tcPr>
          <w:p w14:paraId="196D11DB" w14:textId="77777777" w:rsidR="00400CAE" w:rsidRDefault="00400CAE" w:rsidP="00400CAE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Л.Б. Баранцева,</w:t>
            </w:r>
          </w:p>
          <w:p w14:paraId="0852AB25" w14:textId="77777777" w:rsidR="00400CAE" w:rsidRDefault="00400CAE" w:rsidP="00400CAE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Е.И. Лысенко</w:t>
            </w:r>
          </w:p>
          <w:p w14:paraId="667C60D6" w14:textId="77777777" w:rsidR="003F23BF" w:rsidRPr="00E602CE" w:rsidRDefault="003F23BF" w:rsidP="00ED7A28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C9BED00" w14:textId="77777777" w:rsidR="003F23BF" w:rsidRPr="00E602CE" w:rsidRDefault="003F23BF" w:rsidP="00ED7A28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55A1A">
              <w:rPr>
                <w:rFonts w:ascii="Times New Roman" w:hAnsi="Times New Roman"/>
                <w:sz w:val="24"/>
                <w:szCs w:val="24"/>
              </w:rPr>
              <w:t>едагогические работники ДОО</w:t>
            </w:r>
          </w:p>
        </w:tc>
      </w:tr>
    </w:tbl>
    <w:p w14:paraId="6D4BE118" w14:textId="77777777" w:rsidR="006579B9" w:rsidRDefault="006579B9" w:rsidP="00E36B22">
      <w:pPr>
        <w:pStyle w:val="11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130757F2" w14:textId="77777777" w:rsidR="00B67056" w:rsidRPr="000E5B7E" w:rsidRDefault="00B67056" w:rsidP="00E36B22">
      <w:pPr>
        <w:pStyle w:val="11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E5B7E">
        <w:rPr>
          <w:rFonts w:ascii="Times New Roman" w:hAnsi="Times New Roman"/>
          <w:b/>
          <w:sz w:val="28"/>
          <w:szCs w:val="28"/>
        </w:rPr>
        <w:lastRenderedPageBreak/>
        <w:t>4. Модель авторской методической сети</w:t>
      </w:r>
    </w:p>
    <w:p w14:paraId="1BC5AD11" w14:textId="77777777" w:rsidR="00B67056" w:rsidRDefault="00B67056" w:rsidP="00E36B22">
      <w:pPr>
        <w:pStyle w:val="11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E5B7E">
        <w:rPr>
          <w:rFonts w:ascii="Times New Roman" w:hAnsi="Times New Roman"/>
          <w:b/>
          <w:sz w:val="28"/>
          <w:szCs w:val="28"/>
        </w:rPr>
        <w:t>4.1. Цели и задачи сетевого взаимодействия, количество и состав участников</w:t>
      </w:r>
    </w:p>
    <w:p w14:paraId="098D29F7" w14:textId="77777777" w:rsidR="00D878D7" w:rsidRDefault="00D878D7" w:rsidP="00E36B22">
      <w:pPr>
        <w:pStyle w:val="11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78F9278" w14:textId="77777777" w:rsidR="00BE1153" w:rsidRDefault="00BE1153" w:rsidP="00E36B22">
      <w:pPr>
        <w:pStyle w:val="11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1153">
        <w:rPr>
          <w:rFonts w:ascii="Times New Roman" w:hAnsi="Times New Roman"/>
          <w:sz w:val="28"/>
          <w:szCs w:val="28"/>
        </w:rPr>
        <w:t xml:space="preserve">Сетевое взаимодействие </w:t>
      </w:r>
      <w:r w:rsidRPr="00923ACA">
        <w:rPr>
          <w:rFonts w:ascii="Times New Roman" w:hAnsi="Times New Roman"/>
          <w:sz w:val="28"/>
          <w:szCs w:val="28"/>
        </w:rPr>
        <w:t>МБДОУ ДС ОВ № 8 ст. Ленинградской МО Ленинградск</w:t>
      </w:r>
      <w:r>
        <w:rPr>
          <w:rFonts w:ascii="Times New Roman" w:hAnsi="Times New Roman"/>
          <w:sz w:val="28"/>
          <w:szCs w:val="28"/>
        </w:rPr>
        <w:t>ого</w:t>
      </w:r>
      <w:r w:rsidRPr="00923ACA">
        <w:rPr>
          <w:rFonts w:ascii="Times New Roman" w:hAnsi="Times New Roman"/>
          <w:sz w:val="28"/>
          <w:szCs w:val="28"/>
        </w:rPr>
        <w:t xml:space="preserve"> район</w:t>
      </w:r>
      <w:r w:rsidRPr="00BE1153">
        <w:rPr>
          <w:rFonts w:ascii="Times New Roman" w:hAnsi="Times New Roman"/>
          <w:sz w:val="28"/>
          <w:szCs w:val="28"/>
        </w:rPr>
        <w:t xml:space="preserve"> с социальными партнерами осуществляется с </w:t>
      </w:r>
      <w:r w:rsidRPr="00BE1153">
        <w:rPr>
          <w:rFonts w:ascii="Times New Roman" w:hAnsi="Times New Roman"/>
          <w:i/>
          <w:sz w:val="28"/>
          <w:szCs w:val="28"/>
        </w:rPr>
        <w:t>цел</w:t>
      </w:r>
      <w:r w:rsidR="00D713E6">
        <w:rPr>
          <w:rFonts w:ascii="Times New Roman" w:hAnsi="Times New Roman"/>
          <w:i/>
          <w:sz w:val="28"/>
          <w:szCs w:val="28"/>
        </w:rPr>
        <w:t>ями</w:t>
      </w:r>
      <w:r w:rsidRPr="00BE1153">
        <w:rPr>
          <w:rFonts w:ascii="Times New Roman" w:hAnsi="Times New Roman"/>
          <w:sz w:val="28"/>
          <w:szCs w:val="28"/>
        </w:rPr>
        <w:t xml:space="preserve"> </w:t>
      </w:r>
    </w:p>
    <w:p w14:paraId="29F2BFBD" w14:textId="77777777" w:rsidR="00BE1153" w:rsidRDefault="00BE1153" w:rsidP="00BE1153">
      <w:pPr>
        <w:pStyle w:val="11"/>
        <w:widowControl w:val="0"/>
        <w:numPr>
          <w:ilvl w:val="0"/>
          <w:numId w:val="33"/>
        </w:numPr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1153">
        <w:rPr>
          <w:rFonts w:ascii="Times New Roman" w:hAnsi="Times New Roman"/>
          <w:sz w:val="28"/>
          <w:szCs w:val="28"/>
        </w:rPr>
        <w:t>обеспечени</w:t>
      </w:r>
      <w:r w:rsidR="00D713E6">
        <w:rPr>
          <w:rFonts w:ascii="Times New Roman" w:hAnsi="Times New Roman"/>
          <w:sz w:val="28"/>
          <w:szCs w:val="28"/>
        </w:rPr>
        <w:t>я</w:t>
      </w:r>
      <w:r w:rsidRPr="00BE1153">
        <w:rPr>
          <w:rFonts w:ascii="Times New Roman" w:hAnsi="Times New Roman"/>
          <w:sz w:val="28"/>
          <w:szCs w:val="28"/>
        </w:rPr>
        <w:t xml:space="preserve"> качественного, практико-ориентированного и актуального </w:t>
      </w:r>
      <w:r>
        <w:rPr>
          <w:rFonts w:ascii="Times New Roman" w:hAnsi="Times New Roman"/>
          <w:sz w:val="28"/>
          <w:szCs w:val="28"/>
        </w:rPr>
        <w:t>развития</w:t>
      </w:r>
      <w:r w:rsidRPr="00BE1153">
        <w:rPr>
          <w:rFonts w:ascii="Times New Roman" w:hAnsi="Times New Roman"/>
          <w:sz w:val="28"/>
          <w:szCs w:val="28"/>
        </w:rPr>
        <w:t xml:space="preserve"> культурных потребностей ребенка дошкольного возраста</w:t>
      </w:r>
      <w:r>
        <w:rPr>
          <w:rFonts w:ascii="Times New Roman" w:hAnsi="Times New Roman"/>
          <w:sz w:val="28"/>
          <w:szCs w:val="28"/>
        </w:rPr>
        <w:t>;</w:t>
      </w:r>
    </w:p>
    <w:p w14:paraId="60B28DB3" w14:textId="77777777" w:rsidR="00BE1153" w:rsidRPr="00D713E6" w:rsidRDefault="00BE1153" w:rsidP="00BE1153">
      <w:pPr>
        <w:pStyle w:val="11"/>
        <w:widowControl w:val="0"/>
        <w:numPr>
          <w:ilvl w:val="0"/>
          <w:numId w:val="33"/>
        </w:numPr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1153">
        <w:rPr>
          <w:rFonts w:ascii="Times New Roman" w:hAnsi="Times New Roman"/>
          <w:sz w:val="28"/>
          <w:szCs w:val="28"/>
        </w:rPr>
        <w:t>повышения профессионал</w:t>
      </w:r>
      <w:r>
        <w:rPr>
          <w:rFonts w:ascii="Times New Roman" w:hAnsi="Times New Roman"/>
          <w:sz w:val="28"/>
          <w:szCs w:val="28"/>
        </w:rPr>
        <w:t>ьных компетенций</w:t>
      </w:r>
      <w:r w:rsidRPr="00BE1153">
        <w:rPr>
          <w:rFonts w:ascii="Times New Roman" w:hAnsi="Times New Roman"/>
          <w:sz w:val="28"/>
          <w:szCs w:val="28"/>
        </w:rPr>
        <w:t xml:space="preserve"> административно-педагогического персонала </w:t>
      </w:r>
      <w:r w:rsidRPr="00923ACA">
        <w:rPr>
          <w:rFonts w:ascii="Times New Roman" w:hAnsi="Times New Roman"/>
          <w:sz w:val="28"/>
          <w:szCs w:val="28"/>
        </w:rPr>
        <w:t>МБДОУ ДС ОВ № 8 ст. Ленинградской МО Ленинградск</w:t>
      </w:r>
      <w:r>
        <w:rPr>
          <w:rFonts w:ascii="Times New Roman" w:hAnsi="Times New Roman"/>
          <w:sz w:val="28"/>
          <w:szCs w:val="28"/>
        </w:rPr>
        <w:t>ого</w:t>
      </w:r>
      <w:r w:rsidRPr="00923ACA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и дошкольных образовательных учреждений-участников методической сети;</w:t>
      </w:r>
      <w:r w:rsidR="00D713E6" w:rsidRPr="00D713E6">
        <w:rPr>
          <w:color w:val="000000"/>
          <w:sz w:val="36"/>
          <w:szCs w:val="36"/>
          <w:shd w:val="clear" w:color="auto" w:fill="FFFFFF"/>
        </w:rPr>
        <w:t xml:space="preserve"> </w:t>
      </w:r>
      <w:r w:rsidR="00D713E6" w:rsidRPr="00D713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возможность развития каждого участника сети</w:t>
      </w:r>
      <w:r w:rsidR="00D713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3CF2F647" w14:textId="77777777" w:rsidR="00BE1153" w:rsidRDefault="00BE1153" w:rsidP="00BE1153">
      <w:pPr>
        <w:pStyle w:val="11"/>
        <w:widowControl w:val="0"/>
        <w:numPr>
          <w:ilvl w:val="0"/>
          <w:numId w:val="33"/>
        </w:numPr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1153">
        <w:rPr>
          <w:rFonts w:ascii="Times New Roman" w:hAnsi="Times New Roman"/>
          <w:sz w:val="28"/>
          <w:szCs w:val="28"/>
        </w:rPr>
        <w:t xml:space="preserve">активного привлечения родителей к участию в процессе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BE1153">
        <w:rPr>
          <w:rFonts w:ascii="Times New Roman" w:hAnsi="Times New Roman"/>
          <w:sz w:val="28"/>
          <w:szCs w:val="28"/>
        </w:rPr>
        <w:t>формировани</w:t>
      </w:r>
      <w:r>
        <w:rPr>
          <w:rFonts w:ascii="Times New Roman" w:hAnsi="Times New Roman"/>
          <w:sz w:val="28"/>
          <w:szCs w:val="28"/>
        </w:rPr>
        <w:t>ю</w:t>
      </w:r>
      <w:r w:rsidRPr="00BE1153">
        <w:rPr>
          <w:rFonts w:ascii="Times New Roman" w:hAnsi="Times New Roman"/>
          <w:sz w:val="28"/>
          <w:szCs w:val="28"/>
        </w:rPr>
        <w:t xml:space="preserve"> культурных потребностей ребенка дошкольного возраста </w:t>
      </w:r>
      <w:r w:rsidRPr="000D269E">
        <w:rPr>
          <w:rFonts w:ascii="Times New Roman" w:hAnsi="Times New Roman"/>
          <w:sz w:val="28"/>
          <w:szCs w:val="28"/>
        </w:rPr>
        <w:t>на основе его собственных интересов</w:t>
      </w:r>
      <w:r w:rsidRPr="00BE11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="00DA6DB8">
        <w:rPr>
          <w:rFonts w:ascii="Times New Roman" w:hAnsi="Times New Roman"/>
          <w:sz w:val="28"/>
          <w:szCs w:val="28"/>
        </w:rPr>
        <w:t xml:space="preserve">возрастных особенностей </w:t>
      </w:r>
      <w:r w:rsidRPr="00BE1153">
        <w:rPr>
          <w:rFonts w:ascii="Times New Roman" w:hAnsi="Times New Roman"/>
          <w:sz w:val="28"/>
          <w:szCs w:val="28"/>
        </w:rPr>
        <w:t xml:space="preserve">при активном использовании ресурсов социальных партнеров. </w:t>
      </w:r>
    </w:p>
    <w:p w14:paraId="4FDECAFF" w14:textId="77777777" w:rsidR="00DA6DB8" w:rsidRPr="00DA6DB8" w:rsidRDefault="00BE1153" w:rsidP="00E36B22">
      <w:pPr>
        <w:pStyle w:val="11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A6DB8">
        <w:rPr>
          <w:rFonts w:ascii="Times New Roman" w:hAnsi="Times New Roman"/>
          <w:i/>
          <w:sz w:val="28"/>
          <w:szCs w:val="28"/>
        </w:rPr>
        <w:t xml:space="preserve">Задачи: </w:t>
      </w:r>
    </w:p>
    <w:p w14:paraId="311E843C" w14:textId="77777777" w:rsidR="00DA6DB8" w:rsidRDefault="00BE1153" w:rsidP="00DA6DB8">
      <w:pPr>
        <w:pStyle w:val="11"/>
        <w:widowControl w:val="0"/>
        <w:numPr>
          <w:ilvl w:val="0"/>
          <w:numId w:val="34"/>
        </w:numPr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1153">
        <w:rPr>
          <w:rFonts w:ascii="Times New Roman" w:hAnsi="Times New Roman"/>
          <w:sz w:val="28"/>
          <w:szCs w:val="28"/>
        </w:rPr>
        <w:t xml:space="preserve">актуализация, практико-ориентированность (возможная профориентационность) </w:t>
      </w:r>
      <w:r w:rsidR="00DA6DB8">
        <w:rPr>
          <w:rFonts w:ascii="Times New Roman" w:hAnsi="Times New Roman"/>
          <w:sz w:val="28"/>
          <w:szCs w:val="28"/>
        </w:rPr>
        <w:t>культурно-досуговой деятельности детей дошкольного возраста</w:t>
      </w:r>
      <w:r w:rsidRPr="00BE1153">
        <w:rPr>
          <w:rFonts w:ascii="Times New Roman" w:hAnsi="Times New Roman"/>
          <w:sz w:val="28"/>
          <w:szCs w:val="28"/>
        </w:rPr>
        <w:t xml:space="preserve">; </w:t>
      </w:r>
    </w:p>
    <w:p w14:paraId="7AC3C557" w14:textId="77777777" w:rsidR="00DA6DB8" w:rsidRDefault="00BE1153" w:rsidP="00DA6DB8">
      <w:pPr>
        <w:pStyle w:val="11"/>
        <w:widowControl w:val="0"/>
        <w:numPr>
          <w:ilvl w:val="0"/>
          <w:numId w:val="34"/>
        </w:numPr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1153">
        <w:rPr>
          <w:rFonts w:ascii="Times New Roman" w:hAnsi="Times New Roman"/>
          <w:sz w:val="28"/>
          <w:szCs w:val="28"/>
        </w:rPr>
        <w:t xml:space="preserve">формирование индивидуальных </w:t>
      </w:r>
      <w:r w:rsidR="00DA6DB8" w:rsidRPr="00DA6DB8">
        <w:rPr>
          <w:rFonts w:ascii="Times New Roman" w:hAnsi="Times New Roman"/>
          <w:sz w:val="28"/>
          <w:szCs w:val="28"/>
        </w:rPr>
        <w:t>культурн</w:t>
      </w:r>
      <w:r w:rsidR="00DA6DB8">
        <w:rPr>
          <w:rFonts w:ascii="Times New Roman" w:hAnsi="Times New Roman"/>
          <w:sz w:val="28"/>
          <w:szCs w:val="28"/>
        </w:rPr>
        <w:t>ых</w:t>
      </w:r>
      <w:r w:rsidR="00DA6DB8" w:rsidRPr="00DA6DB8">
        <w:rPr>
          <w:rFonts w:ascii="Times New Roman" w:hAnsi="Times New Roman"/>
          <w:sz w:val="28"/>
          <w:szCs w:val="28"/>
        </w:rPr>
        <w:t xml:space="preserve"> маршрут</w:t>
      </w:r>
      <w:r w:rsidR="00DA6DB8">
        <w:rPr>
          <w:rFonts w:ascii="Times New Roman" w:hAnsi="Times New Roman"/>
          <w:sz w:val="28"/>
          <w:szCs w:val="28"/>
        </w:rPr>
        <w:t>ов</w:t>
      </w:r>
      <w:r w:rsidR="00DA6DB8" w:rsidRPr="00DA6DB8">
        <w:rPr>
          <w:rFonts w:ascii="Times New Roman" w:hAnsi="Times New Roman"/>
          <w:sz w:val="28"/>
          <w:szCs w:val="28"/>
        </w:rPr>
        <w:t xml:space="preserve"> </w:t>
      </w:r>
      <w:r w:rsidRPr="00BE1153">
        <w:rPr>
          <w:rFonts w:ascii="Times New Roman" w:hAnsi="Times New Roman"/>
          <w:sz w:val="28"/>
          <w:szCs w:val="28"/>
        </w:rPr>
        <w:t xml:space="preserve">участников образовательных отношений в лице </w:t>
      </w:r>
      <w:r w:rsidR="00DA6DB8">
        <w:rPr>
          <w:rFonts w:ascii="Times New Roman" w:hAnsi="Times New Roman"/>
          <w:sz w:val="28"/>
          <w:szCs w:val="28"/>
        </w:rPr>
        <w:t>воспитанников</w:t>
      </w:r>
      <w:r w:rsidRPr="00BE1153">
        <w:rPr>
          <w:rFonts w:ascii="Times New Roman" w:hAnsi="Times New Roman"/>
          <w:sz w:val="28"/>
          <w:szCs w:val="28"/>
        </w:rPr>
        <w:t xml:space="preserve">, </w:t>
      </w:r>
      <w:r w:rsidR="00DA6DB8">
        <w:rPr>
          <w:rFonts w:ascii="Times New Roman" w:hAnsi="Times New Roman"/>
          <w:sz w:val="28"/>
          <w:szCs w:val="28"/>
        </w:rPr>
        <w:t xml:space="preserve">его родителей (законных представителей) на основе </w:t>
      </w:r>
      <w:r w:rsidR="00DA6DB8" w:rsidRPr="000D269E">
        <w:rPr>
          <w:rFonts w:ascii="Times New Roman" w:hAnsi="Times New Roman"/>
          <w:sz w:val="28"/>
          <w:szCs w:val="28"/>
        </w:rPr>
        <w:t>интересов</w:t>
      </w:r>
      <w:r w:rsidR="00DA6DB8">
        <w:rPr>
          <w:rFonts w:ascii="Times New Roman" w:hAnsi="Times New Roman"/>
          <w:sz w:val="28"/>
          <w:szCs w:val="28"/>
        </w:rPr>
        <w:t xml:space="preserve"> и возраста ребенка</w:t>
      </w:r>
      <w:r w:rsidRPr="00BE1153">
        <w:rPr>
          <w:rFonts w:ascii="Times New Roman" w:hAnsi="Times New Roman"/>
          <w:sz w:val="28"/>
          <w:szCs w:val="28"/>
        </w:rPr>
        <w:t xml:space="preserve">; </w:t>
      </w:r>
    </w:p>
    <w:p w14:paraId="437688C0" w14:textId="77777777" w:rsidR="00DA6DB8" w:rsidRDefault="00BE1153" w:rsidP="00DA6DB8">
      <w:pPr>
        <w:pStyle w:val="11"/>
        <w:widowControl w:val="0"/>
        <w:numPr>
          <w:ilvl w:val="0"/>
          <w:numId w:val="34"/>
        </w:numPr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1153">
        <w:rPr>
          <w:rFonts w:ascii="Times New Roman" w:hAnsi="Times New Roman"/>
          <w:sz w:val="28"/>
          <w:szCs w:val="28"/>
        </w:rPr>
        <w:t xml:space="preserve">расширение спектра реализуемых образовательных услуг и более полное удовлетворение индивидуальных образовательных потребностей участников образовательных отношений; </w:t>
      </w:r>
    </w:p>
    <w:p w14:paraId="35690830" w14:textId="77777777" w:rsidR="00DA6DB8" w:rsidRDefault="00BE1153" w:rsidP="00DA6DB8">
      <w:pPr>
        <w:pStyle w:val="11"/>
        <w:widowControl w:val="0"/>
        <w:numPr>
          <w:ilvl w:val="0"/>
          <w:numId w:val="34"/>
        </w:numPr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1153">
        <w:rPr>
          <w:rFonts w:ascii="Times New Roman" w:hAnsi="Times New Roman"/>
          <w:sz w:val="28"/>
          <w:szCs w:val="28"/>
        </w:rPr>
        <w:t xml:space="preserve">обеспечение оптимальных условий для социализации </w:t>
      </w:r>
      <w:r w:rsidR="005C207A">
        <w:rPr>
          <w:rFonts w:ascii="Times New Roman" w:hAnsi="Times New Roman"/>
          <w:sz w:val="28"/>
          <w:szCs w:val="28"/>
        </w:rPr>
        <w:t>воспитанников</w:t>
      </w:r>
      <w:r w:rsidRPr="00BE1153">
        <w:rPr>
          <w:rFonts w:ascii="Times New Roman" w:hAnsi="Times New Roman"/>
          <w:sz w:val="28"/>
          <w:szCs w:val="28"/>
        </w:rPr>
        <w:t xml:space="preserve">; </w:t>
      </w:r>
    </w:p>
    <w:p w14:paraId="196BFC7F" w14:textId="77777777" w:rsidR="00D878D7" w:rsidRPr="00D878D7" w:rsidRDefault="00BE1153" w:rsidP="00DA6DB8">
      <w:pPr>
        <w:pStyle w:val="11"/>
        <w:widowControl w:val="0"/>
        <w:numPr>
          <w:ilvl w:val="0"/>
          <w:numId w:val="34"/>
        </w:numPr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878D7">
        <w:rPr>
          <w:rFonts w:ascii="Times New Roman" w:hAnsi="Times New Roman"/>
          <w:sz w:val="28"/>
          <w:szCs w:val="28"/>
        </w:rPr>
        <w:lastRenderedPageBreak/>
        <w:t>использование новых педагогических</w:t>
      </w:r>
      <w:r w:rsidR="00D878D7" w:rsidRPr="00D878D7">
        <w:rPr>
          <w:rFonts w:ascii="Times New Roman" w:hAnsi="Times New Roman"/>
          <w:sz w:val="28"/>
          <w:szCs w:val="28"/>
        </w:rPr>
        <w:t xml:space="preserve">, развивающих </w:t>
      </w:r>
      <w:r w:rsidRPr="00D878D7">
        <w:rPr>
          <w:rFonts w:ascii="Times New Roman" w:hAnsi="Times New Roman"/>
          <w:sz w:val="28"/>
          <w:szCs w:val="28"/>
        </w:rPr>
        <w:t>и других технологий</w:t>
      </w:r>
      <w:r w:rsidR="008D1895">
        <w:rPr>
          <w:rFonts w:ascii="Times New Roman" w:hAnsi="Times New Roman"/>
          <w:sz w:val="28"/>
          <w:szCs w:val="28"/>
        </w:rPr>
        <w:t>,</w:t>
      </w:r>
      <w:r w:rsidR="00D878D7" w:rsidRPr="00D878D7">
        <w:rPr>
          <w:rFonts w:ascii="Times New Roman" w:hAnsi="Times New Roman"/>
          <w:sz w:val="28"/>
          <w:szCs w:val="28"/>
        </w:rPr>
        <w:t xml:space="preserve"> </w:t>
      </w:r>
      <w:r w:rsidR="00D878D7" w:rsidRPr="00D878D7">
        <w:rPr>
          <w:rFonts w:ascii="Times New Roman" w:hAnsi="Times New Roman"/>
          <w:color w:val="111111"/>
          <w:sz w:val="28"/>
          <w:szCs w:val="28"/>
        </w:rPr>
        <w:t>обмен эффективным опытом в области формирования</w:t>
      </w:r>
      <w:r w:rsidR="00D878D7" w:rsidRPr="00D878D7">
        <w:rPr>
          <w:rFonts w:ascii="Times New Roman" w:hAnsi="Times New Roman"/>
          <w:sz w:val="28"/>
          <w:szCs w:val="28"/>
        </w:rPr>
        <w:t xml:space="preserve"> </w:t>
      </w:r>
      <w:r w:rsidR="00D878D7" w:rsidRPr="00BE1153">
        <w:rPr>
          <w:rFonts w:ascii="Times New Roman" w:hAnsi="Times New Roman"/>
          <w:sz w:val="28"/>
          <w:szCs w:val="28"/>
        </w:rPr>
        <w:t>культурных потребностей ребенка дошкольного возраста</w:t>
      </w:r>
      <w:r w:rsidR="00D878D7">
        <w:rPr>
          <w:rFonts w:ascii="Times New Roman" w:hAnsi="Times New Roman"/>
          <w:sz w:val="28"/>
          <w:szCs w:val="28"/>
        </w:rPr>
        <w:t>.</w:t>
      </w:r>
    </w:p>
    <w:p w14:paraId="5EC24C8E" w14:textId="77777777" w:rsidR="00C92953" w:rsidRDefault="00C92953" w:rsidP="00E36B22">
      <w:pPr>
        <w:pStyle w:val="11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2953">
        <w:rPr>
          <w:rFonts w:ascii="Times New Roman" w:hAnsi="Times New Roman"/>
          <w:i/>
          <w:sz w:val="28"/>
          <w:szCs w:val="28"/>
        </w:rPr>
        <w:t xml:space="preserve">Количество и состав участников сетевого взаимодействия. </w:t>
      </w:r>
      <w:r>
        <w:rPr>
          <w:rFonts w:ascii="Times New Roman" w:hAnsi="Times New Roman"/>
          <w:sz w:val="28"/>
          <w:szCs w:val="28"/>
        </w:rPr>
        <w:t>Н</w:t>
      </w:r>
      <w:r w:rsidRPr="00C92953">
        <w:rPr>
          <w:rFonts w:ascii="Times New Roman" w:hAnsi="Times New Roman"/>
          <w:sz w:val="28"/>
          <w:szCs w:val="28"/>
        </w:rPr>
        <w:t xml:space="preserve">а момент подачи заявки составляет </w:t>
      </w:r>
      <w:r>
        <w:rPr>
          <w:rFonts w:ascii="Times New Roman" w:hAnsi="Times New Roman"/>
          <w:sz w:val="28"/>
          <w:szCs w:val="28"/>
        </w:rPr>
        <w:t>25 организаций из них 17 это дошкольные образовательные организации, одна – высшее образовательное учреждение и 7 – учреждения культуры.</w:t>
      </w:r>
    </w:p>
    <w:p w14:paraId="5EFFDB2C" w14:textId="77777777" w:rsidR="0079774E" w:rsidRDefault="0079774E" w:rsidP="00E36B22">
      <w:pPr>
        <w:pStyle w:val="11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887FCEE" w14:textId="77777777" w:rsidR="00F903A9" w:rsidRDefault="00B67056" w:rsidP="00C92953">
      <w:pPr>
        <w:pStyle w:val="11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E5B7E">
        <w:rPr>
          <w:rFonts w:ascii="Times New Roman" w:hAnsi="Times New Roman"/>
          <w:b/>
          <w:sz w:val="28"/>
          <w:szCs w:val="28"/>
        </w:rPr>
        <w:t>4.2. Схема, формы и методы сетевого взаимодействия (совместные события, проекты, совместная учебно-познавательная, исследовательская, творч</w:t>
      </w:r>
      <w:r w:rsidRPr="00C92953">
        <w:rPr>
          <w:rFonts w:ascii="Times New Roman" w:hAnsi="Times New Roman"/>
          <w:b/>
          <w:sz w:val="28"/>
          <w:szCs w:val="28"/>
        </w:rPr>
        <w:t>еская деятельность и пр.)</w:t>
      </w:r>
    </w:p>
    <w:p w14:paraId="33FEF70D" w14:textId="77777777" w:rsidR="00C92953" w:rsidRPr="00C92953" w:rsidRDefault="00C92953" w:rsidP="00C929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2953">
        <w:rPr>
          <w:rFonts w:ascii="Times New Roman" w:hAnsi="Times New Roman"/>
          <w:i/>
          <w:sz w:val="28"/>
          <w:szCs w:val="28"/>
        </w:rPr>
        <w:t xml:space="preserve">Модель сетевого взаимодействия организаций </w:t>
      </w:r>
      <w:r w:rsidRPr="006E5AEA">
        <w:rPr>
          <w:rFonts w:ascii="Times New Roman" w:hAnsi="Times New Roman"/>
          <w:sz w:val="28"/>
          <w:szCs w:val="28"/>
        </w:rPr>
        <w:t xml:space="preserve">в рамках реализации </w:t>
      </w:r>
      <w:r w:rsidR="006E5AEA" w:rsidRPr="006E5AEA">
        <w:rPr>
          <w:rFonts w:ascii="Times New Roman" w:hAnsi="Times New Roman"/>
          <w:sz w:val="28"/>
          <w:szCs w:val="28"/>
        </w:rPr>
        <w:t>инновационного проекта</w:t>
      </w:r>
      <w:r w:rsidRPr="006E5AEA">
        <w:rPr>
          <w:rFonts w:ascii="Times New Roman" w:hAnsi="Times New Roman"/>
          <w:sz w:val="28"/>
          <w:szCs w:val="28"/>
        </w:rPr>
        <w:t xml:space="preserve"> </w:t>
      </w:r>
      <w:r w:rsidRPr="00C92953">
        <w:rPr>
          <w:rFonts w:ascii="Times New Roman" w:hAnsi="Times New Roman"/>
          <w:sz w:val="28"/>
          <w:szCs w:val="28"/>
        </w:rPr>
        <w:t>основана на принципах:</w:t>
      </w:r>
    </w:p>
    <w:p w14:paraId="5758773A" w14:textId="77777777" w:rsidR="00C92953" w:rsidRPr="006E5AEA" w:rsidRDefault="00C92953" w:rsidP="006E5AEA">
      <w:pPr>
        <w:pStyle w:val="a7"/>
        <w:widowControl w:val="0"/>
        <w:numPr>
          <w:ilvl w:val="0"/>
          <w:numId w:val="42"/>
        </w:numPr>
        <w:tabs>
          <w:tab w:val="left" w:pos="100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5AEA">
        <w:rPr>
          <w:rFonts w:ascii="Times New Roman" w:hAnsi="Times New Roman"/>
          <w:i/>
          <w:sz w:val="28"/>
          <w:szCs w:val="28"/>
        </w:rPr>
        <w:t xml:space="preserve">проектности. </w:t>
      </w:r>
      <w:r w:rsidRPr="006E5AEA">
        <w:rPr>
          <w:rFonts w:ascii="Times New Roman" w:hAnsi="Times New Roman"/>
          <w:sz w:val="28"/>
          <w:szCs w:val="28"/>
        </w:rPr>
        <w:t xml:space="preserve">Любое сетевое взаимодействие </w:t>
      </w:r>
      <w:r w:rsidR="006E5AEA">
        <w:rPr>
          <w:rFonts w:ascii="Times New Roman" w:hAnsi="Times New Roman"/>
          <w:sz w:val="28"/>
          <w:szCs w:val="28"/>
        </w:rPr>
        <w:t xml:space="preserve">мы </w:t>
      </w:r>
      <w:r w:rsidRPr="006E5AEA">
        <w:rPr>
          <w:rFonts w:ascii="Times New Roman" w:hAnsi="Times New Roman"/>
          <w:sz w:val="28"/>
          <w:szCs w:val="28"/>
        </w:rPr>
        <w:t>рассматрива</w:t>
      </w:r>
      <w:r w:rsidR="006E5AEA">
        <w:rPr>
          <w:rFonts w:ascii="Times New Roman" w:hAnsi="Times New Roman"/>
          <w:sz w:val="28"/>
          <w:szCs w:val="28"/>
        </w:rPr>
        <w:t>ем</w:t>
      </w:r>
      <w:r w:rsidRPr="006E5AEA">
        <w:rPr>
          <w:rFonts w:ascii="Times New Roman" w:hAnsi="Times New Roman"/>
          <w:sz w:val="28"/>
          <w:szCs w:val="28"/>
        </w:rPr>
        <w:t xml:space="preserve"> как проект, т.е. как взаимосвязанную и ограниченную во времени совокупность деятельности (</w:t>
      </w:r>
      <w:r w:rsidR="006E5AEA">
        <w:rPr>
          <w:rFonts w:ascii="Times New Roman" w:hAnsi="Times New Roman"/>
          <w:sz w:val="28"/>
          <w:szCs w:val="28"/>
        </w:rPr>
        <w:t xml:space="preserve">образовательных и культурно-досуговых </w:t>
      </w:r>
      <w:r w:rsidRPr="006E5AEA">
        <w:rPr>
          <w:rFonts w:ascii="Times New Roman" w:hAnsi="Times New Roman"/>
          <w:sz w:val="28"/>
          <w:szCs w:val="28"/>
        </w:rPr>
        <w:t>мероприятий), направленную на достижение конкретных целей и получение ожидаемых результатов путем решения соответствующих задач, обеспеченную необходимыми ресурсами и управляемую на</w:t>
      </w:r>
      <w:r w:rsidR="006E5AEA">
        <w:rPr>
          <w:rFonts w:ascii="Times New Roman" w:hAnsi="Times New Roman"/>
          <w:sz w:val="28"/>
          <w:szCs w:val="28"/>
        </w:rPr>
        <w:t xml:space="preserve"> </w:t>
      </w:r>
      <w:r w:rsidRPr="006E5AEA">
        <w:rPr>
          <w:rFonts w:ascii="Times New Roman" w:hAnsi="Times New Roman"/>
          <w:sz w:val="28"/>
          <w:szCs w:val="28"/>
        </w:rPr>
        <w:t xml:space="preserve">основе постоянного мониторинга показателей </w:t>
      </w:r>
      <w:r w:rsidR="006E5AEA">
        <w:rPr>
          <w:rFonts w:ascii="Times New Roman" w:hAnsi="Times New Roman"/>
          <w:sz w:val="28"/>
          <w:szCs w:val="28"/>
        </w:rPr>
        <w:t>динамики</w:t>
      </w:r>
      <w:r w:rsidRPr="006E5AEA">
        <w:rPr>
          <w:rFonts w:ascii="Times New Roman" w:hAnsi="Times New Roman"/>
          <w:sz w:val="28"/>
          <w:szCs w:val="28"/>
        </w:rPr>
        <w:t xml:space="preserve"> и учета рисков и предположений. Каждый проект сетевого взаимодействия должен быть проанализирован с позиций пяти основных параметров: объем работ, качество, сроки, стоимость и риски. К нему также должно применяться понятие жизненного цикла, т.е. совокупности этапов, через которые проходит развитие проекта: формулирования целей и задач, разработки плана выполнения проекта, реализации проекта и достижения его результатов, проверка соответствий результатам исходным целям и задачам и завершения</w:t>
      </w:r>
      <w:r w:rsidRPr="006E5AE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E5AEA">
        <w:rPr>
          <w:rFonts w:ascii="Times New Roman" w:hAnsi="Times New Roman"/>
          <w:sz w:val="28"/>
          <w:szCs w:val="28"/>
        </w:rPr>
        <w:t>проекта;</w:t>
      </w:r>
    </w:p>
    <w:p w14:paraId="77E2CD2D" w14:textId="77777777" w:rsidR="00C92953" w:rsidRPr="006E5AEA" w:rsidRDefault="00C92953" w:rsidP="006E5AEA">
      <w:pPr>
        <w:pStyle w:val="a7"/>
        <w:widowControl w:val="0"/>
        <w:numPr>
          <w:ilvl w:val="0"/>
          <w:numId w:val="42"/>
        </w:numPr>
        <w:tabs>
          <w:tab w:val="left" w:pos="100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5AEA">
        <w:rPr>
          <w:rFonts w:ascii="Times New Roman" w:hAnsi="Times New Roman"/>
          <w:i/>
          <w:sz w:val="28"/>
          <w:szCs w:val="28"/>
        </w:rPr>
        <w:t xml:space="preserve">синергетичности. </w:t>
      </w:r>
      <w:r w:rsidRPr="006E5AEA">
        <w:rPr>
          <w:rFonts w:ascii="Times New Roman" w:hAnsi="Times New Roman"/>
          <w:sz w:val="28"/>
          <w:szCs w:val="28"/>
        </w:rPr>
        <w:t xml:space="preserve">Строится на том, что синергизм </w:t>
      </w:r>
      <w:r w:rsidR="006E5AEA">
        <w:rPr>
          <w:rFonts w:ascii="Times New Roman" w:hAnsi="Times New Roman"/>
          <w:sz w:val="28"/>
          <w:szCs w:val="28"/>
        </w:rPr>
        <w:t>–</w:t>
      </w:r>
      <w:r w:rsidRPr="006E5AEA">
        <w:rPr>
          <w:rFonts w:ascii="Times New Roman" w:hAnsi="Times New Roman"/>
          <w:sz w:val="28"/>
          <w:szCs w:val="28"/>
        </w:rPr>
        <w:t xml:space="preserve"> кумулятивный положительный эффект, который значительно повышает совокупные результаты нескольких учреждений в сравнении с уровнями эффективности </w:t>
      </w:r>
      <w:r w:rsidRPr="006E5AEA">
        <w:rPr>
          <w:rFonts w:ascii="Times New Roman" w:hAnsi="Times New Roman"/>
          <w:sz w:val="28"/>
          <w:szCs w:val="28"/>
        </w:rPr>
        <w:lastRenderedPageBreak/>
        <w:t>каждого из них по отдельности. Данный принцип рассматривается как один из самых важных и ожидаемых результатов проекта сетевого взаимодействия. При этом источником синергетического эффекта могут быть как материальные, так и нематериальные</w:t>
      </w:r>
      <w:r w:rsidRPr="006E5AE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E5AEA">
        <w:rPr>
          <w:rFonts w:ascii="Times New Roman" w:hAnsi="Times New Roman"/>
          <w:sz w:val="28"/>
          <w:szCs w:val="28"/>
        </w:rPr>
        <w:t>ресурсы</w:t>
      </w:r>
      <w:r w:rsidR="006E5AEA">
        <w:rPr>
          <w:rFonts w:ascii="Times New Roman" w:hAnsi="Times New Roman"/>
          <w:sz w:val="28"/>
          <w:szCs w:val="28"/>
        </w:rPr>
        <w:t>;</w:t>
      </w:r>
    </w:p>
    <w:p w14:paraId="52E620C5" w14:textId="77777777" w:rsidR="00C92953" w:rsidRPr="006E5AEA" w:rsidRDefault="00C92953" w:rsidP="006E5AEA">
      <w:pPr>
        <w:pStyle w:val="a7"/>
        <w:widowControl w:val="0"/>
        <w:numPr>
          <w:ilvl w:val="0"/>
          <w:numId w:val="42"/>
        </w:numPr>
        <w:tabs>
          <w:tab w:val="left" w:pos="1005"/>
          <w:tab w:val="left" w:pos="114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5AEA">
        <w:rPr>
          <w:rFonts w:ascii="Times New Roman" w:hAnsi="Times New Roman"/>
          <w:i/>
          <w:sz w:val="28"/>
          <w:szCs w:val="28"/>
        </w:rPr>
        <w:t>системности</w:t>
      </w:r>
      <w:r w:rsidRPr="006E5AEA">
        <w:rPr>
          <w:rFonts w:ascii="Times New Roman" w:hAnsi="Times New Roman"/>
          <w:sz w:val="28"/>
          <w:szCs w:val="28"/>
        </w:rPr>
        <w:t>. Образовательное учреждение как любая другая организация представляет собой комплекс семи взаимосвязанных сущностных</w:t>
      </w:r>
      <w:r w:rsidRPr="006E5AEA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6E5AEA">
        <w:rPr>
          <w:rFonts w:ascii="Times New Roman" w:hAnsi="Times New Roman"/>
          <w:sz w:val="28"/>
          <w:szCs w:val="28"/>
        </w:rPr>
        <w:t>элементов</w:t>
      </w:r>
      <w:r w:rsidRPr="006E5AEA">
        <w:rPr>
          <w:rFonts w:ascii="Times New Roman" w:hAnsi="Times New Roman"/>
          <w:spacing w:val="44"/>
          <w:sz w:val="28"/>
          <w:szCs w:val="28"/>
        </w:rPr>
        <w:t xml:space="preserve"> </w:t>
      </w:r>
      <w:r w:rsidR="006E5AEA">
        <w:rPr>
          <w:rFonts w:ascii="Times New Roman" w:hAnsi="Times New Roman"/>
          <w:sz w:val="28"/>
          <w:szCs w:val="28"/>
        </w:rPr>
        <w:t>–</w:t>
      </w:r>
      <w:r w:rsidRPr="006E5AEA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6E5AEA">
        <w:rPr>
          <w:rFonts w:ascii="Times New Roman" w:hAnsi="Times New Roman"/>
          <w:sz w:val="28"/>
          <w:szCs w:val="28"/>
        </w:rPr>
        <w:t>миссия,</w:t>
      </w:r>
      <w:r w:rsidRPr="006E5AEA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6E5AEA">
        <w:rPr>
          <w:rFonts w:ascii="Times New Roman" w:hAnsi="Times New Roman"/>
          <w:sz w:val="28"/>
          <w:szCs w:val="28"/>
        </w:rPr>
        <w:t>стратегия,</w:t>
      </w:r>
      <w:r w:rsidRPr="006E5AEA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6E5AEA">
        <w:rPr>
          <w:rFonts w:ascii="Times New Roman" w:hAnsi="Times New Roman"/>
          <w:sz w:val="28"/>
          <w:szCs w:val="28"/>
        </w:rPr>
        <w:t>структура,</w:t>
      </w:r>
      <w:r w:rsidRPr="006E5AEA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6E5AEA">
        <w:rPr>
          <w:rFonts w:ascii="Times New Roman" w:hAnsi="Times New Roman"/>
          <w:sz w:val="28"/>
          <w:szCs w:val="28"/>
        </w:rPr>
        <w:t>люди,</w:t>
      </w:r>
      <w:r w:rsidRPr="006E5AEA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6E5AEA">
        <w:rPr>
          <w:rFonts w:ascii="Times New Roman" w:hAnsi="Times New Roman"/>
          <w:sz w:val="28"/>
          <w:szCs w:val="28"/>
        </w:rPr>
        <w:t>функции,</w:t>
      </w:r>
      <w:r w:rsidR="006E5AEA" w:rsidRPr="006E5AEA">
        <w:rPr>
          <w:rFonts w:ascii="Times New Roman" w:hAnsi="Times New Roman"/>
          <w:sz w:val="28"/>
          <w:szCs w:val="28"/>
        </w:rPr>
        <w:t xml:space="preserve"> </w:t>
      </w:r>
      <w:r w:rsidRPr="006E5AEA">
        <w:rPr>
          <w:rFonts w:ascii="Times New Roman" w:hAnsi="Times New Roman"/>
          <w:sz w:val="28"/>
          <w:szCs w:val="28"/>
        </w:rPr>
        <w:t>процессы, физические средства. Исходя из данного принципа, эффективность сетевого взаимодействия будет обеспечиваться вовлечением соответствующих сущностных элементов образовательной организации</w:t>
      </w:r>
      <w:r w:rsidR="006E5AEA">
        <w:rPr>
          <w:rFonts w:ascii="Times New Roman" w:hAnsi="Times New Roman"/>
          <w:sz w:val="28"/>
          <w:szCs w:val="28"/>
        </w:rPr>
        <w:t>;</w:t>
      </w:r>
    </w:p>
    <w:p w14:paraId="61841548" w14:textId="77777777" w:rsidR="00C92953" w:rsidRPr="006E5AEA" w:rsidRDefault="00C92953" w:rsidP="006E5AEA">
      <w:pPr>
        <w:pStyle w:val="a7"/>
        <w:widowControl w:val="0"/>
        <w:numPr>
          <w:ilvl w:val="0"/>
          <w:numId w:val="42"/>
        </w:numPr>
        <w:tabs>
          <w:tab w:val="left" w:pos="1005"/>
          <w:tab w:val="left" w:pos="106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5AEA">
        <w:rPr>
          <w:rFonts w:ascii="Times New Roman" w:hAnsi="Times New Roman"/>
          <w:i/>
          <w:sz w:val="28"/>
          <w:szCs w:val="28"/>
        </w:rPr>
        <w:t xml:space="preserve">полицентризма. </w:t>
      </w:r>
      <w:r w:rsidRPr="006E5AEA">
        <w:rPr>
          <w:rFonts w:ascii="Times New Roman" w:hAnsi="Times New Roman"/>
          <w:sz w:val="28"/>
          <w:szCs w:val="28"/>
        </w:rPr>
        <w:t>Характеризует множественную структуру сетевой организации, отношения в которой должны регулироваться на основе равноправия и взаимных интересов всех организаций</w:t>
      </w:r>
      <w:r w:rsidR="006E5AEA">
        <w:rPr>
          <w:rFonts w:ascii="Times New Roman" w:hAnsi="Times New Roman"/>
          <w:sz w:val="28"/>
          <w:szCs w:val="28"/>
        </w:rPr>
        <w:t>,</w:t>
      </w:r>
      <w:r w:rsidRPr="006E5AEA">
        <w:rPr>
          <w:rFonts w:ascii="Times New Roman" w:hAnsi="Times New Roman"/>
          <w:sz w:val="28"/>
          <w:szCs w:val="28"/>
        </w:rPr>
        <w:t xml:space="preserve"> главную роль в которых играет баланс интересов ведущих организаций, обладающих более развитыми</w:t>
      </w:r>
      <w:r w:rsidRPr="006E5AE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E5AEA">
        <w:rPr>
          <w:rFonts w:ascii="Times New Roman" w:hAnsi="Times New Roman"/>
          <w:sz w:val="28"/>
          <w:szCs w:val="28"/>
        </w:rPr>
        <w:t>ресурсами</w:t>
      </w:r>
      <w:r w:rsidR="006E5AEA">
        <w:rPr>
          <w:rFonts w:ascii="Times New Roman" w:hAnsi="Times New Roman"/>
          <w:sz w:val="28"/>
          <w:szCs w:val="28"/>
        </w:rPr>
        <w:t>;</w:t>
      </w:r>
    </w:p>
    <w:p w14:paraId="233164B1" w14:textId="77777777" w:rsidR="00C92953" w:rsidRPr="006E5AEA" w:rsidRDefault="00C92953" w:rsidP="006E5AEA">
      <w:pPr>
        <w:pStyle w:val="a7"/>
        <w:widowControl w:val="0"/>
        <w:numPr>
          <w:ilvl w:val="0"/>
          <w:numId w:val="42"/>
        </w:numPr>
        <w:tabs>
          <w:tab w:val="left" w:pos="1005"/>
          <w:tab w:val="left" w:pos="111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5AEA">
        <w:rPr>
          <w:rFonts w:ascii="Times New Roman" w:hAnsi="Times New Roman"/>
          <w:i/>
          <w:sz w:val="28"/>
          <w:szCs w:val="28"/>
        </w:rPr>
        <w:t xml:space="preserve">непрерывности образования. </w:t>
      </w:r>
      <w:r w:rsidRPr="006E5AEA">
        <w:rPr>
          <w:rFonts w:ascii="Times New Roman" w:hAnsi="Times New Roman"/>
          <w:sz w:val="28"/>
          <w:szCs w:val="28"/>
        </w:rPr>
        <w:t>Современный мир характеризуется переходом к глобальным процессам, важнейшую роль в которых будут играть знания человека и основанные на них компетенции. Непрерывное образование человека в течение всей его жизни является фактором мобильности общества, его готовности к прогнозируемым</w:t>
      </w:r>
      <w:r w:rsidRPr="006E5AEA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6E5AEA">
        <w:rPr>
          <w:rFonts w:ascii="Times New Roman" w:hAnsi="Times New Roman"/>
          <w:sz w:val="28"/>
          <w:szCs w:val="28"/>
        </w:rPr>
        <w:t>изменениям</w:t>
      </w:r>
      <w:r w:rsidR="006E5AEA">
        <w:rPr>
          <w:rFonts w:ascii="Times New Roman" w:hAnsi="Times New Roman"/>
          <w:sz w:val="28"/>
          <w:szCs w:val="28"/>
        </w:rPr>
        <w:t>;</w:t>
      </w:r>
    </w:p>
    <w:p w14:paraId="38F0A59B" w14:textId="77777777" w:rsidR="00C92953" w:rsidRPr="006E5AEA" w:rsidRDefault="00C92953" w:rsidP="006E5AEA">
      <w:pPr>
        <w:pStyle w:val="a7"/>
        <w:widowControl w:val="0"/>
        <w:numPr>
          <w:ilvl w:val="0"/>
          <w:numId w:val="42"/>
        </w:numPr>
        <w:tabs>
          <w:tab w:val="left" w:pos="100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5AEA">
        <w:rPr>
          <w:rFonts w:ascii="Times New Roman" w:hAnsi="Times New Roman"/>
          <w:i/>
          <w:sz w:val="28"/>
          <w:szCs w:val="28"/>
        </w:rPr>
        <w:t>инновационности сетевого взаимодействия</w:t>
      </w:r>
      <w:r w:rsidRPr="006E5AEA">
        <w:rPr>
          <w:rFonts w:ascii="Times New Roman" w:hAnsi="Times New Roman"/>
          <w:sz w:val="28"/>
          <w:szCs w:val="28"/>
        </w:rPr>
        <w:t>. Необходимы постоянное осуществление внедрения новых технологий в обучение, выработка новых идей и решений, их</w:t>
      </w:r>
      <w:r w:rsidRPr="006E5AEA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E5AEA">
        <w:rPr>
          <w:rFonts w:ascii="Times New Roman" w:hAnsi="Times New Roman"/>
          <w:sz w:val="28"/>
          <w:szCs w:val="28"/>
        </w:rPr>
        <w:t>распространение</w:t>
      </w:r>
      <w:r w:rsidR="006E5AEA">
        <w:rPr>
          <w:rFonts w:ascii="Times New Roman" w:hAnsi="Times New Roman"/>
          <w:sz w:val="28"/>
          <w:szCs w:val="28"/>
        </w:rPr>
        <w:t>;</w:t>
      </w:r>
    </w:p>
    <w:p w14:paraId="030DF3D8" w14:textId="77777777" w:rsidR="00C92953" w:rsidRPr="006E5AEA" w:rsidRDefault="00C92953" w:rsidP="006E5AEA">
      <w:pPr>
        <w:pStyle w:val="a7"/>
        <w:widowControl w:val="0"/>
        <w:numPr>
          <w:ilvl w:val="0"/>
          <w:numId w:val="42"/>
        </w:numPr>
        <w:tabs>
          <w:tab w:val="left" w:pos="1005"/>
          <w:tab w:val="left" w:pos="1202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5AEA">
        <w:rPr>
          <w:rFonts w:ascii="Times New Roman" w:hAnsi="Times New Roman"/>
          <w:i/>
          <w:sz w:val="28"/>
          <w:szCs w:val="28"/>
        </w:rPr>
        <w:t xml:space="preserve">многообразия. </w:t>
      </w:r>
      <w:r w:rsidR="006E5AEA">
        <w:rPr>
          <w:rFonts w:ascii="Times New Roman" w:hAnsi="Times New Roman"/>
          <w:sz w:val="28"/>
          <w:szCs w:val="28"/>
        </w:rPr>
        <w:t>То есть</w:t>
      </w:r>
      <w:r w:rsidRPr="006E5AEA">
        <w:rPr>
          <w:rFonts w:ascii="Times New Roman" w:hAnsi="Times New Roman"/>
          <w:sz w:val="28"/>
          <w:szCs w:val="28"/>
        </w:rPr>
        <w:t xml:space="preserve"> расширение количества образовательных возможностей для обучающихся и организаций. Это может быть расширение различных форм обучения, применение различных методов, различных видов образовательной деятельности и</w:t>
      </w:r>
      <w:r w:rsidRPr="006E5AEA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6E5AEA">
        <w:rPr>
          <w:rFonts w:ascii="Times New Roman" w:hAnsi="Times New Roman"/>
          <w:sz w:val="28"/>
          <w:szCs w:val="28"/>
        </w:rPr>
        <w:t>т.д.</w:t>
      </w:r>
    </w:p>
    <w:p w14:paraId="4950525A" w14:textId="77777777" w:rsidR="00056B6C" w:rsidRPr="006E5AEA" w:rsidRDefault="006E5AEA" w:rsidP="00E36B22">
      <w:pPr>
        <w:pStyle w:val="11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E5AEA">
        <w:rPr>
          <w:rFonts w:ascii="Times New Roman" w:hAnsi="Times New Roman"/>
          <w:sz w:val="28"/>
          <w:szCs w:val="28"/>
        </w:rPr>
        <w:t>В соответствии с принципами модели и проектируемым содержанием были определены главные структурные компоненты модели</w:t>
      </w:r>
      <w:r>
        <w:rPr>
          <w:rFonts w:ascii="Times New Roman" w:hAnsi="Times New Roman"/>
          <w:sz w:val="28"/>
          <w:szCs w:val="28"/>
        </w:rPr>
        <w:t xml:space="preserve"> (см. рисунок)</w:t>
      </w:r>
      <w:r w:rsidRPr="006E5AEA">
        <w:rPr>
          <w:rFonts w:ascii="Times New Roman" w:hAnsi="Times New Roman"/>
          <w:sz w:val="28"/>
          <w:szCs w:val="28"/>
        </w:rPr>
        <w:t>:</w:t>
      </w:r>
      <w:r w:rsidR="00C92953" w:rsidRPr="006E5AEA">
        <w:rPr>
          <w:rFonts w:ascii="Times New Roman" w:hAnsi="Times New Roman"/>
          <w:b/>
          <w:sz w:val="28"/>
          <w:szCs w:val="28"/>
        </w:rPr>
        <w:t xml:space="preserve"> </w:t>
      </w:r>
    </w:p>
    <w:p w14:paraId="297418F8" w14:textId="77777777" w:rsidR="00F903A9" w:rsidRDefault="00C074E9" w:rsidP="00DD7BB3">
      <w:pPr>
        <w:pStyle w:val="11"/>
        <w:widowControl w:val="0"/>
        <w:spacing w:line="36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C074E9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72F3606C" wp14:editId="7DC712BB">
            <wp:extent cx="7048500" cy="6972300"/>
            <wp:effectExtent l="0" t="57150" r="0" b="11430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65EEBD81" w14:textId="77777777" w:rsidR="00DD7BB3" w:rsidRDefault="00DD7BB3" w:rsidP="004D5573">
      <w:pPr>
        <w:pStyle w:val="11"/>
        <w:widowControl w:val="0"/>
        <w:tabs>
          <w:tab w:val="left" w:pos="0"/>
          <w:tab w:val="left" w:pos="426"/>
          <w:tab w:val="left" w:pos="1134"/>
          <w:tab w:val="left" w:pos="2268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2E8EEC9" w14:textId="77777777" w:rsidR="00595BCA" w:rsidRPr="006E5AEA" w:rsidRDefault="006E5AEA" w:rsidP="001A599C">
      <w:pPr>
        <w:pStyle w:val="11"/>
        <w:widowControl w:val="0"/>
        <w:tabs>
          <w:tab w:val="left" w:pos="0"/>
          <w:tab w:val="left" w:pos="1134"/>
          <w:tab w:val="left" w:pos="2268"/>
        </w:tabs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E5AEA">
        <w:rPr>
          <w:rFonts w:ascii="Times New Roman" w:hAnsi="Times New Roman"/>
          <w:sz w:val="28"/>
          <w:szCs w:val="28"/>
        </w:rPr>
        <w:t xml:space="preserve">Рисунок – </w:t>
      </w:r>
      <w:r w:rsidRPr="006E5AEA">
        <w:rPr>
          <w:rFonts w:ascii="Times New Roman" w:hAnsi="Times New Roman"/>
          <w:bCs/>
          <w:sz w:val="28"/>
          <w:szCs w:val="28"/>
        </w:rPr>
        <w:t xml:space="preserve">структурные компоненты модели сетевого взаимодействия  МБДОУ ДС ОВ № 8 </w:t>
      </w:r>
      <w:r w:rsidR="001A599C" w:rsidRPr="006E5AEA">
        <w:rPr>
          <w:rFonts w:ascii="Times New Roman" w:hAnsi="Times New Roman"/>
          <w:bCs/>
          <w:sz w:val="28"/>
          <w:szCs w:val="28"/>
        </w:rPr>
        <w:t>ст</w:t>
      </w:r>
      <w:r w:rsidRPr="006E5AEA">
        <w:rPr>
          <w:rFonts w:ascii="Times New Roman" w:hAnsi="Times New Roman"/>
          <w:bCs/>
          <w:sz w:val="28"/>
          <w:szCs w:val="28"/>
        </w:rPr>
        <w:t>. Л</w:t>
      </w:r>
      <w:r w:rsidR="001A599C" w:rsidRPr="006E5AEA">
        <w:rPr>
          <w:rFonts w:ascii="Times New Roman" w:hAnsi="Times New Roman"/>
          <w:bCs/>
          <w:sz w:val="28"/>
          <w:szCs w:val="28"/>
        </w:rPr>
        <w:t>енинградской</w:t>
      </w:r>
      <w:r w:rsidRPr="006E5AEA">
        <w:rPr>
          <w:rFonts w:ascii="Times New Roman" w:hAnsi="Times New Roman"/>
          <w:bCs/>
          <w:sz w:val="28"/>
          <w:szCs w:val="28"/>
        </w:rPr>
        <w:t xml:space="preserve">  МО Л</w:t>
      </w:r>
      <w:r w:rsidR="001A599C" w:rsidRPr="006E5AEA">
        <w:rPr>
          <w:rFonts w:ascii="Times New Roman" w:hAnsi="Times New Roman"/>
          <w:bCs/>
          <w:sz w:val="28"/>
          <w:szCs w:val="28"/>
        </w:rPr>
        <w:t>енинградский район</w:t>
      </w:r>
      <w:r w:rsidRPr="006E5AEA">
        <w:rPr>
          <w:rFonts w:ascii="Times New Roman" w:hAnsi="Times New Roman"/>
          <w:bCs/>
          <w:sz w:val="28"/>
          <w:szCs w:val="28"/>
        </w:rPr>
        <w:t xml:space="preserve"> </w:t>
      </w:r>
      <w:r w:rsidR="001A599C" w:rsidRPr="006E5AEA">
        <w:rPr>
          <w:rFonts w:ascii="Times New Roman" w:hAnsi="Times New Roman"/>
          <w:bCs/>
          <w:sz w:val="28"/>
          <w:szCs w:val="28"/>
        </w:rPr>
        <w:t>в рамках реализации инновационного проекта</w:t>
      </w:r>
    </w:p>
    <w:p w14:paraId="0D1D3E3C" w14:textId="77777777" w:rsidR="00DD7BB3" w:rsidRDefault="00DD7BB3" w:rsidP="004D5573">
      <w:pPr>
        <w:pStyle w:val="11"/>
        <w:widowControl w:val="0"/>
        <w:tabs>
          <w:tab w:val="left" w:pos="0"/>
          <w:tab w:val="left" w:pos="426"/>
          <w:tab w:val="left" w:pos="1134"/>
          <w:tab w:val="left" w:pos="2268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35E93387" w14:textId="77777777" w:rsidR="00B67056" w:rsidRDefault="00B67056" w:rsidP="004D5573">
      <w:pPr>
        <w:pStyle w:val="11"/>
        <w:widowControl w:val="0"/>
        <w:tabs>
          <w:tab w:val="left" w:pos="0"/>
          <w:tab w:val="left" w:pos="426"/>
          <w:tab w:val="left" w:pos="1134"/>
          <w:tab w:val="left" w:pos="2268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E5B7E">
        <w:rPr>
          <w:rFonts w:ascii="Times New Roman" w:hAnsi="Times New Roman"/>
          <w:b/>
          <w:sz w:val="28"/>
          <w:szCs w:val="28"/>
        </w:rPr>
        <w:lastRenderedPageBreak/>
        <w:t>4.3 Количество организаций, учреждений, муниципалитетов, вовлеченных в сеть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89"/>
        <w:gridCol w:w="1417"/>
        <w:gridCol w:w="6842"/>
      </w:tblGrid>
      <w:tr w:rsidR="005E6AD3" w:rsidRPr="00D03DEE" w14:paraId="494D8865" w14:textId="77777777" w:rsidTr="005E6AD3">
        <w:tc>
          <w:tcPr>
            <w:tcW w:w="0" w:type="auto"/>
          </w:tcPr>
          <w:p w14:paraId="4E6A9091" w14:textId="77777777" w:rsidR="005E6AD3" w:rsidRPr="00D03DEE" w:rsidRDefault="005E6AD3" w:rsidP="00AB0D45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DE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14:paraId="6938F24D" w14:textId="77777777" w:rsidR="005E6AD3" w:rsidRPr="00D03DEE" w:rsidRDefault="005E6AD3" w:rsidP="00AB0D45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DE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</w:tcPr>
          <w:p w14:paraId="48B455D4" w14:textId="77777777" w:rsidR="005E6AD3" w:rsidRPr="00D03DEE" w:rsidRDefault="005E6AD3" w:rsidP="00AB0D45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2D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</w:tr>
      <w:tr w:rsidR="005E6AD3" w:rsidRPr="00D03DEE" w14:paraId="6E1089FE" w14:textId="77777777" w:rsidTr="005E6AD3">
        <w:tc>
          <w:tcPr>
            <w:tcW w:w="0" w:type="auto"/>
          </w:tcPr>
          <w:p w14:paraId="3E76777D" w14:textId="77777777" w:rsidR="005E6AD3" w:rsidRPr="00D03DEE" w:rsidRDefault="005E6AD3" w:rsidP="00AB0D45">
            <w:pPr>
              <w:pStyle w:val="11"/>
              <w:widowControl w:val="0"/>
              <w:numPr>
                <w:ilvl w:val="0"/>
                <w:numId w:val="35"/>
              </w:numPr>
              <w:tabs>
                <w:tab w:val="left" w:pos="0"/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61D2C65B" w14:textId="77777777" w:rsidR="005E6AD3" w:rsidRPr="00D03DEE" w:rsidRDefault="005E6AD3" w:rsidP="00AB0D45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3DEE">
              <w:rPr>
                <w:rFonts w:ascii="Times New Roman" w:hAnsi="Times New Roman"/>
                <w:i/>
                <w:sz w:val="24"/>
                <w:szCs w:val="24"/>
              </w:rPr>
              <w:t>Муниципальные</w:t>
            </w:r>
          </w:p>
        </w:tc>
      </w:tr>
      <w:tr w:rsidR="005E6AD3" w:rsidRPr="00D03DEE" w14:paraId="2381AA7F" w14:textId="77777777" w:rsidTr="005E6AD3">
        <w:tc>
          <w:tcPr>
            <w:tcW w:w="0" w:type="auto"/>
            <w:vAlign w:val="center"/>
          </w:tcPr>
          <w:p w14:paraId="0B8AB58F" w14:textId="77777777" w:rsidR="005E6AD3" w:rsidRPr="00D03DEE" w:rsidRDefault="005E6AD3" w:rsidP="00AB0D45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D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6363F228" w14:textId="77777777" w:rsidR="005E6AD3" w:rsidRPr="006A1D64" w:rsidRDefault="005E6AD3" w:rsidP="00AB0D45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14:paraId="0C4DE61D" w14:textId="77777777" w:rsidR="005E6AD3" w:rsidRPr="00D03DEE" w:rsidRDefault="005E6AD3" w:rsidP="00AB0D45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25E">
              <w:rPr>
                <w:rFonts w:ascii="Times New Roman" w:hAnsi="Times New Roman"/>
                <w:sz w:val="24"/>
                <w:szCs w:val="24"/>
              </w:rPr>
              <w:t xml:space="preserve">Муниципальное  бюджетное дошкольное образовательное учреждение детский сад общеразвивающего вида 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2225E">
              <w:rPr>
                <w:rFonts w:ascii="Times New Roman" w:hAnsi="Times New Roman"/>
                <w:sz w:val="24"/>
                <w:szCs w:val="24"/>
              </w:rPr>
              <w:t xml:space="preserve"> станицы Ленинградской муниципального образования Ленинградский район</w:t>
            </w:r>
          </w:p>
        </w:tc>
      </w:tr>
      <w:tr w:rsidR="005E6AD3" w:rsidRPr="00D03DEE" w14:paraId="7E335553" w14:textId="77777777" w:rsidTr="005E6AD3">
        <w:tc>
          <w:tcPr>
            <w:tcW w:w="0" w:type="auto"/>
            <w:vAlign w:val="center"/>
          </w:tcPr>
          <w:p w14:paraId="40769A4F" w14:textId="77777777" w:rsidR="005E6AD3" w:rsidRPr="00D03DEE" w:rsidRDefault="005E6AD3" w:rsidP="00AB0D45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D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14:paraId="210AB02D" w14:textId="77777777" w:rsidR="005E6AD3" w:rsidRPr="00D03DEE" w:rsidRDefault="005E6AD3" w:rsidP="00AB0D45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2158245" w14:textId="77777777" w:rsidR="005E6AD3" w:rsidRPr="00D03DEE" w:rsidRDefault="005E6AD3" w:rsidP="00AB0D45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25E">
              <w:rPr>
                <w:rFonts w:ascii="Times New Roman" w:hAnsi="Times New Roman"/>
                <w:sz w:val="24"/>
                <w:szCs w:val="24"/>
              </w:rPr>
              <w:t xml:space="preserve">Муниципальное  бюджетное дошкольное образовательное учреждение детский сад общеразвивающего вида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2225E">
              <w:rPr>
                <w:rFonts w:ascii="Times New Roman" w:hAnsi="Times New Roman"/>
                <w:sz w:val="24"/>
                <w:szCs w:val="24"/>
              </w:rPr>
              <w:t xml:space="preserve"> станицы Ленинградской муниципального образования Ленинградский район</w:t>
            </w:r>
          </w:p>
        </w:tc>
      </w:tr>
      <w:tr w:rsidR="005E6AD3" w:rsidRPr="00D03DEE" w14:paraId="50EC779D" w14:textId="77777777" w:rsidTr="005E6AD3">
        <w:tc>
          <w:tcPr>
            <w:tcW w:w="0" w:type="auto"/>
            <w:vAlign w:val="center"/>
          </w:tcPr>
          <w:p w14:paraId="125D3D34" w14:textId="77777777" w:rsidR="005E6AD3" w:rsidRPr="00D03DEE" w:rsidRDefault="005E6AD3" w:rsidP="00AB0D45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D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</w:tcPr>
          <w:p w14:paraId="1E01A4AC" w14:textId="77777777" w:rsidR="005E6AD3" w:rsidRPr="00D03DEE" w:rsidRDefault="005E6AD3" w:rsidP="00AB0D45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017177A" w14:textId="77777777" w:rsidR="005E6AD3" w:rsidRPr="00D03DEE" w:rsidRDefault="005E6AD3" w:rsidP="00AB0D45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25E">
              <w:rPr>
                <w:rFonts w:ascii="Times New Roman" w:hAnsi="Times New Roman"/>
                <w:sz w:val="24"/>
                <w:szCs w:val="24"/>
              </w:rPr>
              <w:t xml:space="preserve">Муниципальное  бюджетное дошкольное образовательное учреждение детский сад общеразвивающего вида №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2225E">
              <w:rPr>
                <w:rFonts w:ascii="Times New Roman" w:hAnsi="Times New Roman"/>
                <w:sz w:val="24"/>
                <w:szCs w:val="24"/>
              </w:rPr>
              <w:t xml:space="preserve"> станицы Ленинградской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25E">
              <w:rPr>
                <w:rFonts w:ascii="Times New Roman" w:hAnsi="Times New Roman"/>
                <w:sz w:val="24"/>
                <w:szCs w:val="24"/>
              </w:rPr>
              <w:t>муниципального образования Ленинградский район</w:t>
            </w:r>
          </w:p>
        </w:tc>
      </w:tr>
      <w:tr w:rsidR="005E6AD3" w:rsidRPr="00D03DEE" w14:paraId="7EE3BADC" w14:textId="77777777" w:rsidTr="005E6AD3">
        <w:tc>
          <w:tcPr>
            <w:tcW w:w="0" w:type="auto"/>
            <w:vAlign w:val="center"/>
          </w:tcPr>
          <w:p w14:paraId="1AB5A924" w14:textId="77777777" w:rsidR="005E6AD3" w:rsidRPr="00D03DEE" w:rsidRDefault="005E6AD3" w:rsidP="00AB0D45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D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</w:tcPr>
          <w:p w14:paraId="46267B28" w14:textId="77777777" w:rsidR="005E6AD3" w:rsidRPr="00D03DEE" w:rsidRDefault="005E6AD3" w:rsidP="00AB0D45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D4F8665" w14:textId="77777777" w:rsidR="005E6AD3" w:rsidRPr="00D03DEE" w:rsidRDefault="005E6AD3" w:rsidP="00AB0D45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25E">
              <w:rPr>
                <w:rFonts w:ascii="Times New Roman" w:hAnsi="Times New Roman"/>
                <w:sz w:val="24"/>
                <w:szCs w:val="24"/>
              </w:rPr>
              <w:t xml:space="preserve">Муниципальное  </w:t>
            </w:r>
            <w:r>
              <w:rPr>
                <w:rFonts w:ascii="Times New Roman" w:hAnsi="Times New Roman"/>
                <w:sz w:val="24"/>
                <w:szCs w:val="24"/>
              </w:rPr>
              <w:t>автономное</w:t>
            </w:r>
            <w:r w:rsidRPr="0042225E">
              <w:rPr>
                <w:rFonts w:ascii="Times New Roman" w:hAnsi="Times New Roman"/>
                <w:sz w:val="24"/>
                <w:szCs w:val="24"/>
              </w:rPr>
              <w:t xml:space="preserve"> дошкольное образовательное учреждение детский сад общеразвивающего вида №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2225E">
              <w:rPr>
                <w:rFonts w:ascii="Times New Roman" w:hAnsi="Times New Roman"/>
                <w:sz w:val="24"/>
                <w:szCs w:val="24"/>
              </w:rPr>
              <w:t xml:space="preserve"> станицы Ленинградской муниципального образования Ленинградский район</w:t>
            </w:r>
          </w:p>
        </w:tc>
      </w:tr>
      <w:tr w:rsidR="005E6AD3" w:rsidRPr="00D03DEE" w14:paraId="4BC6B1A2" w14:textId="77777777" w:rsidTr="005E6AD3">
        <w:tc>
          <w:tcPr>
            <w:tcW w:w="0" w:type="auto"/>
            <w:vAlign w:val="center"/>
          </w:tcPr>
          <w:p w14:paraId="018498E4" w14:textId="77777777" w:rsidR="005E6AD3" w:rsidRPr="00D03DEE" w:rsidRDefault="005E6AD3" w:rsidP="00AB0D45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D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</w:tcPr>
          <w:p w14:paraId="56EA05D2" w14:textId="77777777" w:rsidR="005E6AD3" w:rsidRPr="00D03DEE" w:rsidRDefault="005E6AD3" w:rsidP="00AB0D45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AEE1C75" w14:textId="77777777" w:rsidR="005E6AD3" w:rsidRPr="0042225E" w:rsidRDefault="005E6AD3" w:rsidP="00AB0D45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ED">
              <w:rPr>
                <w:rFonts w:ascii="Times New Roman" w:hAnsi="Times New Roman"/>
                <w:sz w:val="24"/>
                <w:szCs w:val="24"/>
              </w:rPr>
              <w:t>Муниципальное  бюджетное дошкольное образовательное учреждение детский сад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комбинированного вида № 21</w:t>
            </w:r>
            <w:r w:rsidRPr="008D5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поселка Образцовый </w:t>
            </w:r>
            <w:r w:rsidRPr="008D58ED">
              <w:rPr>
                <w:rFonts w:ascii="Times New Roman" w:hAnsi="Times New Roman"/>
                <w:sz w:val="24"/>
                <w:szCs w:val="24"/>
              </w:rPr>
              <w:t>муниципального образования Ленинградский район</w:t>
            </w:r>
          </w:p>
        </w:tc>
      </w:tr>
      <w:tr w:rsidR="005E6AD3" w:rsidRPr="00D03DEE" w14:paraId="5038CBBE" w14:textId="77777777" w:rsidTr="005E6AD3">
        <w:tc>
          <w:tcPr>
            <w:tcW w:w="0" w:type="auto"/>
            <w:vAlign w:val="center"/>
          </w:tcPr>
          <w:p w14:paraId="20997AE1" w14:textId="77777777" w:rsidR="005E6AD3" w:rsidRPr="00D03DEE" w:rsidRDefault="005E6AD3" w:rsidP="00AB0D45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D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</w:tcPr>
          <w:p w14:paraId="3B0BDA36" w14:textId="77777777" w:rsidR="005E6AD3" w:rsidRPr="00D03DEE" w:rsidRDefault="005E6AD3" w:rsidP="00AB0D45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0BF269A" w14:textId="77777777" w:rsidR="005E6AD3" w:rsidRPr="0042225E" w:rsidRDefault="005E6AD3" w:rsidP="00AB0D45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7CF3">
              <w:rPr>
                <w:rFonts w:ascii="Times New Roman" w:hAnsi="Times New Roman"/>
                <w:sz w:val="24"/>
                <w:szCs w:val="24"/>
              </w:rPr>
              <w:t>МБДОУ детский сад комбинированного вида №25 станицы Крыловской муниципального образования Ленинградский район</w:t>
            </w:r>
          </w:p>
        </w:tc>
      </w:tr>
      <w:tr w:rsidR="005E6AD3" w:rsidRPr="00D03DEE" w14:paraId="2BA6AE78" w14:textId="77777777" w:rsidTr="005E6AD3">
        <w:tc>
          <w:tcPr>
            <w:tcW w:w="0" w:type="auto"/>
            <w:vAlign w:val="center"/>
          </w:tcPr>
          <w:p w14:paraId="2DED2425" w14:textId="77777777" w:rsidR="005E6AD3" w:rsidRPr="00D03DEE" w:rsidRDefault="005E6AD3" w:rsidP="00AB0D45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D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</w:tcPr>
          <w:p w14:paraId="7D907D66" w14:textId="77777777" w:rsidR="005E6AD3" w:rsidRPr="00D03DEE" w:rsidRDefault="005E6AD3" w:rsidP="00AB0D45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B27A9B7" w14:textId="77777777" w:rsidR="005E6AD3" w:rsidRPr="00D03DEE" w:rsidRDefault="005E6AD3" w:rsidP="00AB0D45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25E">
              <w:rPr>
                <w:rFonts w:ascii="Times New Roman" w:hAnsi="Times New Roman"/>
                <w:sz w:val="24"/>
                <w:szCs w:val="24"/>
              </w:rPr>
              <w:t>Муниципальное  бюджетное дошкольное образовательное учреждение детск</w:t>
            </w:r>
            <w:r>
              <w:rPr>
                <w:rFonts w:ascii="Times New Roman" w:hAnsi="Times New Roman"/>
                <w:sz w:val="24"/>
                <w:szCs w:val="24"/>
              </w:rPr>
              <w:t>ий сад общеразвивающего вида № 28</w:t>
            </w:r>
            <w:r w:rsidRPr="0042225E">
              <w:rPr>
                <w:rFonts w:ascii="Times New Roman" w:hAnsi="Times New Roman"/>
                <w:sz w:val="24"/>
                <w:szCs w:val="24"/>
              </w:rPr>
              <w:t xml:space="preserve"> станицы Ленинградской муниципального образования Ленинградский район</w:t>
            </w:r>
          </w:p>
        </w:tc>
      </w:tr>
      <w:tr w:rsidR="005E6AD3" w:rsidRPr="00D03DEE" w14:paraId="2BF78024" w14:textId="77777777" w:rsidTr="005E6AD3">
        <w:tc>
          <w:tcPr>
            <w:tcW w:w="0" w:type="auto"/>
            <w:vAlign w:val="center"/>
          </w:tcPr>
          <w:p w14:paraId="347FF508" w14:textId="77777777" w:rsidR="005E6AD3" w:rsidRPr="00D03DEE" w:rsidRDefault="005E6AD3" w:rsidP="00AB0D45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D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</w:tcPr>
          <w:p w14:paraId="2BE7F9AB" w14:textId="77777777" w:rsidR="005E6AD3" w:rsidRPr="00D03DEE" w:rsidRDefault="005E6AD3" w:rsidP="00AB0D45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D61CCB7" w14:textId="77777777" w:rsidR="005E6AD3" w:rsidRPr="00D03DEE" w:rsidRDefault="005E6AD3" w:rsidP="00AB0D45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25E">
              <w:rPr>
                <w:rFonts w:ascii="Times New Roman" w:hAnsi="Times New Roman"/>
                <w:sz w:val="24"/>
                <w:szCs w:val="24"/>
              </w:rPr>
              <w:t xml:space="preserve">Муниципальное  бюджетное дошкольное образовательное учреждение детский сад общеразвивающего вида №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42225E">
              <w:rPr>
                <w:rFonts w:ascii="Times New Roman" w:hAnsi="Times New Roman"/>
                <w:sz w:val="24"/>
                <w:szCs w:val="24"/>
              </w:rPr>
              <w:t xml:space="preserve"> станицы Ленинградской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25E">
              <w:rPr>
                <w:rFonts w:ascii="Times New Roman" w:hAnsi="Times New Roman"/>
                <w:sz w:val="24"/>
                <w:szCs w:val="24"/>
              </w:rPr>
              <w:t>муниципального образования Ленинградский район</w:t>
            </w:r>
          </w:p>
        </w:tc>
      </w:tr>
      <w:tr w:rsidR="005E6AD3" w:rsidRPr="00D03DEE" w14:paraId="0275B6B6" w14:textId="77777777" w:rsidTr="005E6AD3">
        <w:tc>
          <w:tcPr>
            <w:tcW w:w="0" w:type="auto"/>
            <w:vAlign w:val="center"/>
          </w:tcPr>
          <w:p w14:paraId="50FBC210" w14:textId="77777777" w:rsidR="005E6AD3" w:rsidRPr="00D03DEE" w:rsidRDefault="005E6AD3" w:rsidP="00AB0D45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DE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</w:tcPr>
          <w:p w14:paraId="6550C99C" w14:textId="77777777" w:rsidR="005E6AD3" w:rsidRPr="00D03DEE" w:rsidRDefault="005E6AD3" w:rsidP="00AB0D45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75351CB" w14:textId="77777777" w:rsidR="005E6AD3" w:rsidRPr="00D03DEE" w:rsidRDefault="005E6AD3" w:rsidP="00AB0D45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25E">
              <w:rPr>
                <w:rFonts w:ascii="Times New Roman" w:hAnsi="Times New Roman"/>
                <w:sz w:val="24"/>
                <w:szCs w:val="24"/>
              </w:rPr>
              <w:t xml:space="preserve">Муниципальное  </w:t>
            </w:r>
            <w:r>
              <w:rPr>
                <w:rFonts w:ascii="Times New Roman" w:hAnsi="Times New Roman"/>
                <w:sz w:val="24"/>
                <w:szCs w:val="24"/>
              </w:rPr>
              <w:t>автономное</w:t>
            </w:r>
            <w:r w:rsidRPr="0042225E">
              <w:rPr>
                <w:rFonts w:ascii="Times New Roman" w:hAnsi="Times New Roman"/>
                <w:sz w:val="24"/>
                <w:szCs w:val="24"/>
              </w:rPr>
              <w:t xml:space="preserve"> дошкольное образовательное учреждение детский сад общеразвивающего вида №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42225E">
              <w:rPr>
                <w:rFonts w:ascii="Times New Roman" w:hAnsi="Times New Roman"/>
                <w:sz w:val="24"/>
                <w:szCs w:val="24"/>
              </w:rPr>
              <w:t xml:space="preserve"> станицы Ленинградской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25E">
              <w:rPr>
                <w:rFonts w:ascii="Times New Roman" w:hAnsi="Times New Roman"/>
                <w:sz w:val="24"/>
                <w:szCs w:val="24"/>
              </w:rPr>
              <w:t>муниципального образования Ленинградский район</w:t>
            </w:r>
          </w:p>
        </w:tc>
      </w:tr>
      <w:tr w:rsidR="005E6AD3" w:rsidRPr="00D03DEE" w14:paraId="1B0912A0" w14:textId="77777777" w:rsidTr="005E6AD3">
        <w:tc>
          <w:tcPr>
            <w:tcW w:w="0" w:type="auto"/>
            <w:vAlign w:val="center"/>
          </w:tcPr>
          <w:p w14:paraId="78EF0F0C" w14:textId="77777777" w:rsidR="005E6AD3" w:rsidRPr="00D03DEE" w:rsidRDefault="005E6AD3" w:rsidP="00AB0D45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D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</w:tcPr>
          <w:p w14:paraId="062142A4" w14:textId="77777777" w:rsidR="005E6AD3" w:rsidRPr="00D03DEE" w:rsidRDefault="005E6AD3" w:rsidP="00AB0D45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5063AC3" w14:textId="77777777" w:rsidR="005E6AD3" w:rsidRPr="00D03DEE" w:rsidRDefault="005E6AD3" w:rsidP="00AB0D45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25E">
              <w:rPr>
                <w:rFonts w:ascii="Times New Roman" w:hAnsi="Times New Roman"/>
                <w:sz w:val="24"/>
                <w:szCs w:val="24"/>
              </w:rPr>
              <w:t xml:space="preserve">Муниципальное  бюджетное дошкольное образовательное учреждение детский сад общеразвивающего вида № 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42225E">
              <w:rPr>
                <w:rFonts w:ascii="Times New Roman" w:hAnsi="Times New Roman"/>
                <w:sz w:val="24"/>
                <w:szCs w:val="24"/>
              </w:rPr>
              <w:t xml:space="preserve"> станицы Ленинградской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25E">
              <w:rPr>
                <w:rFonts w:ascii="Times New Roman" w:hAnsi="Times New Roman"/>
                <w:sz w:val="24"/>
                <w:szCs w:val="24"/>
              </w:rPr>
              <w:t>муниципального образования Ленинградский район</w:t>
            </w:r>
          </w:p>
        </w:tc>
      </w:tr>
      <w:tr w:rsidR="005E6AD3" w:rsidRPr="00D03DEE" w14:paraId="5FE282D3" w14:textId="77777777" w:rsidTr="005E6AD3">
        <w:tc>
          <w:tcPr>
            <w:tcW w:w="0" w:type="auto"/>
            <w:vAlign w:val="center"/>
          </w:tcPr>
          <w:p w14:paraId="461C380D" w14:textId="77777777" w:rsidR="005E6AD3" w:rsidRPr="00D03DEE" w:rsidRDefault="005E6AD3" w:rsidP="00AB0D45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DE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Merge/>
          </w:tcPr>
          <w:p w14:paraId="439F1FD7" w14:textId="77777777" w:rsidR="005E6AD3" w:rsidRPr="00D03DEE" w:rsidRDefault="005E6AD3" w:rsidP="00AB0D45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A956222" w14:textId="77777777" w:rsidR="005E6AD3" w:rsidRPr="00D03DEE" w:rsidRDefault="005E6AD3" w:rsidP="00AB0D45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25E">
              <w:rPr>
                <w:rFonts w:ascii="Times New Roman" w:hAnsi="Times New Roman"/>
                <w:sz w:val="24"/>
                <w:szCs w:val="24"/>
              </w:rPr>
              <w:t xml:space="preserve">Муниципальное  бюджетное дошкольное образовательное учреждение детский сад общеразвивающего вида № 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42225E">
              <w:rPr>
                <w:rFonts w:ascii="Times New Roman" w:hAnsi="Times New Roman"/>
                <w:sz w:val="24"/>
                <w:szCs w:val="24"/>
              </w:rPr>
              <w:t xml:space="preserve"> станицы Ленинградской муниципального образования Ленинградский </w:t>
            </w:r>
            <w:r w:rsidRPr="0042225E">
              <w:rPr>
                <w:rFonts w:ascii="Times New Roman" w:hAnsi="Times New Roman"/>
                <w:sz w:val="24"/>
                <w:szCs w:val="24"/>
              </w:rPr>
              <w:lastRenderedPageBreak/>
              <w:t>район</w:t>
            </w:r>
          </w:p>
        </w:tc>
      </w:tr>
      <w:tr w:rsidR="005E6AD3" w:rsidRPr="00D03DEE" w14:paraId="08C75095" w14:textId="77777777" w:rsidTr="005E6AD3">
        <w:tc>
          <w:tcPr>
            <w:tcW w:w="0" w:type="auto"/>
            <w:vAlign w:val="center"/>
          </w:tcPr>
          <w:p w14:paraId="0FC1B5A4" w14:textId="77777777" w:rsidR="005E6AD3" w:rsidRPr="00D03DEE" w:rsidRDefault="005E6AD3" w:rsidP="00AB0D45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DEE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vMerge/>
          </w:tcPr>
          <w:p w14:paraId="15621804" w14:textId="77777777" w:rsidR="005E6AD3" w:rsidRPr="00D03DEE" w:rsidRDefault="005E6AD3" w:rsidP="00AB0D45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F401735" w14:textId="77777777" w:rsidR="005E6AD3" w:rsidRPr="00D03DEE" w:rsidRDefault="005E6AD3" w:rsidP="00AB0D45">
            <w:pPr>
              <w:tabs>
                <w:tab w:val="left" w:pos="0"/>
                <w:tab w:val="left" w:pos="113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156959">
              <w:rPr>
                <w:rFonts w:ascii="Times New Roman" w:hAnsi="Times New Roman"/>
                <w:sz w:val="24"/>
                <w:szCs w:val="24"/>
                <w:lang w:eastAsia="ru-RU"/>
              </w:rPr>
              <w:t>униципально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 бюджетное</w:t>
            </w:r>
            <w:r w:rsidRPr="001569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569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культуры  «Ленинградская межпоселенческая библиотека»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E6AD3" w:rsidRPr="00D03DEE" w14:paraId="2F13B2EB" w14:textId="77777777" w:rsidTr="005E6AD3">
        <w:tc>
          <w:tcPr>
            <w:tcW w:w="0" w:type="auto"/>
            <w:vAlign w:val="center"/>
          </w:tcPr>
          <w:p w14:paraId="616B0F36" w14:textId="77777777" w:rsidR="005E6AD3" w:rsidRPr="00D03DEE" w:rsidRDefault="005E6AD3" w:rsidP="00AB0D45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DE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Merge/>
          </w:tcPr>
          <w:p w14:paraId="63337577" w14:textId="77777777" w:rsidR="005E6AD3" w:rsidRPr="00D03DEE" w:rsidRDefault="005E6AD3" w:rsidP="00AB0D45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82E30D2" w14:textId="77777777" w:rsidR="005E6AD3" w:rsidRPr="00D03DEE" w:rsidRDefault="005E6AD3" w:rsidP="00AB0D45">
            <w:pPr>
              <w:tabs>
                <w:tab w:val="left" w:pos="0"/>
                <w:tab w:val="left" w:pos="113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униципальное</w:t>
            </w:r>
            <w:r w:rsidRPr="000F4F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бюджетно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F4F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 культуры </w:t>
            </w:r>
            <w:r w:rsidRPr="000F4F01">
              <w:rPr>
                <w:rFonts w:ascii="Times New Roman" w:hAnsi="Times New Roman"/>
                <w:sz w:val="24"/>
                <w:szCs w:val="24"/>
                <w:lang w:eastAsia="ru-RU"/>
              </w:rPr>
              <w:t>«Ленинградский районный историко-краеведческий музей»</w:t>
            </w:r>
          </w:p>
        </w:tc>
      </w:tr>
      <w:tr w:rsidR="005E6AD3" w:rsidRPr="00D03DEE" w14:paraId="2DA64ACF" w14:textId="77777777" w:rsidTr="005E6AD3">
        <w:tc>
          <w:tcPr>
            <w:tcW w:w="0" w:type="auto"/>
            <w:vAlign w:val="center"/>
          </w:tcPr>
          <w:p w14:paraId="21C3B7EA" w14:textId="77777777" w:rsidR="005E6AD3" w:rsidRPr="00D03DEE" w:rsidRDefault="005E6AD3" w:rsidP="00AB0D45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DE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Merge/>
          </w:tcPr>
          <w:p w14:paraId="6C735DFA" w14:textId="77777777" w:rsidR="005E6AD3" w:rsidRPr="00D03DEE" w:rsidRDefault="005E6AD3" w:rsidP="00AB0D45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0E93516" w14:textId="77777777" w:rsidR="005E6AD3" w:rsidRPr="00D03DEE" w:rsidRDefault="005E6AD3" w:rsidP="00AB0D45">
            <w:pPr>
              <w:tabs>
                <w:tab w:val="left" w:pos="0"/>
                <w:tab w:val="left" w:pos="1134"/>
              </w:tabs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53621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детская музыкальная школа станицы Ленинградской муниципального образования Ленинградский район.</w:t>
            </w:r>
          </w:p>
        </w:tc>
      </w:tr>
      <w:tr w:rsidR="005E6AD3" w:rsidRPr="00D03DEE" w14:paraId="66B35196" w14:textId="77777777" w:rsidTr="005E6AD3">
        <w:tc>
          <w:tcPr>
            <w:tcW w:w="0" w:type="auto"/>
            <w:vAlign w:val="center"/>
          </w:tcPr>
          <w:p w14:paraId="5F90BB6B" w14:textId="77777777" w:rsidR="005E6AD3" w:rsidRPr="00D03DEE" w:rsidRDefault="005E6AD3" w:rsidP="00AB0D45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DE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Merge/>
          </w:tcPr>
          <w:p w14:paraId="4E72D801" w14:textId="77777777" w:rsidR="005E6AD3" w:rsidRPr="00D03DEE" w:rsidRDefault="005E6AD3" w:rsidP="00AB0D45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6D579ED" w14:textId="77777777" w:rsidR="005E6AD3" w:rsidRPr="00D03DEE" w:rsidRDefault="005E6AD3" w:rsidP="00AB0D45">
            <w:pPr>
              <w:tabs>
                <w:tab w:val="left" w:pos="0"/>
                <w:tab w:val="left" w:pos="1134"/>
              </w:tabs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53621"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дополнительного образования детей детская художественная школа станицы Ленинградской муниципального образования Ленинградский район</w:t>
            </w:r>
          </w:p>
        </w:tc>
      </w:tr>
      <w:tr w:rsidR="005E6AD3" w:rsidRPr="00D03DEE" w14:paraId="7DCA6FFD" w14:textId="77777777" w:rsidTr="005E6AD3">
        <w:tc>
          <w:tcPr>
            <w:tcW w:w="0" w:type="auto"/>
            <w:vAlign w:val="center"/>
          </w:tcPr>
          <w:p w14:paraId="084DD531" w14:textId="77777777" w:rsidR="005E6AD3" w:rsidRPr="00D03DEE" w:rsidRDefault="005E6AD3" w:rsidP="00AB0D45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DE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Merge/>
          </w:tcPr>
          <w:p w14:paraId="2CF86948" w14:textId="77777777" w:rsidR="005E6AD3" w:rsidRPr="00D03DEE" w:rsidRDefault="005E6AD3" w:rsidP="00AB0D45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0EBB6A3" w14:textId="77777777" w:rsidR="005E6AD3" w:rsidRPr="00D03DEE" w:rsidRDefault="005E6AD3" w:rsidP="00AB0D45">
            <w:pPr>
              <w:tabs>
                <w:tab w:val="left" w:pos="0"/>
                <w:tab w:val="left" w:pos="113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7302">
              <w:rPr>
                <w:rFonts w:ascii="Times New Roman" w:hAnsi="Times New Roman"/>
                <w:sz w:val="24"/>
                <w:szCs w:val="24"/>
              </w:rPr>
              <w:t>Муниципальное бюджетное учре</w:t>
            </w:r>
            <w:r>
              <w:rPr>
                <w:rFonts w:ascii="Times New Roman" w:hAnsi="Times New Roman"/>
                <w:sz w:val="24"/>
                <w:szCs w:val="24"/>
              </w:rPr>
              <w:t>ждение центр народной культуры «Казачье подворье»</w:t>
            </w:r>
            <w:r w:rsidRPr="00FD7302">
              <w:rPr>
                <w:rFonts w:ascii="Times New Roman" w:hAnsi="Times New Roman"/>
                <w:sz w:val="24"/>
                <w:szCs w:val="24"/>
              </w:rPr>
              <w:t xml:space="preserve"> станицы Ленинградской Ленинградского сельского поселения Ленинградского района</w:t>
            </w:r>
          </w:p>
        </w:tc>
      </w:tr>
      <w:tr w:rsidR="005E6AD3" w:rsidRPr="00D03DEE" w14:paraId="01B44501" w14:textId="77777777" w:rsidTr="005E6AD3">
        <w:tc>
          <w:tcPr>
            <w:tcW w:w="0" w:type="auto"/>
            <w:vAlign w:val="center"/>
          </w:tcPr>
          <w:p w14:paraId="5A3748E0" w14:textId="77777777" w:rsidR="005E6AD3" w:rsidRPr="00D03DEE" w:rsidRDefault="005E6AD3" w:rsidP="00AB0D45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DE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Merge/>
          </w:tcPr>
          <w:p w14:paraId="15F39EE8" w14:textId="77777777" w:rsidR="005E6AD3" w:rsidRPr="00D03DEE" w:rsidRDefault="005E6AD3" w:rsidP="00AB0D45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E23E27A" w14:textId="77777777" w:rsidR="005E6AD3" w:rsidRPr="00D03DEE" w:rsidRDefault="005E6AD3" w:rsidP="00AB0D45">
            <w:pPr>
              <w:tabs>
                <w:tab w:val="left" w:pos="0"/>
                <w:tab w:val="left" w:pos="113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7302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социально - культурный комплекс станицы Ленинградской Ленинградского сельского поселения Ленинградского района</w:t>
            </w:r>
          </w:p>
        </w:tc>
      </w:tr>
      <w:tr w:rsidR="005E6AD3" w:rsidRPr="00D03DEE" w14:paraId="0BE3A903" w14:textId="77777777" w:rsidTr="005E6AD3">
        <w:trPr>
          <w:trHeight w:val="1206"/>
        </w:trPr>
        <w:tc>
          <w:tcPr>
            <w:tcW w:w="0" w:type="auto"/>
            <w:vAlign w:val="center"/>
          </w:tcPr>
          <w:p w14:paraId="7BC7F34D" w14:textId="77777777" w:rsidR="005E6AD3" w:rsidRPr="00D03DEE" w:rsidRDefault="005E6AD3" w:rsidP="00AB0D45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DE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Merge/>
          </w:tcPr>
          <w:p w14:paraId="40CDDD2B" w14:textId="77777777" w:rsidR="005E6AD3" w:rsidRPr="00D03DEE" w:rsidRDefault="005E6AD3" w:rsidP="00AB0D45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4AA7F55" w14:textId="77777777" w:rsidR="005E6AD3" w:rsidRPr="00D03DEE" w:rsidRDefault="005E6AD3" w:rsidP="00AB0D45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8D5">
              <w:rPr>
                <w:rFonts w:ascii="Times New Roman" w:hAnsi="Times New Roman"/>
                <w:sz w:val="24"/>
                <w:szCs w:val="24"/>
              </w:rPr>
              <w:t>Муни</w:t>
            </w:r>
            <w:r>
              <w:rPr>
                <w:rFonts w:ascii="Times New Roman" w:hAnsi="Times New Roman"/>
                <w:sz w:val="24"/>
                <w:szCs w:val="24"/>
              </w:rPr>
              <w:t>ципальное бюджетное учреждение «</w:t>
            </w:r>
            <w:r w:rsidRPr="004B68D5"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ентрализованная клубная система»</w:t>
            </w:r>
            <w:r w:rsidRPr="004B68D5">
              <w:rPr>
                <w:rFonts w:ascii="Times New Roman" w:hAnsi="Times New Roman"/>
                <w:sz w:val="24"/>
                <w:szCs w:val="24"/>
              </w:rPr>
              <w:t xml:space="preserve"> Ленинградского сельского поселения Ленинградского района</w:t>
            </w:r>
          </w:p>
        </w:tc>
      </w:tr>
      <w:tr w:rsidR="005E6AD3" w:rsidRPr="00D03DEE" w14:paraId="01DC5AA2" w14:textId="77777777" w:rsidTr="005E6AD3">
        <w:trPr>
          <w:trHeight w:val="825"/>
        </w:trPr>
        <w:tc>
          <w:tcPr>
            <w:tcW w:w="0" w:type="auto"/>
            <w:vAlign w:val="center"/>
          </w:tcPr>
          <w:p w14:paraId="37D7965B" w14:textId="77777777" w:rsidR="005E6AD3" w:rsidRPr="00D03DEE" w:rsidRDefault="005E6AD3" w:rsidP="00AB0D45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Merge/>
          </w:tcPr>
          <w:p w14:paraId="64AFF8B9" w14:textId="77777777" w:rsidR="005E6AD3" w:rsidRPr="00D03DEE" w:rsidRDefault="005E6AD3" w:rsidP="00AB0D45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DE5BEFA" w14:textId="77777777" w:rsidR="005E6AD3" w:rsidRPr="005E6AD3" w:rsidRDefault="005E6AD3" w:rsidP="005E6AD3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бюджетное учреждение кинотеатр «Горн» Ленинградского сельского поселения Ленинградского района  </w:t>
            </w:r>
            <w:r w:rsidRPr="005E6AD3">
              <w:rPr>
                <w:rFonts w:ascii="Times New Roman" w:hAnsi="Times New Roman"/>
                <w:sz w:val="24"/>
                <w:szCs w:val="24"/>
              </w:rPr>
              <w:t xml:space="preserve">«Гостиная дома Смысловых» </w:t>
            </w:r>
          </w:p>
        </w:tc>
      </w:tr>
      <w:tr w:rsidR="005E6AD3" w:rsidRPr="00D03DEE" w14:paraId="3076FC65" w14:textId="77777777" w:rsidTr="005E6AD3">
        <w:tc>
          <w:tcPr>
            <w:tcW w:w="0" w:type="auto"/>
            <w:vAlign w:val="center"/>
          </w:tcPr>
          <w:p w14:paraId="7D8DBC35" w14:textId="77777777" w:rsidR="005E6AD3" w:rsidRPr="00D03DEE" w:rsidRDefault="005E6AD3" w:rsidP="00AB0D45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Merge/>
          </w:tcPr>
          <w:p w14:paraId="417A48C6" w14:textId="77777777" w:rsidR="005E6AD3" w:rsidRPr="00D03DEE" w:rsidRDefault="005E6AD3" w:rsidP="00AB0D45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B46A6BB" w14:textId="77777777" w:rsidR="005E6AD3" w:rsidRPr="00D03DEE" w:rsidRDefault="005E6AD3" w:rsidP="00AB0D45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71CFB">
              <w:rPr>
                <w:rFonts w:ascii="Times New Roman" w:hAnsi="Times New Roman"/>
                <w:sz w:val="24"/>
                <w:szCs w:val="24"/>
              </w:rPr>
              <w:t>униципальное бюджетное учреждение дополнительного образования детей детско-юношеская спортивная школа администрации муниципального образования Ленинградский район</w:t>
            </w:r>
          </w:p>
        </w:tc>
      </w:tr>
      <w:tr w:rsidR="005E6AD3" w:rsidRPr="00D03DEE" w14:paraId="40C0EF2E" w14:textId="77777777" w:rsidTr="005E6AD3">
        <w:tc>
          <w:tcPr>
            <w:tcW w:w="0" w:type="auto"/>
            <w:vAlign w:val="center"/>
          </w:tcPr>
          <w:p w14:paraId="5FBD8BD3" w14:textId="77777777" w:rsidR="005E6AD3" w:rsidRPr="00D03DEE" w:rsidRDefault="005E6AD3" w:rsidP="00AB0D45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Merge/>
          </w:tcPr>
          <w:p w14:paraId="05AA1564" w14:textId="77777777" w:rsidR="005E6AD3" w:rsidRPr="00D03DEE" w:rsidRDefault="005E6AD3" w:rsidP="00AB0D45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9035AD8" w14:textId="77777777" w:rsidR="005E6AD3" w:rsidRPr="00D03DEE" w:rsidRDefault="005E6AD3" w:rsidP="00AB0D45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бюджетная организация</w:t>
            </w:r>
            <w:r w:rsidRPr="00971CFB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 «Детский юношеский центр» станицы Ленинградской муниципального образования Ленинградский район</w:t>
            </w:r>
          </w:p>
        </w:tc>
      </w:tr>
      <w:tr w:rsidR="005E6AD3" w:rsidRPr="00D03DEE" w14:paraId="7A7CE452" w14:textId="77777777" w:rsidTr="005E6AD3">
        <w:tc>
          <w:tcPr>
            <w:tcW w:w="0" w:type="auto"/>
            <w:vAlign w:val="center"/>
          </w:tcPr>
          <w:p w14:paraId="44A481F7" w14:textId="77777777" w:rsidR="005E6AD3" w:rsidRPr="00D03DEE" w:rsidRDefault="005E6AD3" w:rsidP="00AB0D45">
            <w:pPr>
              <w:pStyle w:val="11"/>
              <w:widowControl w:val="0"/>
              <w:numPr>
                <w:ilvl w:val="0"/>
                <w:numId w:val="35"/>
              </w:numPr>
              <w:tabs>
                <w:tab w:val="left" w:pos="0"/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761ABACB" w14:textId="77777777" w:rsidR="005E6AD3" w:rsidRPr="00D03DEE" w:rsidRDefault="005E6AD3" w:rsidP="00AB0D45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3DEE">
              <w:rPr>
                <w:rFonts w:ascii="Times New Roman" w:hAnsi="Times New Roman"/>
                <w:i/>
                <w:sz w:val="24"/>
                <w:szCs w:val="24"/>
              </w:rPr>
              <w:t>Региональные</w:t>
            </w:r>
          </w:p>
        </w:tc>
      </w:tr>
      <w:tr w:rsidR="005E6AD3" w:rsidRPr="00D03DEE" w14:paraId="011F68FC" w14:textId="77777777" w:rsidTr="005E6AD3">
        <w:tc>
          <w:tcPr>
            <w:tcW w:w="0" w:type="auto"/>
            <w:vAlign w:val="center"/>
          </w:tcPr>
          <w:p w14:paraId="24501141" w14:textId="77777777" w:rsidR="005E6AD3" w:rsidRPr="00D03DEE" w:rsidRDefault="005E6AD3" w:rsidP="00AB0D45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Merge w:val="restart"/>
            <w:vAlign w:val="center"/>
          </w:tcPr>
          <w:p w14:paraId="2EB2C102" w14:textId="77777777" w:rsidR="005E6AD3" w:rsidRPr="00D03DEE" w:rsidRDefault="005E6AD3" w:rsidP="00AB0D45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D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1AA32DC4" w14:textId="77777777" w:rsidR="005E6AD3" w:rsidRPr="00D03DEE" w:rsidRDefault="005E6AD3" w:rsidP="00AB0D45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DEE">
              <w:rPr>
                <w:rFonts w:ascii="Times New Roman" w:hAnsi="Times New Roman"/>
                <w:sz w:val="24"/>
                <w:szCs w:val="24"/>
              </w:rPr>
              <w:t>МАДОУ МО г. Краснодар «Центр развития ребенка – детский сад № 181»</w:t>
            </w:r>
          </w:p>
        </w:tc>
      </w:tr>
      <w:tr w:rsidR="005E6AD3" w:rsidRPr="00D03DEE" w14:paraId="5F292C9E" w14:textId="77777777" w:rsidTr="005E6AD3">
        <w:tc>
          <w:tcPr>
            <w:tcW w:w="0" w:type="auto"/>
            <w:vAlign w:val="center"/>
          </w:tcPr>
          <w:p w14:paraId="2D0B488A" w14:textId="77777777" w:rsidR="005E6AD3" w:rsidRPr="00D03DEE" w:rsidRDefault="005E6AD3" w:rsidP="00AB0D45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Merge/>
          </w:tcPr>
          <w:p w14:paraId="24EAAA6E" w14:textId="77777777" w:rsidR="005E6AD3" w:rsidRPr="00D03DEE" w:rsidRDefault="005E6AD3" w:rsidP="00AB0D45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9990A33" w14:textId="77777777" w:rsidR="005E6AD3" w:rsidRPr="00D03DEE" w:rsidRDefault="005E6AD3" w:rsidP="005E6AD3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6DE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АДОУ</w:t>
            </w:r>
            <w:r w:rsidRPr="009F36DE">
              <w:rPr>
                <w:rFonts w:ascii="Times New Roman" w:hAnsi="Times New Roman"/>
                <w:sz w:val="24"/>
                <w:szCs w:val="24"/>
              </w:rPr>
              <w:t xml:space="preserve"> детский сад №10 «Вишенка»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 г. Новороссийск </w:t>
            </w:r>
            <w:r w:rsidRPr="009F3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E6AD3" w:rsidRPr="00D03DEE" w14:paraId="650D425F" w14:textId="77777777" w:rsidTr="005E6AD3">
        <w:tc>
          <w:tcPr>
            <w:tcW w:w="0" w:type="auto"/>
            <w:vAlign w:val="center"/>
          </w:tcPr>
          <w:p w14:paraId="49A182B6" w14:textId="77777777" w:rsidR="005E6AD3" w:rsidRPr="00D03DEE" w:rsidRDefault="005E6AD3" w:rsidP="00AB0D45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Merge/>
          </w:tcPr>
          <w:p w14:paraId="54206DBD" w14:textId="77777777" w:rsidR="005E6AD3" w:rsidRPr="00D03DEE" w:rsidRDefault="005E6AD3" w:rsidP="00AB0D45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B1EBB88" w14:textId="77777777" w:rsidR="005E6AD3" w:rsidRPr="00D03DEE" w:rsidRDefault="005E6AD3" w:rsidP="00AB0D45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E7AFB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ДОУ</w:t>
            </w:r>
            <w:r w:rsidRPr="00CE7AFB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7AFB">
              <w:rPr>
                <w:rFonts w:ascii="Times New Roman" w:hAnsi="Times New Roman"/>
                <w:sz w:val="24"/>
                <w:szCs w:val="24"/>
              </w:rPr>
              <w:t xml:space="preserve">Динской район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E7AFB">
              <w:rPr>
                <w:rFonts w:ascii="Times New Roman" w:hAnsi="Times New Roman"/>
                <w:sz w:val="24"/>
                <w:szCs w:val="24"/>
              </w:rPr>
              <w:t xml:space="preserve">Детский сад </w:t>
            </w:r>
            <w:r>
              <w:rPr>
                <w:rFonts w:ascii="Times New Roman" w:hAnsi="Times New Roman"/>
                <w:sz w:val="24"/>
                <w:szCs w:val="24"/>
              </w:rPr>
              <w:t>№ 59»</w:t>
            </w:r>
          </w:p>
        </w:tc>
      </w:tr>
      <w:tr w:rsidR="005E6AD3" w:rsidRPr="00D03DEE" w14:paraId="150E5A27" w14:textId="77777777" w:rsidTr="005E6AD3">
        <w:tc>
          <w:tcPr>
            <w:tcW w:w="0" w:type="auto"/>
            <w:vAlign w:val="center"/>
          </w:tcPr>
          <w:p w14:paraId="48B81AFE" w14:textId="77777777" w:rsidR="005E6AD3" w:rsidRPr="00D03DEE" w:rsidRDefault="005E6AD3" w:rsidP="00AB0D45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Merge/>
          </w:tcPr>
          <w:p w14:paraId="59F04C00" w14:textId="77777777" w:rsidR="005E6AD3" w:rsidRPr="00D03DEE" w:rsidRDefault="005E6AD3" w:rsidP="00AB0D45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2A09202" w14:textId="77777777" w:rsidR="005E6AD3" w:rsidRPr="00015A62" w:rsidRDefault="005E6AD3" w:rsidP="00AB0D45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E7AFB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ДОУ</w:t>
            </w:r>
            <w:r w:rsidRPr="00015A62">
              <w:rPr>
                <w:rFonts w:ascii="Times New Roman" w:hAnsi="Times New Roman"/>
                <w:sz w:val="24"/>
                <w:szCs w:val="24"/>
              </w:rPr>
              <w:t xml:space="preserve"> детский сад общеразвивающего вида №11 «Светлячок»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15A62">
              <w:rPr>
                <w:rFonts w:ascii="Times New Roman" w:hAnsi="Times New Roman"/>
                <w:sz w:val="24"/>
                <w:szCs w:val="24"/>
              </w:rPr>
              <w:t xml:space="preserve"> Тимашевский район</w:t>
            </w:r>
          </w:p>
        </w:tc>
      </w:tr>
      <w:tr w:rsidR="005E6AD3" w:rsidRPr="00D03DEE" w14:paraId="5E5FD659" w14:textId="77777777" w:rsidTr="005E6AD3">
        <w:tc>
          <w:tcPr>
            <w:tcW w:w="0" w:type="auto"/>
            <w:vAlign w:val="center"/>
          </w:tcPr>
          <w:p w14:paraId="62A554B8" w14:textId="77777777" w:rsidR="005E6AD3" w:rsidRPr="00D03DEE" w:rsidRDefault="005E6AD3" w:rsidP="00AB0D45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Merge/>
          </w:tcPr>
          <w:p w14:paraId="7BB00CC7" w14:textId="77777777" w:rsidR="005E6AD3" w:rsidRPr="00D03DEE" w:rsidRDefault="005E6AD3" w:rsidP="00AB0D45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BE72AC0" w14:textId="77777777" w:rsidR="005E6AD3" w:rsidRPr="00C356EC" w:rsidRDefault="005E6AD3" w:rsidP="00AB0D45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E7AFB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ДОУ</w:t>
            </w:r>
            <w:r w:rsidRPr="00C356EC">
              <w:rPr>
                <w:rFonts w:ascii="Times New Roman" w:hAnsi="Times New Roman"/>
                <w:sz w:val="24"/>
                <w:szCs w:val="24"/>
              </w:rPr>
              <w:t xml:space="preserve"> детский сад комбинирова</w:t>
            </w:r>
            <w:r>
              <w:rPr>
                <w:rFonts w:ascii="Times New Roman" w:hAnsi="Times New Roman"/>
                <w:sz w:val="24"/>
                <w:szCs w:val="24"/>
              </w:rPr>
              <w:t>нного вида № 14 «Колобок» г. Тихорецк МО</w:t>
            </w:r>
            <w:r w:rsidRPr="00C356EC">
              <w:rPr>
                <w:rFonts w:ascii="Times New Roman" w:hAnsi="Times New Roman"/>
                <w:sz w:val="24"/>
                <w:szCs w:val="24"/>
              </w:rPr>
              <w:t xml:space="preserve"> Тихорецкий район</w:t>
            </w:r>
          </w:p>
        </w:tc>
      </w:tr>
      <w:tr w:rsidR="005E6AD3" w:rsidRPr="00D03DEE" w14:paraId="04810AA1" w14:textId="77777777" w:rsidTr="005E6AD3">
        <w:tc>
          <w:tcPr>
            <w:tcW w:w="0" w:type="auto"/>
            <w:vAlign w:val="center"/>
          </w:tcPr>
          <w:p w14:paraId="1DAF02EE" w14:textId="77777777" w:rsidR="005E6AD3" w:rsidRPr="00D03DEE" w:rsidRDefault="005E6AD3" w:rsidP="00AB0D45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0" w:type="auto"/>
            <w:vMerge/>
          </w:tcPr>
          <w:p w14:paraId="5E101BD5" w14:textId="77777777" w:rsidR="005E6AD3" w:rsidRPr="00D03DEE" w:rsidRDefault="005E6AD3" w:rsidP="00AB0D45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B089D23" w14:textId="77777777" w:rsidR="005E6AD3" w:rsidRPr="00E07394" w:rsidRDefault="005E6AD3" w:rsidP="00AB0D45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</w:tabs>
              <w:spacing w:line="276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394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АДОУ</w:t>
            </w:r>
            <w:r w:rsidRPr="00E07394">
              <w:rPr>
                <w:rFonts w:ascii="Times New Roman" w:hAnsi="Times New Roman"/>
                <w:sz w:val="24"/>
                <w:szCs w:val="24"/>
              </w:rPr>
              <w:t xml:space="preserve"> «Детский сад № 10 «Березка»  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r w:rsidRPr="00E07394">
              <w:rPr>
                <w:rFonts w:ascii="Times New Roman" w:hAnsi="Times New Roman"/>
                <w:sz w:val="24"/>
                <w:szCs w:val="24"/>
              </w:rPr>
              <w:t xml:space="preserve">  Староминский район</w:t>
            </w:r>
          </w:p>
        </w:tc>
      </w:tr>
      <w:tr w:rsidR="005E6AD3" w:rsidRPr="00D03DEE" w14:paraId="2DBBF554" w14:textId="77777777" w:rsidTr="005E6AD3">
        <w:tc>
          <w:tcPr>
            <w:tcW w:w="0" w:type="auto"/>
            <w:vAlign w:val="center"/>
          </w:tcPr>
          <w:p w14:paraId="65817DD4" w14:textId="77777777" w:rsidR="005E6AD3" w:rsidRPr="00D03DEE" w:rsidRDefault="005E6AD3" w:rsidP="00AB0D45">
            <w:pPr>
              <w:pStyle w:val="11"/>
              <w:widowControl w:val="0"/>
              <w:numPr>
                <w:ilvl w:val="0"/>
                <w:numId w:val="35"/>
              </w:numPr>
              <w:tabs>
                <w:tab w:val="left" w:pos="0"/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33C528D3" w14:textId="77777777" w:rsidR="005E6AD3" w:rsidRPr="00D03DEE" w:rsidRDefault="005E6AD3" w:rsidP="00AB0D45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3DEE">
              <w:rPr>
                <w:rFonts w:ascii="Times New Roman" w:hAnsi="Times New Roman"/>
                <w:i/>
                <w:sz w:val="24"/>
                <w:szCs w:val="24"/>
              </w:rPr>
              <w:t>Федеральные</w:t>
            </w:r>
          </w:p>
        </w:tc>
      </w:tr>
      <w:tr w:rsidR="005E6AD3" w:rsidRPr="00D03DEE" w14:paraId="5E260D95" w14:textId="77777777" w:rsidTr="005E6AD3">
        <w:tc>
          <w:tcPr>
            <w:tcW w:w="0" w:type="auto"/>
            <w:vAlign w:val="center"/>
          </w:tcPr>
          <w:p w14:paraId="1EBF66B8" w14:textId="77777777" w:rsidR="005E6AD3" w:rsidRPr="00D03DEE" w:rsidRDefault="005E6AD3" w:rsidP="00AB0D45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14:paraId="2FD45419" w14:textId="77777777" w:rsidR="005E6AD3" w:rsidRPr="00D03DEE" w:rsidRDefault="005E6AD3" w:rsidP="00AB0D45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D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FAAFFD8" w14:textId="77777777" w:rsidR="005E6AD3" w:rsidRPr="00D03DEE" w:rsidRDefault="005E6AD3" w:rsidP="00AB0D45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DEE">
              <w:rPr>
                <w:rFonts w:ascii="Times New Roman" w:hAnsi="Times New Roman"/>
                <w:sz w:val="24"/>
                <w:szCs w:val="24"/>
              </w:rPr>
              <w:t>ФГБОУ ВО «Кубанский государственный университет» факультет педагогики, психологии и коммуникативистики</w:t>
            </w:r>
          </w:p>
        </w:tc>
      </w:tr>
      <w:tr w:rsidR="005E6AD3" w:rsidRPr="00D03DEE" w14:paraId="180C03F1" w14:textId="77777777" w:rsidTr="005E6AD3">
        <w:tc>
          <w:tcPr>
            <w:tcW w:w="0" w:type="auto"/>
            <w:shd w:val="clear" w:color="auto" w:fill="auto"/>
          </w:tcPr>
          <w:p w14:paraId="74E400BE" w14:textId="77777777" w:rsidR="005E6AD3" w:rsidRPr="00E64C6F" w:rsidRDefault="005E6AD3" w:rsidP="00AB0D45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C6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14:paraId="69FD5D46" w14:textId="77777777" w:rsidR="005E6AD3" w:rsidRPr="00E64C6F" w:rsidRDefault="005E6AD3" w:rsidP="00AB0D45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14:paraId="37F04822" w14:textId="77777777" w:rsidR="005E6AD3" w:rsidRPr="00D03DEE" w:rsidRDefault="005E6AD3" w:rsidP="00AB0D45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FFFE1E2" w14:textId="77777777" w:rsidR="0014068C" w:rsidRDefault="0014068C" w:rsidP="004D5573">
      <w:pPr>
        <w:pStyle w:val="11"/>
        <w:widowControl w:val="0"/>
        <w:tabs>
          <w:tab w:val="left" w:pos="0"/>
          <w:tab w:val="left" w:pos="426"/>
          <w:tab w:val="left" w:pos="1134"/>
          <w:tab w:val="left" w:pos="2268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68970D2" w14:textId="77777777" w:rsidR="00B67056" w:rsidRDefault="00B67056" w:rsidP="004D5573">
      <w:pPr>
        <w:pStyle w:val="11"/>
        <w:widowControl w:val="0"/>
        <w:tabs>
          <w:tab w:val="left" w:pos="0"/>
          <w:tab w:val="left" w:pos="426"/>
          <w:tab w:val="left" w:pos="1134"/>
        </w:tabs>
        <w:spacing w:line="36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0E5B7E">
        <w:rPr>
          <w:rFonts w:ascii="Times New Roman" w:hAnsi="Times New Roman"/>
          <w:b/>
          <w:sz w:val="28"/>
          <w:szCs w:val="28"/>
        </w:rPr>
        <w:t>4.4. Содержание и формы реализации сетевых мероприятий (конференции, вебинары, мастер-классы и пр.)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9"/>
        <w:gridCol w:w="4577"/>
        <w:gridCol w:w="4002"/>
      </w:tblGrid>
      <w:tr w:rsidR="00D03DEE" w:rsidRPr="00D03DEE" w14:paraId="36AB7928" w14:textId="77777777" w:rsidTr="00C20EAE">
        <w:trPr>
          <w:tblHeader/>
        </w:trPr>
        <w:tc>
          <w:tcPr>
            <w:tcW w:w="0" w:type="auto"/>
            <w:vAlign w:val="center"/>
          </w:tcPr>
          <w:p w14:paraId="51B9FA56" w14:textId="77777777" w:rsidR="006A1B33" w:rsidRPr="00D03DEE" w:rsidRDefault="006A1B33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DEE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0" w:type="auto"/>
            <w:vAlign w:val="center"/>
          </w:tcPr>
          <w:p w14:paraId="66C58B1C" w14:textId="77777777" w:rsidR="006A1B33" w:rsidRPr="00D03DEE" w:rsidRDefault="006A1B33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DEE">
              <w:rPr>
                <w:rFonts w:ascii="Times New Roman" w:hAnsi="Times New Roman"/>
                <w:sz w:val="24"/>
                <w:szCs w:val="24"/>
              </w:rPr>
              <w:t>Содержание реализации сетевых мероприятий</w:t>
            </w:r>
          </w:p>
        </w:tc>
        <w:tc>
          <w:tcPr>
            <w:tcW w:w="0" w:type="auto"/>
            <w:vAlign w:val="center"/>
          </w:tcPr>
          <w:p w14:paraId="43769128" w14:textId="77777777" w:rsidR="006A1B33" w:rsidRPr="00D03DEE" w:rsidRDefault="006A1B33" w:rsidP="00D03DEE">
            <w:pPr>
              <w:pStyle w:val="TableParagraph"/>
              <w:tabs>
                <w:tab w:val="left" w:pos="0"/>
                <w:tab w:val="left" w:pos="142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D03DEE">
              <w:rPr>
                <w:sz w:val="24"/>
                <w:szCs w:val="24"/>
              </w:rPr>
              <w:t>Формы реализации сетевых мероприятий</w:t>
            </w:r>
          </w:p>
        </w:tc>
      </w:tr>
      <w:tr w:rsidR="00D03DEE" w:rsidRPr="00D03DEE" w14:paraId="05AD85C1" w14:textId="77777777" w:rsidTr="00C20EAE">
        <w:tc>
          <w:tcPr>
            <w:tcW w:w="0" w:type="auto"/>
            <w:vAlign w:val="center"/>
          </w:tcPr>
          <w:p w14:paraId="6B53D443" w14:textId="77777777" w:rsidR="00CB0C6F" w:rsidRPr="00D03DEE" w:rsidRDefault="00CB0C6F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D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0A02FB4A" w14:textId="77777777" w:rsidR="00CB0C6F" w:rsidRPr="00D03DEE" w:rsidRDefault="00CB0C6F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3DEE">
              <w:rPr>
                <w:rFonts w:ascii="Times New Roman" w:hAnsi="Times New Roman"/>
                <w:sz w:val="24"/>
                <w:szCs w:val="24"/>
              </w:rPr>
              <w:t>Разработка инновационного проекта</w:t>
            </w:r>
          </w:p>
        </w:tc>
        <w:tc>
          <w:tcPr>
            <w:tcW w:w="0" w:type="auto"/>
            <w:vAlign w:val="center"/>
          </w:tcPr>
          <w:p w14:paraId="2F6EFD8E" w14:textId="77777777" w:rsidR="00CB0C6F" w:rsidRPr="00D03DEE" w:rsidRDefault="00CB0C6F" w:rsidP="00D03DEE">
            <w:pPr>
              <w:pStyle w:val="TableParagraph"/>
              <w:tabs>
                <w:tab w:val="left" w:pos="0"/>
                <w:tab w:val="left" w:pos="142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D03DEE">
              <w:rPr>
                <w:sz w:val="24"/>
                <w:szCs w:val="24"/>
              </w:rPr>
              <w:t>Круглый стол</w:t>
            </w:r>
          </w:p>
          <w:p w14:paraId="500208DA" w14:textId="77777777" w:rsidR="00CB0C6F" w:rsidRPr="00D03DEE" w:rsidRDefault="00CB0C6F" w:rsidP="00D03DEE">
            <w:pPr>
              <w:pStyle w:val="TableParagraph"/>
              <w:tabs>
                <w:tab w:val="left" w:pos="0"/>
                <w:tab w:val="left" w:pos="142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D03DEE">
              <w:rPr>
                <w:sz w:val="24"/>
                <w:szCs w:val="24"/>
              </w:rPr>
              <w:t>Мозговой штурм</w:t>
            </w:r>
          </w:p>
          <w:p w14:paraId="791A6BFB" w14:textId="77777777" w:rsidR="00CB0C6F" w:rsidRPr="00D03DEE" w:rsidRDefault="00CB0C6F" w:rsidP="00D03DEE">
            <w:pPr>
              <w:pStyle w:val="TableParagraph"/>
              <w:tabs>
                <w:tab w:val="left" w:pos="0"/>
                <w:tab w:val="left" w:pos="142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D03DEE">
              <w:rPr>
                <w:sz w:val="24"/>
                <w:szCs w:val="24"/>
              </w:rPr>
              <w:t>Экспертиза</w:t>
            </w:r>
          </w:p>
        </w:tc>
      </w:tr>
      <w:tr w:rsidR="00D03DEE" w:rsidRPr="00D03DEE" w14:paraId="52719976" w14:textId="77777777" w:rsidTr="00C20EAE">
        <w:tc>
          <w:tcPr>
            <w:tcW w:w="0" w:type="auto"/>
            <w:vAlign w:val="center"/>
          </w:tcPr>
          <w:p w14:paraId="6CF10378" w14:textId="77777777" w:rsidR="00AA18A8" w:rsidRPr="00D03DEE" w:rsidRDefault="00AA18A8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D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751F01EF" w14:textId="77777777" w:rsidR="00AA18A8" w:rsidRPr="00D03DEE" w:rsidRDefault="00AA18A8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3DEE">
              <w:rPr>
                <w:rFonts w:ascii="Times New Roman" w:hAnsi="Times New Roman"/>
                <w:sz w:val="24"/>
                <w:szCs w:val="24"/>
              </w:rPr>
              <w:t>Разработка плана, определение команды сетевого взаимодействия</w:t>
            </w:r>
          </w:p>
        </w:tc>
        <w:tc>
          <w:tcPr>
            <w:tcW w:w="0" w:type="auto"/>
            <w:vAlign w:val="center"/>
          </w:tcPr>
          <w:p w14:paraId="419A2B08" w14:textId="77777777" w:rsidR="00AA18A8" w:rsidRPr="00D03DEE" w:rsidRDefault="00AA18A8" w:rsidP="00D03DEE">
            <w:pPr>
              <w:pStyle w:val="TableParagraph"/>
              <w:tabs>
                <w:tab w:val="left" w:pos="0"/>
                <w:tab w:val="left" w:pos="142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D03DEE">
              <w:rPr>
                <w:sz w:val="24"/>
                <w:szCs w:val="24"/>
              </w:rPr>
              <w:t>Совещание</w:t>
            </w:r>
          </w:p>
        </w:tc>
      </w:tr>
      <w:tr w:rsidR="00D03DEE" w:rsidRPr="00D03DEE" w14:paraId="23733B35" w14:textId="77777777" w:rsidTr="00C20EAE">
        <w:tc>
          <w:tcPr>
            <w:tcW w:w="0" w:type="auto"/>
            <w:vAlign w:val="center"/>
          </w:tcPr>
          <w:p w14:paraId="6B192F9D" w14:textId="77777777" w:rsidR="00AA18A8" w:rsidRPr="00D03DEE" w:rsidRDefault="00AA18A8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D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40447B84" w14:textId="77777777" w:rsidR="00AA18A8" w:rsidRPr="00D03DEE" w:rsidRDefault="00AA18A8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3DEE">
              <w:rPr>
                <w:rFonts w:ascii="Times New Roman" w:hAnsi="Times New Roman"/>
                <w:sz w:val="24"/>
                <w:szCs w:val="24"/>
              </w:rPr>
              <w:t>Научно-методическое сопровождение инновационной деятельности</w:t>
            </w:r>
          </w:p>
        </w:tc>
        <w:tc>
          <w:tcPr>
            <w:tcW w:w="0" w:type="auto"/>
            <w:vAlign w:val="center"/>
          </w:tcPr>
          <w:p w14:paraId="1E435CEF" w14:textId="77777777" w:rsidR="00AA18A8" w:rsidRPr="00D03DEE" w:rsidRDefault="00AA18A8" w:rsidP="00D03DEE">
            <w:pPr>
              <w:pStyle w:val="TableParagraph"/>
              <w:tabs>
                <w:tab w:val="left" w:pos="0"/>
                <w:tab w:val="left" w:pos="142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D03DEE">
              <w:rPr>
                <w:sz w:val="24"/>
                <w:szCs w:val="24"/>
              </w:rPr>
              <w:t>Консультация</w:t>
            </w:r>
          </w:p>
          <w:p w14:paraId="1950F878" w14:textId="77777777" w:rsidR="00AA18A8" w:rsidRPr="00D03DEE" w:rsidRDefault="00AA18A8" w:rsidP="00D03DEE">
            <w:pPr>
              <w:pStyle w:val="TableParagraph"/>
              <w:tabs>
                <w:tab w:val="left" w:pos="0"/>
                <w:tab w:val="left" w:pos="142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D03DEE">
              <w:rPr>
                <w:sz w:val="24"/>
                <w:szCs w:val="24"/>
              </w:rPr>
              <w:t>Вебинар</w:t>
            </w:r>
          </w:p>
          <w:p w14:paraId="5258DD8C" w14:textId="77777777" w:rsidR="00AA18A8" w:rsidRPr="00D03DEE" w:rsidRDefault="00AA18A8" w:rsidP="00D03DEE">
            <w:pPr>
              <w:pStyle w:val="TableParagraph"/>
              <w:tabs>
                <w:tab w:val="left" w:pos="0"/>
                <w:tab w:val="left" w:pos="142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D03DEE">
              <w:rPr>
                <w:sz w:val="24"/>
                <w:szCs w:val="24"/>
              </w:rPr>
              <w:t>Экспертиза продуктов инновационной деятельности</w:t>
            </w:r>
          </w:p>
          <w:p w14:paraId="3638286A" w14:textId="77777777" w:rsidR="00AA18A8" w:rsidRPr="00D03DEE" w:rsidRDefault="00AA18A8" w:rsidP="00D03DEE">
            <w:pPr>
              <w:pStyle w:val="TableParagraph"/>
              <w:tabs>
                <w:tab w:val="left" w:pos="0"/>
                <w:tab w:val="left" w:pos="142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D03DEE">
              <w:rPr>
                <w:sz w:val="24"/>
                <w:szCs w:val="24"/>
              </w:rPr>
              <w:t>Рецензирование</w:t>
            </w:r>
          </w:p>
        </w:tc>
      </w:tr>
      <w:tr w:rsidR="00D03DEE" w:rsidRPr="00D03DEE" w14:paraId="620B748E" w14:textId="77777777" w:rsidTr="00C20EAE">
        <w:trPr>
          <w:trHeight w:val="940"/>
        </w:trPr>
        <w:tc>
          <w:tcPr>
            <w:tcW w:w="0" w:type="auto"/>
            <w:vAlign w:val="center"/>
          </w:tcPr>
          <w:p w14:paraId="16B32BC9" w14:textId="77777777" w:rsidR="00AA18A8" w:rsidRPr="00D03DEE" w:rsidRDefault="00AA18A8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D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72A37517" w14:textId="77777777" w:rsidR="00AA18A8" w:rsidRPr="00D03DEE" w:rsidRDefault="00AA18A8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3DEE">
              <w:rPr>
                <w:rFonts w:ascii="Times New Roman" w:hAnsi="Times New Roman"/>
                <w:sz w:val="24"/>
                <w:szCs w:val="24"/>
              </w:rPr>
              <w:t>Разработка модели формирования культурных потребностей ребенка дошкольного возраста</w:t>
            </w:r>
          </w:p>
        </w:tc>
        <w:tc>
          <w:tcPr>
            <w:tcW w:w="0" w:type="auto"/>
            <w:vAlign w:val="center"/>
          </w:tcPr>
          <w:p w14:paraId="03CFE09B" w14:textId="77777777" w:rsidR="00AA18A8" w:rsidRPr="00D03DEE" w:rsidRDefault="00AA18A8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3DEE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14:paraId="58E8477D" w14:textId="77777777" w:rsidR="00AA18A8" w:rsidRPr="00D03DEE" w:rsidRDefault="00AA18A8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3DEE">
              <w:rPr>
                <w:rFonts w:ascii="Times New Roman" w:hAnsi="Times New Roman"/>
                <w:sz w:val="24"/>
                <w:szCs w:val="24"/>
              </w:rPr>
              <w:t>Вебинар</w:t>
            </w:r>
          </w:p>
        </w:tc>
      </w:tr>
      <w:tr w:rsidR="00D03DEE" w:rsidRPr="00D03DEE" w14:paraId="69E52702" w14:textId="77777777" w:rsidTr="00C20EAE">
        <w:tc>
          <w:tcPr>
            <w:tcW w:w="0" w:type="auto"/>
            <w:vAlign w:val="center"/>
          </w:tcPr>
          <w:p w14:paraId="6C8345DF" w14:textId="77777777" w:rsidR="00AA18A8" w:rsidRPr="00D03DEE" w:rsidRDefault="00AA18A8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D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031C777F" w14:textId="77777777" w:rsidR="00AA18A8" w:rsidRPr="00D03DEE" w:rsidRDefault="00AA18A8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3DEE">
              <w:rPr>
                <w:rFonts w:ascii="Times New Roman" w:hAnsi="Times New Roman"/>
                <w:sz w:val="24"/>
                <w:szCs w:val="24"/>
              </w:rPr>
              <w:t>Создание условий, способствующих, реализации формирования культурных потребностей ребенка дошкольного возраста, их творческого потенциала</w:t>
            </w:r>
          </w:p>
        </w:tc>
        <w:tc>
          <w:tcPr>
            <w:tcW w:w="0" w:type="auto"/>
            <w:vAlign w:val="center"/>
          </w:tcPr>
          <w:p w14:paraId="762103CC" w14:textId="77777777" w:rsidR="00AA18A8" w:rsidRPr="00D03DEE" w:rsidRDefault="00AA18A8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3DEE">
              <w:rPr>
                <w:rFonts w:ascii="Times New Roman" w:hAnsi="Times New Roman"/>
                <w:sz w:val="24"/>
                <w:szCs w:val="24"/>
              </w:rPr>
              <w:t>Заключение договоров о сетевом взаимодействии</w:t>
            </w:r>
          </w:p>
          <w:p w14:paraId="6B9B9FF2" w14:textId="77777777" w:rsidR="00AA18A8" w:rsidRPr="00D03DEE" w:rsidRDefault="00AA18A8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3DEE">
              <w:rPr>
                <w:rFonts w:ascii="Times New Roman" w:hAnsi="Times New Roman"/>
                <w:sz w:val="24"/>
                <w:szCs w:val="24"/>
              </w:rPr>
              <w:t>Разработка и утверждение нормативных актов</w:t>
            </w:r>
          </w:p>
          <w:p w14:paraId="4C53FAFA" w14:textId="77777777" w:rsidR="00AA18A8" w:rsidRPr="00D03DEE" w:rsidRDefault="00AA18A8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3DEE">
              <w:rPr>
                <w:rFonts w:ascii="Times New Roman" w:hAnsi="Times New Roman"/>
                <w:sz w:val="24"/>
                <w:szCs w:val="24"/>
              </w:rPr>
              <w:t>Координационный совет</w:t>
            </w:r>
          </w:p>
          <w:p w14:paraId="4CD03098" w14:textId="77777777" w:rsidR="00AA18A8" w:rsidRPr="00D03DEE" w:rsidRDefault="00AA18A8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3DEE">
              <w:rPr>
                <w:rFonts w:ascii="Times New Roman" w:hAnsi="Times New Roman"/>
                <w:sz w:val="24"/>
                <w:szCs w:val="24"/>
              </w:rPr>
              <w:t>Научно-методический семинар</w:t>
            </w:r>
          </w:p>
        </w:tc>
      </w:tr>
      <w:tr w:rsidR="00D03DEE" w:rsidRPr="00D03DEE" w14:paraId="6F09299E" w14:textId="77777777" w:rsidTr="00C20EAE">
        <w:tc>
          <w:tcPr>
            <w:tcW w:w="0" w:type="auto"/>
            <w:vAlign w:val="center"/>
          </w:tcPr>
          <w:p w14:paraId="1716783B" w14:textId="77777777" w:rsidR="00AA18A8" w:rsidRPr="00D03DEE" w:rsidRDefault="00AA18A8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D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540F369D" w14:textId="77777777" w:rsidR="00AA18A8" w:rsidRPr="00D03DEE" w:rsidRDefault="00AA18A8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3DEE">
              <w:rPr>
                <w:rFonts w:ascii="Times New Roman" w:hAnsi="Times New Roman"/>
                <w:sz w:val="24"/>
                <w:szCs w:val="24"/>
              </w:rPr>
              <w:t>Повышение квалификации педагогических работников ДОО</w:t>
            </w:r>
          </w:p>
        </w:tc>
        <w:tc>
          <w:tcPr>
            <w:tcW w:w="0" w:type="auto"/>
            <w:vAlign w:val="center"/>
          </w:tcPr>
          <w:p w14:paraId="66AF144D" w14:textId="77777777" w:rsidR="00AA18A8" w:rsidRPr="00D03DEE" w:rsidRDefault="00AA18A8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3DEE"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</w:p>
          <w:p w14:paraId="65AAC40F" w14:textId="77777777" w:rsidR="00AA18A8" w:rsidRPr="00D03DEE" w:rsidRDefault="00AA18A8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3DEE">
              <w:rPr>
                <w:rFonts w:ascii="Times New Roman" w:hAnsi="Times New Roman"/>
                <w:sz w:val="24"/>
                <w:szCs w:val="24"/>
              </w:rPr>
              <w:t>Семинар-практикум</w:t>
            </w:r>
          </w:p>
          <w:p w14:paraId="6330577A" w14:textId="77777777" w:rsidR="00AA18A8" w:rsidRPr="00D03DEE" w:rsidRDefault="00AA18A8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3DEE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</w:p>
          <w:p w14:paraId="5098CFF7" w14:textId="77777777" w:rsidR="00AA18A8" w:rsidRPr="00D03DEE" w:rsidRDefault="00AA18A8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3DEE">
              <w:rPr>
                <w:rFonts w:ascii="Times New Roman" w:hAnsi="Times New Roman"/>
                <w:sz w:val="24"/>
                <w:szCs w:val="24"/>
              </w:rPr>
              <w:t>Вебинар</w:t>
            </w:r>
          </w:p>
          <w:p w14:paraId="116F1F1C" w14:textId="77777777" w:rsidR="00AA18A8" w:rsidRPr="00D03DEE" w:rsidRDefault="00AA18A8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3DEE"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</w:tc>
      </w:tr>
      <w:tr w:rsidR="00D03DEE" w:rsidRPr="00D03DEE" w14:paraId="7E384D9C" w14:textId="77777777" w:rsidTr="00C20EAE">
        <w:tc>
          <w:tcPr>
            <w:tcW w:w="0" w:type="auto"/>
            <w:vAlign w:val="center"/>
          </w:tcPr>
          <w:p w14:paraId="4D8E984B" w14:textId="77777777" w:rsidR="00AA18A8" w:rsidRPr="00D03DEE" w:rsidRDefault="00AA18A8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D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727565DC" w14:textId="77777777" w:rsidR="00AA18A8" w:rsidRPr="00D03DEE" w:rsidRDefault="00AA18A8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3DEE">
              <w:rPr>
                <w:rFonts w:ascii="Times New Roman" w:hAnsi="Times New Roman"/>
                <w:sz w:val="24"/>
                <w:szCs w:val="24"/>
              </w:rPr>
              <w:t>Повышение психолого-педагогических компетенций родителей (законных представителей) воспитанников – участников инновационной деятельности</w:t>
            </w:r>
          </w:p>
        </w:tc>
        <w:tc>
          <w:tcPr>
            <w:tcW w:w="0" w:type="auto"/>
            <w:vAlign w:val="center"/>
          </w:tcPr>
          <w:p w14:paraId="1CD1A95A" w14:textId="77777777" w:rsidR="00AA18A8" w:rsidRPr="00D03DEE" w:rsidRDefault="00AA18A8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3DEE">
              <w:rPr>
                <w:rFonts w:ascii="Times New Roman" w:hAnsi="Times New Roman"/>
                <w:sz w:val="24"/>
                <w:szCs w:val="24"/>
              </w:rPr>
              <w:t xml:space="preserve">Интерактивная лекция </w:t>
            </w:r>
          </w:p>
          <w:p w14:paraId="325AA20F" w14:textId="77777777" w:rsidR="00AA18A8" w:rsidRPr="00D03DEE" w:rsidRDefault="00AA18A8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3DEE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  <w:p w14:paraId="5A07F469" w14:textId="77777777" w:rsidR="00AA18A8" w:rsidRPr="00D03DEE" w:rsidRDefault="00AA18A8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3DEE">
              <w:rPr>
                <w:rFonts w:ascii="Times New Roman" w:hAnsi="Times New Roman"/>
                <w:sz w:val="24"/>
                <w:szCs w:val="24"/>
              </w:rPr>
              <w:t xml:space="preserve">Круглый стол </w:t>
            </w:r>
          </w:p>
        </w:tc>
      </w:tr>
      <w:tr w:rsidR="00D03DEE" w:rsidRPr="00D03DEE" w14:paraId="7FF4EC87" w14:textId="77777777" w:rsidTr="00C20EAE">
        <w:tc>
          <w:tcPr>
            <w:tcW w:w="0" w:type="auto"/>
            <w:vAlign w:val="center"/>
          </w:tcPr>
          <w:p w14:paraId="51066856" w14:textId="77777777" w:rsidR="00AA18A8" w:rsidRPr="00D03DEE" w:rsidRDefault="00AA18A8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D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7DDD7F15" w14:textId="77777777" w:rsidR="00AA18A8" w:rsidRPr="00D03DEE" w:rsidRDefault="00AA18A8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3DEE">
              <w:rPr>
                <w:rFonts w:ascii="Times New Roman" w:hAnsi="Times New Roman"/>
                <w:sz w:val="24"/>
                <w:szCs w:val="24"/>
              </w:rPr>
              <w:t>Координация деятельности участников сетевого взаимодействия</w:t>
            </w:r>
          </w:p>
        </w:tc>
        <w:tc>
          <w:tcPr>
            <w:tcW w:w="0" w:type="auto"/>
            <w:vAlign w:val="center"/>
          </w:tcPr>
          <w:p w14:paraId="356152A6" w14:textId="77777777" w:rsidR="00AA18A8" w:rsidRPr="00D03DEE" w:rsidRDefault="00AA18A8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3DEE">
              <w:rPr>
                <w:rFonts w:ascii="Times New Roman" w:hAnsi="Times New Roman"/>
                <w:sz w:val="24"/>
                <w:szCs w:val="24"/>
              </w:rPr>
              <w:t>Координационный совет</w:t>
            </w:r>
          </w:p>
          <w:p w14:paraId="71AC7442" w14:textId="77777777" w:rsidR="00AA18A8" w:rsidRPr="00D03DEE" w:rsidRDefault="00AA18A8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3DEE">
              <w:rPr>
                <w:rFonts w:ascii="Times New Roman" w:hAnsi="Times New Roman"/>
                <w:sz w:val="24"/>
                <w:szCs w:val="24"/>
              </w:rPr>
              <w:t>Мониторинг эффективности инновационной деятельности</w:t>
            </w:r>
          </w:p>
        </w:tc>
      </w:tr>
      <w:tr w:rsidR="00D03DEE" w:rsidRPr="00D03DEE" w14:paraId="25E847F3" w14:textId="77777777" w:rsidTr="00C20EAE">
        <w:tc>
          <w:tcPr>
            <w:tcW w:w="0" w:type="auto"/>
            <w:vAlign w:val="center"/>
          </w:tcPr>
          <w:p w14:paraId="7222EE40" w14:textId="77777777" w:rsidR="00356605" w:rsidRPr="00D03DEE" w:rsidRDefault="00356605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DE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14:paraId="411B0D27" w14:textId="77777777" w:rsidR="00356605" w:rsidRPr="00D03DEE" w:rsidRDefault="00356605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3DEE">
              <w:rPr>
                <w:rFonts w:ascii="Times New Roman" w:hAnsi="Times New Roman"/>
                <w:sz w:val="24"/>
                <w:szCs w:val="24"/>
              </w:rPr>
              <w:t xml:space="preserve">Подготовка отчета по промежуточным и </w:t>
            </w:r>
            <w:r w:rsidRPr="00D03DEE">
              <w:rPr>
                <w:rFonts w:ascii="Times New Roman" w:hAnsi="Times New Roman"/>
                <w:sz w:val="24"/>
                <w:szCs w:val="24"/>
              </w:rPr>
              <w:lastRenderedPageBreak/>
              <w:t>итоговым результатам взаимодействия участников сети</w:t>
            </w:r>
          </w:p>
        </w:tc>
        <w:tc>
          <w:tcPr>
            <w:tcW w:w="0" w:type="auto"/>
            <w:vAlign w:val="center"/>
          </w:tcPr>
          <w:p w14:paraId="45D46D68" w14:textId="77777777" w:rsidR="00356605" w:rsidRPr="00D03DEE" w:rsidRDefault="00356605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3DEE">
              <w:rPr>
                <w:rFonts w:ascii="Times New Roman" w:hAnsi="Times New Roman"/>
                <w:sz w:val="24"/>
                <w:szCs w:val="24"/>
              </w:rPr>
              <w:lastRenderedPageBreak/>
              <w:t>Совещание</w:t>
            </w:r>
          </w:p>
          <w:p w14:paraId="0175F944" w14:textId="77777777" w:rsidR="0076352D" w:rsidRPr="00D03DEE" w:rsidRDefault="00356605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3DEE">
              <w:rPr>
                <w:rFonts w:ascii="Times New Roman" w:hAnsi="Times New Roman"/>
                <w:sz w:val="24"/>
                <w:szCs w:val="24"/>
              </w:rPr>
              <w:lastRenderedPageBreak/>
              <w:t>Доклад</w:t>
            </w:r>
          </w:p>
        </w:tc>
      </w:tr>
      <w:tr w:rsidR="00D03DEE" w:rsidRPr="00D03DEE" w14:paraId="73C29060" w14:textId="77777777" w:rsidTr="00C20EAE">
        <w:tc>
          <w:tcPr>
            <w:tcW w:w="0" w:type="auto"/>
            <w:vAlign w:val="center"/>
          </w:tcPr>
          <w:p w14:paraId="5B1CE921" w14:textId="77777777" w:rsidR="00356605" w:rsidRPr="00D03DEE" w:rsidRDefault="00356605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DEE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vAlign w:val="center"/>
          </w:tcPr>
          <w:p w14:paraId="7F2870A3" w14:textId="77777777" w:rsidR="00356605" w:rsidRPr="00D03DEE" w:rsidRDefault="00356605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3DEE">
              <w:rPr>
                <w:rFonts w:ascii="Times New Roman" w:hAnsi="Times New Roman"/>
                <w:iCs/>
                <w:sz w:val="24"/>
                <w:szCs w:val="24"/>
              </w:rPr>
              <w:t>Реализация основных направлений проекта</w:t>
            </w:r>
          </w:p>
        </w:tc>
        <w:tc>
          <w:tcPr>
            <w:tcW w:w="0" w:type="auto"/>
            <w:vAlign w:val="center"/>
          </w:tcPr>
          <w:p w14:paraId="4D76170C" w14:textId="77777777" w:rsidR="00356605" w:rsidRPr="00D03DEE" w:rsidRDefault="00356605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3DEE">
              <w:rPr>
                <w:rFonts w:ascii="Times New Roman" w:hAnsi="Times New Roman"/>
                <w:sz w:val="24"/>
                <w:szCs w:val="24"/>
              </w:rPr>
              <w:t>Образовательные и культурно-досуговые события</w:t>
            </w:r>
          </w:p>
          <w:p w14:paraId="465F0EAF" w14:textId="77777777" w:rsidR="00356605" w:rsidRPr="00D03DEE" w:rsidRDefault="00356605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3DEE">
              <w:rPr>
                <w:rFonts w:ascii="Times New Roman" w:hAnsi="Times New Roman"/>
                <w:sz w:val="24"/>
                <w:szCs w:val="24"/>
              </w:rPr>
              <w:t>Культурный клуб</w:t>
            </w:r>
          </w:p>
          <w:p w14:paraId="47C33BEC" w14:textId="77777777" w:rsidR="00356605" w:rsidRPr="00D03DEE" w:rsidRDefault="00356605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3DEE">
              <w:rPr>
                <w:rFonts w:ascii="Times New Roman" w:hAnsi="Times New Roman"/>
                <w:sz w:val="24"/>
                <w:szCs w:val="24"/>
              </w:rPr>
              <w:t>Культпоход</w:t>
            </w:r>
          </w:p>
          <w:p w14:paraId="27DE993D" w14:textId="77777777" w:rsidR="00356605" w:rsidRPr="00D03DEE" w:rsidRDefault="00356605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3DEE">
              <w:rPr>
                <w:rFonts w:ascii="Times New Roman" w:hAnsi="Times New Roman"/>
                <w:sz w:val="24"/>
                <w:szCs w:val="24"/>
              </w:rPr>
              <w:t>Разработка индивидуального маршрутного листа культурно-досуговой деятельности ребенка дошкольного возраста</w:t>
            </w:r>
          </w:p>
          <w:p w14:paraId="21A97E19" w14:textId="77777777" w:rsidR="00356605" w:rsidRPr="00D03DEE" w:rsidRDefault="00356605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3DEE">
              <w:rPr>
                <w:rFonts w:ascii="Times New Roman" w:hAnsi="Times New Roman"/>
                <w:sz w:val="24"/>
                <w:szCs w:val="24"/>
              </w:rPr>
              <w:t>Ведение дневника «</w:t>
            </w:r>
            <w:r w:rsidR="0014068C">
              <w:rPr>
                <w:rFonts w:ascii="Times New Roman" w:hAnsi="Times New Roman"/>
                <w:sz w:val="24"/>
                <w:szCs w:val="24"/>
              </w:rPr>
              <w:t xml:space="preserve">Культурный дневник </w:t>
            </w:r>
            <w:r w:rsidRPr="00D03DEE">
              <w:rPr>
                <w:rFonts w:ascii="Times New Roman" w:hAnsi="Times New Roman"/>
                <w:sz w:val="24"/>
                <w:szCs w:val="24"/>
              </w:rPr>
              <w:t xml:space="preserve"> дошкольника» </w:t>
            </w:r>
          </w:p>
          <w:p w14:paraId="7E573CC0" w14:textId="77777777" w:rsidR="00356605" w:rsidRPr="00D03DEE" w:rsidRDefault="00356605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3DEE">
              <w:rPr>
                <w:rFonts w:ascii="Times New Roman" w:hAnsi="Times New Roman"/>
                <w:sz w:val="24"/>
                <w:szCs w:val="24"/>
              </w:rPr>
              <w:t>Информационные ресурсы образования и культуры</w:t>
            </w:r>
          </w:p>
        </w:tc>
      </w:tr>
      <w:tr w:rsidR="00D03DEE" w:rsidRPr="00D03DEE" w14:paraId="70BFD8CF" w14:textId="77777777" w:rsidTr="00C20EAE">
        <w:tc>
          <w:tcPr>
            <w:tcW w:w="0" w:type="auto"/>
            <w:vAlign w:val="center"/>
          </w:tcPr>
          <w:p w14:paraId="0A29B22F" w14:textId="77777777" w:rsidR="00356605" w:rsidRPr="00D03DEE" w:rsidRDefault="00356605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DE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14:paraId="7CA55990" w14:textId="77777777" w:rsidR="00356605" w:rsidRPr="00D03DEE" w:rsidRDefault="00356605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3DEE">
              <w:rPr>
                <w:rFonts w:ascii="Times New Roman" w:hAnsi="Times New Roman"/>
                <w:iCs/>
                <w:sz w:val="24"/>
                <w:szCs w:val="24"/>
              </w:rPr>
              <w:t>Анализ, обобщение результатов, полученных в ходе реализации инновационной деятельности</w:t>
            </w:r>
          </w:p>
        </w:tc>
        <w:tc>
          <w:tcPr>
            <w:tcW w:w="0" w:type="auto"/>
            <w:vAlign w:val="center"/>
          </w:tcPr>
          <w:p w14:paraId="6E69D4C2" w14:textId="77777777" w:rsidR="00356605" w:rsidRPr="00D03DEE" w:rsidRDefault="00356605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3DEE">
              <w:rPr>
                <w:rFonts w:ascii="Times New Roman" w:hAnsi="Times New Roman"/>
                <w:sz w:val="24"/>
                <w:szCs w:val="24"/>
              </w:rPr>
              <w:t>Семинар-практикум</w:t>
            </w:r>
          </w:p>
          <w:p w14:paraId="6D140298" w14:textId="77777777" w:rsidR="00356605" w:rsidRPr="00D03DEE" w:rsidRDefault="00356605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3DEE">
              <w:rPr>
                <w:rFonts w:ascii="Times New Roman" w:hAnsi="Times New Roman"/>
                <w:sz w:val="24"/>
                <w:szCs w:val="24"/>
              </w:rPr>
              <w:t xml:space="preserve">Вебинар </w:t>
            </w:r>
          </w:p>
          <w:p w14:paraId="33B4859E" w14:textId="77777777" w:rsidR="00356605" w:rsidRPr="00D03DEE" w:rsidRDefault="00356605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3DEE">
              <w:rPr>
                <w:rFonts w:ascii="Times New Roman" w:hAnsi="Times New Roman"/>
                <w:sz w:val="24"/>
                <w:szCs w:val="24"/>
              </w:rPr>
              <w:t>Сайт ДОО</w:t>
            </w:r>
          </w:p>
          <w:p w14:paraId="2F76D6BD" w14:textId="77777777" w:rsidR="00356605" w:rsidRPr="00D03DEE" w:rsidRDefault="00356605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3DEE">
              <w:rPr>
                <w:rFonts w:ascii="Times New Roman" w:hAnsi="Times New Roman"/>
                <w:sz w:val="24"/>
                <w:szCs w:val="24"/>
              </w:rPr>
              <w:t>Публикации</w:t>
            </w:r>
          </w:p>
          <w:p w14:paraId="7D18F06A" w14:textId="77777777" w:rsidR="00356605" w:rsidRPr="00D03DEE" w:rsidRDefault="00356605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3DEE">
              <w:rPr>
                <w:rFonts w:ascii="Times New Roman" w:hAnsi="Times New Roman"/>
                <w:sz w:val="24"/>
                <w:szCs w:val="24"/>
              </w:rPr>
              <w:t xml:space="preserve">Конференции </w:t>
            </w:r>
          </w:p>
          <w:p w14:paraId="40CC17F5" w14:textId="77777777" w:rsidR="00356605" w:rsidRPr="00D03DEE" w:rsidRDefault="00356605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3DEE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</w:tr>
      <w:tr w:rsidR="00D03DEE" w:rsidRPr="00D03DEE" w14:paraId="79F61A59" w14:textId="77777777" w:rsidTr="00C20EAE">
        <w:tc>
          <w:tcPr>
            <w:tcW w:w="0" w:type="auto"/>
            <w:vAlign w:val="center"/>
          </w:tcPr>
          <w:p w14:paraId="0AED6FFE" w14:textId="77777777" w:rsidR="00356605" w:rsidRPr="00D03DEE" w:rsidRDefault="00356605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DE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14:paraId="51EE213D" w14:textId="77777777" w:rsidR="00356605" w:rsidRPr="00D03DEE" w:rsidRDefault="00356605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3DEE">
              <w:rPr>
                <w:rFonts w:ascii="Times New Roman" w:hAnsi="Times New Roman"/>
                <w:iCs/>
                <w:sz w:val="24"/>
                <w:szCs w:val="24"/>
              </w:rPr>
              <w:t>Диссеминация результатов, полученных в ходе реализации инновационной деятельности</w:t>
            </w:r>
          </w:p>
        </w:tc>
        <w:tc>
          <w:tcPr>
            <w:tcW w:w="0" w:type="auto"/>
            <w:vAlign w:val="center"/>
          </w:tcPr>
          <w:p w14:paraId="377E0351" w14:textId="77777777" w:rsidR="00356605" w:rsidRPr="00D03DEE" w:rsidRDefault="00356605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3DEE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  <w:p w14:paraId="78521250" w14:textId="77777777" w:rsidR="00356605" w:rsidRPr="00D03DEE" w:rsidRDefault="00356605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3DEE">
              <w:rPr>
                <w:rFonts w:ascii="Times New Roman" w:hAnsi="Times New Roman"/>
                <w:sz w:val="24"/>
                <w:szCs w:val="24"/>
              </w:rPr>
              <w:t xml:space="preserve">Фотовыставка </w:t>
            </w:r>
          </w:p>
          <w:p w14:paraId="7F9589BC" w14:textId="77777777" w:rsidR="00356605" w:rsidRPr="00D03DEE" w:rsidRDefault="00356605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3DEE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  <w:p w14:paraId="26D1E91C" w14:textId="77777777" w:rsidR="00356605" w:rsidRPr="00D03DEE" w:rsidRDefault="00356605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3DEE">
              <w:rPr>
                <w:rFonts w:ascii="Times New Roman" w:hAnsi="Times New Roman"/>
                <w:sz w:val="24"/>
                <w:szCs w:val="24"/>
              </w:rPr>
              <w:t>Праздники</w:t>
            </w:r>
          </w:p>
          <w:p w14:paraId="5DE89BBB" w14:textId="77777777" w:rsidR="00356605" w:rsidRPr="00D03DEE" w:rsidRDefault="00356605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3DEE">
              <w:rPr>
                <w:rFonts w:ascii="Times New Roman" w:hAnsi="Times New Roman"/>
                <w:sz w:val="24"/>
                <w:szCs w:val="24"/>
              </w:rPr>
              <w:t>Сайт ДОО</w:t>
            </w:r>
          </w:p>
          <w:p w14:paraId="3FAB367E" w14:textId="77777777" w:rsidR="00356605" w:rsidRPr="00D03DEE" w:rsidRDefault="00356605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3DEE">
              <w:rPr>
                <w:rFonts w:ascii="Times New Roman" w:hAnsi="Times New Roman"/>
                <w:sz w:val="24"/>
                <w:szCs w:val="24"/>
              </w:rPr>
              <w:t>Публикации</w:t>
            </w:r>
          </w:p>
          <w:p w14:paraId="26564648" w14:textId="77777777" w:rsidR="00356605" w:rsidRPr="00D03DEE" w:rsidRDefault="00356605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3DEE">
              <w:rPr>
                <w:rFonts w:ascii="Times New Roman" w:hAnsi="Times New Roman"/>
                <w:sz w:val="24"/>
                <w:szCs w:val="24"/>
              </w:rPr>
              <w:t>Конференции</w:t>
            </w:r>
          </w:p>
          <w:p w14:paraId="56D30F12" w14:textId="77777777" w:rsidR="00356605" w:rsidRPr="00D03DEE" w:rsidRDefault="00356605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3DEE">
              <w:rPr>
                <w:rFonts w:ascii="Times New Roman" w:hAnsi="Times New Roman"/>
                <w:sz w:val="24"/>
                <w:szCs w:val="24"/>
              </w:rPr>
              <w:t>Издание продуктов инновационной деятельности</w:t>
            </w:r>
          </w:p>
        </w:tc>
      </w:tr>
    </w:tbl>
    <w:p w14:paraId="715DCF5A" w14:textId="77777777" w:rsidR="006A1B33" w:rsidRDefault="006A1B33" w:rsidP="004D5573">
      <w:pPr>
        <w:pStyle w:val="11"/>
        <w:widowControl w:val="0"/>
        <w:tabs>
          <w:tab w:val="left" w:pos="0"/>
          <w:tab w:val="left" w:pos="426"/>
          <w:tab w:val="left" w:pos="1134"/>
        </w:tabs>
        <w:spacing w:line="36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36E895D3" w14:textId="77777777" w:rsidR="00B67056" w:rsidRDefault="00B67056" w:rsidP="00272ACE">
      <w:pPr>
        <w:pStyle w:val="11"/>
        <w:widowControl w:val="0"/>
        <w:tabs>
          <w:tab w:val="left" w:pos="0"/>
          <w:tab w:val="left" w:pos="142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E5B7E">
        <w:rPr>
          <w:rFonts w:ascii="Times New Roman" w:hAnsi="Times New Roman"/>
          <w:b/>
          <w:sz w:val="28"/>
          <w:szCs w:val="28"/>
        </w:rPr>
        <w:t>4.5. Нормативные акты, регулирующие сетевое взаимодействие</w:t>
      </w:r>
    </w:p>
    <w:p w14:paraId="13C8894F" w14:textId="77777777" w:rsidR="00907A98" w:rsidRPr="00A742C6" w:rsidRDefault="00A742C6" w:rsidP="00907A98">
      <w:pPr>
        <w:widowControl w:val="0"/>
        <w:tabs>
          <w:tab w:val="left" w:pos="1134"/>
          <w:tab w:val="left" w:pos="1330"/>
        </w:tabs>
        <w:autoSpaceDE w:val="0"/>
        <w:autoSpaceDN w:val="0"/>
        <w:spacing w:after="0" w:line="36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07A98" w:rsidRPr="00A742C6">
        <w:rPr>
          <w:rFonts w:ascii="Times New Roman" w:hAnsi="Times New Roman"/>
          <w:sz w:val="28"/>
          <w:szCs w:val="28"/>
        </w:rPr>
        <w:t xml:space="preserve">сновой сетевого взаимодействия участников сети является договор о сетевом взаимодействии. При заключении договоров образовательные организации </w:t>
      </w:r>
      <w:r>
        <w:rPr>
          <w:rFonts w:ascii="Times New Roman" w:hAnsi="Times New Roman"/>
          <w:sz w:val="28"/>
          <w:szCs w:val="28"/>
        </w:rPr>
        <w:t xml:space="preserve">и учреждения </w:t>
      </w:r>
      <w:r w:rsidR="00907A98" w:rsidRPr="00A742C6">
        <w:rPr>
          <w:rFonts w:ascii="Times New Roman" w:hAnsi="Times New Roman"/>
          <w:sz w:val="28"/>
          <w:szCs w:val="28"/>
        </w:rPr>
        <w:t>становятся участниками гражданских правоотношений, которые регулируются Гражданским кодексом Российской</w:t>
      </w:r>
      <w:r w:rsidR="00907A98" w:rsidRPr="00A742C6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907A98" w:rsidRPr="00A742C6">
        <w:rPr>
          <w:rFonts w:ascii="Times New Roman" w:hAnsi="Times New Roman"/>
          <w:sz w:val="28"/>
          <w:szCs w:val="28"/>
        </w:rPr>
        <w:t>Федерации.</w:t>
      </w:r>
    </w:p>
    <w:p w14:paraId="0F486462" w14:textId="77777777" w:rsidR="00907A98" w:rsidRPr="00A742C6" w:rsidRDefault="00907A98" w:rsidP="00907A98">
      <w:pPr>
        <w:widowControl w:val="0"/>
        <w:tabs>
          <w:tab w:val="left" w:pos="1134"/>
          <w:tab w:val="left" w:pos="1685"/>
        </w:tabs>
        <w:autoSpaceDE w:val="0"/>
        <w:autoSpaceDN w:val="0"/>
        <w:spacing w:after="0" w:line="36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A742C6">
        <w:rPr>
          <w:rFonts w:ascii="Times New Roman" w:hAnsi="Times New Roman"/>
          <w:sz w:val="28"/>
          <w:szCs w:val="28"/>
        </w:rPr>
        <w:t>Средствами правового регулирования сетевого взаимодействия в образовательных организациях</w:t>
      </w:r>
      <w:r w:rsidRPr="00A742C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742C6">
        <w:rPr>
          <w:rFonts w:ascii="Times New Roman" w:hAnsi="Times New Roman"/>
          <w:sz w:val="28"/>
          <w:szCs w:val="28"/>
        </w:rPr>
        <w:t>выступают:</w:t>
      </w:r>
    </w:p>
    <w:p w14:paraId="673FBE6B" w14:textId="77777777" w:rsidR="00907A98" w:rsidRPr="00A742C6" w:rsidRDefault="00907A98" w:rsidP="00A742C6">
      <w:pPr>
        <w:pStyle w:val="a7"/>
        <w:widowControl w:val="0"/>
        <w:numPr>
          <w:ilvl w:val="0"/>
          <w:numId w:val="40"/>
        </w:numPr>
        <w:tabs>
          <w:tab w:val="left" w:pos="357"/>
          <w:tab w:val="left" w:pos="1134"/>
        </w:tabs>
        <w:autoSpaceDE w:val="0"/>
        <w:autoSpaceDN w:val="0"/>
        <w:spacing w:after="0" w:line="360" w:lineRule="auto"/>
        <w:ind w:left="0" w:right="57" w:firstLine="709"/>
        <w:rPr>
          <w:rFonts w:ascii="Times New Roman" w:hAnsi="Times New Roman"/>
          <w:sz w:val="28"/>
          <w:szCs w:val="28"/>
        </w:rPr>
      </w:pPr>
      <w:r w:rsidRPr="00A742C6">
        <w:rPr>
          <w:rFonts w:ascii="Times New Roman" w:hAnsi="Times New Roman"/>
          <w:sz w:val="28"/>
          <w:szCs w:val="28"/>
        </w:rPr>
        <w:lastRenderedPageBreak/>
        <w:t>Уставы образовательных организаций – сетевых</w:t>
      </w:r>
      <w:r w:rsidRPr="00A742C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742C6">
        <w:rPr>
          <w:rFonts w:ascii="Times New Roman" w:hAnsi="Times New Roman"/>
          <w:sz w:val="28"/>
          <w:szCs w:val="28"/>
        </w:rPr>
        <w:t>партнеров;</w:t>
      </w:r>
    </w:p>
    <w:p w14:paraId="1378FF44" w14:textId="77777777" w:rsidR="009235FF" w:rsidRDefault="00A742C6" w:rsidP="009235FF">
      <w:pPr>
        <w:pStyle w:val="a7"/>
        <w:widowControl w:val="0"/>
        <w:numPr>
          <w:ilvl w:val="0"/>
          <w:numId w:val="40"/>
        </w:numPr>
        <w:tabs>
          <w:tab w:val="left" w:pos="357"/>
          <w:tab w:val="left" w:pos="1134"/>
        </w:tabs>
        <w:autoSpaceDE w:val="0"/>
        <w:autoSpaceDN w:val="0"/>
        <w:spacing w:after="0" w:line="360" w:lineRule="auto"/>
        <w:ind w:left="0" w:right="57" w:firstLine="709"/>
        <w:rPr>
          <w:rFonts w:ascii="Times New Roman" w:hAnsi="Times New Roman"/>
          <w:sz w:val="28"/>
          <w:szCs w:val="28"/>
        </w:rPr>
      </w:pPr>
      <w:r w:rsidRPr="00A742C6">
        <w:rPr>
          <w:rFonts w:ascii="Times New Roman" w:hAnsi="Times New Roman"/>
          <w:sz w:val="28"/>
          <w:szCs w:val="28"/>
        </w:rPr>
        <w:t xml:space="preserve">Уставы учреждений культуры – </w:t>
      </w:r>
      <w:r w:rsidR="004F54BD" w:rsidRPr="00A742C6">
        <w:rPr>
          <w:rFonts w:ascii="Times New Roman" w:hAnsi="Times New Roman"/>
          <w:sz w:val="28"/>
          <w:szCs w:val="28"/>
        </w:rPr>
        <w:t>сетевых</w:t>
      </w:r>
      <w:r w:rsidRPr="00A742C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742C6">
        <w:rPr>
          <w:rFonts w:ascii="Times New Roman" w:hAnsi="Times New Roman"/>
          <w:sz w:val="28"/>
          <w:szCs w:val="28"/>
        </w:rPr>
        <w:t>партнеров;</w:t>
      </w:r>
    </w:p>
    <w:p w14:paraId="23E598DD" w14:textId="77777777" w:rsidR="009235FF" w:rsidRPr="009235FF" w:rsidRDefault="00907A98" w:rsidP="009235FF">
      <w:pPr>
        <w:pStyle w:val="a7"/>
        <w:widowControl w:val="0"/>
        <w:numPr>
          <w:ilvl w:val="0"/>
          <w:numId w:val="40"/>
        </w:numPr>
        <w:tabs>
          <w:tab w:val="left" w:pos="357"/>
          <w:tab w:val="left" w:pos="1134"/>
        </w:tabs>
        <w:autoSpaceDE w:val="0"/>
        <w:autoSpaceDN w:val="0"/>
        <w:spacing w:after="0" w:line="36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9235FF">
        <w:rPr>
          <w:rFonts w:ascii="Times New Roman" w:hAnsi="Times New Roman"/>
          <w:sz w:val="28"/>
          <w:szCs w:val="28"/>
        </w:rPr>
        <w:t xml:space="preserve">локальные акты, регулирующие деятельность организаций – сетевых </w:t>
      </w:r>
      <w:r w:rsidR="00A742C6" w:rsidRPr="009235FF">
        <w:rPr>
          <w:rFonts w:ascii="Times New Roman" w:hAnsi="Times New Roman"/>
          <w:sz w:val="28"/>
          <w:szCs w:val="28"/>
        </w:rPr>
        <w:t>и социальных партнеров</w:t>
      </w:r>
      <w:r w:rsidR="009235FF">
        <w:rPr>
          <w:sz w:val="28"/>
          <w:szCs w:val="28"/>
        </w:rPr>
        <w:t>;</w:t>
      </w:r>
    </w:p>
    <w:p w14:paraId="3A2622DD" w14:textId="77777777" w:rsidR="009235FF" w:rsidRPr="009235FF" w:rsidRDefault="009235FF" w:rsidP="009235FF">
      <w:pPr>
        <w:pStyle w:val="a7"/>
        <w:widowControl w:val="0"/>
        <w:numPr>
          <w:ilvl w:val="0"/>
          <w:numId w:val="40"/>
        </w:numPr>
        <w:tabs>
          <w:tab w:val="left" w:pos="357"/>
          <w:tab w:val="left" w:pos="1134"/>
        </w:tabs>
        <w:autoSpaceDE w:val="0"/>
        <w:autoSpaceDN w:val="0"/>
        <w:spacing w:after="0" w:line="36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A742C6">
        <w:rPr>
          <w:rFonts w:ascii="Times New Roman" w:hAnsi="Times New Roman"/>
          <w:sz w:val="28"/>
          <w:szCs w:val="28"/>
        </w:rPr>
        <w:t xml:space="preserve">Положение о сетевом взаимодействии МБДОУ ДС ОВ № 8 ст. Ленинградской МО Ленинградский район с </w:t>
      </w:r>
      <w:r>
        <w:rPr>
          <w:rFonts w:ascii="Times New Roman" w:hAnsi="Times New Roman"/>
          <w:sz w:val="28"/>
          <w:szCs w:val="28"/>
        </w:rPr>
        <w:t>сетевыми</w:t>
      </w:r>
      <w:r w:rsidRPr="00A742C6">
        <w:rPr>
          <w:rFonts w:ascii="Times New Roman" w:hAnsi="Times New Roman"/>
          <w:sz w:val="28"/>
          <w:szCs w:val="28"/>
        </w:rPr>
        <w:t xml:space="preserve"> партнерами.</w:t>
      </w:r>
    </w:p>
    <w:p w14:paraId="64144430" w14:textId="77777777" w:rsidR="009235FF" w:rsidRPr="009235FF" w:rsidRDefault="009235FF" w:rsidP="009235FF">
      <w:pPr>
        <w:pStyle w:val="a9"/>
        <w:spacing w:line="360" w:lineRule="auto"/>
        <w:ind w:left="0" w:firstLine="707"/>
        <w:rPr>
          <w:sz w:val="28"/>
          <w:szCs w:val="28"/>
        </w:rPr>
      </w:pPr>
      <w:r w:rsidRPr="009235FF">
        <w:rPr>
          <w:sz w:val="28"/>
          <w:szCs w:val="28"/>
        </w:rPr>
        <w:t xml:space="preserve">В Уставе и локальных нормативных актах образовательного учреждения должны быть закреплены положения, связанные с особенностями </w:t>
      </w:r>
      <w:r>
        <w:rPr>
          <w:sz w:val="28"/>
          <w:szCs w:val="28"/>
        </w:rPr>
        <w:t>деятельности</w:t>
      </w:r>
      <w:r w:rsidRPr="009235FF">
        <w:rPr>
          <w:sz w:val="28"/>
          <w:szCs w:val="28"/>
        </w:rPr>
        <w:t xml:space="preserve"> с использованием сетевых форм организации процесса, в том</w:t>
      </w:r>
      <w:r w:rsidRPr="009235FF">
        <w:rPr>
          <w:spacing w:val="-4"/>
          <w:sz w:val="28"/>
          <w:szCs w:val="28"/>
        </w:rPr>
        <w:t xml:space="preserve"> </w:t>
      </w:r>
      <w:r w:rsidRPr="009235FF">
        <w:rPr>
          <w:sz w:val="28"/>
          <w:szCs w:val="28"/>
        </w:rPr>
        <w:t>числе:</w:t>
      </w:r>
    </w:p>
    <w:p w14:paraId="7888BF59" w14:textId="77777777" w:rsidR="009235FF" w:rsidRPr="009235FF" w:rsidRDefault="009235FF" w:rsidP="009235FF">
      <w:pPr>
        <w:pStyle w:val="a7"/>
        <w:widowControl w:val="0"/>
        <w:numPr>
          <w:ilvl w:val="1"/>
          <w:numId w:val="44"/>
        </w:numPr>
        <w:tabs>
          <w:tab w:val="left" w:pos="1134"/>
        </w:tabs>
        <w:autoSpaceDE w:val="0"/>
        <w:autoSpaceDN w:val="0"/>
        <w:spacing w:after="0" w:line="360" w:lineRule="auto"/>
        <w:ind w:left="0" w:firstLine="60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235FF">
        <w:rPr>
          <w:rFonts w:ascii="Times New Roman" w:hAnsi="Times New Roman"/>
          <w:sz w:val="28"/>
          <w:szCs w:val="28"/>
        </w:rPr>
        <w:t>о реализации образовательного</w:t>
      </w:r>
      <w:r>
        <w:rPr>
          <w:rFonts w:ascii="Times New Roman" w:hAnsi="Times New Roman"/>
          <w:sz w:val="28"/>
          <w:szCs w:val="28"/>
        </w:rPr>
        <w:t xml:space="preserve"> и культурно-просветительного</w:t>
      </w:r>
      <w:r w:rsidRPr="009235FF">
        <w:rPr>
          <w:rFonts w:ascii="Times New Roman" w:hAnsi="Times New Roman"/>
          <w:sz w:val="28"/>
          <w:szCs w:val="28"/>
        </w:rPr>
        <w:t xml:space="preserve"> процесса с использованием сетевого взаимодействия;</w:t>
      </w:r>
    </w:p>
    <w:p w14:paraId="3121B856" w14:textId="77777777" w:rsidR="009235FF" w:rsidRPr="009235FF" w:rsidRDefault="009235FF" w:rsidP="009235FF">
      <w:pPr>
        <w:pStyle w:val="a7"/>
        <w:widowControl w:val="0"/>
        <w:numPr>
          <w:ilvl w:val="1"/>
          <w:numId w:val="44"/>
        </w:numPr>
        <w:tabs>
          <w:tab w:val="left" w:pos="1134"/>
          <w:tab w:val="left" w:pos="1163"/>
        </w:tabs>
        <w:autoSpaceDE w:val="0"/>
        <w:autoSpaceDN w:val="0"/>
        <w:spacing w:after="0" w:line="360" w:lineRule="auto"/>
        <w:ind w:left="0" w:firstLine="60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235FF">
        <w:rPr>
          <w:rFonts w:ascii="Times New Roman" w:hAnsi="Times New Roman"/>
          <w:sz w:val="28"/>
          <w:szCs w:val="28"/>
        </w:rPr>
        <w:t>о порядке разработки программ с использованием сетевого взаимодействия;</w:t>
      </w:r>
    </w:p>
    <w:p w14:paraId="75A99095" w14:textId="77777777" w:rsidR="009235FF" w:rsidRPr="009235FF" w:rsidRDefault="009235FF" w:rsidP="009235FF">
      <w:pPr>
        <w:pStyle w:val="a7"/>
        <w:widowControl w:val="0"/>
        <w:numPr>
          <w:ilvl w:val="1"/>
          <w:numId w:val="44"/>
        </w:numPr>
        <w:tabs>
          <w:tab w:val="left" w:pos="1134"/>
        </w:tabs>
        <w:autoSpaceDE w:val="0"/>
        <w:autoSpaceDN w:val="0"/>
        <w:spacing w:after="0" w:line="360" w:lineRule="auto"/>
        <w:ind w:left="0" w:firstLine="60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235FF">
        <w:rPr>
          <w:rFonts w:ascii="Times New Roman" w:hAnsi="Times New Roman"/>
          <w:sz w:val="28"/>
          <w:szCs w:val="28"/>
        </w:rPr>
        <w:t xml:space="preserve">о порядке формирования сетевых планов совместных мероприятий с </w:t>
      </w:r>
      <w:r>
        <w:rPr>
          <w:rFonts w:ascii="Times New Roman" w:hAnsi="Times New Roman"/>
          <w:sz w:val="28"/>
          <w:szCs w:val="28"/>
        </w:rPr>
        <w:t>учреждениями-</w:t>
      </w:r>
      <w:r w:rsidRPr="009235FF">
        <w:rPr>
          <w:rFonts w:ascii="Times New Roman" w:hAnsi="Times New Roman"/>
          <w:sz w:val="28"/>
          <w:szCs w:val="28"/>
        </w:rPr>
        <w:t>партнерами;</w:t>
      </w:r>
    </w:p>
    <w:p w14:paraId="051CA010" w14:textId="77777777" w:rsidR="009235FF" w:rsidRPr="009235FF" w:rsidRDefault="009235FF" w:rsidP="009235FF">
      <w:pPr>
        <w:pStyle w:val="a7"/>
        <w:widowControl w:val="0"/>
        <w:numPr>
          <w:ilvl w:val="1"/>
          <w:numId w:val="44"/>
        </w:numPr>
        <w:tabs>
          <w:tab w:val="left" w:pos="1082"/>
          <w:tab w:val="left" w:pos="1134"/>
        </w:tabs>
        <w:autoSpaceDE w:val="0"/>
        <w:autoSpaceDN w:val="0"/>
        <w:spacing w:after="0" w:line="360" w:lineRule="auto"/>
        <w:ind w:left="0" w:firstLine="60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235FF">
        <w:rPr>
          <w:rFonts w:ascii="Times New Roman" w:hAnsi="Times New Roman"/>
          <w:sz w:val="28"/>
          <w:szCs w:val="28"/>
        </w:rPr>
        <w:t>о порядке и формах проведения совместных мероприятий в рамках реализации сетевых</w:t>
      </w:r>
      <w:r w:rsidRPr="009235F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235FF">
        <w:rPr>
          <w:rFonts w:ascii="Times New Roman" w:hAnsi="Times New Roman"/>
          <w:sz w:val="28"/>
          <w:szCs w:val="28"/>
        </w:rPr>
        <w:t>проектов;</w:t>
      </w:r>
    </w:p>
    <w:p w14:paraId="36354A13" w14:textId="77777777" w:rsidR="009235FF" w:rsidRDefault="009235FF" w:rsidP="009235FF">
      <w:pPr>
        <w:pStyle w:val="a7"/>
        <w:widowControl w:val="0"/>
        <w:numPr>
          <w:ilvl w:val="1"/>
          <w:numId w:val="44"/>
        </w:numPr>
        <w:tabs>
          <w:tab w:val="left" w:pos="1134"/>
        </w:tabs>
        <w:autoSpaceDE w:val="0"/>
        <w:autoSpaceDN w:val="0"/>
        <w:spacing w:after="0" w:line="360" w:lineRule="auto"/>
        <w:ind w:left="0" w:firstLine="60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235FF">
        <w:rPr>
          <w:rFonts w:ascii="Times New Roman" w:hAnsi="Times New Roman"/>
          <w:sz w:val="28"/>
          <w:szCs w:val="28"/>
        </w:rPr>
        <w:t>об условиях и порядке заключения договоров со сторонними учреждениями и</w:t>
      </w:r>
      <w:r w:rsidRPr="009235F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235FF">
        <w:rPr>
          <w:rFonts w:ascii="Times New Roman" w:hAnsi="Times New Roman"/>
          <w:sz w:val="28"/>
          <w:szCs w:val="28"/>
        </w:rPr>
        <w:t>организациями.</w:t>
      </w:r>
    </w:p>
    <w:p w14:paraId="35678096" w14:textId="77777777" w:rsidR="009A6372" w:rsidRDefault="009A6372" w:rsidP="009A6372">
      <w:pPr>
        <w:pStyle w:val="a7"/>
        <w:widowControl w:val="0"/>
        <w:tabs>
          <w:tab w:val="left" w:pos="1134"/>
        </w:tabs>
        <w:autoSpaceDE w:val="0"/>
        <w:autoSpaceDN w:val="0"/>
        <w:spacing w:after="0" w:line="360" w:lineRule="auto"/>
        <w:ind w:left="607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5EBCD17B" w14:textId="77777777" w:rsidR="00B67056" w:rsidRDefault="00B67056" w:rsidP="004F54BD">
      <w:pPr>
        <w:pStyle w:val="11"/>
        <w:widowControl w:val="0"/>
        <w:tabs>
          <w:tab w:val="left" w:pos="0"/>
          <w:tab w:val="left" w:pos="142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E5B7E">
        <w:rPr>
          <w:rFonts w:ascii="Times New Roman" w:hAnsi="Times New Roman"/>
          <w:b/>
          <w:sz w:val="28"/>
          <w:szCs w:val="28"/>
        </w:rPr>
        <w:t>4.6. План развития и поддержки методической сети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8"/>
        <w:gridCol w:w="4410"/>
        <w:gridCol w:w="1695"/>
        <w:gridCol w:w="2575"/>
      </w:tblGrid>
      <w:tr w:rsidR="00702675" w:rsidRPr="009F6668" w14:paraId="65B30540" w14:textId="77777777" w:rsidTr="009F6668">
        <w:tc>
          <w:tcPr>
            <w:tcW w:w="675" w:type="dxa"/>
          </w:tcPr>
          <w:p w14:paraId="0CBD5778" w14:textId="77777777" w:rsidR="00702675" w:rsidRPr="009F6668" w:rsidRDefault="00702675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6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14:paraId="56D14CC4" w14:textId="77777777" w:rsidR="00702675" w:rsidRPr="009F6668" w:rsidRDefault="00702675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68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14:paraId="367AE18E" w14:textId="77777777" w:rsidR="00702675" w:rsidRPr="009F6668" w:rsidRDefault="00702675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68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2662" w:type="dxa"/>
          </w:tcPr>
          <w:p w14:paraId="232BE313" w14:textId="77777777" w:rsidR="00702675" w:rsidRPr="009F6668" w:rsidRDefault="00702675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68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702675" w:rsidRPr="009F6668" w14:paraId="797BDA77" w14:textId="77777777" w:rsidTr="009F6668">
        <w:tc>
          <w:tcPr>
            <w:tcW w:w="675" w:type="dxa"/>
          </w:tcPr>
          <w:p w14:paraId="1FDD4EAE" w14:textId="77777777" w:rsidR="00702675" w:rsidRPr="009F6668" w:rsidRDefault="00702675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0820284E" w14:textId="77777777" w:rsidR="00702675" w:rsidRPr="009F6668" w:rsidRDefault="00702675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668">
              <w:rPr>
                <w:rFonts w:ascii="Times New Roman" w:hAnsi="Times New Roman"/>
                <w:sz w:val="24"/>
                <w:szCs w:val="24"/>
              </w:rPr>
              <w:t>Заседания координационного совета</w:t>
            </w:r>
          </w:p>
        </w:tc>
        <w:tc>
          <w:tcPr>
            <w:tcW w:w="1701" w:type="dxa"/>
          </w:tcPr>
          <w:p w14:paraId="54B6E990" w14:textId="77777777" w:rsidR="00702675" w:rsidRPr="009F6668" w:rsidRDefault="00015679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68">
              <w:rPr>
                <w:rFonts w:ascii="Times New Roman" w:hAnsi="Times New Roman"/>
                <w:sz w:val="24"/>
                <w:szCs w:val="24"/>
              </w:rPr>
              <w:t>не менее 7</w:t>
            </w:r>
          </w:p>
        </w:tc>
        <w:tc>
          <w:tcPr>
            <w:tcW w:w="2662" w:type="dxa"/>
          </w:tcPr>
          <w:p w14:paraId="082B201E" w14:textId="77777777" w:rsidR="00702675" w:rsidRPr="009F6668" w:rsidRDefault="00015679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68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702675" w:rsidRPr="009F6668" w14:paraId="7E43308D" w14:textId="77777777" w:rsidTr="009F6668">
        <w:tc>
          <w:tcPr>
            <w:tcW w:w="675" w:type="dxa"/>
          </w:tcPr>
          <w:p w14:paraId="1F78F095" w14:textId="77777777" w:rsidR="00702675" w:rsidRPr="009F6668" w:rsidRDefault="00702675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7DB24696" w14:textId="77777777" w:rsidR="00702675" w:rsidRPr="009F6668" w:rsidRDefault="00015679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668">
              <w:rPr>
                <w:rFonts w:ascii="Times New Roman" w:hAnsi="Times New Roman"/>
                <w:sz w:val="24"/>
                <w:szCs w:val="24"/>
              </w:rPr>
              <w:t>Мониторинг инновационной деятельности</w:t>
            </w:r>
          </w:p>
        </w:tc>
        <w:tc>
          <w:tcPr>
            <w:tcW w:w="1701" w:type="dxa"/>
          </w:tcPr>
          <w:p w14:paraId="3B4AED1E" w14:textId="77777777" w:rsidR="00702675" w:rsidRPr="009F6668" w:rsidRDefault="00015679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68">
              <w:rPr>
                <w:rFonts w:ascii="Times New Roman" w:hAnsi="Times New Roman"/>
                <w:sz w:val="24"/>
                <w:szCs w:val="24"/>
              </w:rPr>
              <w:t>не менее 4-х замеров</w:t>
            </w:r>
          </w:p>
        </w:tc>
        <w:tc>
          <w:tcPr>
            <w:tcW w:w="2662" w:type="dxa"/>
          </w:tcPr>
          <w:p w14:paraId="44775EDB" w14:textId="77777777" w:rsidR="00015679" w:rsidRPr="009F6668" w:rsidRDefault="00015679" w:rsidP="00D03DEE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68">
              <w:rPr>
                <w:rFonts w:ascii="Times New Roman" w:hAnsi="Times New Roman"/>
                <w:sz w:val="24"/>
                <w:szCs w:val="24"/>
              </w:rPr>
              <w:t>октябрь 2020 (1 этап),</w:t>
            </w:r>
          </w:p>
          <w:p w14:paraId="327ED1EC" w14:textId="77777777" w:rsidR="00015679" w:rsidRPr="009F6668" w:rsidRDefault="00015679" w:rsidP="00D03DEE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68">
              <w:rPr>
                <w:rFonts w:ascii="Times New Roman" w:hAnsi="Times New Roman"/>
                <w:sz w:val="24"/>
                <w:szCs w:val="24"/>
              </w:rPr>
              <w:t>май 2021 (2 этап),</w:t>
            </w:r>
          </w:p>
          <w:p w14:paraId="464826D2" w14:textId="77777777" w:rsidR="00015679" w:rsidRPr="009F6668" w:rsidRDefault="00015679" w:rsidP="00D03DEE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68">
              <w:rPr>
                <w:rFonts w:ascii="Times New Roman" w:hAnsi="Times New Roman"/>
                <w:sz w:val="24"/>
                <w:szCs w:val="24"/>
              </w:rPr>
              <w:t>декабрь 2021 (3 этап),</w:t>
            </w:r>
          </w:p>
          <w:p w14:paraId="59062931" w14:textId="77777777" w:rsidR="00015679" w:rsidRPr="009F6668" w:rsidRDefault="00015679" w:rsidP="00D03DEE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68">
              <w:rPr>
                <w:rFonts w:ascii="Times New Roman" w:hAnsi="Times New Roman"/>
                <w:sz w:val="24"/>
                <w:szCs w:val="24"/>
              </w:rPr>
              <w:t>май 2022 (4 этап),</w:t>
            </w:r>
          </w:p>
          <w:p w14:paraId="5C673403" w14:textId="77777777" w:rsidR="00702675" w:rsidRPr="009F6668" w:rsidRDefault="00015679" w:rsidP="00D03DEE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68"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</w:tr>
      <w:tr w:rsidR="00015679" w:rsidRPr="009F6668" w14:paraId="50D674E7" w14:textId="77777777" w:rsidTr="009F6668">
        <w:tc>
          <w:tcPr>
            <w:tcW w:w="675" w:type="dxa"/>
            <w:vMerge w:val="restart"/>
          </w:tcPr>
          <w:p w14:paraId="72AA8CC7" w14:textId="77777777" w:rsidR="00015679" w:rsidRPr="009F6668" w:rsidRDefault="00015679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Merge w:val="restart"/>
          </w:tcPr>
          <w:p w14:paraId="13E79C5E" w14:textId="77777777" w:rsidR="00015679" w:rsidRPr="009F6668" w:rsidRDefault="00015679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  <w:tab w:val="left" w:pos="1134"/>
              </w:tabs>
              <w:spacing w:line="276" w:lineRule="auto"/>
              <w:ind w:left="33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F666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Рост участников сетевого взаимодействия </w:t>
            </w:r>
          </w:p>
        </w:tc>
        <w:tc>
          <w:tcPr>
            <w:tcW w:w="1701" w:type="dxa"/>
          </w:tcPr>
          <w:p w14:paraId="37666F2E" w14:textId="77777777" w:rsidR="00015679" w:rsidRPr="009F6668" w:rsidRDefault="00015679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68">
              <w:rPr>
                <w:rFonts w:ascii="Times New Roman" w:hAnsi="Times New Roman"/>
                <w:sz w:val="24"/>
                <w:szCs w:val="24"/>
              </w:rPr>
              <w:t>не менее 5%</w:t>
            </w:r>
          </w:p>
        </w:tc>
        <w:tc>
          <w:tcPr>
            <w:tcW w:w="2662" w:type="dxa"/>
          </w:tcPr>
          <w:p w14:paraId="6FC417EB" w14:textId="77777777" w:rsidR="00015679" w:rsidRPr="009F6668" w:rsidRDefault="00015679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68">
              <w:rPr>
                <w:rFonts w:ascii="Times New Roman" w:hAnsi="Times New Roman"/>
                <w:sz w:val="24"/>
                <w:szCs w:val="24"/>
              </w:rPr>
              <w:t>2020-2021 уч. год</w:t>
            </w:r>
          </w:p>
        </w:tc>
      </w:tr>
      <w:tr w:rsidR="00015679" w:rsidRPr="009F6668" w14:paraId="4300F383" w14:textId="77777777" w:rsidTr="009F6668">
        <w:tc>
          <w:tcPr>
            <w:tcW w:w="675" w:type="dxa"/>
            <w:vMerge/>
          </w:tcPr>
          <w:p w14:paraId="4E4F965D" w14:textId="77777777" w:rsidR="00015679" w:rsidRPr="009F6668" w:rsidRDefault="00015679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5E483C75" w14:textId="77777777" w:rsidR="00015679" w:rsidRPr="009F6668" w:rsidRDefault="00015679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  <w:tab w:val="left" w:pos="1134"/>
              </w:tabs>
              <w:spacing w:line="276" w:lineRule="auto"/>
              <w:ind w:left="33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444A12" w14:textId="77777777" w:rsidR="00015679" w:rsidRPr="009F6668" w:rsidRDefault="00015679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68">
              <w:rPr>
                <w:rFonts w:ascii="Times New Roman" w:hAnsi="Times New Roman"/>
                <w:sz w:val="24"/>
                <w:szCs w:val="24"/>
              </w:rPr>
              <w:t>не менее 10%</w:t>
            </w:r>
          </w:p>
        </w:tc>
        <w:tc>
          <w:tcPr>
            <w:tcW w:w="2662" w:type="dxa"/>
          </w:tcPr>
          <w:p w14:paraId="1ADA47CB" w14:textId="77777777" w:rsidR="00015679" w:rsidRPr="009F6668" w:rsidRDefault="00015679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68">
              <w:rPr>
                <w:rFonts w:ascii="Times New Roman" w:hAnsi="Times New Roman"/>
                <w:sz w:val="24"/>
                <w:szCs w:val="24"/>
              </w:rPr>
              <w:t>2021-2022 уч. год</w:t>
            </w:r>
          </w:p>
        </w:tc>
      </w:tr>
      <w:tr w:rsidR="00015679" w:rsidRPr="009F6668" w14:paraId="4E7D102C" w14:textId="77777777" w:rsidTr="009F6668">
        <w:tc>
          <w:tcPr>
            <w:tcW w:w="675" w:type="dxa"/>
            <w:vMerge/>
          </w:tcPr>
          <w:p w14:paraId="168ACE58" w14:textId="77777777" w:rsidR="00015679" w:rsidRPr="009F6668" w:rsidRDefault="00015679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661AD311" w14:textId="77777777" w:rsidR="00015679" w:rsidRPr="009F6668" w:rsidRDefault="00015679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  <w:tab w:val="left" w:pos="1134"/>
              </w:tabs>
              <w:spacing w:line="276" w:lineRule="auto"/>
              <w:ind w:left="33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202FDC" w14:textId="77777777" w:rsidR="00015679" w:rsidRPr="009F6668" w:rsidRDefault="00015679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68">
              <w:rPr>
                <w:rFonts w:ascii="Times New Roman" w:hAnsi="Times New Roman"/>
                <w:sz w:val="24"/>
                <w:szCs w:val="24"/>
              </w:rPr>
              <w:t>не менее 15%</w:t>
            </w:r>
          </w:p>
        </w:tc>
        <w:tc>
          <w:tcPr>
            <w:tcW w:w="2662" w:type="dxa"/>
          </w:tcPr>
          <w:p w14:paraId="23D8C7FE" w14:textId="77777777" w:rsidR="00015679" w:rsidRPr="009F6668" w:rsidRDefault="00015679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68">
              <w:rPr>
                <w:rFonts w:ascii="Times New Roman" w:hAnsi="Times New Roman"/>
                <w:sz w:val="24"/>
                <w:szCs w:val="24"/>
              </w:rPr>
              <w:t>2022-2023 уч. год</w:t>
            </w:r>
          </w:p>
        </w:tc>
      </w:tr>
      <w:tr w:rsidR="00015679" w:rsidRPr="009F6668" w14:paraId="040E9421" w14:textId="77777777" w:rsidTr="009F6668">
        <w:tc>
          <w:tcPr>
            <w:tcW w:w="675" w:type="dxa"/>
          </w:tcPr>
          <w:p w14:paraId="2EE24AF7" w14:textId="77777777" w:rsidR="00015679" w:rsidRPr="009F6668" w:rsidRDefault="00015679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6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</w:tcPr>
          <w:p w14:paraId="3A62BD8C" w14:textId="77777777" w:rsidR="00015679" w:rsidRPr="009F6668" w:rsidRDefault="00015679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  <w:tab w:val="left" w:pos="1134"/>
              </w:tabs>
              <w:spacing w:line="276" w:lineRule="auto"/>
              <w:ind w:left="33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F666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Создание и внедрение новых образовательных и досуговых программ </w:t>
            </w:r>
          </w:p>
        </w:tc>
        <w:tc>
          <w:tcPr>
            <w:tcW w:w="1701" w:type="dxa"/>
          </w:tcPr>
          <w:p w14:paraId="790E7933" w14:textId="77777777" w:rsidR="00015679" w:rsidRPr="009F6668" w:rsidRDefault="00015679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68">
              <w:rPr>
                <w:rFonts w:ascii="Times New Roman" w:hAnsi="Times New Roman"/>
                <w:sz w:val="24"/>
                <w:szCs w:val="24"/>
              </w:rPr>
              <w:t>не менее 15%</w:t>
            </w:r>
          </w:p>
        </w:tc>
        <w:tc>
          <w:tcPr>
            <w:tcW w:w="2662" w:type="dxa"/>
          </w:tcPr>
          <w:p w14:paraId="3B4C9576" w14:textId="77777777" w:rsidR="00015679" w:rsidRPr="009F6668" w:rsidRDefault="00015679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68">
              <w:rPr>
                <w:rFonts w:ascii="Times New Roman" w:hAnsi="Times New Roman"/>
                <w:sz w:val="24"/>
                <w:szCs w:val="24"/>
              </w:rPr>
              <w:t>202</w:t>
            </w:r>
            <w:r w:rsidR="00680C39" w:rsidRPr="009F6668">
              <w:rPr>
                <w:rFonts w:ascii="Times New Roman" w:hAnsi="Times New Roman"/>
                <w:sz w:val="24"/>
                <w:szCs w:val="24"/>
              </w:rPr>
              <w:t>1</w:t>
            </w:r>
            <w:r w:rsidRPr="009F6668">
              <w:rPr>
                <w:rFonts w:ascii="Times New Roman" w:hAnsi="Times New Roman"/>
                <w:sz w:val="24"/>
                <w:szCs w:val="24"/>
              </w:rPr>
              <w:t>-2023 уч. год</w:t>
            </w:r>
          </w:p>
        </w:tc>
      </w:tr>
      <w:tr w:rsidR="00015679" w:rsidRPr="009F6668" w14:paraId="3E8AB884" w14:textId="77777777" w:rsidTr="009F6668">
        <w:tc>
          <w:tcPr>
            <w:tcW w:w="675" w:type="dxa"/>
          </w:tcPr>
          <w:p w14:paraId="3E557BAC" w14:textId="77777777" w:rsidR="00015679" w:rsidRPr="009F6668" w:rsidRDefault="00015679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14:paraId="70764C79" w14:textId="77777777" w:rsidR="00015679" w:rsidRPr="009F6668" w:rsidRDefault="00015679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  <w:tab w:val="left" w:pos="1134"/>
              </w:tabs>
              <w:spacing w:line="276" w:lineRule="auto"/>
              <w:ind w:left="33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F666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Внедрение и эффективное использование новых информационных сервисов, систем и технологий обучения, электронных образовательных </w:t>
            </w:r>
            <w:r w:rsidR="00680C39" w:rsidRPr="009F666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и познавательных </w:t>
            </w:r>
            <w:r w:rsidRPr="009F666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ресурсов нового поколения</w:t>
            </w:r>
          </w:p>
        </w:tc>
        <w:tc>
          <w:tcPr>
            <w:tcW w:w="1701" w:type="dxa"/>
          </w:tcPr>
          <w:p w14:paraId="0560B9BE" w14:textId="77777777" w:rsidR="00015679" w:rsidRPr="009F6668" w:rsidRDefault="00680C39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68">
              <w:rPr>
                <w:rFonts w:ascii="Times New Roman" w:hAnsi="Times New Roman"/>
                <w:sz w:val="24"/>
                <w:szCs w:val="24"/>
              </w:rPr>
              <w:t>не менее 5% от числа культурно-досуговой деятельности</w:t>
            </w:r>
          </w:p>
        </w:tc>
        <w:tc>
          <w:tcPr>
            <w:tcW w:w="2662" w:type="dxa"/>
          </w:tcPr>
          <w:p w14:paraId="6AC26432" w14:textId="77777777" w:rsidR="00015679" w:rsidRPr="009F6668" w:rsidRDefault="00680C39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68">
              <w:rPr>
                <w:rFonts w:ascii="Times New Roman" w:hAnsi="Times New Roman"/>
                <w:sz w:val="24"/>
                <w:szCs w:val="24"/>
              </w:rPr>
              <w:t>2021-2023 уч. год</w:t>
            </w:r>
          </w:p>
        </w:tc>
      </w:tr>
      <w:tr w:rsidR="00015679" w:rsidRPr="009F6668" w14:paraId="7E71934D" w14:textId="77777777" w:rsidTr="009F6668">
        <w:tc>
          <w:tcPr>
            <w:tcW w:w="675" w:type="dxa"/>
          </w:tcPr>
          <w:p w14:paraId="6AD57E6F" w14:textId="77777777" w:rsidR="00015679" w:rsidRPr="009F6668" w:rsidRDefault="00015679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14:paraId="1B606A67" w14:textId="77777777" w:rsidR="00015679" w:rsidRPr="009F6668" w:rsidRDefault="00015679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  <w:tab w:val="left" w:pos="1134"/>
              </w:tabs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668">
              <w:rPr>
                <w:rFonts w:ascii="Times New Roman" w:hAnsi="Times New Roman"/>
                <w:sz w:val="24"/>
                <w:szCs w:val="24"/>
              </w:rPr>
              <w:t xml:space="preserve">Разработка программ </w:t>
            </w:r>
            <w:r w:rsidR="00680C39" w:rsidRPr="009F6668">
              <w:rPr>
                <w:rFonts w:ascii="Times New Roman" w:hAnsi="Times New Roman"/>
                <w:sz w:val="24"/>
                <w:szCs w:val="24"/>
              </w:rPr>
              <w:t>образовательных и культурно-досуговых</w:t>
            </w:r>
            <w:r w:rsidRPr="009F6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45DD">
              <w:rPr>
                <w:rFonts w:ascii="Times New Roman" w:hAnsi="Times New Roman"/>
                <w:sz w:val="24"/>
                <w:szCs w:val="24"/>
              </w:rPr>
              <w:t xml:space="preserve">событий </w:t>
            </w:r>
            <w:r w:rsidRPr="009F6668">
              <w:rPr>
                <w:rFonts w:ascii="Times New Roman" w:hAnsi="Times New Roman"/>
                <w:sz w:val="24"/>
                <w:szCs w:val="24"/>
              </w:rPr>
              <w:t>с методическим и дидактическим наполнением</w:t>
            </w:r>
          </w:p>
        </w:tc>
        <w:tc>
          <w:tcPr>
            <w:tcW w:w="1701" w:type="dxa"/>
          </w:tcPr>
          <w:p w14:paraId="5CDEB17B" w14:textId="77777777" w:rsidR="00015679" w:rsidRPr="009F6668" w:rsidRDefault="00680C39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68">
              <w:rPr>
                <w:rFonts w:ascii="Times New Roman" w:hAnsi="Times New Roman"/>
                <w:sz w:val="24"/>
                <w:szCs w:val="24"/>
              </w:rPr>
              <w:t>не менее 2-х</w:t>
            </w:r>
          </w:p>
        </w:tc>
        <w:tc>
          <w:tcPr>
            <w:tcW w:w="2662" w:type="dxa"/>
          </w:tcPr>
          <w:p w14:paraId="664BA122" w14:textId="77777777" w:rsidR="00015679" w:rsidRPr="009F6668" w:rsidRDefault="00680C39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68">
              <w:rPr>
                <w:rFonts w:ascii="Times New Roman" w:hAnsi="Times New Roman"/>
                <w:sz w:val="24"/>
                <w:szCs w:val="24"/>
              </w:rPr>
              <w:t>2021-2022 уч. год</w:t>
            </w:r>
          </w:p>
        </w:tc>
      </w:tr>
      <w:tr w:rsidR="00015679" w:rsidRPr="009F6668" w14:paraId="0EDFDA47" w14:textId="77777777" w:rsidTr="009F6668">
        <w:tc>
          <w:tcPr>
            <w:tcW w:w="675" w:type="dxa"/>
          </w:tcPr>
          <w:p w14:paraId="662CFE23" w14:textId="77777777" w:rsidR="00015679" w:rsidRPr="009F6668" w:rsidRDefault="00015679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14:paraId="671E66A5" w14:textId="77777777" w:rsidR="00015679" w:rsidRPr="009F6668" w:rsidRDefault="00015679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  <w:tab w:val="left" w:pos="1134"/>
              </w:tabs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668">
              <w:rPr>
                <w:rFonts w:ascii="Times New Roman" w:hAnsi="Times New Roman"/>
                <w:sz w:val="24"/>
                <w:szCs w:val="24"/>
              </w:rPr>
              <w:t>Расширен</w:t>
            </w:r>
            <w:r w:rsidR="00680C39" w:rsidRPr="009F6668">
              <w:rPr>
                <w:rFonts w:ascii="Times New Roman" w:hAnsi="Times New Roman"/>
                <w:sz w:val="24"/>
                <w:szCs w:val="24"/>
              </w:rPr>
              <w:t>ие</w:t>
            </w:r>
            <w:r w:rsidRPr="009F6668">
              <w:rPr>
                <w:rFonts w:ascii="Times New Roman" w:hAnsi="Times New Roman"/>
                <w:sz w:val="24"/>
                <w:szCs w:val="24"/>
              </w:rPr>
              <w:t xml:space="preserve"> спектр</w:t>
            </w:r>
            <w:r w:rsidR="00680C39" w:rsidRPr="009F6668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668">
              <w:rPr>
                <w:rFonts w:ascii="Times New Roman" w:hAnsi="Times New Roman"/>
                <w:sz w:val="24"/>
                <w:szCs w:val="24"/>
              </w:rPr>
              <w:t xml:space="preserve"> используемых форм сетевого взаимодействия</w:t>
            </w:r>
          </w:p>
        </w:tc>
        <w:tc>
          <w:tcPr>
            <w:tcW w:w="1701" w:type="dxa"/>
          </w:tcPr>
          <w:p w14:paraId="1454B14B" w14:textId="77777777" w:rsidR="00015679" w:rsidRPr="009F6668" w:rsidRDefault="00015679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14:paraId="10224C90" w14:textId="77777777" w:rsidR="00015679" w:rsidRPr="009F6668" w:rsidRDefault="00680C39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68">
              <w:rPr>
                <w:rFonts w:ascii="Times New Roman" w:hAnsi="Times New Roman"/>
                <w:sz w:val="24"/>
                <w:szCs w:val="24"/>
              </w:rPr>
              <w:t>2021-2023 уч. год</w:t>
            </w:r>
          </w:p>
        </w:tc>
      </w:tr>
      <w:tr w:rsidR="00015679" w:rsidRPr="009F6668" w14:paraId="407DDDC4" w14:textId="77777777" w:rsidTr="009F6668">
        <w:tc>
          <w:tcPr>
            <w:tcW w:w="675" w:type="dxa"/>
          </w:tcPr>
          <w:p w14:paraId="3CC57E7B" w14:textId="77777777" w:rsidR="00015679" w:rsidRPr="009F6668" w:rsidRDefault="00015679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14:paraId="7F92005C" w14:textId="77777777" w:rsidR="00015679" w:rsidRPr="009F6668" w:rsidRDefault="00015679" w:rsidP="005945DD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  <w:tab w:val="left" w:pos="1134"/>
              </w:tabs>
              <w:spacing w:line="276" w:lineRule="auto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668">
              <w:rPr>
                <w:rFonts w:ascii="Times New Roman" w:hAnsi="Times New Roman"/>
                <w:sz w:val="24"/>
                <w:szCs w:val="24"/>
              </w:rPr>
              <w:t>Использование дистанционных технологий в организации образовательной деятельности</w:t>
            </w:r>
          </w:p>
        </w:tc>
        <w:tc>
          <w:tcPr>
            <w:tcW w:w="1701" w:type="dxa"/>
          </w:tcPr>
          <w:p w14:paraId="1F24B4CC" w14:textId="77777777" w:rsidR="00015679" w:rsidRPr="009F6668" w:rsidRDefault="00680C39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68">
              <w:rPr>
                <w:rFonts w:ascii="Times New Roman" w:hAnsi="Times New Roman"/>
                <w:sz w:val="24"/>
                <w:szCs w:val="24"/>
              </w:rPr>
              <w:t>не менее 5% от числа культурно-досуговой деятельности</w:t>
            </w:r>
          </w:p>
        </w:tc>
        <w:tc>
          <w:tcPr>
            <w:tcW w:w="2662" w:type="dxa"/>
          </w:tcPr>
          <w:p w14:paraId="5E38B4D3" w14:textId="77777777" w:rsidR="00015679" w:rsidRPr="009F6668" w:rsidRDefault="00680C39" w:rsidP="00914FF2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68">
              <w:rPr>
                <w:rFonts w:ascii="Times New Roman" w:hAnsi="Times New Roman"/>
                <w:sz w:val="24"/>
                <w:szCs w:val="24"/>
              </w:rPr>
              <w:t>2020-202</w:t>
            </w:r>
            <w:r w:rsidR="00914FF2">
              <w:rPr>
                <w:rFonts w:ascii="Times New Roman" w:hAnsi="Times New Roman"/>
                <w:sz w:val="24"/>
                <w:szCs w:val="24"/>
              </w:rPr>
              <w:t>3</w:t>
            </w:r>
            <w:r w:rsidRPr="009F6668">
              <w:rPr>
                <w:rFonts w:ascii="Times New Roman" w:hAnsi="Times New Roman"/>
                <w:sz w:val="24"/>
                <w:szCs w:val="24"/>
              </w:rPr>
              <w:t xml:space="preserve"> уч. год</w:t>
            </w:r>
          </w:p>
        </w:tc>
      </w:tr>
    </w:tbl>
    <w:p w14:paraId="37B17D3F" w14:textId="77777777" w:rsidR="00702675" w:rsidRDefault="00702675" w:rsidP="004F54BD">
      <w:pPr>
        <w:pStyle w:val="11"/>
        <w:widowControl w:val="0"/>
        <w:tabs>
          <w:tab w:val="left" w:pos="0"/>
          <w:tab w:val="left" w:pos="142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F1EB9F2" w14:textId="77777777" w:rsidR="00B67056" w:rsidRDefault="00B67056" w:rsidP="00A61660">
      <w:pPr>
        <w:pStyle w:val="11"/>
        <w:widowControl w:val="0"/>
        <w:tabs>
          <w:tab w:val="left" w:pos="0"/>
          <w:tab w:val="left" w:pos="142"/>
          <w:tab w:val="left" w:pos="426"/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0E5B7E">
        <w:rPr>
          <w:rFonts w:ascii="Times New Roman" w:hAnsi="Times New Roman"/>
          <w:b/>
          <w:sz w:val="28"/>
          <w:szCs w:val="28"/>
        </w:rPr>
        <w:t>5.Ожидаемые результаты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3692"/>
        <w:gridCol w:w="5211"/>
      </w:tblGrid>
      <w:tr w:rsidR="00B67056" w:rsidRPr="00DE0EE9" w14:paraId="5D1AB340" w14:textId="77777777" w:rsidTr="004675C7">
        <w:trPr>
          <w:trHeight w:val="376"/>
        </w:trPr>
        <w:tc>
          <w:tcPr>
            <w:tcW w:w="0" w:type="auto"/>
          </w:tcPr>
          <w:p w14:paraId="48D04D82" w14:textId="77777777" w:rsidR="00B67056" w:rsidRPr="00DE0EE9" w:rsidRDefault="00B67056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EE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74" w:type="dxa"/>
          </w:tcPr>
          <w:p w14:paraId="7A3A50D6" w14:textId="77777777" w:rsidR="00B67056" w:rsidRPr="00DE0EE9" w:rsidRDefault="00B67056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EE9">
              <w:rPr>
                <w:rFonts w:ascii="Times New Roman" w:hAnsi="Times New Roman"/>
                <w:sz w:val="24"/>
                <w:szCs w:val="24"/>
              </w:rPr>
              <w:t>Минимальные требования</w:t>
            </w:r>
          </w:p>
        </w:tc>
        <w:tc>
          <w:tcPr>
            <w:tcW w:w="5355" w:type="dxa"/>
          </w:tcPr>
          <w:p w14:paraId="2A3C0F10" w14:textId="77777777" w:rsidR="00B67056" w:rsidRPr="00DE0EE9" w:rsidRDefault="00B67056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EE9">
              <w:rPr>
                <w:rFonts w:ascii="Times New Roman" w:hAnsi="Times New Roman"/>
                <w:sz w:val="24"/>
                <w:szCs w:val="24"/>
              </w:rPr>
              <w:t>Предложение участника конкурса</w:t>
            </w:r>
          </w:p>
        </w:tc>
      </w:tr>
      <w:tr w:rsidR="00B67056" w:rsidRPr="00DE0EE9" w14:paraId="1A8835D6" w14:textId="77777777" w:rsidTr="004675C7">
        <w:tc>
          <w:tcPr>
            <w:tcW w:w="0" w:type="auto"/>
          </w:tcPr>
          <w:p w14:paraId="645B814E" w14:textId="77777777" w:rsidR="00B67056" w:rsidRPr="00DE0EE9" w:rsidRDefault="00B67056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EE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74" w:type="dxa"/>
          </w:tcPr>
          <w:p w14:paraId="257C6C1F" w14:textId="77777777" w:rsidR="00B67056" w:rsidRPr="00DE0EE9" w:rsidRDefault="00B67056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EE9">
              <w:rPr>
                <w:rFonts w:ascii="Times New Roman" w:hAnsi="Times New Roman"/>
                <w:sz w:val="24"/>
                <w:szCs w:val="24"/>
              </w:rPr>
              <w:t xml:space="preserve">Формирование комплекта продуктов инновационной деятельности в рамках выбранного проекта, в том числе методических разработок, программ, диагностических инструментов, методических комплектов, моделей, результатов апробаций и пр. в форме  типовых документов, пособий, технологических карт и пр. </w:t>
            </w:r>
            <w:r w:rsidRPr="007575C7">
              <w:rPr>
                <w:rFonts w:ascii="Times New Roman" w:hAnsi="Times New Roman"/>
                <w:sz w:val="24"/>
                <w:szCs w:val="24"/>
              </w:rPr>
              <w:t>(не менее 3-х продуктов).</w:t>
            </w:r>
          </w:p>
        </w:tc>
        <w:tc>
          <w:tcPr>
            <w:tcW w:w="5355" w:type="dxa"/>
          </w:tcPr>
          <w:p w14:paraId="314CB27C" w14:textId="77777777" w:rsidR="004675C7" w:rsidRDefault="00907A98" w:rsidP="00D03DEE">
            <w:pPr>
              <w:pStyle w:val="a7"/>
              <w:numPr>
                <w:ilvl w:val="0"/>
                <w:numId w:val="39"/>
              </w:numPr>
              <w:tabs>
                <w:tab w:val="left" w:pos="0"/>
                <w:tab w:val="left" w:pos="311"/>
                <w:tab w:val="left" w:pos="476"/>
                <w:tab w:val="left" w:pos="596"/>
              </w:tabs>
              <w:spacing w:after="0" w:line="276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5C7">
              <w:rPr>
                <w:rFonts w:ascii="Times New Roman" w:hAnsi="Times New Roman"/>
                <w:sz w:val="24"/>
                <w:szCs w:val="24"/>
              </w:rPr>
              <w:t xml:space="preserve">Методическое пособие «Формирование культурных потребностей ребенка дошкольного возраста» </w:t>
            </w:r>
          </w:p>
          <w:p w14:paraId="666814FD" w14:textId="77777777" w:rsidR="00263D7A" w:rsidRPr="004675C7" w:rsidRDefault="00263D7A" w:rsidP="00263D7A">
            <w:pPr>
              <w:pStyle w:val="a7"/>
              <w:numPr>
                <w:ilvl w:val="0"/>
                <w:numId w:val="39"/>
              </w:numPr>
              <w:tabs>
                <w:tab w:val="left" w:pos="0"/>
                <w:tab w:val="left" w:pos="311"/>
                <w:tab w:val="left" w:pos="476"/>
              </w:tabs>
              <w:spacing w:after="0" w:line="276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5C7">
              <w:rPr>
                <w:rFonts w:ascii="Times New Roman" w:hAnsi="Times New Roman"/>
                <w:sz w:val="24"/>
                <w:szCs w:val="24"/>
              </w:rPr>
              <w:t xml:space="preserve">«Культурный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дневник </w:t>
            </w:r>
            <w:r w:rsidRPr="004675C7">
              <w:rPr>
                <w:rFonts w:ascii="Times New Roman" w:hAnsi="Times New Roman"/>
                <w:sz w:val="24"/>
                <w:szCs w:val="24"/>
              </w:rPr>
              <w:t>дошкольника»</w:t>
            </w:r>
          </w:p>
          <w:p w14:paraId="41FA14DD" w14:textId="77777777" w:rsidR="00907A98" w:rsidRPr="004675C7" w:rsidRDefault="00907A98" w:rsidP="00D03DEE">
            <w:pPr>
              <w:pStyle w:val="a7"/>
              <w:numPr>
                <w:ilvl w:val="0"/>
                <w:numId w:val="39"/>
              </w:numPr>
              <w:tabs>
                <w:tab w:val="left" w:pos="0"/>
                <w:tab w:val="left" w:pos="311"/>
                <w:tab w:val="left" w:pos="476"/>
                <w:tab w:val="left" w:pos="596"/>
              </w:tabs>
              <w:spacing w:after="0" w:line="276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5C7">
              <w:rPr>
                <w:rFonts w:ascii="Times New Roman" w:hAnsi="Times New Roman"/>
                <w:sz w:val="24"/>
                <w:szCs w:val="24"/>
              </w:rPr>
              <w:t xml:space="preserve">Модель сетевого взаимодействия ДОО, семьи и учреждений культуры в процессе культурно-досуговой деятельности ребенка дошкольного возраста на основе его собственных интересов </w:t>
            </w:r>
          </w:p>
          <w:p w14:paraId="31FF2BCA" w14:textId="77777777" w:rsidR="002105DA" w:rsidRDefault="002105DA" w:rsidP="00D03DEE">
            <w:pPr>
              <w:pStyle w:val="a7"/>
              <w:numPr>
                <w:ilvl w:val="0"/>
                <w:numId w:val="39"/>
              </w:numPr>
              <w:tabs>
                <w:tab w:val="left" w:pos="0"/>
                <w:tab w:val="left" w:pos="311"/>
                <w:tab w:val="left" w:pos="476"/>
                <w:tab w:val="left" w:pos="596"/>
              </w:tabs>
              <w:spacing w:after="0" w:line="276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5C7">
              <w:rPr>
                <w:rFonts w:ascii="Times New Roman" w:hAnsi="Times New Roman"/>
                <w:sz w:val="24"/>
                <w:szCs w:val="24"/>
              </w:rPr>
              <w:t xml:space="preserve">Положение о культурном маршруте ребенка дошкольного возраста </w:t>
            </w:r>
          </w:p>
          <w:p w14:paraId="253FC57E" w14:textId="77777777" w:rsidR="00B67056" w:rsidRPr="00907A98" w:rsidRDefault="00907A98" w:rsidP="00263D7A">
            <w:pPr>
              <w:pStyle w:val="a7"/>
              <w:numPr>
                <w:ilvl w:val="0"/>
                <w:numId w:val="39"/>
              </w:numPr>
              <w:tabs>
                <w:tab w:val="left" w:pos="0"/>
                <w:tab w:val="left" w:pos="311"/>
                <w:tab w:val="left" w:pos="476"/>
                <w:tab w:val="left" w:pos="596"/>
              </w:tabs>
              <w:spacing w:after="0" w:line="276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5C7">
              <w:rPr>
                <w:rFonts w:ascii="Times New Roman" w:hAnsi="Times New Roman"/>
                <w:sz w:val="24"/>
                <w:szCs w:val="24"/>
              </w:rPr>
              <w:t>Мониторинг эффективности инновационной деятельности</w:t>
            </w:r>
          </w:p>
        </w:tc>
      </w:tr>
      <w:tr w:rsidR="00B67056" w:rsidRPr="00DE0EE9" w14:paraId="1E11CB88" w14:textId="77777777" w:rsidTr="004675C7">
        <w:tc>
          <w:tcPr>
            <w:tcW w:w="0" w:type="auto"/>
          </w:tcPr>
          <w:p w14:paraId="76861C05" w14:textId="77777777" w:rsidR="00B67056" w:rsidRPr="00DE0EE9" w:rsidRDefault="00B67056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EE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74" w:type="dxa"/>
          </w:tcPr>
          <w:p w14:paraId="11EDDE63" w14:textId="77777777" w:rsidR="00B67056" w:rsidRPr="00DE0EE9" w:rsidRDefault="00B67056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EE9">
              <w:rPr>
                <w:rFonts w:ascii="Times New Roman" w:hAnsi="Times New Roman"/>
                <w:sz w:val="24"/>
                <w:szCs w:val="24"/>
              </w:rPr>
              <w:t xml:space="preserve">Проведение зональных и краевых семинаров (вебинаров), посвященных практике инновационной деятельности в рамках проекта </w:t>
            </w:r>
            <w:r w:rsidRPr="007575C7">
              <w:rPr>
                <w:rFonts w:ascii="Times New Roman" w:hAnsi="Times New Roman"/>
                <w:sz w:val="24"/>
                <w:szCs w:val="24"/>
              </w:rPr>
              <w:t>(не менее 3-х)</w:t>
            </w:r>
            <w:r w:rsidRPr="00DE0E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55" w:type="dxa"/>
          </w:tcPr>
          <w:p w14:paraId="6D792519" w14:textId="77777777" w:rsidR="00B67056" w:rsidRDefault="00D03DEE" w:rsidP="00D03DEE">
            <w:pPr>
              <w:pStyle w:val="11"/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42"/>
                <w:tab w:val="left" w:pos="476"/>
                <w:tab w:val="left" w:pos="1134"/>
              </w:tabs>
              <w:spacing w:line="276" w:lineRule="auto"/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Семинар-практикум </w:t>
            </w:r>
            <w:r w:rsidRPr="003B744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Культурный клуб</w:t>
            </w:r>
            <w:r w:rsidRPr="003B744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5B912591" w14:textId="77777777" w:rsidR="00D03DEE" w:rsidRPr="00D03DEE" w:rsidRDefault="00D03DEE" w:rsidP="00D03DEE">
            <w:pPr>
              <w:pStyle w:val="11"/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42"/>
                <w:tab w:val="left" w:pos="476"/>
                <w:tab w:val="left" w:pos="1134"/>
              </w:tabs>
              <w:spacing w:line="276" w:lineRule="auto"/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 «Разработка и методика ведения дневника “</w:t>
            </w:r>
            <w:r w:rsidR="0014068C">
              <w:rPr>
                <w:rFonts w:ascii="Times New Roman" w:hAnsi="Times New Roman"/>
                <w:sz w:val="24"/>
                <w:szCs w:val="24"/>
              </w:rPr>
              <w:t xml:space="preserve">Культурный дневник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дошкольника»</w:t>
            </w:r>
          </w:p>
          <w:p w14:paraId="6A5B24AF" w14:textId="77777777" w:rsidR="00D03DEE" w:rsidRDefault="00D03DEE" w:rsidP="00D03DEE">
            <w:pPr>
              <w:pStyle w:val="11"/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42"/>
                <w:tab w:val="left" w:pos="476"/>
                <w:tab w:val="left" w:pos="1134"/>
              </w:tabs>
              <w:spacing w:line="276" w:lineRule="auto"/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</w:t>
            </w:r>
            <w:r w:rsidRPr="00D03D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«Методика разработки культурно-досугового события </w:t>
            </w:r>
            <w:r w:rsidR="00C04B76">
              <w:rPr>
                <w:rFonts w:ascii="Times New Roman" w:hAnsi="Times New Roman"/>
                <w:sz w:val="24"/>
                <w:szCs w:val="24"/>
              </w:rPr>
              <w:t xml:space="preserve">в рамках сетевого взаимодействия </w:t>
            </w:r>
            <w:r>
              <w:rPr>
                <w:rFonts w:ascii="Times New Roman" w:hAnsi="Times New Roman"/>
                <w:sz w:val="24"/>
                <w:szCs w:val="24"/>
              </w:rPr>
              <w:t>для дошкольника и его семьи»</w:t>
            </w:r>
          </w:p>
          <w:p w14:paraId="459B34D3" w14:textId="77777777" w:rsidR="00D03DEE" w:rsidRPr="0044001A" w:rsidRDefault="00D03DEE" w:rsidP="00D03DEE">
            <w:pPr>
              <w:pStyle w:val="11"/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42"/>
                <w:tab w:val="left" w:pos="476"/>
                <w:tab w:val="left" w:pos="1134"/>
              </w:tabs>
              <w:spacing w:line="276" w:lineRule="auto"/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01A">
              <w:rPr>
                <w:rFonts w:ascii="Times New Roman" w:hAnsi="Times New Roman"/>
                <w:sz w:val="24"/>
                <w:szCs w:val="24"/>
              </w:rPr>
              <w:t>Вебинар «</w:t>
            </w:r>
            <w:r w:rsidR="00C04B76" w:rsidRPr="0044001A">
              <w:rPr>
                <w:rFonts w:ascii="Times New Roman" w:hAnsi="Times New Roman"/>
                <w:sz w:val="24"/>
                <w:szCs w:val="24"/>
              </w:rPr>
              <w:t xml:space="preserve">«Модель формирования культурных потребностей ребенка дошкольного </w:t>
            </w:r>
            <w:r w:rsidR="00C04B76" w:rsidRPr="0044001A">
              <w:rPr>
                <w:rFonts w:ascii="Times New Roman" w:hAnsi="Times New Roman"/>
                <w:sz w:val="24"/>
                <w:szCs w:val="24"/>
              </w:rPr>
              <w:lastRenderedPageBreak/>
              <w:t>возраста»</w:t>
            </w:r>
          </w:p>
          <w:p w14:paraId="6E466807" w14:textId="77777777" w:rsidR="00C04B76" w:rsidRPr="00DE0EE9" w:rsidRDefault="00C04B76" w:rsidP="00C04B76">
            <w:pPr>
              <w:pStyle w:val="11"/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42"/>
                <w:tab w:val="left" w:pos="476"/>
                <w:tab w:val="left" w:pos="1134"/>
              </w:tabs>
              <w:spacing w:line="276" w:lineRule="auto"/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01A">
              <w:rPr>
                <w:rFonts w:ascii="Times New Roman" w:hAnsi="Times New Roman"/>
                <w:sz w:val="24"/>
                <w:szCs w:val="24"/>
              </w:rPr>
              <w:t>Вебинар «Методика разработки маршрутного листа культурно-досуговой деятельности ребенка дошкольного возраста»</w:t>
            </w:r>
          </w:p>
        </w:tc>
      </w:tr>
      <w:tr w:rsidR="00B67056" w:rsidRPr="00DE0EE9" w14:paraId="09945D40" w14:textId="77777777" w:rsidTr="004675C7">
        <w:tc>
          <w:tcPr>
            <w:tcW w:w="0" w:type="auto"/>
          </w:tcPr>
          <w:p w14:paraId="2BB9E4F8" w14:textId="77777777" w:rsidR="00B67056" w:rsidRPr="00DE0EE9" w:rsidRDefault="00B67056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EE9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74" w:type="dxa"/>
          </w:tcPr>
          <w:p w14:paraId="1591B94A" w14:textId="77777777" w:rsidR="00B67056" w:rsidRPr="00DE0EE9" w:rsidRDefault="00B67056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EE9">
              <w:rPr>
                <w:rFonts w:ascii="Times New Roman" w:hAnsi="Times New Roman"/>
                <w:sz w:val="24"/>
                <w:szCs w:val="24"/>
              </w:rPr>
              <w:t>Отчет о реализации плана-графика (не менее 3-х)</w:t>
            </w:r>
          </w:p>
        </w:tc>
        <w:tc>
          <w:tcPr>
            <w:tcW w:w="5355" w:type="dxa"/>
          </w:tcPr>
          <w:p w14:paraId="127E1265" w14:textId="77777777" w:rsidR="00B67056" w:rsidRPr="00DE0EE9" w:rsidRDefault="00B17AF7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– три отчета.</w:t>
            </w:r>
          </w:p>
        </w:tc>
      </w:tr>
      <w:tr w:rsidR="00B67056" w:rsidRPr="00DE0EE9" w14:paraId="72FE5F76" w14:textId="77777777" w:rsidTr="004675C7">
        <w:tc>
          <w:tcPr>
            <w:tcW w:w="0" w:type="auto"/>
          </w:tcPr>
          <w:p w14:paraId="1BCA0857" w14:textId="77777777" w:rsidR="00B67056" w:rsidRPr="00DE0EE9" w:rsidRDefault="00B67056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EE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74" w:type="dxa"/>
          </w:tcPr>
          <w:p w14:paraId="30AEABE7" w14:textId="77777777" w:rsidR="00B67056" w:rsidRPr="00DE0EE9" w:rsidRDefault="00B67056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EE9">
              <w:rPr>
                <w:rFonts w:ascii="Times New Roman" w:hAnsi="Times New Roman"/>
                <w:sz w:val="24"/>
                <w:szCs w:val="24"/>
              </w:rPr>
              <w:t>Создание авторской методической сети (не менее 1; н</w:t>
            </w:r>
            <w:r w:rsidRPr="00272ACE">
              <w:rPr>
                <w:rFonts w:ascii="Times New Roman" w:hAnsi="Times New Roman"/>
                <w:sz w:val="24"/>
                <w:szCs w:val="24"/>
              </w:rPr>
              <w:t>е менее 5 участников).</w:t>
            </w:r>
          </w:p>
        </w:tc>
        <w:tc>
          <w:tcPr>
            <w:tcW w:w="5355" w:type="dxa"/>
          </w:tcPr>
          <w:p w14:paraId="38057C88" w14:textId="77777777" w:rsidR="00B67056" w:rsidRDefault="00B17AF7" w:rsidP="00B17AF7">
            <w:pPr>
              <w:pStyle w:val="11"/>
              <w:widowControl w:val="0"/>
              <w:tabs>
                <w:tab w:val="left" w:pos="0"/>
                <w:tab w:val="left" w:pos="142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Сеть создана на момент заявки из 2</w:t>
            </w:r>
            <w:r w:rsidR="00272AC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учреждений семи муниципальных образований.</w:t>
            </w:r>
          </w:p>
          <w:p w14:paraId="45874F6A" w14:textId="77777777" w:rsidR="00B17AF7" w:rsidRPr="00DE0EE9" w:rsidRDefault="00B17AF7" w:rsidP="00272ACE">
            <w:pPr>
              <w:pStyle w:val="11"/>
              <w:widowControl w:val="0"/>
              <w:tabs>
                <w:tab w:val="left" w:pos="0"/>
                <w:tab w:val="left" w:pos="142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– </w:t>
            </w:r>
            <w:r w:rsidR="00272ACE" w:rsidRPr="00272ACE">
              <w:rPr>
                <w:rFonts w:ascii="Times New Roman" w:hAnsi="Times New Roman"/>
                <w:sz w:val="24"/>
                <w:szCs w:val="24"/>
              </w:rPr>
              <w:t>28</w:t>
            </w:r>
            <w:r w:rsidRPr="00272A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7056" w:rsidRPr="00DE0EE9" w14:paraId="2FD47F10" w14:textId="77777777" w:rsidTr="004675C7">
        <w:trPr>
          <w:trHeight w:val="1788"/>
        </w:trPr>
        <w:tc>
          <w:tcPr>
            <w:tcW w:w="0" w:type="auto"/>
          </w:tcPr>
          <w:p w14:paraId="23A1166C" w14:textId="77777777" w:rsidR="00B67056" w:rsidRPr="00DE0EE9" w:rsidRDefault="00B67056" w:rsidP="00D03DE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EE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74" w:type="dxa"/>
          </w:tcPr>
          <w:p w14:paraId="75E5FE14" w14:textId="77777777" w:rsidR="00B67056" w:rsidRPr="00DE0EE9" w:rsidRDefault="00B67056" w:rsidP="00B17AF7">
            <w:pPr>
              <w:pStyle w:val="11"/>
              <w:widowControl w:val="0"/>
              <w:tabs>
                <w:tab w:val="left" w:pos="0"/>
                <w:tab w:val="left" w:pos="142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EE9">
              <w:rPr>
                <w:rFonts w:ascii="Times New Roman" w:hAnsi="Times New Roman"/>
                <w:sz w:val="24"/>
                <w:szCs w:val="24"/>
              </w:rPr>
              <w:t>Организация повышения квалификации (не менее 41% педагогов образовательных организаций, прошедших курсы повышения квалификации по теме инновационной деятельности).</w:t>
            </w:r>
          </w:p>
        </w:tc>
        <w:tc>
          <w:tcPr>
            <w:tcW w:w="5355" w:type="dxa"/>
          </w:tcPr>
          <w:p w14:paraId="13514519" w14:textId="77777777" w:rsidR="00B67056" w:rsidRPr="00DE0EE9" w:rsidRDefault="00B17AF7" w:rsidP="00B17AF7">
            <w:pPr>
              <w:pStyle w:val="11"/>
              <w:widowControl w:val="0"/>
              <w:tabs>
                <w:tab w:val="left" w:pos="0"/>
                <w:tab w:val="left" w:pos="142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E0EE9">
              <w:rPr>
                <w:rFonts w:ascii="Times New Roman" w:hAnsi="Times New Roman"/>
                <w:sz w:val="24"/>
                <w:szCs w:val="24"/>
              </w:rPr>
              <w:t>рганизация повышения квалификации не менее 41% педагогов образовательных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участников сети</w:t>
            </w:r>
            <w:r w:rsidRPr="00DE0EE9">
              <w:rPr>
                <w:rFonts w:ascii="Times New Roman" w:hAnsi="Times New Roman"/>
                <w:sz w:val="24"/>
                <w:szCs w:val="24"/>
              </w:rPr>
              <w:t>, прошедших курсы повышения квалификации по теме инновационной деятельности</w:t>
            </w:r>
            <w:r w:rsidR="00914FF2">
              <w:rPr>
                <w:rFonts w:ascii="Times New Roman" w:hAnsi="Times New Roman"/>
                <w:sz w:val="24"/>
                <w:szCs w:val="24"/>
              </w:rPr>
              <w:t xml:space="preserve"> в период </w:t>
            </w:r>
            <w:r w:rsidR="00914FF2" w:rsidRPr="009F6668">
              <w:rPr>
                <w:rFonts w:ascii="Times New Roman" w:hAnsi="Times New Roman"/>
                <w:sz w:val="24"/>
                <w:szCs w:val="24"/>
              </w:rPr>
              <w:t>2020-202</w:t>
            </w:r>
            <w:r w:rsidR="00914FF2">
              <w:rPr>
                <w:rFonts w:ascii="Times New Roman" w:hAnsi="Times New Roman"/>
                <w:sz w:val="24"/>
                <w:szCs w:val="24"/>
              </w:rPr>
              <w:t>3</w:t>
            </w:r>
            <w:r w:rsidR="00914FF2" w:rsidRPr="009F6668">
              <w:rPr>
                <w:rFonts w:ascii="Times New Roman" w:hAnsi="Times New Roman"/>
                <w:sz w:val="24"/>
                <w:szCs w:val="24"/>
              </w:rPr>
              <w:t xml:space="preserve"> уч. год</w:t>
            </w:r>
            <w:r w:rsidRPr="00DE0E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061B5E62" w14:textId="77777777" w:rsidR="00CA4E06" w:rsidRDefault="00CA4E06" w:rsidP="0014068C">
      <w:pPr>
        <w:pStyle w:val="11"/>
        <w:widowControl w:val="0"/>
        <w:tabs>
          <w:tab w:val="left" w:pos="0"/>
          <w:tab w:val="left" w:pos="426"/>
          <w:tab w:val="left" w:pos="1134"/>
          <w:tab w:val="left" w:pos="1276"/>
        </w:tabs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630099B6" w14:textId="77777777" w:rsidR="00B67056" w:rsidRDefault="00B67056" w:rsidP="0014068C">
      <w:pPr>
        <w:pStyle w:val="11"/>
        <w:widowControl w:val="0"/>
        <w:numPr>
          <w:ilvl w:val="0"/>
          <w:numId w:val="45"/>
        </w:numPr>
        <w:tabs>
          <w:tab w:val="left" w:pos="0"/>
          <w:tab w:val="left" w:pos="426"/>
          <w:tab w:val="left" w:pos="1134"/>
          <w:tab w:val="left" w:pos="1276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E5B7E">
        <w:rPr>
          <w:rFonts w:ascii="Times New Roman" w:hAnsi="Times New Roman"/>
          <w:b/>
          <w:sz w:val="28"/>
          <w:szCs w:val="28"/>
        </w:rPr>
        <w:t>План-график выполнения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1"/>
        <w:gridCol w:w="5373"/>
        <w:gridCol w:w="2444"/>
      </w:tblGrid>
      <w:tr w:rsidR="00CA4E06" w:rsidRPr="00E541F6" w14:paraId="71CB91D3" w14:textId="77777777" w:rsidTr="00013742">
        <w:tc>
          <w:tcPr>
            <w:tcW w:w="0" w:type="auto"/>
            <w:vAlign w:val="center"/>
          </w:tcPr>
          <w:p w14:paraId="2915B93B" w14:textId="77777777" w:rsidR="00CA4E06" w:rsidRPr="00E541F6" w:rsidRDefault="00CA4E06" w:rsidP="00CA4E06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416FC54E" w14:textId="77777777" w:rsidR="00CA4E06" w:rsidRPr="00E541F6" w:rsidRDefault="00CA4E06" w:rsidP="00CA4E06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</w:tc>
        <w:tc>
          <w:tcPr>
            <w:tcW w:w="0" w:type="auto"/>
            <w:vAlign w:val="center"/>
          </w:tcPr>
          <w:p w14:paraId="77F11600" w14:textId="77777777" w:rsidR="00CA4E06" w:rsidRPr="00E541F6" w:rsidRDefault="00CA4E06" w:rsidP="00CA4E06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0" w:type="auto"/>
            <w:vAlign w:val="center"/>
          </w:tcPr>
          <w:p w14:paraId="76E607F1" w14:textId="77777777" w:rsidR="00CA4E06" w:rsidRPr="00E541F6" w:rsidRDefault="00CA4E06" w:rsidP="00CA4E06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>Срок выполнения (начало-завершение)</w:t>
            </w:r>
          </w:p>
        </w:tc>
      </w:tr>
      <w:tr w:rsidR="00CA4E06" w:rsidRPr="00E541F6" w14:paraId="0E700673" w14:textId="77777777" w:rsidTr="00013742">
        <w:trPr>
          <w:trHeight w:val="645"/>
        </w:trPr>
        <w:tc>
          <w:tcPr>
            <w:tcW w:w="0" w:type="auto"/>
            <w:vMerge w:val="restart"/>
            <w:vAlign w:val="center"/>
          </w:tcPr>
          <w:p w14:paraId="29A62D6F" w14:textId="77777777" w:rsidR="00CA4E06" w:rsidRPr="00E541F6" w:rsidRDefault="00CA4E06" w:rsidP="000A7C01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>2020-2021 уч. год</w:t>
            </w:r>
          </w:p>
        </w:tc>
        <w:tc>
          <w:tcPr>
            <w:tcW w:w="0" w:type="auto"/>
            <w:vAlign w:val="center"/>
          </w:tcPr>
          <w:p w14:paraId="6729D6CF" w14:textId="77777777" w:rsidR="00CA4E06" w:rsidRPr="00E541F6" w:rsidRDefault="00CA4E06" w:rsidP="000A7C01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iCs/>
                <w:sz w:val="24"/>
                <w:szCs w:val="24"/>
              </w:rPr>
              <w:t xml:space="preserve">Предварительная оценка эффективности проекта: мониторинг </w:t>
            </w:r>
            <w:r w:rsidRPr="00E541F6">
              <w:rPr>
                <w:rFonts w:ascii="Times New Roman" w:hAnsi="Times New Roman"/>
                <w:sz w:val="24"/>
                <w:szCs w:val="24"/>
              </w:rPr>
              <w:t>1 этап</w:t>
            </w:r>
          </w:p>
        </w:tc>
        <w:tc>
          <w:tcPr>
            <w:tcW w:w="0" w:type="auto"/>
            <w:vAlign w:val="center"/>
          </w:tcPr>
          <w:p w14:paraId="4B22BB16" w14:textId="77777777" w:rsidR="00CA4E06" w:rsidRPr="00E541F6" w:rsidRDefault="00CA4E06" w:rsidP="000A7C01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>октябрь 2020</w:t>
            </w:r>
          </w:p>
        </w:tc>
      </w:tr>
      <w:tr w:rsidR="00CA4E06" w:rsidRPr="00E541F6" w14:paraId="69C5E60C" w14:textId="77777777" w:rsidTr="00013742">
        <w:tc>
          <w:tcPr>
            <w:tcW w:w="0" w:type="auto"/>
            <w:vMerge/>
            <w:vAlign w:val="center"/>
          </w:tcPr>
          <w:p w14:paraId="7AB419E1" w14:textId="77777777" w:rsidR="00CA4E06" w:rsidRPr="00E541F6" w:rsidRDefault="00CA4E06" w:rsidP="000A7C01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A51BE1A" w14:textId="77777777" w:rsidR="00CA4E06" w:rsidRPr="00E541F6" w:rsidRDefault="00CA4E06" w:rsidP="000A7C01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iCs/>
                <w:sz w:val="24"/>
                <w:szCs w:val="24"/>
              </w:rPr>
              <w:t xml:space="preserve">Реализация основных направлений проекта: </w:t>
            </w:r>
            <w:r w:rsidRPr="00E541F6">
              <w:rPr>
                <w:rFonts w:ascii="Times New Roman" w:hAnsi="Times New Roman"/>
                <w:sz w:val="24"/>
                <w:szCs w:val="24"/>
              </w:rPr>
              <w:t>образовательные и культурно-досуговые события; заседания культурного клуба, организация и проведение культпоходов.</w:t>
            </w:r>
          </w:p>
          <w:p w14:paraId="5CF6E4E7" w14:textId="77777777" w:rsidR="00CA4E06" w:rsidRPr="00E541F6" w:rsidRDefault="00CA4E06" w:rsidP="00387B31">
            <w:pPr>
              <w:shd w:val="clear" w:color="auto" w:fill="FFFFFF"/>
              <w:spacing w:after="0" w:line="276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 xml:space="preserve">Апробация модели формирования культурных потребностей ребенка дошкольного возраста </w:t>
            </w:r>
            <w:r w:rsidR="00387B31" w:rsidRPr="00387B31">
              <w:rPr>
                <w:rFonts w:ascii="Times New Roman" w:hAnsi="Times New Roman"/>
                <w:sz w:val="24"/>
                <w:szCs w:val="24"/>
              </w:rPr>
              <w:t>5–</w:t>
            </w:r>
            <w:r w:rsidR="00387B31">
              <w:rPr>
                <w:rFonts w:ascii="Times New Roman" w:hAnsi="Times New Roman"/>
                <w:sz w:val="24"/>
                <w:szCs w:val="24"/>
              </w:rPr>
              <w:t>6</w:t>
            </w:r>
            <w:r w:rsidR="00387B31" w:rsidRPr="00387B31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  <w:r w:rsidR="00387B31" w:rsidRPr="00E541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1F6">
              <w:rPr>
                <w:rFonts w:ascii="Times New Roman" w:hAnsi="Times New Roman"/>
                <w:sz w:val="24"/>
                <w:szCs w:val="24"/>
              </w:rPr>
              <w:t>посредством системного взаимодействия с учреждениями культуры дошкольной образовательной организации и семьи.</w:t>
            </w:r>
          </w:p>
        </w:tc>
        <w:tc>
          <w:tcPr>
            <w:tcW w:w="0" w:type="auto"/>
            <w:vAlign w:val="center"/>
          </w:tcPr>
          <w:p w14:paraId="06B85C9F" w14:textId="77777777" w:rsidR="00CA4E06" w:rsidRPr="00E541F6" w:rsidRDefault="00CA4E06" w:rsidP="000A7C01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>январь 2021-август 2021</w:t>
            </w:r>
          </w:p>
        </w:tc>
      </w:tr>
      <w:tr w:rsidR="00CA4E06" w:rsidRPr="00E541F6" w14:paraId="3266F0F2" w14:textId="77777777" w:rsidTr="00013742">
        <w:trPr>
          <w:trHeight w:val="359"/>
        </w:trPr>
        <w:tc>
          <w:tcPr>
            <w:tcW w:w="0" w:type="auto"/>
            <w:vMerge/>
            <w:vAlign w:val="center"/>
          </w:tcPr>
          <w:p w14:paraId="68175397" w14:textId="77777777" w:rsidR="00CA4E06" w:rsidRPr="00E541F6" w:rsidRDefault="00CA4E06" w:rsidP="000A7C01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1EEC403" w14:textId="77777777" w:rsidR="00013742" w:rsidRDefault="00013742" w:rsidP="00013742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3742">
              <w:rPr>
                <w:rFonts w:ascii="Times New Roman" w:hAnsi="Times New Roman"/>
                <w:sz w:val="24"/>
                <w:szCs w:val="24"/>
              </w:rPr>
              <w:t xml:space="preserve">Районный семинар по реализации регионального компонента «Культурное наследие как одно из важных </w:t>
            </w:r>
            <w:r w:rsidRPr="00F030C1">
              <w:rPr>
                <w:rFonts w:ascii="Times New Roman" w:hAnsi="Times New Roman"/>
                <w:sz w:val="24"/>
                <w:szCs w:val="24"/>
              </w:rPr>
              <w:t xml:space="preserve">направлений  познания дошкольников», </w:t>
            </w:r>
          </w:p>
          <w:p w14:paraId="1FE2801B" w14:textId="77777777" w:rsidR="00CA4E06" w:rsidRPr="00E541F6" w:rsidRDefault="00CA4E06" w:rsidP="000A7C01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F595D8E" w14:textId="77777777" w:rsidR="00CA4E06" w:rsidRPr="00E541F6" w:rsidRDefault="00013742" w:rsidP="000A7C01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541F6">
              <w:rPr>
                <w:rFonts w:ascii="Times New Roman" w:hAnsi="Times New Roman"/>
                <w:sz w:val="24"/>
                <w:szCs w:val="24"/>
              </w:rPr>
              <w:t>.09.2020</w:t>
            </w:r>
          </w:p>
        </w:tc>
      </w:tr>
      <w:tr w:rsidR="00013742" w:rsidRPr="00E541F6" w14:paraId="2B74BDCA" w14:textId="77777777" w:rsidTr="00013742">
        <w:trPr>
          <w:trHeight w:val="359"/>
        </w:trPr>
        <w:tc>
          <w:tcPr>
            <w:tcW w:w="0" w:type="auto"/>
            <w:vMerge/>
            <w:vAlign w:val="center"/>
          </w:tcPr>
          <w:p w14:paraId="32363E05" w14:textId="77777777" w:rsidR="00013742" w:rsidRPr="00E541F6" w:rsidRDefault="00013742" w:rsidP="000A7C01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5F611F1" w14:textId="77777777" w:rsidR="00013742" w:rsidRPr="00E541F6" w:rsidRDefault="00013742" w:rsidP="000A7C01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030C1">
              <w:rPr>
                <w:rFonts w:ascii="Times New Roman" w:hAnsi="Times New Roman"/>
                <w:sz w:val="24"/>
                <w:szCs w:val="24"/>
              </w:rPr>
              <w:t>айонное методическое объединение музыкальных руководителей ДОУ «Совершенствование танцевальных движений детей, через танцевально-игровое творчество» «Культурное наследие как одно из важных направлений познания дошкольников»</w:t>
            </w:r>
          </w:p>
        </w:tc>
        <w:tc>
          <w:tcPr>
            <w:tcW w:w="0" w:type="auto"/>
            <w:vAlign w:val="center"/>
          </w:tcPr>
          <w:p w14:paraId="2C1B395F" w14:textId="77777777" w:rsidR="00013742" w:rsidRPr="00E541F6" w:rsidRDefault="00013742" w:rsidP="00013742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10.10.2020</w:t>
            </w:r>
          </w:p>
        </w:tc>
      </w:tr>
      <w:tr w:rsidR="00CA4E06" w:rsidRPr="00E541F6" w14:paraId="71074362" w14:textId="77777777" w:rsidTr="00013742">
        <w:tc>
          <w:tcPr>
            <w:tcW w:w="0" w:type="auto"/>
            <w:vMerge/>
            <w:vAlign w:val="center"/>
          </w:tcPr>
          <w:p w14:paraId="38A1C4C7" w14:textId="77777777" w:rsidR="00CA4E06" w:rsidRPr="00E541F6" w:rsidRDefault="00CA4E06" w:rsidP="000A7C01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106CA54" w14:textId="77777777" w:rsidR="00CA4E06" w:rsidRPr="00E541F6" w:rsidRDefault="00CA4E06" w:rsidP="000A7C01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>Фотовыставка с мероприятий «Культурный клуб»</w:t>
            </w:r>
          </w:p>
        </w:tc>
        <w:tc>
          <w:tcPr>
            <w:tcW w:w="0" w:type="auto"/>
            <w:vAlign w:val="center"/>
          </w:tcPr>
          <w:p w14:paraId="6C8CCFA8" w14:textId="77777777" w:rsidR="00CA4E06" w:rsidRPr="00E541F6" w:rsidRDefault="00CA4E06" w:rsidP="000A7C01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>январь 2021</w:t>
            </w:r>
          </w:p>
        </w:tc>
      </w:tr>
      <w:tr w:rsidR="00CA4E06" w:rsidRPr="00E541F6" w14:paraId="218D28EB" w14:textId="77777777" w:rsidTr="00013742">
        <w:tc>
          <w:tcPr>
            <w:tcW w:w="0" w:type="auto"/>
            <w:vMerge/>
            <w:vAlign w:val="center"/>
          </w:tcPr>
          <w:p w14:paraId="3EB10169" w14:textId="77777777" w:rsidR="00CA4E06" w:rsidRPr="00E541F6" w:rsidRDefault="00CA4E06" w:rsidP="000A7C01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78FE7E5" w14:textId="77777777" w:rsidR="00CA4E06" w:rsidRPr="00E541F6" w:rsidRDefault="00CA4E06" w:rsidP="000A7C01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>Интерактивная лекция «</w:t>
            </w:r>
            <w:r w:rsidRPr="00013742">
              <w:rPr>
                <w:rFonts w:ascii="Times New Roman" w:hAnsi="Times New Roman"/>
                <w:sz w:val="24"/>
                <w:szCs w:val="24"/>
              </w:rPr>
              <w:t>О культуре ребенка»</w:t>
            </w:r>
          </w:p>
        </w:tc>
        <w:tc>
          <w:tcPr>
            <w:tcW w:w="0" w:type="auto"/>
            <w:vAlign w:val="center"/>
          </w:tcPr>
          <w:p w14:paraId="56C0125C" w14:textId="77777777" w:rsidR="00CA4E06" w:rsidRPr="00E541F6" w:rsidRDefault="00CA4E06" w:rsidP="000A7C01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>ноябрь 2020</w:t>
            </w:r>
          </w:p>
        </w:tc>
      </w:tr>
      <w:tr w:rsidR="00CA4E06" w:rsidRPr="00E541F6" w14:paraId="633B6BFF" w14:textId="77777777" w:rsidTr="00013742">
        <w:tc>
          <w:tcPr>
            <w:tcW w:w="0" w:type="auto"/>
            <w:vMerge/>
            <w:vAlign w:val="center"/>
          </w:tcPr>
          <w:p w14:paraId="3F677C83" w14:textId="77777777" w:rsidR="00CA4E06" w:rsidRPr="00E541F6" w:rsidRDefault="00CA4E06" w:rsidP="000A7C01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0208FD3" w14:textId="77777777" w:rsidR="00CA4E06" w:rsidRPr="00E541F6" w:rsidRDefault="00CA4E06" w:rsidP="000A7C01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>Мастер-класс «Культурный клуб»</w:t>
            </w:r>
          </w:p>
        </w:tc>
        <w:tc>
          <w:tcPr>
            <w:tcW w:w="0" w:type="auto"/>
            <w:vAlign w:val="center"/>
          </w:tcPr>
          <w:p w14:paraId="7C3A4A25" w14:textId="77777777" w:rsidR="00CA4E06" w:rsidRPr="00E541F6" w:rsidRDefault="00CA4E06" w:rsidP="000A7C01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>февраль 2021</w:t>
            </w:r>
          </w:p>
        </w:tc>
      </w:tr>
      <w:tr w:rsidR="00CA4E06" w:rsidRPr="00E541F6" w14:paraId="76CC2A6B" w14:textId="77777777" w:rsidTr="00013742">
        <w:tc>
          <w:tcPr>
            <w:tcW w:w="0" w:type="auto"/>
            <w:vMerge/>
            <w:vAlign w:val="center"/>
          </w:tcPr>
          <w:p w14:paraId="79AAF5EB" w14:textId="77777777" w:rsidR="00CA4E06" w:rsidRPr="00E541F6" w:rsidRDefault="00CA4E06" w:rsidP="000A7C01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EA921DF" w14:textId="77777777" w:rsidR="00CA4E06" w:rsidRPr="00E541F6" w:rsidRDefault="00CA4E06" w:rsidP="000A7C01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>Зональный семинар-практикум «Культурный клуб»</w:t>
            </w:r>
          </w:p>
        </w:tc>
        <w:tc>
          <w:tcPr>
            <w:tcW w:w="0" w:type="auto"/>
            <w:vAlign w:val="center"/>
          </w:tcPr>
          <w:p w14:paraId="29853843" w14:textId="77777777" w:rsidR="00CA4E06" w:rsidRPr="00E541F6" w:rsidRDefault="00CA4E06" w:rsidP="000A7C01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>апрель 2021</w:t>
            </w:r>
          </w:p>
        </w:tc>
      </w:tr>
      <w:tr w:rsidR="00CA4E06" w:rsidRPr="00E541F6" w14:paraId="36FE1B60" w14:textId="77777777" w:rsidTr="00013742">
        <w:trPr>
          <w:trHeight w:val="899"/>
        </w:trPr>
        <w:tc>
          <w:tcPr>
            <w:tcW w:w="0" w:type="auto"/>
            <w:vMerge/>
            <w:vAlign w:val="center"/>
          </w:tcPr>
          <w:p w14:paraId="11844109" w14:textId="77777777" w:rsidR="00CA4E06" w:rsidRPr="00E541F6" w:rsidRDefault="00CA4E06" w:rsidP="000A7C01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9BFBAFB" w14:textId="77777777" w:rsidR="00CA4E06" w:rsidRPr="00E541F6" w:rsidRDefault="00CA4E06" w:rsidP="000A7C01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>Заседание координационного совета методической сети</w:t>
            </w:r>
          </w:p>
        </w:tc>
        <w:tc>
          <w:tcPr>
            <w:tcW w:w="0" w:type="auto"/>
            <w:vAlign w:val="center"/>
          </w:tcPr>
          <w:p w14:paraId="6B74F850" w14:textId="77777777" w:rsidR="00CA4E06" w:rsidRPr="00E541F6" w:rsidRDefault="00CA4E06" w:rsidP="000A7C01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>декабрь 2020</w:t>
            </w:r>
          </w:p>
          <w:p w14:paraId="0166F9B2" w14:textId="77777777" w:rsidR="00CA4E06" w:rsidRPr="00E541F6" w:rsidRDefault="00CA4E06" w:rsidP="000A7C01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>март 2021</w:t>
            </w:r>
          </w:p>
          <w:p w14:paraId="6685D30A" w14:textId="77777777" w:rsidR="00CA4E06" w:rsidRPr="00E541F6" w:rsidRDefault="00CA4E06" w:rsidP="000A7C01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>июнь 2021</w:t>
            </w:r>
          </w:p>
        </w:tc>
      </w:tr>
      <w:tr w:rsidR="00CA4E06" w:rsidRPr="00E541F6" w14:paraId="1FAD54FA" w14:textId="77777777" w:rsidTr="00013742">
        <w:tc>
          <w:tcPr>
            <w:tcW w:w="0" w:type="auto"/>
            <w:vMerge/>
            <w:vAlign w:val="center"/>
          </w:tcPr>
          <w:p w14:paraId="4D6CF0AA" w14:textId="77777777" w:rsidR="00CA4E06" w:rsidRPr="00E541F6" w:rsidRDefault="00CA4E06" w:rsidP="000A7C01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7598BD6" w14:textId="77777777" w:rsidR="00CA4E06" w:rsidRPr="00E541F6" w:rsidRDefault="00CA4E06" w:rsidP="000A7C01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iCs/>
                <w:sz w:val="24"/>
                <w:szCs w:val="24"/>
              </w:rPr>
              <w:t xml:space="preserve">Промежуточная оценка эффективности проекта: мониторинг </w:t>
            </w:r>
            <w:r w:rsidRPr="00E541F6">
              <w:rPr>
                <w:rFonts w:ascii="Times New Roman" w:hAnsi="Times New Roman"/>
                <w:sz w:val="24"/>
                <w:szCs w:val="24"/>
              </w:rPr>
              <w:t>2 этап</w:t>
            </w:r>
          </w:p>
        </w:tc>
        <w:tc>
          <w:tcPr>
            <w:tcW w:w="0" w:type="auto"/>
            <w:vAlign w:val="center"/>
          </w:tcPr>
          <w:p w14:paraId="71568806" w14:textId="77777777" w:rsidR="00CA4E06" w:rsidRPr="00E541F6" w:rsidRDefault="00CA4E06" w:rsidP="000A7C01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>май 2021</w:t>
            </w:r>
          </w:p>
        </w:tc>
      </w:tr>
      <w:tr w:rsidR="00CA4E06" w:rsidRPr="00E541F6" w14:paraId="2F311375" w14:textId="77777777" w:rsidTr="00013742">
        <w:tc>
          <w:tcPr>
            <w:tcW w:w="0" w:type="auto"/>
            <w:vMerge/>
            <w:vAlign w:val="center"/>
          </w:tcPr>
          <w:p w14:paraId="57A1CBF7" w14:textId="77777777" w:rsidR="00CA4E06" w:rsidRPr="00E541F6" w:rsidRDefault="00CA4E06" w:rsidP="000A7C01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51AB811" w14:textId="77777777" w:rsidR="00CA4E06" w:rsidRPr="00E541F6" w:rsidRDefault="00CA4E06" w:rsidP="000A7C01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iCs/>
                <w:sz w:val="24"/>
                <w:szCs w:val="24"/>
              </w:rPr>
              <w:t>Выявление проблем и внесение корректив в проектную деятельность.</w:t>
            </w:r>
          </w:p>
        </w:tc>
        <w:tc>
          <w:tcPr>
            <w:tcW w:w="0" w:type="auto"/>
            <w:vAlign w:val="center"/>
          </w:tcPr>
          <w:p w14:paraId="1D144F40" w14:textId="77777777" w:rsidR="00CA4E06" w:rsidRPr="00E541F6" w:rsidRDefault="00CA4E06" w:rsidP="000A7C01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>июнь 2021</w:t>
            </w:r>
          </w:p>
        </w:tc>
      </w:tr>
      <w:tr w:rsidR="00CA4E06" w:rsidRPr="00E541F6" w14:paraId="63DD428E" w14:textId="77777777" w:rsidTr="00013742">
        <w:tc>
          <w:tcPr>
            <w:tcW w:w="0" w:type="auto"/>
            <w:vMerge/>
            <w:vAlign w:val="center"/>
          </w:tcPr>
          <w:p w14:paraId="08C434BE" w14:textId="77777777" w:rsidR="00CA4E06" w:rsidRPr="00E541F6" w:rsidRDefault="00CA4E06" w:rsidP="000A7C01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A280A34" w14:textId="77777777" w:rsidR="00CA4E06" w:rsidRPr="00E541F6" w:rsidRDefault="00CA4E06" w:rsidP="000A7C01">
            <w:pPr>
              <w:shd w:val="clear" w:color="auto" w:fill="FFFFFF"/>
              <w:spacing w:after="0" w:line="276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>Повышение квалификации педагогических работников ДОО</w:t>
            </w:r>
          </w:p>
        </w:tc>
        <w:tc>
          <w:tcPr>
            <w:tcW w:w="0" w:type="auto"/>
            <w:vAlign w:val="center"/>
          </w:tcPr>
          <w:p w14:paraId="1D1C5B0A" w14:textId="77777777" w:rsidR="00CA4E06" w:rsidRPr="00E541F6" w:rsidRDefault="00CA4E06" w:rsidP="000A7C01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>январь-август 2021</w:t>
            </w:r>
          </w:p>
        </w:tc>
      </w:tr>
      <w:tr w:rsidR="00CA4E06" w:rsidRPr="00E541F6" w14:paraId="46D597C5" w14:textId="77777777" w:rsidTr="00013742">
        <w:tc>
          <w:tcPr>
            <w:tcW w:w="0" w:type="auto"/>
            <w:vMerge/>
            <w:vAlign w:val="center"/>
          </w:tcPr>
          <w:p w14:paraId="3A4F3D12" w14:textId="77777777" w:rsidR="00CA4E06" w:rsidRPr="00E541F6" w:rsidRDefault="00CA4E06" w:rsidP="000A7C01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CE69C35" w14:textId="77777777" w:rsidR="00CA4E06" w:rsidRPr="00E541F6" w:rsidRDefault="00CA4E06" w:rsidP="000A7C01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>Развитие методической сети.</w:t>
            </w:r>
          </w:p>
        </w:tc>
        <w:tc>
          <w:tcPr>
            <w:tcW w:w="0" w:type="auto"/>
            <w:vAlign w:val="center"/>
          </w:tcPr>
          <w:p w14:paraId="0603475E" w14:textId="77777777" w:rsidR="00CA4E06" w:rsidRPr="00E541F6" w:rsidRDefault="00CA4E06" w:rsidP="000A7C01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>январь 2021-август 2021</w:t>
            </w:r>
          </w:p>
        </w:tc>
      </w:tr>
      <w:tr w:rsidR="00CA4E06" w:rsidRPr="00E541F6" w14:paraId="5DE25AD2" w14:textId="77777777" w:rsidTr="00013742">
        <w:tc>
          <w:tcPr>
            <w:tcW w:w="0" w:type="auto"/>
            <w:vMerge/>
            <w:vAlign w:val="center"/>
          </w:tcPr>
          <w:p w14:paraId="0B2C4A5E" w14:textId="77777777" w:rsidR="00CA4E06" w:rsidRPr="00E541F6" w:rsidRDefault="00CA4E06" w:rsidP="000A7C01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D2DBDE8" w14:textId="77777777" w:rsidR="00CA4E06" w:rsidRPr="00E541F6" w:rsidRDefault="00CA4E06" w:rsidP="000A7C01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>Пополнение страницы сайта материалами по инновационной деятельности в рамках проекта</w:t>
            </w:r>
          </w:p>
        </w:tc>
        <w:tc>
          <w:tcPr>
            <w:tcW w:w="0" w:type="auto"/>
            <w:vAlign w:val="center"/>
          </w:tcPr>
          <w:p w14:paraId="1EDB4B3E" w14:textId="77777777" w:rsidR="00CA4E06" w:rsidRPr="00E541F6" w:rsidRDefault="00CA4E06" w:rsidP="000A7C01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CA4E06" w:rsidRPr="00E541F6" w14:paraId="3AA1F08F" w14:textId="77777777" w:rsidTr="00013742">
        <w:tc>
          <w:tcPr>
            <w:tcW w:w="0" w:type="auto"/>
            <w:vMerge/>
            <w:vAlign w:val="center"/>
          </w:tcPr>
          <w:p w14:paraId="4FC30733" w14:textId="77777777" w:rsidR="00CA4E06" w:rsidRPr="00E541F6" w:rsidRDefault="00CA4E06" w:rsidP="000A7C01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7F8125D" w14:textId="77777777" w:rsidR="00CA4E06" w:rsidRPr="00E541F6" w:rsidRDefault="00CA4E06" w:rsidP="000A7C01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>Научно-методическая публикация</w:t>
            </w:r>
          </w:p>
        </w:tc>
        <w:tc>
          <w:tcPr>
            <w:tcW w:w="0" w:type="auto"/>
            <w:vAlign w:val="center"/>
          </w:tcPr>
          <w:p w14:paraId="52E51D4D" w14:textId="77777777" w:rsidR="00CA4E06" w:rsidRPr="00E541F6" w:rsidRDefault="00CA4E06" w:rsidP="000A7C01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>июнь-август 2021</w:t>
            </w:r>
          </w:p>
        </w:tc>
      </w:tr>
      <w:tr w:rsidR="007575C7" w:rsidRPr="00E541F6" w14:paraId="723B44D4" w14:textId="77777777" w:rsidTr="00013742">
        <w:tc>
          <w:tcPr>
            <w:tcW w:w="0" w:type="auto"/>
            <w:vMerge/>
            <w:vAlign w:val="center"/>
          </w:tcPr>
          <w:p w14:paraId="719672C4" w14:textId="77777777" w:rsidR="007575C7" w:rsidRPr="00E541F6" w:rsidRDefault="007575C7" w:rsidP="000A7C01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3BDBAB8" w14:textId="77777777" w:rsidR="007575C7" w:rsidRPr="00E541F6" w:rsidRDefault="007575C7" w:rsidP="002F4CD0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>Публикация продуктов инновационной деятельности</w:t>
            </w:r>
          </w:p>
        </w:tc>
        <w:tc>
          <w:tcPr>
            <w:tcW w:w="0" w:type="auto"/>
            <w:vAlign w:val="center"/>
          </w:tcPr>
          <w:p w14:paraId="10B105E1" w14:textId="77777777" w:rsidR="007575C7" w:rsidRPr="00E541F6" w:rsidRDefault="007575C7" w:rsidP="007575C7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>март-май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75C7" w:rsidRPr="00E541F6" w14:paraId="6AD1C1EC" w14:textId="77777777" w:rsidTr="00013742">
        <w:tc>
          <w:tcPr>
            <w:tcW w:w="0" w:type="auto"/>
            <w:vMerge/>
            <w:vAlign w:val="center"/>
          </w:tcPr>
          <w:p w14:paraId="66CC6CC7" w14:textId="77777777" w:rsidR="007575C7" w:rsidRPr="00E541F6" w:rsidRDefault="007575C7" w:rsidP="000A7C01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B76008F" w14:textId="77777777" w:rsidR="007575C7" w:rsidRPr="00E541F6" w:rsidRDefault="007575C7" w:rsidP="000A7C01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>Подготовка отчета по промежуточным и итоговым результатам взаимодействия участников сети</w:t>
            </w:r>
          </w:p>
        </w:tc>
        <w:tc>
          <w:tcPr>
            <w:tcW w:w="0" w:type="auto"/>
            <w:vAlign w:val="center"/>
          </w:tcPr>
          <w:p w14:paraId="090047DE" w14:textId="77777777" w:rsidR="007575C7" w:rsidRPr="00E541F6" w:rsidRDefault="007575C7" w:rsidP="000A7C01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>август 2021</w:t>
            </w:r>
          </w:p>
        </w:tc>
      </w:tr>
      <w:tr w:rsidR="007575C7" w:rsidRPr="00E541F6" w14:paraId="56742FF7" w14:textId="77777777" w:rsidTr="00013742">
        <w:tc>
          <w:tcPr>
            <w:tcW w:w="0" w:type="auto"/>
            <w:vMerge w:val="restart"/>
            <w:vAlign w:val="center"/>
          </w:tcPr>
          <w:p w14:paraId="0C09765F" w14:textId="77777777" w:rsidR="007575C7" w:rsidRPr="00E541F6" w:rsidRDefault="007575C7" w:rsidP="000A7C0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>2021-2022 уч. год</w:t>
            </w:r>
          </w:p>
        </w:tc>
        <w:tc>
          <w:tcPr>
            <w:tcW w:w="0" w:type="auto"/>
            <w:vAlign w:val="center"/>
          </w:tcPr>
          <w:p w14:paraId="620EC2E5" w14:textId="77777777" w:rsidR="007575C7" w:rsidRPr="00E541F6" w:rsidRDefault="007575C7" w:rsidP="000A7C01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iCs/>
                <w:sz w:val="24"/>
                <w:szCs w:val="24"/>
              </w:rPr>
              <w:t xml:space="preserve">Реализация основных направлений проекта: </w:t>
            </w:r>
            <w:r w:rsidRPr="00E541F6">
              <w:rPr>
                <w:rFonts w:ascii="Times New Roman" w:hAnsi="Times New Roman"/>
                <w:sz w:val="24"/>
                <w:szCs w:val="24"/>
              </w:rPr>
              <w:t>образовательные и культурно-досуговые события; заседания культурного клуба, организация и проведение культпоходов.</w:t>
            </w:r>
          </w:p>
          <w:p w14:paraId="6B57C7B8" w14:textId="77777777" w:rsidR="007575C7" w:rsidRPr="00E541F6" w:rsidRDefault="007575C7" w:rsidP="00387B31">
            <w:pPr>
              <w:shd w:val="clear" w:color="auto" w:fill="FFFFFF"/>
              <w:spacing w:after="0" w:line="276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 xml:space="preserve">Апробация модели формирования культурных потребностей ребенка дошкольного возраста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87B3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87B31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  <w:r w:rsidRPr="00E541F6">
              <w:rPr>
                <w:rFonts w:ascii="Times New Roman" w:hAnsi="Times New Roman"/>
                <w:sz w:val="24"/>
                <w:szCs w:val="24"/>
              </w:rPr>
              <w:t xml:space="preserve"> посредством системного взаимодействия с учреждениями культуры дошкольной образовательной организации и семьи.</w:t>
            </w:r>
          </w:p>
        </w:tc>
        <w:tc>
          <w:tcPr>
            <w:tcW w:w="0" w:type="auto"/>
            <w:vAlign w:val="center"/>
          </w:tcPr>
          <w:p w14:paraId="2195D9B4" w14:textId="77777777" w:rsidR="007575C7" w:rsidRPr="00E541F6" w:rsidRDefault="007575C7" w:rsidP="000A7C01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 xml:space="preserve">сентября 2021 – </w:t>
            </w:r>
          </w:p>
          <w:p w14:paraId="0CCD8B9C" w14:textId="77777777" w:rsidR="007575C7" w:rsidRPr="00E541F6" w:rsidRDefault="007575C7" w:rsidP="000A7C01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>август 2022</w:t>
            </w:r>
          </w:p>
          <w:p w14:paraId="4471A282" w14:textId="77777777" w:rsidR="007575C7" w:rsidRPr="00E541F6" w:rsidRDefault="007575C7" w:rsidP="000A7C01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>не менее 1 культурно-досугового события в месяц</w:t>
            </w:r>
          </w:p>
        </w:tc>
      </w:tr>
      <w:tr w:rsidR="007575C7" w:rsidRPr="00E541F6" w14:paraId="4648AB01" w14:textId="77777777" w:rsidTr="00013742">
        <w:tc>
          <w:tcPr>
            <w:tcW w:w="0" w:type="auto"/>
            <w:vMerge/>
            <w:vAlign w:val="center"/>
          </w:tcPr>
          <w:p w14:paraId="4260EF4C" w14:textId="77777777" w:rsidR="007575C7" w:rsidRPr="00E541F6" w:rsidRDefault="007575C7" w:rsidP="000A7C0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BC904E9" w14:textId="77777777" w:rsidR="007575C7" w:rsidRPr="00E541F6" w:rsidRDefault="007575C7" w:rsidP="000A7C01">
            <w:pPr>
              <w:shd w:val="clear" w:color="auto" w:fill="FFFFFF"/>
              <w:spacing w:after="0" w:line="276" w:lineRule="auto"/>
              <w:ind w:left="-43"/>
              <w:rPr>
                <w:rFonts w:ascii="Times New Roman" w:hAnsi="Times New Roman"/>
                <w:iCs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>Вебинар ««Модель формирования культурных потребностей ребенка дошкольного возраста» Вебинар ««Модель формирования культурных потребностей ребенка дошкольного возраста»</w:t>
            </w:r>
          </w:p>
        </w:tc>
        <w:tc>
          <w:tcPr>
            <w:tcW w:w="0" w:type="auto"/>
            <w:vAlign w:val="center"/>
          </w:tcPr>
          <w:p w14:paraId="09CE315E" w14:textId="77777777" w:rsidR="007575C7" w:rsidRPr="00E541F6" w:rsidRDefault="007575C7" w:rsidP="000A7C01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>октябрь 2021</w:t>
            </w:r>
          </w:p>
        </w:tc>
      </w:tr>
      <w:tr w:rsidR="007575C7" w:rsidRPr="00E541F6" w14:paraId="65195B8F" w14:textId="77777777" w:rsidTr="00013742">
        <w:tc>
          <w:tcPr>
            <w:tcW w:w="0" w:type="auto"/>
            <w:vMerge/>
            <w:vAlign w:val="center"/>
          </w:tcPr>
          <w:p w14:paraId="6CD5269E" w14:textId="77777777" w:rsidR="007575C7" w:rsidRPr="00E541F6" w:rsidRDefault="007575C7" w:rsidP="000A7C0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83772C2" w14:textId="77777777" w:rsidR="007575C7" w:rsidRPr="00E541F6" w:rsidRDefault="007575C7" w:rsidP="000A7C01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>Фотовыставка с мероприятий «Культпоход»</w:t>
            </w:r>
          </w:p>
        </w:tc>
        <w:tc>
          <w:tcPr>
            <w:tcW w:w="0" w:type="auto"/>
            <w:vAlign w:val="center"/>
          </w:tcPr>
          <w:p w14:paraId="123A63F5" w14:textId="77777777" w:rsidR="007575C7" w:rsidRPr="00E541F6" w:rsidRDefault="007575C7" w:rsidP="000A7C01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>ноябрь 2021</w:t>
            </w:r>
          </w:p>
        </w:tc>
      </w:tr>
      <w:tr w:rsidR="007575C7" w:rsidRPr="00E541F6" w14:paraId="4982EAF7" w14:textId="77777777" w:rsidTr="00013742">
        <w:tc>
          <w:tcPr>
            <w:tcW w:w="0" w:type="auto"/>
            <w:vMerge/>
            <w:vAlign w:val="center"/>
          </w:tcPr>
          <w:p w14:paraId="18DA6793" w14:textId="77777777" w:rsidR="007575C7" w:rsidRPr="00E541F6" w:rsidRDefault="007575C7" w:rsidP="000A7C0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DC43817" w14:textId="77777777" w:rsidR="007575C7" w:rsidRPr="00E541F6" w:rsidRDefault="007575C7" w:rsidP="000A7C01">
            <w:pPr>
              <w:pStyle w:val="11"/>
              <w:widowControl w:val="0"/>
              <w:tabs>
                <w:tab w:val="left" w:pos="0"/>
                <w:tab w:val="left" w:pos="142"/>
                <w:tab w:val="left" w:pos="476"/>
                <w:tab w:val="left" w:pos="1134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>Краевой семинар-практикум «Разработка и методика ведения дневника “</w:t>
            </w:r>
            <w:r w:rsidR="0014068C">
              <w:rPr>
                <w:rFonts w:ascii="Times New Roman" w:hAnsi="Times New Roman"/>
                <w:sz w:val="24"/>
                <w:szCs w:val="24"/>
              </w:rPr>
              <w:t xml:space="preserve">Культурный дневник </w:t>
            </w:r>
            <w:r w:rsidRPr="00E541F6">
              <w:rPr>
                <w:rFonts w:ascii="Times New Roman" w:hAnsi="Times New Roman"/>
                <w:sz w:val="24"/>
                <w:szCs w:val="24"/>
              </w:rPr>
              <w:t xml:space="preserve"> дошкольника»</w:t>
            </w:r>
          </w:p>
        </w:tc>
        <w:tc>
          <w:tcPr>
            <w:tcW w:w="0" w:type="auto"/>
            <w:vAlign w:val="center"/>
          </w:tcPr>
          <w:p w14:paraId="3BA87AFC" w14:textId="77777777" w:rsidR="007575C7" w:rsidRPr="00E541F6" w:rsidRDefault="007575C7" w:rsidP="000A7C01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</w:tr>
      <w:tr w:rsidR="007575C7" w:rsidRPr="00E541F6" w14:paraId="20C38FCE" w14:textId="77777777" w:rsidTr="00013742">
        <w:trPr>
          <w:trHeight w:val="956"/>
        </w:trPr>
        <w:tc>
          <w:tcPr>
            <w:tcW w:w="0" w:type="auto"/>
            <w:vMerge/>
            <w:vAlign w:val="center"/>
          </w:tcPr>
          <w:p w14:paraId="3E7CE244" w14:textId="77777777" w:rsidR="007575C7" w:rsidRPr="00E541F6" w:rsidRDefault="007575C7" w:rsidP="000A7C0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801310E" w14:textId="77777777" w:rsidR="007575C7" w:rsidRPr="00E541F6" w:rsidRDefault="007575C7" w:rsidP="000A7C01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>Заседание координационного совета методической сети</w:t>
            </w:r>
          </w:p>
        </w:tc>
        <w:tc>
          <w:tcPr>
            <w:tcW w:w="0" w:type="auto"/>
            <w:vAlign w:val="center"/>
          </w:tcPr>
          <w:p w14:paraId="40C3C492" w14:textId="77777777" w:rsidR="007575C7" w:rsidRPr="00E541F6" w:rsidRDefault="007575C7" w:rsidP="000A7C01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>сентябрь 2021</w:t>
            </w:r>
          </w:p>
          <w:p w14:paraId="3158F0C1" w14:textId="77777777" w:rsidR="007575C7" w:rsidRPr="00E541F6" w:rsidRDefault="007575C7" w:rsidP="000A7C01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  <w:p w14:paraId="3C18DC2D" w14:textId="77777777" w:rsidR="007575C7" w:rsidRPr="00E541F6" w:rsidRDefault="007575C7" w:rsidP="000A7C01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>июнь 2022</w:t>
            </w:r>
          </w:p>
        </w:tc>
      </w:tr>
      <w:tr w:rsidR="007575C7" w:rsidRPr="00E541F6" w14:paraId="25FB1818" w14:textId="77777777" w:rsidTr="00013742">
        <w:tc>
          <w:tcPr>
            <w:tcW w:w="0" w:type="auto"/>
            <w:vMerge/>
            <w:vAlign w:val="center"/>
          </w:tcPr>
          <w:p w14:paraId="09708311" w14:textId="77777777" w:rsidR="007575C7" w:rsidRPr="00E541F6" w:rsidRDefault="007575C7" w:rsidP="000A7C0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C60E39D" w14:textId="77777777" w:rsidR="007575C7" w:rsidRPr="00E541F6" w:rsidRDefault="007575C7" w:rsidP="000A7C01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>Развитие методической сети.</w:t>
            </w:r>
          </w:p>
        </w:tc>
        <w:tc>
          <w:tcPr>
            <w:tcW w:w="0" w:type="auto"/>
            <w:vAlign w:val="center"/>
          </w:tcPr>
          <w:p w14:paraId="6C08DFF7" w14:textId="77777777" w:rsidR="007575C7" w:rsidRPr="00E541F6" w:rsidRDefault="007575C7" w:rsidP="000A7C01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>октябрь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E541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B84F015" w14:textId="77777777" w:rsidR="007575C7" w:rsidRPr="00E541F6" w:rsidRDefault="007575C7" w:rsidP="000A7C01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</w:tr>
      <w:tr w:rsidR="007575C7" w:rsidRPr="00E541F6" w14:paraId="0978DC8B" w14:textId="77777777" w:rsidTr="00013742">
        <w:tc>
          <w:tcPr>
            <w:tcW w:w="0" w:type="auto"/>
            <w:vMerge/>
            <w:vAlign w:val="center"/>
          </w:tcPr>
          <w:p w14:paraId="2CD8089E" w14:textId="77777777" w:rsidR="007575C7" w:rsidRPr="00E541F6" w:rsidRDefault="007575C7" w:rsidP="000A7C0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6CF5C34" w14:textId="77777777" w:rsidR="007575C7" w:rsidRPr="00E541F6" w:rsidRDefault="007575C7" w:rsidP="000A7C01">
            <w:pPr>
              <w:shd w:val="clear" w:color="auto" w:fill="FFFFFF"/>
              <w:spacing w:after="0" w:line="276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>Повышение квалификации педагогических работников ДОО</w:t>
            </w:r>
          </w:p>
        </w:tc>
        <w:tc>
          <w:tcPr>
            <w:tcW w:w="0" w:type="auto"/>
            <w:vAlign w:val="center"/>
          </w:tcPr>
          <w:p w14:paraId="0C1129AF" w14:textId="77777777" w:rsidR="007575C7" w:rsidRPr="00E541F6" w:rsidRDefault="007575C7" w:rsidP="000A7C01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– август 2022 </w:t>
            </w:r>
          </w:p>
        </w:tc>
      </w:tr>
      <w:tr w:rsidR="007575C7" w:rsidRPr="00E541F6" w14:paraId="1893ADD8" w14:textId="77777777" w:rsidTr="00013742">
        <w:tc>
          <w:tcPr>
            <w:tcW w:w="0" w:type="auto"/>
            <w:vMerge/>
            <w:vAlign w:val="center"/>
          </w:tcPr>
          <w:p w14:paraId="7CB17C49" w14:textId="77777777" w:rsidR="007575C7" w:rsidRPr="00E541F6" w:rsidRDefault="007575C7" w:rsidP="000A7C0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FF9FAC6" w14:textId="77777777" w:rsidR="007575C7" w:rsidRPr="00E541F6" w:rsidRDefault="007575C7" w:rsidP="000A7C01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iCs/>
                <w:sz w:val="24"/>
                <w:szCs w:val="24"/>
              </w:rPr>
              <w:t xml:space="preserve">Промежуточная оценка эффективности проекта: мониторинг </w:t>
            </w:r>
            <w:r w:rsidRPr="00E541F6">
              <w:rPr>
                <w:rFonts w:ascii="Times New Roman" w:hAnsi="Times New Roman"/>
                <w:sz w:val="24"/>
                <w:szCs w:val="24"/>
              </w:rPr>
              <w:t>3 этап</w:t>
            </w:r>
          </w:p>
        </w:tc>
        <w:tc>
          <w:tcPr>
            <w:tcW w:w="0" w:type="auto"/>
            <w:vAlign w:val="center"/>
          </w:tcPr>
          <w:p w14:paraId="74165A50" w14:textId="77777777" w:rsidR="007575C7" w:rsidRPr="00E541F6" w:rsidRDefault="007575C7" w:rsidP="000A7C01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>май 2022</w:t>
            </w:r>
          </w:p>
        </w:tc>
      </w:tr>
      <w:tr w:rsidR="007575C7" w:rsidRPr="00E541F6" w14:paraId="090084F3" w14:textId="77777777" w:rsidTr="00013742">
        <w:tc>
          <w:tcPr>
            <w:tcW w:w="0" w:type="auto"/>
            <w:vMerge/>
            <w:vAlign w:val="center"/>
          </w:tcPr>
          <w:p w14:paraId="7480F7D4" w14:textId="77777777" w:rsidR="007575C7" w:rsidRPr="00E541F6" w:rsidRDefault="007575C7" w:rsidP="000A7C0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2B08158" w14:textId="77777777" w:rsidR="007575C7" w:rsidRPr="00E541F6" w:rsidRDefault="007575C7" w:rsidP="000A7C01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iCs/>
                <w:sz w:val="24"/>
                <w:szCs w:val="24"/>
              </w:rPr>
              <w:t xml:space="preserve">Оценка эффективности проекта: мониторинг </w:t>
            </w:r>
            <w:r w:rsidRPr="00E541F6">
              <w:rPr>
                <w:rFonts w:ascii="Times New Roman" w:hAnsi="Times New Roman"/>
                <w:sz w:val="24"/>
                <w:szCs w:val="24"/>
              </w:rPr>
              <w:t>4 этап</w:t>
            </w:r>
          </w:p>
        </w:tc>
        <w:tc>
          <w:tcPr>
            <w:tcW w:w="0" w:type="auto"/>
            <w:vAlign w:val="center"/>
          </w:tcPr>
          <w:p w14:paraId="185ED43A" w14:textId="77777777" w:rsidR="007575C7" w:rsidRPr="00E541F6" w:rsidRDefault="007575C7" w:rsidP="000A7C01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</w:tr>
      <w:tr w:rsidR="007575C7" w:rsidRPr="00E541F6" w14:paraId="7A493845" w14:textId="77777777" w:rsidTr="00013742">
        <w:tc>
          <w:tcPr>
            <w:tcW w:w="0" w:type="auto"/>
            <w:vMerge/>
            <w:vAlign w:val="center"/>
          </w:tcPr>
          <w:p w14:paraId="73F90384" w14:textId="77777777" w:rsidR="007575C7" w:rsidRPr="00E541F6" w:rsidRDefault="007575C7" w:rsidP="000A7C0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308C35C" w14:textId="77777777" w:rsidR="007575C7" w:rsidRPr="00E541F6" w:rsidRDefault="007575C7" w:rsidP="000A7C01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>Заседание координационного совета методической сети</w:t>
            </w:r>
          </w:p>
        </w:tc>
        <w:tc>
          <w:tcPr>
            <w:tcW w:w="0" w:type="auto"/>
            <w:vAlign w:val="center"/>
          </w:tcPr>
          <w:p w14:paraId="723B632E" w14:textId="77777777" w:rsidR="007575C7" w:rsidRPr="00E541F6" w:rsidRDefault="007575C7" w:rsidP="000A7C01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>сентябрь 2021</w:t>
            </w:r>
          </w:p>
          <w:p w14:paraId="6B58D5D7" w14:textId="77777777" w:rsidR="007575C7" w:rsidRPr="00E541F6" w:rsidRDefault="007575C7" w:rsidP="000A7C01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  <w:p w14:paraId="4A109C4E" w14:textId="77777777" w:rsidR="007575C7" w:rsidRPr="00E541F6" w:rsidRDefault="007575C7" w:rsidP="000A7C01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>июнь 2022</w:t>
            </w:r>
          </w:p>
        </w:tc>
      </w:tr>
      <w:tr w:rsidR="007575C7" w:rsidRPr="00E541F6" w14:paraId="152A068D" w14:textId="77777777" w:rsidTr="00013742">
        <w:tc>
          <w:tcPr>
            <w:tcW w:w="0" w:type="auto"/>
            <w:vMerge/>
            <w:vAlign w:val="center"/>
          </w:tcPr>
          <w:p w14:paraId="6600AA65" w14:textId="77777777" w:rsidR="007575C7" w:rsidRPr="00E541F6" w:rsidRDefault="007575C7" w:rsidP="000A7C0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295E44B" w14:textId="77777777" w:rsidR="007575C7" w:rsidRPr="00E541F6" w:rsidRDefault="007575C7" w:rsidP="000A7C01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iCs/>
                <w:sz w:val="24"/>
                <w:szCs w:val="24"/>
              </w:rPr>
              <w:t>Выявление проблем и внесение корректив в проектную деятельность.</w:t>
            </w:r>
          </w:p>
        </w:tc>
        <w:tc>
          <w:tcPr>
            <w:tcW w:w="0" w:type="auto"/>
            <w:vAlign w:val="center"/>
          </w:tcPr>
          <w:p w14:paraId="0B63F7E7" w14:textId="77777777" w:rsidR="007575C7" w:rsidRPr="00E541F6" w:rsidRDefault="007575C7" w:rsidP="000A7C01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>июнь 2022</w:t>
            </w:r>
          </w:p>
        </w:tc>
      </w:tr>
      <w:tr w:rsidR="007575C7" w:rsidRPr="00E541F6" w14:paraId="04C37161" w14:textId="77777777" w:rsidTr="00013742">
        <w:tc>
          <w:tcPr>
            <w:tcW w:w="0" w:type="auto"/>
            <w:vMerge/>
            <w:vAlign w:val="center"/>
          </w:tcPr>
          <w:p w14:paraId="084A1A74" w14:textId="77777777" w:rsidR="007575C7" w:rsidRPr="00E541F6" w:rsidRDefault="007575C7" w:rsidP="000A7C0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DE595B5" w14:textId="77777777" w:rsidR="007575C7" w:rsidRPr="00E541F6" w:rsidRDefault="007575C7" w:rsidP="000A7C01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>Пополнение страницы сайта материалами по инновационной деятельности в рамках проекта</w:t>
            </w:r>
          </w:p>
        </w:tc>
        <w:tc>
          <w:tcPr>
            <w:tcW w:w="0" w:type="auto"/>
            <w:vAlign w:val="center"/>
          </w:tcPr>
          <w:p w14:paraId="0BACF1C3" w14:textId="77777777" w:rsidR="007575C7" w:rsidRPr="00E541F6" w:rsidRDefault="007575C7" w:rsidP="000A7C01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7575C7" w:rsidRPr="00E541F6" w14:paraId="55C0C3B6" w14:textId="77777777" w:rsidTr="00013742">
        <w:trPr>
          <w:trHeight w:val="645"/>
        </w:trPr>
        <w:tc>
          <w:tcPr>
            <w:tcW w:w="0" w:type="auto"/>
            <w:vMerge/>
            <w:vAlign w:val="center"/>
          </w:tcPr>
          <w:p w14:paraId="58E137CE" w14:textId="77777777" w:rsidR="007575C7" w:rsidRPr="00E541F6" w:rsidRDefault="007575C7" w:rsidP="000A7C0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326C20F" w14:textId="77777777" w:rsidR="007575C7" w:rsidRPr="00E541F6" w:rsidRDefault="007575C7" w:rsidP="000A7C01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>Круглый стол «Результаты мониторинга эффективности инновационной деятельности»</w:t>
            </w:r>
          </w:p>
        </w:tc>
        <w:tc>
          <w:tcPr>
            <w:tcW w:w="0" w:type="auto"/>
            <w:vAlign w:val="center"/>
          </w:tcPr>
          <w:p w14:paraId="10EFACB1" w14:textId="77777777" w:rsidR="007575C7" w:rsidRPr="00E541F6" w:rsidRDefault="007575C7" w:rsidP="000A7C01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>август 2022</w:t>
            </w:r>
          </w:p>
        </w:tc>
      </w:tr>
      <w:tr w:rsidR="007575C7" w:rsidRPr="00E541F6" w14:paraId="410841CC" w14:textId="77777777" w:rsidTr="00013742">
        <w:tc>
          <w:tcPr>
            <w:tcW w:w="0" w:type="auto"/>
            <w:vMerge/>
            <w:vAlign w:val="center"/>
          </w:tcPr>
          <w:p w14:paraId="5F210CE9" w14:textId="77777777" w:rsidR="007575C7" w:rsidRPr="00E541F6" w:rsidRDefault="007575C7" w:rsidP="000A7C0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1F920C9" w14:textId="77777777" w:rsidR="007575C7" w:rsidRPr="00E541F6" w:rsidRDefault="007575C7" w:rsidP="000A7C01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>Публикация продуктов инновационной деятельности</w:t>
            </w:r>
          </w:p>
        </w:tc>
        <w:tc>
          <w:tcPr>
            <w:tcW w:w="0" w:type="auto"/>
            <w:vAlign w:val="center"/>
          </w:tcPr>
          <w:p w14:paraId="1D6B8634" w14:textId="77777777" w:rsidR="007575C7" w:rsidRPr="00E541F6" w:rsidRDefault="007575C7" w:rsidP="000A7C01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>март-май 2022</w:t>
            </w:r>
          </w:p>
        </w:tc>
      </w:tr>
      <w:tr w:rsidR="007575C7" w:rsidRPr="00E541F6" w14:paraId="744DD4D7" w14:textId="77777777" w:rsidTr="00013742">
        <w:trPr>
          <w:trHeight w:val="353"/>
        </w:trPr>
        <w:tc>
          <w:tcPr>
            <w:tcW w:w="0" w:type="auto"/>
            <w:vMerge/>
            <w:vAlign w:val="center"/>
          </w:tcPr>
          <w:p w14:paraId="74D0FED5" w14:textId="77777777" w:rsidR="007575C7" w:rsidRPr="00E541F6" w:rsidRDefault="007575C7" w:rsidP="000A7C0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0CD1569" w14:textId="77777777" w:rsidR="007575C7" w:rsidRPr="00E541F6" w:rsidRDefault="007575C7" w:rsidP="000A7C01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>Научно-методическая публикация</w:t>
            </w:r>
          </w:p>
        </w:tc>
        <w:tc>
          <w:tcPr>
            <w:tcW w:w="0" w:type="auto"/>
            <w:vAlign w:val="center"/>
          </w:tcPr>
          <w:p w14:paraId="26BB2381" w14:textId="77777777" w:rsidR="007575C7" w:rsidRPr="00E541F6" w:rsidRDefault="007575C7" w:rsidP="000A7C01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>июнь-август 2022</w:t>
            </w:r>
          </w:p>
        </w:tc>
      </w:tr>
      <w:tr w:rsidR="007575C7" w:rsidRPr="00E541F6" w14:paraId="76C16284" w14:textId="77777777" w:rsidTr="00013742">
        <w:tc>
          <w:tcPr>
            <w:tcW w:w="0" w:type="auto"/>
            <w:vMerge/>
            <w:vAlign w:val="center"/>
          </w:tcPr>
          <w:p w14:paraId="68EB3929" w14:textId="77777777" w:rsidR="007575C7" w:rsidRPr="00E541F6" w:rsidRDefault="007575C7" w:rsidP="000A7C0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2FCB9E1" w14:textId="77777777" w:rsidR="007575C7" w:rsidRPr="00E541F6" w:rsidRDefault="007575C7" w:rsidP="000A7C01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>Участие в конференци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</w:p>
        </w:tc>
        <w:tc>
          <w:tcPr>
            <w:tcW w:w="0" w:type="auto"/>
            <w:vAlign w:val="center"/>
          </w:tcPr>
          <w:p w14:paraId="5473BA5D" w14:textId="77777777" w:rsidR="007575C7" w:rsidRPr="00E541F6" w:rsidRDefault="007575C7" w:rsidP="000A7C01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>согласно графику проведения региональных и федеральных конференций</w:t>
            </w:r>
          </w:p>
        </w:tc>
      </w:tr>
      <w:tr w:rsidR="007575C7" w:rsidRPr="00E541F6" w14:paraId="626A95FF" w14:textId="77777777" w:rsidTr="00013742">
        <w:tc>
          <w:tcPr>
            <w:tcW w:w="0" w:type="auto"/>
            <w:vMerge/>
            <w:vAlign w:val="center"/>
          </w:tcPr>
          <w:p w14:paraId="73ED4EE5" w14:textId="77777777" w:rsidR="007575C7" w:rsidRPr="00E541F6" w:rsidRDefault="007575C7" w:rsidP="000A7C0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1F8AB96" w14:textId="77777777" w:rsidR="007575C7" w:rsidRPr="00E541F6" w:rsidRDefault="007575C7" w:rsidP="000A7C01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>Подготовка отчета по промежуточным и итоговым результатам взаимодействия участников сети</w:t>
            </w:r>
          </w:p>
        </w:tc>
        <w:tc>
          <w:tcPr>
            <w:tcW w:w="0" w:type="auto"/>
            <w:vAlign w:val="center"/>
          </w:tcPr>
          <w:p w14:paraId="6BDB9832" w14:textId="77777777" w:rsidR="007575C7" w:rsidRPr="00E541F6" w:rsidRDefault="007575C7" w:rsidP="000A7C01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>август 2022</w:t>
            </w:r>
          </w:p>
        </w:tc>
      </w:tr>
      <w:tr w:rsidR="007575C7" w:rsidRPr="00E541F6" w14:paraId="38A3379B" w14:textId="77777777" w:rsidTr="00013742">
        <w:trPr>
          <w:trHeight w:val="1434"/>
        </w:trPr>
        <w:tc>
          <w:tcPr>
            <w:tcW w:w="0" w:type="auto"/>
            <w:vMerge w:val="restart"/>
            <w:vAlign w:val="center"/>
          </w:tcPr>
          <w:p w14:paraId="2E093DC4" w14:textId="77777777" w:rsidR="007575C7" w:rsidRPr="00E541F6" w:rsidRDefault="007575C7" w:rsidP="000A7C0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>2022-2023 уч. год</w:t>
            </w:r>
          </w:p>
        </w:tc>
        <w:tc>
          <w:tcPr>
            <w:tcW w:w="0" w:type="auto"/>
            <w:vAlign w:val="center"/>
          </w:tcPr>
          <w:p w14:paraId="339351C9" w14:textId="77777777" w:rsidR="007575C7" w:rsidRPr="00E541F6" w:rsidRDefault="007575C7" w:rsidP="00387B31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iCs/>
                <w:sz w:val="24"/>
                <w:szCs w:val="24"/>
              </w:rPr>
              <w:t xml:space="preserve">Реализация основных направлений проекта: </w:t>
            </w:r>
            <w:r w:rsidRPr="00E541F6">
              <w:rPr>
                <w:rFonts w:ascii="Times New Roman" w:hAnsi="Times New Roman"/>
                <w:sz w:val="24"/>
                <w:szCs w:val="24"/>
              </w:rPr>
              <w:t>образовательные и культурно-досуговые события; заседания культурного клуба, организация и проведение культпоходов.</w:t>
            </w:r>
          </w:p>
        </w:tc>
        <w:tc>
          <w:tcPr>
            <w:tcW w:w="0" w:type="auto"/>
            <w:vAlign w:val="center"/>
          </w:tcPr>
          <w:p w14:paraId="35B54DBC" w14:textId="77777777" w:rsidR="007575C7" w:rsidRPr="00E541F6" w:rsidRDefault="007575C7" w:rsidP="000A7C01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 xml:space="preserve">сентября 2022 – </w:t>
            </w:r>
          </w:p>
          <w:p w14:paraId="0773E43E" w14:textId="77777777" w:rsidR="007575C7" w:rsidRPr="00E541F6" w:rsidRDefault="007575C7" w:rsidP="000A7C01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>август 2023</w:t>
            </w:r>
          </w:p>
          <w:p w14:paraId="0407C1D2" w14:textId="77777777" w:rsidR="007575C7" w:rsidRPr="00E541F6" w:rsidRDefault="007575C7" w:rsidP="000A7C01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>не менее 1 культурно-досугового события в месяц</w:t>
            </w:r>
          </w:p>
        </w:tc>
      </w:tr>
      <w:tr w:rsidR="007575C7" w:rsidRPr="00E541F6" w14:paraId="7C88EB36" w14:textId="77777777" w:rsidTr="00013742">
        <w:tc>
          <w:tcPr>
            <w:tcW w:w="0" w:type="auto"/>
            <w:vMerge/>
            <w:vAlign w:val="center"/>
          </w:tcPr>
          <w:p w14:paraId="6899167D" w14:textId="77777777" w:rsidR="007575C7" w:rsidRPr="00E541F6" w:rsidRDefault="007575C7" w:rsidP="000A7C0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400A9CD" w14:textId="77777777" w:rsidR="007575C7" w:rsidRPr="00E541F6" w:rsidRDefault="007575C7" w:rsidP="000A7C01">
            <w:pPr>
              <w:shd w:val="clear" w:color="auto" w:fill="FFFFFF"/>
              <w:spacing w:after="0" w:line="276" w:lineRule="auto"/>
              <w:ind w:left="-43"/>
              <w:rPr>
                <w:rFonts w:ascii="Times New Roman" w:hAnsi="Times New Roman"/>
                <w:iCs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>Вебинар «Методика разработки маршрутного листа культурно-досуговой деятельности ребенка дошкольного возраста»</w:t>
            </w:r>
          </w:p>
        </w:tc>
        <w:tc>
          <w:tcPr>
            <w:tcW w:w="0" w:type="auto"/>
            <w:vAlign w:val="center"/>
          </w:tcPr>
          <w:p w14:paraId="387F08FF" w14:textId="77777777" w:rsidR="007575C7" w:rsidRPr="00E541F6" w:rsidRDefault="007575C7" w:rsidP="000A7C01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>ноябрь 2022</w:t>
            </w:r>
          </w:p>
        </w:tc>
      </w:tr>
      <w:tr w:rsidR="007575C7" w:rsidRPr="00E541F6" w14:paraId="7D71C1E0" w14:textId="77777777" w:rsidTr="00013742">
        <w:tc>
          <w:tcPr>
            <w:tcW w:w="0" w:type="auto"/>
            <w:vMerge/>
            <w:vAlign w:val="center"/>
          </w:tcPr>
          <w:p w14:paraId="2BB468E2" w14:textId="77777777" w:rsidR="007575C7" w:rsidRPr="00E541F6" w:rsidRDefault="007575C7" w:rsidP="000A7C0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3288017" w14:textId="77777777" w:rsidR="007575C7" w:rsidRPr="00E541F6" w:rsidRDefault="007575C7" w:rsidP="000A7C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>Мастер-класс «Культпоход»</w:t>
            </w:r>
          </w:p>
        </w:tc>
        <w:tc>
          <w:tcPr>
            <w:tcW w:w="0" w:type="auto"/>
            <w:vAlign w:val="center"/>
          </w:tcPr>
          <w:p w14:paraId="03C6D1F8" w14:textId="77777777" w:rsidR="007575C7" w:rsidRPr="00E541F6" w:rsidRDefault="007575C7" w:rsidP="000A7C01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>февраль 2023</w:t>
            </w:r>
          </w:p>
        </w:tc>
      </w:tr>
      <w:tr w:rsidR="007575C7" w:rsidRPr="00E541F6" w14:paraId="79A6AADE" w14:textId="77777777" w:rsidTr="00013742">
        <w:tc>
          <w:tcPr>
            <w:tcW w:w="0" w:type="auto"/>
            <w:vMerge/>
            <w:vAlign w:val="center"/>
          </w:tcPr>
          <w:p w14:paraId="1027A3B7" w14:textId="77777777" w:rsidR="007575C7" w:rsidRPr="00E541F6" w:rsidRDefault="007575C7" w:rsidP="000A7C0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BC06857" w14:textId="77777777" w:rsidR="007575C7" w:rsidRPr="00E541F6" w:rsidRDefault="007575C7" w:rsidP="000A7C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>Мастер-класс «Цифровая культура»</w:t>
            </w:r>
          </w:p>
        </w:tc>
        <w:tc>
          <w:tcPr>
            <w:tcW w:w="0" w:type="auto"/>
            <w:vAlign w:val="center"/>
          </w:tcPr>
          <w:p w14:paraId="7F6FA8AB" w14:textId="77777777" w:rsidR="007575C7" w:rsidRPr="00E541F6" w:rsidRDefault="007575C7" w:rsidP="000A7C01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>апрель 2023</w:t>
            </w:r>
          </w:p>
        </w:tc>
      </w:tr>
      <w:tr w:rsidR="007575C7" w:rsidRPr="00E541F6" w14:paraId="4DEC7419" w14:textId="77777777" w:rsidTr="00013742">
        <w:tc>
          <w:tcPr>
            <w:tcW w:w="0" w:type="auto"/>
            <w:vMerge/>
            <w:vAlign w:val="center"/>
          </w:tcPr>
          <w:p w14:paraId="09F60581" w14:textId="77777777" w:rsidR="007575C7" w:rsidRPr="00E541F6" w:rsidRDefault="007575C7" w:rsidP="000A7C0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E3DED45" w14:textId="77777777" w:rsidR="007575C7" w:rsidRPr="00E541F6" w:rsidRDefault="007575C7" w:rsidP="000A7C01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>Фотовыставка с мероприятий «Культурный дом»</w:t>
            </w:r>
          </w:p>
        </w:tc>
        <w:tc>
          <w:tcPr>
            <w:tcW w:w="0" w:type="auto"/>
            <w:vAlign w:val="center"/>
          </w:tcPr>
          <w:p w14:paraId="68C44DE0" w14:textId="77777777" w:rsidR="007575C7" w:rsidRPr="00E541F6" w:rsidRDefault="007575C7" w:rsidP="000A7C01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>май 2023</w:t>
            </w:r>
          </w:p>
        </w:tc>
      </w:tr>
      <w:tr w:rsidR="007575C7" w:rsidRPr="00E541F6" w14:paraId="2236B1D5" w14:textId="77777777" w:rsidTr="00013742">
        <w:tc>
          <w:tcPr>
            <w:tcW w:w="0" w:type="auto"/>
            <w:vMerge/>
            <w:vAlign w:val="center"/>
          </w:tcPr>
          <w:p w14:paraId="032EC83D" w14:textId="77777777" w:rsidR="007575C7" w:rsidRPr="00E541F6" w:rsidRDefault="007575C7" w:rsidP="000A7C0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4C487E1" w14:textId="77777777" w:rsidR="007575C7" w:rsidRPr="00E541F6" w:rsidRDefault="007575C7" w:rsidP="000A7C01">
            <w:pPr>
              <w:shd w:val="clear" w:color="auto" w:fill="FFFFFF"/>
              <w:spacing w:after="0" w:line="276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>Зональный семинар-практикум «Методика разработки культурно-досугового события в рамках сетевого взаимодействия для дошкольника и его семьи»</w:t>
            </w:r>
          </w:p>
        </w:tc>
        <w:tc>
          <w:tcPr>
            <w:tcW w:w="0" w:type="auto"/>
            <w:vAlign w:val="center"/>
          </w:tcPr>
          <w:p w14:paraId="729D93A9" w14:textId="77777777" w:rsidR="007575C7" w:rsidRPr="00E541F6" w:rsidRDefault="007575C7" w:rsidP="000A7C01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>июнь 2023</w:t>
            </w:r>
          </w:p>
        </w:tc>
      </w:tr>
      <w:tr w:rsidR="007575C7" w:rsidRPr="00E541F6" w14:paraId="5E922B55" w14:textId="77777777" w:rsidTr="00013742">
        <w:tc>
          <w:tcPr>
            <w:tcW w:w="0" w:type="auto"/>
            <w:vMerge/>
            <w:vAlign w:val="center"/>
          </w:tcPr>
          <w:p w14:paraId="27510089" w14:textId="77777777" w:rsidR="007575C7" w:rsidRPr="00E541F6" w:rsidRDefault="007575C7" w:rsidP="000A7C0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98E5E89" w14:textId="77777777" w:rsidR="007575C7" w:rsidRPr="00E541F6" w:rsidRDefault="007575C7" w:rsidP="000A7C01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iCs/>
                <w:sz w:val="24"/>
                <w:szCs w:val="24"/>
              </w:rPr>
              <w:t>Анализ, обобщение и распространение результатов, полученных в ходе реализации инновационной деятельности.</w:t>
            </w:r>
          </w:p>
        </w:tc>
        <w:tc>
          <w:tcPr>
            <w:tcW w:w="0" w:type="auto"/>
            <w:vAlign w:val="center"/>
          </w:tcPr>
          <w:p w14:paraId="15CD94A6" w14:textId="77777777" w:rsidR="007575C7" w:rsidRPr="00E541F6" w:rsidRDefault="007575C7" w:rsidP="000A7C01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 xml:space="preserve">сентябрь 2022 – </w:t>
            </w:r>
          </w:p>
          <w:p w14:paraId="0ACC66D8" w14:textId="77777777" w:rsidR="007575C7" w:rsidRPr="00E541F6" w:rsidRDefault="007575C7" w:rsidP="000A7C01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>август 2023</w:t>
            </w:r>
          </w:p>
        </w:tc>
      </w:tr>
      <w:tr w:rsidR="007575C7" w:rsidRPr="00E541F6" w14:paraId="373AA15C" w14:textId="77777777" w:rsidTr="00013742">
        <w:tc>
          <w:tcPr>
            <w:tcW w:w="0" w:type="auto"/>
            <w:vMerge/>
            <w:vAlign w:val="center"/>
          </w:tcPr>
          <w:p w14:paraId="289544EE" w14:textId="77777777" w:rsidR="007575C7" w:rsidRPr="00E541F6" w:rsidRDefault="007575C7" w:rsidP="000A7C0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1822B44" w14:textId="77777777" w:rsidR="007575C7" w:rsidRPr="00E541F6" w:rsidRDefault="007575C7" w:rsidP="000A7C01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>Круглый стол «Возможности методической сети по развитию культуры детей дошкольного возраста»</w:t>
            </w:r>
          </w:p>
        </w:tc>
        <w:tc>
          <w:tcPr>
            <w:tcW w:w="0" w:type="auto"/>
            <w:vAlign w:val="center"/>
          </w:tcPr>
          <w:p w14:paraId="79C28A25" w14:textId="77777777" w:rsidR="007575C7" w:rsidRPr="00E541F6" w:rsidRDefault="007575C7" w:rsidP="000A7C01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>август 2023</w:t>
            </w:r>
          </w:p>
        </w:tc>
      </w:tr>
      <w:tr w:rsidR="007575C7" w:rsidRPr="00E541F6" w14:paraId="6CFC7686" w14:textId="77777777" w:rsidTr="00013742">
        <w:tc>
          <w:tcPr>
            <w:tcW w:w="0" w:type="auto"/>
            <w:vMerge/>
            <w:vAlign w:val="center"/>
          </w:tcPr>
          <w:p w14:paraId="5F4D056F" w14:textId="77777777" w:rsidR="007575C7" w:rsidRPr="00E541F6" w:rsidRDefault="007575C7" w:rsidP="000A7C0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8D66A50" w14:textId="77777777" w:rsidR="007575C7" w:rsidRPr="00E541F6" w:rsidRDefault="007575C7" w:rsidP="000A7C01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>Заседание координационного совета методической сети</w:t>
            </w:r>
          </w:p>
        </w:tc>
        <w:tc>
          <w:tcPr>
            <w:tcW w:w="0" w:type="auto"/>
            <w:vAlign w:val="center"/>
          </w:tcPr>
          <w:p w14:paraId="44B9439F" w14:textId="77777777" w:rsidR="007575C7" w:rsidRPr="00E541F6" w:rsidRDefault="007575C7" w:rsidP="000A7C01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>сентябрь 2022</w:t>
            </w:r>
          </w:p>
          <w:p w14:paraId="12640C52" w14:textId="77777777" w:rsidR="007575C7" w:rsidRPr="00E541F6" w:rsidRDefault="007575C7" w:rsidP="000A7C01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>март 2023</w:t>
            </w:r>
          </w:p>
          <w:p w14:paraId="23396C4C" w14:textId="77777777" w:rsidR="007575C7" w:rsidRPr="00E541F6" w:rsidRDefault="007575C7" w:rsidP="000A7C01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>июнь 2023</w:t>
            </w:r>
          </w:p>
        </w:tc>
      </w:tr>
      <w:tr w:rsidR="007575C7" w:rsidRPr="00E541F6" w14:paraId="672AF752" w14:textId="77777777" w:rsidTr="00013742">
        <w:tc>
          <w:tcPr>
            <w:tcW w:w="0" w:type="auto"/>
            <w:vMerge/>
            <w:vAlign w:val="center"/>
          </w:tcPr>
          <w:p w14:paraId="2C5BE77F" w14:textId="77777777" w:rsidR="007575C7" w:rsidRPr="00E541F6" w:rsidRDefault="007575C7" w:rsidP="000A7C0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CCCAD81" w14:textId="77777777" w:rsidR="007575C7" w:rsidRPr="00E541F6" w:rsidRDefault="007575C7" w:rsidP="000A7C01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iCs/>
                <w:sz w:val="24"/>
                <w:szCs w:val="24"/>
              </w:rPr>
              <w:t>Презентация результатов инновационной деятельности в педагогическом сообществе.</w:t>
            </w:r>
          </w:p>
        </w:tc>
        <w:tc>
          <w:tcPr>
            <w:tcW w:w="0" w:type="auto"/>
            <w:vAlign w:val="center"/>
          </w:tcPr>
          <w:p w14:paraId="33291ACF" w14:textId="77777777" w:rsidR="007575C7" w:rsidRPr="00E541F6" w:rsidRDefault="007575C7" w:rsidP="000A7C01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 xml:space="preserve">сентября 2022 – </w:t>
            </w:r>
          </w:p>
          <w:p w14:paraId="4AF65516" w14:textId="77777777" w:rsidR="007575C7" w:rsidRPr="00E541F6" w:rsidRDefault="007575C7" w:rsidP="000A7C01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>август 2023</w:t>
            </w:r>
          </w:p>
        </w:tc>
      </w:tr>
      <w:tr w:rsidR="007575C7" w:rsidRPr="00E541F6" w14:paraId="04D86E59" w14:textId="77777777" w:rsidTr="00013742">
        <w:tc>
          <w:tcPr>
            <w:tcW w:w="0" w:type="auto"/>
            <w:vMerge/>
            <w:vAlign w:val="center"/>
          </w:tcPr>
          <w:p w14:paraId="765EE5D1" w14:textId="77777777" w:rsidR="007575C7" w:rsidRPr="00E541F6" w:rsidRDefault="007575C7" w:rsidP="000A7C0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1A38BBF" w14:textId="77777777" w:rsidR="007575C7" w:rsidRPr="00E541F6" w:rsidRDefault="007575C7" w:rsidP="000A7C01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iCs/>
                <w:sz w:val="24"/>
                <w:szCs w:val="24"/>
              </w:rPr>
              <w:t>Диссеминация опыта инновационной деятельности</w:t>
            </w:r>
          </w:p>
        </w:tc>
        <w:tc>
          <w:tcPr>
            <w:tcW w:w="0" w:type="auto"/>
            <w:vAlign w:val="center"/>
          </w:tcPr>
          <w:p w14:paraId="6A34EBEF" w14:textId="77777777" w:rsidR="007575C7" w:rsidRPr="00E541F6" w:rsidRDefault="007575C7" w:rsidP="000A7C01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 xml:space="preserve">сентябрь 2022 – </w:t>
            </w:r>
          </w:p>
          <w:p w14:paraId="0B4C2FF5" w14:textId="77777777" w:rsidR="007575C7" w:rsidRPr="00E541F6" w:rsidRDefault="007575C7" w:rsidP="000A7C01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lastRenderedPageBreak/>
              <w:t>август 2023</w:t>
            </w:r>
          </w:p>
        </w:tc>
      </w:tr>
      <w:tr w:rsidR="007575C7" w:rsidRPr="00E541F6" w14:paraId="2820F28A" w14:textId="77777777" w:rsidTr="00013742">
        <w:tc>
          <w:tcPr>
            <w:tcW w:w="0" w:type="auto"/>
            <w:vMerge/>
            <w:vAlign w:val="center"/>
          </w:tcPr>
          <w:p w14:paraId="7E0E037A" w14:textId="77777777" w:rsidR="007575C7" w:rsidRPr="00E541F6" w:rsidRDefault="007575C7" w:rsidP="000A7C0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AA85388" w14:textId="77777777" w:rsidR="007575C7" w:rsidRPr="00E541F6" w:rsidRDefault="007575C7" w:rsidP="000A7C01">
            <w:pPr>
              <w:shd w:val="clear" w:color="auto" w:fill="FFFFFF"/>
              <w:spacing w:after="0" w:line="276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>Повышение квалификации педагогических работников ДОО</w:t>
            </w:r>
          </w:p>
        </w:tc>
        <w:tc>
          <w:tcPr>
            <w:tcW w:w="0" w:type="auto"/>
            <w:vAlign w:val="center"/>
          </w:tcPr>
          <w:p w14:paraId="26997E1F" w14:textId="77777777" w:rsidR="007575C7" w:rsidRPr="00E541F6" w:rsidRDefault="007575C7" w:rsidP="000A7C01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 xml:space="preserve">сентябрь 2022 – </w:t>
            </w:r>
          </w:p>
          <w:p w14:paraId="69882C86" w14:textId="77777777" w:rsidR="007575C7" w:rsidRPr="00E541F6" w:rsidRDefault="007575C7" w:rsidP="000A7C01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>август 2023</w:t>
            </w:r>
          </w:p>
        </w:tc>
      </w:tr>
      <w:tr w:rsidR="007575C7" w:rsidRPr="00E541F6" w14:paraId="71E94CC2" w14:textId="77777777" w:rsidTr="00013742">
        <w:tc>
          <w:tcPr>
            <w:tcW w:w="0" w:type="auto"/>
            <w:vMerge/>
            <w:vAlign w:val="center"/>
          </w:tcPr>
          <w:p w14:paraId="13055427" w14:textId="77777777" w:rsidR="007575C7" w:rsidRPr="00E541F6" w:rsidRDefault="007575C7" w:rsidP="000A7C0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E7A229A" w14:textId="77777777" w:rsidR="007575C7" w:rsidRPr="00E541F6" w:rsidRDefault="007575C7" w:rsidP="000A7C01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>Пополнение страницы сайта материалами по инновационной деятельности в рамках проекта</w:t>
            </w:r>
          </w:p>
        </w:tc>
        <w:tc>
          <w:tcPr>
            <w:tcW w:w="0" w:type="auto"/>
            <w:vAlign w:val="center"/>
          </w:tcPr>
          <w:p w14:paraId="3E8E3DE5" w14:textId="77777777" w:rsidR="007575C7" w:rsidRPr="00E541F6" w:rsidRDefault="007575C7" w:rsidP="000A7C01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7575C7" w:rsidRPr="00E541F6" w14:paraId="30F5F054" w14:textId="77777777" w:rsidTr="00013742">
        <w:tc>
          <w:tcPr>
            <w:tcW w:w="0" w:type="auto"/>
            <w:vMerge/>
            <w:vAlign w:val="center"/>
          </w:tcPr>
          <w:p w14:paraId="1E32B520" w14:textId="77777777" w:rsidR="007575C7" w:rsidRPr="00E541F6" w:rsidRDefault="007575C7" w:rsidP="000A7C0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A5B4FD7" w14:textId="77777777" w:rsidR="007575C7" w:rsidRPr="00E541F6" w:rsidRDefault="007575C7" w:rsidP="000A7C01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>Публикация продуктов инновационной деятельности</w:t>
            </w:r>
          </w:p>
        </w:tc>
        <w:tc>
          <w:tcPr>
            <w:tcW w:w="0" w:type="auto"/>
            <w:vAlign w:val="center"/>
          </w:tcPr>
          <w:p w14:paraId="3C129BF6" w14:textId="77777777" w:rsidR="007575C7" w:rsidRPr="00E541F6" w:rsidRDefault="007575C7" w:rsidP="000A7C01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>март-май 2023</w:t>
            </w:r>
          </w:p>
        </w:tc>
      </w:tr>
      <w:tr w:rsidR="007575C7" w:rsidRPr="00E541F6" w14:paraId="5F590B38" w14:textId="77777777" w:rsidTr="00013742">
        <w:tc>
          <w:tcPr>
            <w:tcW w:w="0" w:type="auto"/>
            <w:vMerge/>
            <w:vAlign w:val="center"/>
          </w:tcPr>
          <w:p w14:paraId="661196B0" w14:textId="77777777" w:rsidR="007575C7" w:rsidRPr="00E541F6" w:rsidRDefault="007575C7" w:rsidP="000A7C0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BCEC56A" w14:textId="77777777" w:rsidR="007575C7" w:rsidRPr="00E541F6" w:rsidRDefault="007575C7" w:rsidP="000A7C01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>Научно-методическая публикация</w:t>
            </w:r>
          </w:p>
        </w:tc>
        <w:tc>
          <w:tcPr>
            <w:tcW w:w="0" w:type="auto"/>
            <w:vAlign w:val="center"/>
          </w:tcPr>
          <w:p w14:paraId="5678476D" w14:textId="77777777" w:rsidR="007575C7" w:rsidRPr="00E541F6" w:rsidRDefault="007575C7" w:rsidP="000A7C01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>июнь-август 2023</w:t>
            </w:r>
          </w:p>
        </w:tc>
      </w:tr>
      <w:tr w:rsidR="007575C7" w:rsidRPr="00E541F6" w14:paraId="177B26AA" w14:textId="77777777" w:rsidTr="00013742">
        <w:tc>
          <w:tcPr>
            <w:tcW w:w="0" w:type="auto"/>
            <w:vMerge/>
            <w:vAlign w:val="center"/>
          </w:tcPr>
          <w:p w14:paraId="76104F63" w14:textId="77777777" w:rsidR="007575C7" w:rsidRPr="00E541F6" w:rsidRDefault="007575C7" w:rsidP="000A7C0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AC28651" w14:textId="77777777" w:rsidR="007575C7" w:rsidRPr="00E541F6" w:rsidRDefault="007575C7" w:rsidP="000A7C01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>Участие в конференци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</w:p>
        </w:tc>
        <w:tc>
          <w:tcPr>
            <w:tcW w:w="0" w:type="auto"/>
            <w:vAlign w:val="center"/>
          </w:tcPr>
          <w:p w14:paraId="43A7CD48" w14:textId="77777777" w:rsidR="007575C7" w:rsidRPr="00E541F6" w:rsidRDefault="007575C7" w:rsidP="000A7C01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>согласно графику проведения региональных и федеральных конференций</w:t>
            </w:r>
          </w:p>
        </w:tc>
      </w:tr>
      <w:tr w:rsidR="007575C7" w:rsidRPr="00E541F6" w14:paraId="32EE1A7C" w14:textId="77777777" w:rsidTr="00013742">
        <w:tc>
          <w:tcPr>
            <w:tcW w:w="0" w:type="auto"/>
            <w:vMerge/>
            <w:vAlign w:val="center"/>
          </w:tcPr>
          <w:p w14:paraId="6A8703A0" w14:textId="77777777" w:rsidR="007575C7" w:rsidRPr="00E541F6" w:rsidRDefault="007575C7" w:rsidP="000A7C0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8A2EFFC" w14:textId="77777777" w:rsidR="007575C7" w:rsidRPr="00E541F6" w:rsidRDefault="007575C7" w:rsidP="000A7C01">
            <w:pPr>
              <w:pStyle w:val="1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>Подготовка отчета по итоговым результатам взаимодействия участников сети</w:t>
            </w:r>
          </w:p>
        </w:tc>
        <w:tc>
          <w:tcPr>
            <w:tcW w:w="0" w:type="auto"/>
            <w:vAlign w:val="center"/>
          </w:tcPr>
          <w:p w14:paraId="7DDD6EBC" w14:textId="77777777" w:rsidR="007575C7" w:rsidRPr="00E541F6" w:rsidRDefault="007575C7" w:rsidP="000A7C01">
            <w:pPr>
              <w:pStyle w:val="1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>август 2023</w:t>
            </w:r>
          </w:p>
        </w:tc>
      </w:tr>
    </w:tbl>
    <w:p w14:paraId="737AC802" w14:textId="77777777" w:rsidR="007575C7" w:rsidRDefault="007575C7" w:rsidP="00387B31">
      <w:pPr>
        <w:tabs>
          <w:tab w:val="left" w:pos="0"/>
          <w:tab w:val="left" w:pos="1134"/>
        </w:tabs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4857E113" w14:textId="77777777" w:rsidR="00B67056" w:rsidRPr="00E559EA" w:rsidRDefault="00B67056" w:rsidP="00387B31">
      <w:pPr>
        <w:tabs>
          <w:tab w:val="left" w:pos="0"/>
          <w:tab w:val="left" w:pos="1134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E5B7E">
        <w:rPr>
          <w:rFonts w:ascii="Times New Roman" w:hAnsi="Times New Roman"/>
          <w:b/>
          <w:sz w:val="28"/>
          <w:szCs w:val="28"/>
        </w:rPr>
        <w:t>7. Обоснование наличия необходимых ресурсов для выполнения задач инновационно</w:t>
      </w:r>
      <w:r w:rsidR="00CA4E06">
        <w:rPr>
          <w:rFonts w:ascii="Times New Roman" w:hAnsi="Times New Roman"/>
          <w:b/>
          <w:sz w:val="28"/>
          <w:szCs w:val="28"/>
        </w:rPr>
        <w:t>го</w:t>
      </w:r>
      <w:r w:rsidRPr="000E5B7E">
        <w:rPr>
          <w:rFonts w:ascii="Times New Roman" w:hAnsi="Times New Roman"/>
          <w:b/>
          <w:sz w:val="28"/>
          <w:szCs w:val="28"/>
        </w:rPr>
        <w:t xml:space="preserve"> </w:t>
      </w:r>
      <w:r w:rsidR="00CA4E06">
        <w:rPr>
          <w:rFonts w:ascii="Times New Roman" w:hAnsi="Times New Roman"/>
          <w:b/>
          <w:sz w:val="28"/>
          <w:szCs w:val="28"/>
        </w:rPr>
        <w:t>проекта</w:t>
      </w:r>
      <w:r w:rsidRPr="000E5B7E">
        <w:rPr>
          <w:rFonts w:ascii="Times New Roman" w:hAnsi="Times New Roman"/>
          <w:b/>
          <w:sz w:val="28"/>
          <w:szCs w:val="28"/>
        </w:rPr>
        <w:t>.</w:t>
      </w:r>
      <w:r w:rsidRPr="000E5B7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E5B7E">
        <w:rPr>
          <w:rFonts w:ascii="Times New Roman" w:hAnsi="Times New Roman"/>
          <w:b/>
          <w:sz w:val="28"/>
          <w:szCs w:val="28"/>
        </w:rPr>
        <w:t>Материально-техническая база</w:t>
      </w:r>
    </w:p>
    <w:p w14:paraId="6E62628D" w14:textId="77777777" w:rsidR="00B67056" w:rsidRDefault="00B67056" w:rsidP="00387B31">
      <w:pPr>
        <w:pStyle w:val="11"/>
        <w:widowControl w:val="0"/>
        <w:tabs>
          <w:tab w:val="left" w:pos="0"/>
          <w:tab w:val="left" w:pos="426"/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F6BB475" w14:textId="77777777" w:rsidR="001749AC" w:rsidRPr="00CA4E06" w:rsidRDefault="001749AC" w:rsidP="00387B31">
      <w:pPr>
        <w:pStyle w:val="11"/>
        <w:widowControl w:val="0"/>
        <w:tabs>
          <w:tab w:val="left" w:pos="0"/>
          <w:tab w:val="left" w:pos="426"/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49AC">
        <w:rPr>
          <w:rFonts w:ascii="Times New Roman" w:hAnsi="Times New Roman"/>
          <w:i/>
          <w:sz w:val="28"/>
          <w:szCs w:val="28"/>
        </w:rPr>
        <w:t>Кадровые ресурсы</w:t>
      </w: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54"/>
        <w:gridCol w:w="1440"/>
      </w:tblGrid>
      <w:tr w:rsidR="00013742" w:rsidRPr="00553062" w14:paraId="4E5FBDCD" w14:textId="77777777" w:rsidTr="00AB0D45">
        <w:trPr>
          <w:trHeight w:val="230"/>
        </w:trPr>
        <w:tc>
          <w:tcPr>
            <w:tcW w:w="8054" w:type="dxa"/>
          </w:tcPr>
          <w:p w14:paraId="71F6C272" w14:textId="77777777" w:rsidR="00013742" w:rsidRPr="00683234" w:rsidRDefault="00013742" w:rsidP="00013742">
            <w:pPr>
              <w:pStyle w:val="TableParagraph"/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 w:rsidRPr="00683234">
              <w:rPr>
                <w:sz w:val="24"/>
                <w:szCs w:val="24"/>
              </w:rPr>
              <w:t>Кадровые ресурсы</w:t>
            </w:r>
          </w:p>
        </w:tc>
        <w:tc>
          <w:tcPr>
            <w:tcW w:w="1440" w:type="dxa"/>
          </w:tcPr>
          <w:p w14:paraId="228E765E" w14:textId="77777777" w:rsidR="00013742" w:rsidRPr="00683234" w:rsidRDefault="00013742" w:rsidP="00013742">
            <w:pPr>
              <w:pStyle w:val="TableParagraph"/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 w:rsidRPr="00683234">
              <w:rPr>
                <w:sz w:val="24"/>
                <w:szCs w:val="24"/>
              </w:rPr>
              <w:t>20</w:t>
            </w:r>
            <w:r w:rsidRPr="00683234">
              <w:rPr>
                <w:sz w:val="24"/>
                <w:szCs w:val="24"/>
                <w:lang w:val="ru-RU"/>
              </w:rPr>
              <w:t>20</w:t>
            </w:r>
            <w:r w:rsidRPr="00683234">
              <w:rPr>
                <w:sz w:val="24"/>
                <w:szCs w:val="24"/>
              </w:rPr>
              <w:t>-202</w:t>
            </w:r>
            <w:r w:rsidRPr="00683234">
              <w:rPr>
                <w:sz w:val="24"/>
                <w:szCs w:val="24"/>
                <w:lang w:val="ru-RU"/>
              </w:rPr>
              <w:t>1</w:t>
            </w:r>
            <w:r w:rsidRPr="00683234">
              <w:rPr>
                <w:sz w:val="24"/>
                <w:szCs w:val="24"/>
              </w:rPr>
              <w:t>г.</w:t>
            </w:r>
          </w:p>
        </w:tc>
      </w:tr>
      <w:tr w:rsidR="00013742" w:rsidRPr="00553062" w14:paraId="121D3DBF" w14:textId="77777777" w:rsidTr="00AB0D45">
        <w:trPr>
          <w:trHeight w:val="234"/>
        </w:trPr>
        <w:tc>
          <w:tcPr>
            <w:tcW w:w="8054" w:type="dxa"/>
          </w:tcPr>
          <w:p w14:paraId="4A015084" w14:textId="77777777" w:rsidR="00013742" w:rsidRPr="00B71EB2" w:rsidRDefault="00013742" w:rsidP="00013742">
            <w:pPr>
              <w:pStyle w:val="TableParagraph"/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 w:rsidRPr="00B71EB2">
              <w:rPr>
                <w:sz w:val="24"/>
                <w:szCs w:val="24"/>
              </w:rPr>
              <w:t>Административный персонал</w:t>
            </w:r>
          </w:p>
        </w:tc>
        <w:tc>
          <w:tcPr>
            <w:tcW w:w="1440" w:type="dxa"/>
          </w:tcPr>
          <w:p w14:paraId="2F7AB923" w14:textId="77777777" w:rsidR="00013742" w:rsidRPr="00B71EB2" w:rsidRDefault="00013742" w:rsidP="00013742">
            <w:pPr>
              <w:pStyle w:val="TableParagraph"/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 w:rsidRPr="00B71EB2">
              <w:rPr>
                <w:sz w:val="24"/>
                <w:szCs w:val="24"/>
              </w:rPr>
              <w:t>1, из них:</w:t>
            </w:r>
          </w:p>
        </w:tc>
      </w:tr>
      <w:tr w:rsidR="00013742" w:rsidRPr="00553062" w14:paraId="717A9496" w14:textId="77777777" w:rsidTr="00AB0D45">
        <w:trPr>
          <w:trHeight w:val="265"/>
        </w:trPr>
        <w:tc>
          <w:tcPr>
            <w:tcW w:w="8054" w:type="dxa"/>
          </w:tcPr>
          <w:p w14:paraId="06D68D8D" w14:textId="77777777" w:rsidR="00013742" w:rsidRPr="00B71EB2" w:rsidRDefault="00013742" w:rsidP="00013742">
            <w:pPr>
              <w:pStyle w:val="TableParagraph"/>
              <w:spacing w:line="276" w:lineRule="auto"/>
              <w:ind w:left="142"/>
              <w:rPr>
                <w:sz w:val="24"/>
                <w:szCs w:val="24"/>
                <w:highlight w:val="yellow"/>
              </w:rPr>
            </w:pPr>
            <w:r w:rsidRPr="00B71EB2">
              <w:rPr>
                <w:sz w:val="24"/>
                <w:szCs w:val="24"/>
              </w:rPr>
              <w:t>Заведующий</w:t>
            </w:r>
          </w:p>
        </w:tc>
        <w:tc>
          <w:tcPr>
            <w:tcW w:w="1440" w:type="dxa"/>
          </w:tcPr>
          <w:p w14:paraId="7001006F" w14:textId="77777777" w:rsidR="00013742" w:rsidRPr="00B71EB2" w:rsidRDefault="00013742" w:rsidP="00013742">
            <w:pPr>
              <w:pStyle w:val="TableParagraph"/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 w:rsidRPr="00B71EB2">
              <w:rPr>
                <w:sz w:val="24"/>
                <w:szCs w:val="24"/>
              </w:rPr>
              <w:t>1</w:t>
            </w:r>
          </w:p>
        </w:tc>
      </w:tr>
      <w:tr w:rsidR="00013742" w:rsidRPr="00553062" w14:paraId="2EA7E449" w14:textId="77777777" w:rsidTr="00AB0D45">
        <w:trPr>
          <w:trHeight w:val="226"/>
        </w:trPr>
        <w:tc>
          <w:tcPr>
            <w:tcW w:w="8054" w:type="dxa"/>
          </w:tcPr>
          <w:p w14:paraId="06A33ED9" w14:textId="77777777" w:rsidR="00013742" w:rsidRPr="00B71EB2" w:rsidRDefault="00013742" w:rsidP="00013742">
            <w:pPr>
              <w:pStyle w:val="TableParagraph"/>
              <w:spacing w:line="276" w:lineRule="auto"/>
              <w:ind w:left="142"/>
              <w:jc w:val="center"/>
              <w:rPr>
                <w:sz w:val="24"/>
                <w:szCs w:val="24"/>
                <w:highlight w:val="yellow"/>
              </w:rPr>
            </w:pPr>
            <w:r w:rsidRPr="00B71EB2">
              <w:rPr>
                <w:sz w:val="24"/>
                <w:szCs w:val="24"/>
              </w:rPr>
              <w:t>Педагогический персонал</w:t>
            </w:r>
          </w:p>
        </w:tc>
        <w:tc>
          <w:tcPr>
            <w:tcW w:w="1440" w:type="dxa"/>
          </w:tcPr>
          <w:p w14:paraId="3FAEC427" w14:textId="77777777" w:rsidR="00013742" w:rsidRPr="00B71EB2" w:rsidRDefault="00013742" w:rsidP="00013742">
            <w:pPr>
              <w:pStyle w:val="TableParagraph"/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  <w:r w:rsidRPr="00B71EB2">
              <w:rPr>
                <w:sz w:val="24"/>
                <w:szCs w:val="24"/>
              </w:rPr>
              <w:t>, из них:</w:t>
            </w:r>
          </w:p>
        </w:tc>
      </w:tr>
      <w:tr w:rsidR="00013742" w:rsidRPr="00553062" w14:paraId="4AF11520" w14:textId="77777777" w:rsidTr="00AB0D45">
        <w:trPr>
          <w:trHeight w:val="230"/>
        </w:trPr>
        <w:tc>
          <w:tcPr>
            <w:tcW w:w="8054" w:type="dxa"/>
            <w:shd w:val="clear" w:color="auto" w:fill="auto"/>
          </w:tcPr>
          <w:p w14:paraId="79ED8F5F" w14:textId="77777777" w:rsidR="00013742" w:rsidRPr="00B71EB2" w:rsidRDefault="00013742" w:rsidP="00013742">
            <w:pPr>
              <w:pStyle w:val="TableParagraph"/>
              <w:spacing w:line="276" w:lineRule="auto"/>
              <w:ind w:left="142"/>
              <w:rPr>
                <w:sz w:val="24"/>
                <w:szCs w:val="24"/>
                <w:lang w:val="ru-RU"/>
              </w:rPr>
            </w:pPr>
            <w:r w:rsidRPr="00B71EB2">
              <w:rPr>
                <w:sz w:val="24"/>
                <w:szCs w:val="24"/>
                <w:lang w:val="ru-RU"/>
              </w:rPr>
              <w:t>Медицинская сестра (по согласованию)</w:t>
            </w:r>
          </w:p>
        </w:tc>
        <w:tc>
          <w:tcPr>
            <w:tcW w:w="1440" w:type="dxa"/>
            <w:shd w:val="clear" w:color="auto" w:fill="auto"/>
          </w:tcPr>
          <w:p w14:paraId="29A21AF6" w14:textId="77777777" w:rsidR="00013742" w:rsidRPr="00B71EB2" w:rsidRDefault="00013742" w:rsidP="00013742">
            <w:pPr>
              <w:pStyle w:val="TableParagraph"/>
              <w:spacing w:line="276" w:lineRule="auto"/>
              <w:ind w:left="142"/>
              <w:jc w:val="center"/>
              <w:rPr>
                <w:sz w:val="24"/>
                <w:szCs w:val="24"/>
                <w:lang w:val="ru-RU"/>
              </w:rPr>
            </w:pPr>
            <w:r w:rsidRPr="00B71EB2">
              <w:rPr>
                <w:sz w:val="24"/>
                <w:szCs w:val="24"/>
                <w:lang w:val="ru-RU"/>
              </w:rPr>
              <w:t>1</w:t>
            </w:r>
          </w:p>
        </w:tc>
      </w:tr>
      <w:tr w:rsidR="00013742" w:rsidRPr="00553062" w14:paraId="33DF7B4C" w14:textId="77777777" w:rsidTr="00AB0D45">
        <w:trPr>
          <w:trHeight w:val="230"/>
        </w:trPr>
        <w:tc>
          <w:tcPr>
            <w:tcW w:w="8054" w:type="dxa"/>
            <w:shd w:val="clear" w:color="auto" w:fill="auto"/>
          </w:tcPr>
          <w:p w14:paraId="1DC44A96" w14:textId="77777777" w:rsidR="00013742" w:rsidRPr="00B71EB2" w:rsidRDefault="00013742" w:rsidP="00013742">
            <w:pPr>
              <w:pStyle w:val="TableParagraph"/>
              <w:spacing w:line="276" w:lineRule="auto"/>
              <w:ind w:left="142"/>
              <w:rPr>
                <w:sz w:val="24"/>
                <w:szCs w:val="24"/>
                <w:lang w:val="ru-RU"/>
              </w:rPr>
            </w:pPr>
            <w:r w:rsidRPr="00B71EB2">
              <w:rPr>
                <w:sz w:val="24"/>
                <w:szCs w:val="24"/>
                <w:lang w:val="ru-RU"/>
              </w:rPr>
              <w:t>Старший воспитатель</w:t>
            </w:r>
          </w:p>
        </w:tc>
        <w:tc>
          <w:tcPr>
            <w:tcW w:w="1440" w:type="dxa"/>
            <w:shd w:val="clear" w:color="auto" w:fill="auto"/>
          </w:tcPr>
          <w:p w14:paraId="0E6E2DCB" w14:textId="77777777" w:rsidR="00013742" w:rsidRPr="00B71EB2" w:rsidRDefault="00013742" w:rsidP="00013742">
            <w:pPr>
              <w:pStyle w:val="TableParagraph"/>
              <w:spacing w:line="276" w:lineRule="auto"/>
              <w:ind w:left="142"/>
              <w:jc w:val="center"/>
              <w:rPr>
                <w:sz w:val="24"/>
                <w:szCs w:val="24"/>
                <w:lang w:val="ru-RU"/>
              </w:rPr>
            </w:pPr>
            <w:r w:rsidRPr="00B71EB2">
              <w:rPr>
                <w:sz w:val="24"/>
                <w:szCs w:val="24"/>
                <w:lang w:val="ru-RU"/>
              </w:rPr>
              <w:t>1</w:t>
            </w:r>
          </w:p>
        </w:tc>
      </w:tr>
      <w:tr w:rsidR="00013742" w:rsidRPr="00553062" w14:paraId="39AAF507" w14:textId="77777777" w:rsidTr="00AB0D45">
        <w:trPr>
          <w:trHeight w:val="230"/>
        </w:trPr>
        <w:tc>
          <w:tcPr>
            <w:tcW w:w="8054" w:type="dxa"/>
            <w:shd w:val="clear" w:color="auto" w:fill="auto"/>
          </w:tcPr>
          <w:p w14:paraId="1F89CF14" w14:textId="77777777" w:rsidR="00013742" w:rsidRPr="00B71EB2" w:rsidRDefault="00013742" w:rsidP="00013742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B71EB2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40" w:type="dxa"/>
            <w:shd w:val="clear" w:color="auto" w:fill="auto"/>
          </w:tcPr>
          <w:p w14:paraId="04D9FC26" w14:textId="77777777" w:rsidR="00013742" w:rsidRPr="00B71EB2" w:rsidRDefault="00013742" w:rsidP="00013742">
            <w:pPr>
              <w:pStyle w:val="TableParagraph"/>
              <w:spacing w:line="276" w:lineRule="auto"/>
              <w:ind w:left="142"/>
              <w:jc w:val="center"/>
              <w:rPr>
                <w:sz w:val="24"/>
                <w:szCs w:val="24"/>
                <w:lang w:val="ru-RU"/>
              </w:rPr>
            </w:pPr>
            <w:r w:rsidRPr="00B71EB2">
              <w:rPr>
                <w:sz w:val="24"/>
                <w:szCs w:val="24"/>
                <w:lang w:val="ru-RU"/>
              </w:rPr>
              <w:t>8</w:t>
            </w:r>
          </w:p>
        </w:tc>
      </w:tr>
      <w:tr w:rsidR="00013742" w:rsidRPr="00553062" w14:paraId="6643DC38" w14:textId="77777777" w:rsidTr="00AB0D45">
        <w:trPr>
          <w:trHeight w:val="230"/>
        </w:trPr>
        <w:tc>
          <w:tcPr>
            <w:tcW w:w="8054" w:type="dxa"/>
            <w:shd w:val="clear" w:color="auto" w:fill="auto"/>
          </w:tcPr>
          <w:p w14:paraId="6E86E25C" w14:textId="77777777" w:rsidR="00013742" w:rsidRPr="00B71EB2" w:rsidRDefault="00013742" w:rsidP="00013742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B71EB2">
              <w:rPr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440" w:type="dxa"/>
            <w:shd w:val="clear" w:color="auto" w:fill="auto"/>
          </w:tcPr>
          <w:p w14:paraId="47A6D4F0" w14:textId="77777777" w:rsidR="00013742" w:rsidRPr="00B71EB2" w:rsidRDefault="00013742" w:rsidP="00013742">
            <w:pPr>
              <w:pStyle w:val="TableParagraph"/>
              <w:spacing w:line="276" w:lineRule="auto"/>
              <w:ind w:left="142"/>
              <w:jc w:val="center"/>
              <w:rPr>
                <w:sz w:val="24"/>
                <w:szCs w:val="24"/>
                <w:lang w:val="ru-RU"/>
              </w:rPr>
            </w:pPr>
            <w:r w:rsidRPr="00B71EB2">
              <w:rPr>
                <w:sz w:val="24"/>
                <w:szCs w:val="24"/>
                <w:lang w:val="ru-RU"/>
              </w:rPr>
              <w:t>1</w:t>
            </w:r>
          </w:p>
        </w:tc>
      </w:tr>
      <w:tr w:rsidR="00013742" w:rsidRPr="00553062" w14:paraId="7950F033" w14:textId="77777777" w:rsidTr="00AB0D45">
        <w:trPr>
          <w:trHeight w:val="230"/>
        </w:trPr>
        <w:tc>
          <w:tcPr>
            <w:tcW w:w="8054" w:type="dxa"/>
            <w:shd w:val="clear" w:color="auto" w:fill="auto"/>
          </w:tcPr>
          <w:p w14:paraId="546432CC" w14:textId="77777777" w:rsidR="00013742" w:rsidRPr="00B71EB2" w:rsidRDefault="00013742" w:rsidP="00013742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B71EB2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440" w:type="dxa"/>
            <w:shd w:val="clear" w:color="auto" w:fill="auto"/>
          </w:tcPr>
          <w:p w14:paraId="22FDAFE0" w14:textId="77777777" w:rsidR="00013742" w:rsidRPr="00B71EB2" w:rsidRDefault="00013742" w:rsidP="00013742">
            <w:pPr>
              <w:pStyle w:val="TableParagraph"/>
              <w:spacing w:line="276" w:lineRule="auto"/>
              <w:ind w:left="142"/>
              <w:jc w:val="center"/>
              <w:rPr>
                <w:sz w:val="24"/>
                <w:szCs w:val="24"/>
                <w:lang w:val="ru-RU"/>
              </w:rPr>
            </w:pPr>
            <w:r w:rsidRPr="00B71EB2">
              <w:rPr>
                <w:sz w:val="24"/>
                <w:szCs w:val="24"/>
                <w:lang w:val="ru-RU"/>
              </w:rPr>
              <w:t>1</w:t>
            </w:r>
          </w:p>
        </w:tc>
      </w:tr>
      <w:tr w:rsidR="003B5E6E" w:rsidRPr="00553062" w14:paraId="2DF674A1" w14:textId="77777777" w:rsidTr="00AB0D45">
        <w:trPr>
          <w:trHeight w:val="230"/>
        </w:trPr>
        <w:tc>
          <w:tcPr>
            <w:tcW w:w="8054" w:type="dxa"/>
            <w:shd w:val="clear" w:color="auto" w:fill="auto"/>
          </w:tcPr>
          <w:p w14:paraId="311BCDD6" w14:textId="77777777" w:rsidR="003B5E6E" w:rsidRPr="003B5E6E" w:rsidRDefault="003B5E6E" w:rsidP="00013742">
            <w:pPr>
              <w:pStyle w:val="TableParagraph"/>
              <w:spacing w:line="276" w:lineRule="auto"/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Педагог-психолог</w:t>
            </w:r>
          </w:p>
        </w:tc>
        <w:tc>
          <w:tcPr>
            <w:tcW w:w="1440" w:type="dxa"/>
            <w:shd w:val="clear" w:color="auto" w:fill="auto"/>
          </w:tcPr>
          <w:p w14:paraId="12B46795" w14:textId="77777777" w:rsidR="003B5E6E" w:rsidRPr="003B5E6E" w:rsidRDefault="003B5E6E" w:rsidP="00013742">
            <w:pPr>
              <w:pStyle w:val="TableParagraph"/>
              <w:spacing w:line="276" w:lineRule="auto"/>
              <w:ind w:left="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013742" w:rsidRPr="00553062" w14:paraId="090322A0" w14:textId="77777777" w:rsidTr="00AB0D45">
        <w:trPr>
          <w:trHeight w:val="230"/>
        </w:trPr>
        <w:tc>
          <w:tcPr>
            <w:tcW w:w="9494" w:type="dxa"/>
            <w:gridSpan w:val="2"/>
          </w:tcPr>
          <w:p w14:paraId="62E5127D" w14:textId="77777777" w:rsidR="00013742" w:rsidRPr="00686015" w:rsidRDefault="00013742" w:rsidP="00013742">
            <w:pPr>
              <w:pStyle w:val="TableParagraph"/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 w:rsidRPr="00686015">
              <w:rPr>
                <w:sz w:val="24"/>
                <w:szCs w:val="24"/>
              </w:rPr>
              <w:t>Образование</w:t>
            </w:r>
          </w:p>
        </w:tc>
      </w:tr>
      <w:tr w:rsidR="00013742" w:rsidRPr="00553062" w14:paraId="49D0F0F9" w14:textId="77777777" w:rsidTr="00AB0D45">
        <w:trPr>
          <w:trHeight w:val="230"/>
        </w:trPr>
        <w:tc>
          <w:tcPr>
            <w:tcW w:w="8054" w:type="dxa"/>
          </w:tcPr>
          <w:p w14:paraId="5854061A" w14:textId="77777777" w:rsidR="00013742" w:rsidRPr="00686015" w:rsidRDefault="00013742" w:rsidP="00013742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686015">
              <w:rPr>
                <w:sz w:val="24"/>
                <w:szCs w:val="24"/>
              </w:rPr>
              <w:t>Высшее педагогическое</w:t>
            </w:r>
          </w:p>
        </w:tc>
        <w:tc>
          <w:tcPr>
            <w:tcW w:w="1440" w:type="dxa"/>
          </w:tcPr>
          <w:p w14:paraId="2A7AF335" w14:textId="77777777" w:rsidR="00013742" w:rsidRPr="00686015" w:rsidRDefault="00013742" w:rsidP="00013742">
            <w:pPr>
              <w:pStyle w:val="TableParagraph"/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 w:rsidRPr="00686015">
              <w:rPr>
                <w:sz w:val="24"/>
                <w:szCs w:val="24"/>
                <w:lang w:val="ru-RU"/>
              </w:rPr>
              <w:t xml:space="preserve">42 </w:t>
            </w:r>
            <w:r w:rsidRPr="00686015">
              <w:rPr>
                <w:sz w:val="24"/>
                <w:szCs w:val="24"/>
              </w:rPr>
              <w:t>%</w:t>
            </w:r>
          </w:p>
        </w:tc>
      </w:tr>
      <w:tr w:rsidR="00013742" w:rsidRPr="00553062" w14:paraId="756ADC85" w14:textId="77777777" w:rsidTr="00AB0D45">
        <w:trPr>
          <w:trHeight w:val="230"/>
        </w:trPr>
        <w:tc>
          <w:tcPr>
            <w:tcW w:w="8054" w:type="dxa"/>
          </w:tcPr>
          <w:p w14:paraId="6FB96D8D" w14:textId="77777777" w:rsidR="00013742" w:rsidRPr="00686015" w:rsidRDefault="00013742" w:rsidP="00013742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686015">
              <w:rPr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1440" w:type="dxa"/>
          </w:tcPr>
          <w:p w14:paraId="37ACA60C" w14:textId="77777777" w:rsidR="00013742" w:rsidRPr="00686015" w:rsidRDefault="00013742" w:rsidP="00013742">
            <w:pPr>
              <w:pStyle w:val="TableParagraph"/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 w:rsidRPr="00686015">
              <w:rPr>
                <w:sz w:val="24"/>
                <w:szCs w:val="24"/>
                <w:lang w:val="ru-RU"/>
              </w:rPr>
              <w:t xml:space="preserve">58 </w:t>
            </w:r>
            <w:r w:rsidRPr="00686015">
              <w:rPr>
                <w:sz w:val="24"/>
                <w:szCs w:val="24"/>
              </w:rPr>
              <w:t>%</w:t>
            </w:r>
          </w:p>
        </w:tc>
      </w:tr>
      <w:tr w:rsidR="00013742" w:rsidRPr="00553062" w14:paraId="0F3A3A9F" w14:textId="77777777" w:rsidTr="00AB0D45">
        <w:trPr>
          <w:trHeight w:val="229"/>
        </w:trPr>
        <w:tc>
          <w:tcPr>
            <w:tcW w:w="9494" w:type="dxa"/>
            <w:gridSpan w:val="2"/>
            <w:tcBorders>
              <w:bottom w:val="single" w:sz="6" w:space="0" w:color="000000"/>
            </w:tcBorders>
          </w:tcPr>
          <w:p w14:paraId="1F9AC312" w14:textId="77777777" w:rsidR="00013742" w:rsidRPr="003403C4" w:rsidRDefault="00013742" w:rsidP="00013742">
            <w:pPr>
              <w:pStyle w:val="TableParagraph"/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 w:rsidRPr="003403C4">
              <w:rPr>
                <w:sz w:val="24"/>
                <w:szCs w:val="24"/>
              </w:rPr>
              <w:t>Квалификация</w:t>
            </w:r>
          </w:p>
        </w:tc>
      </w:tr>
      <w:tr w:rsidR="00013742" w:rsidRPr="00553062" w14:paraId="32BD8631" w14:textId="77777777" w:rsidTr="00AB0D45">
        <w:trPr>
          <w:trHeight w:val="233"/>
        </w:trPr>
        <w:tc>
          <w:tcPr>
            <w:tcW w:w="8054" w:type="dxa"/>
            <w:tcBorders>
              <w:top w:val="single" w:sz="6" w:space="0" w:color="000000"/>
            </w:tcBorders>
          </w:tcPr>
          <w:p w14:paraId="47E79843" w14:textId="77777777" w:rsidR="00013742" w:rsidRPr="003403C4" w:rsidRDefault="00013742" w:rsidP="00013742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3403C4">
              <w:rPr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440" w:type="dxa"/>
            <w:tcBorders>
              <w:top w:val="single" w:sz="6" w:space="0" w:color="000000"/>
            </w:tcBorders>
          </w:tcPr>
          <w:p w14:paraId="1AC92C84" w14:textId="77777777" w:rsidR="00013742" w:rsidRPr="003403C4" w:rsidRDefault="00013742" w:rsidP="00013742">
            <w:pPr>
              <w:pStyle w:val="TableParagraph"/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 w:rsidRPr="003403C4">
              <w:rPr>
                <w:sz w:val="24"/>
                <w:szCs w:val="24"/>
                <w:lang w:val="ru-RU"/>
              </w:rPr>
              <w:t xml:space="preserve">75 </w:t>
            </w:r>
            <w:r w:rsidRPr="003403C4">
              <w:rPr>
                <w:sz w:val="24"/>
                <w:szCs w:val="24"/>
              </w:rPr>
              <w:t>%</w:t>
            </w:r>
          </w:p>
        </w:tc>
      </w:tr>
      <w:tr w:rsidR="00013742" w:rsidRPr="00553062" w14:paraId="7A9238B1" w14:textId="77777777" w:rsidTr="00AB0D45">
        <w:trPr>
          <w:trHeight w:val="230"/>
        </w:trPr>
        <w:tc>
          <w:tcPr>
            <w:tcW w:w="8054" w:type="dxa"/>
          </w:tcPr>
          <w:p w14:paraId="2BD1CF28" w14:textId="77777777" w:rsidR="00013742" w:rsidRPr="003403C4" w:rsidRDefault="00013742" w:rsidP="00013742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3403C4">
              <w:rPr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440" w:type="dxa"/>
          </w:tcPr>
          <w:p w14:paraId="2B0504B4" w14:textId="77777777" w:rsidR="00013742" w:rsidRPr="003403C4" w:rsidRDefault="00013742" w:rsidP="00013742">
            <w:pPr>
              <w:pStyle w:val="TableParagraph"/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 w:rsidRPr="003403C4"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  <w:lang w:val="ru-RU"/>
              </w:rPr>
              <w:t>,4</w:t>
            </w:r>
            <w:r w:rsidRPr="003403C4">
              <w:rPr>
                <w:sz w:val="24"/>
                <w:szCs w:val="24"/>
                <w:lang w:val="ru-RU"/>
              </w:rPr>
              <w:t xml:space="preserve"> </w:t>
            </w:r>
            <w:r w:rsidRPr="003403C4">
              <w:rPr>
                <w:sz w:val="24"/>
                <w:szCs w:val="24"/>
              </w:rPr>
              <w:t>%</w:t>
            </w:r>
          </w:p>
        </w:tc>
      </w:tr>
      <w:tr w:rsidR="00013742" w:rsidRPr="00553062" w14:paraId="7C7AF06A" w14:textId="77777777" w:rsidTr="00AB0D45">
        <w:trPr>
          <w:trHeight w:val="229"/>
        </w:trPr>
        <w:tc>
          <w:tcPr>
            <w:tcW w:w="8054" w:type="dxa"/>
          </w:tcPr>
          <w:p w14:paraId="5695CD32" w14:textId="77777777" w:rsidR="00013742" w:rsidRPr="003403C4" w:rsidRDefault="00013742" w:rsidP="00013742">
            <w:pPr>
              <w:pStyle w:val="TableParagraph"/>
              <w:spacing w:line="276" w:lineRule="auto"/>
              <w:ind w:left="142"/>
              <w:rPr>
                <w:sz w:val="24"/>
                <w:szCs w:val="24"/>
                <w:lang w:val="ru-RU"/>
              </w:rPr>
            </w:pPr>
            <w:r w:rsidRPr="003403C4">
              <w:rPr>
                <w:sz w:val="24"/>
                <w:szCs w:val="24"/>
                <w:lang w:val="ru-RU"/>
              </w:rPr>
              <w:t>Соответствие занимаемой должности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40" w:type="dxa"/>
          </w:tcPr>
          <w:p w14:paraId="4BEDCA69" w14:textId="77777777" w:rsidR="00013742" w:rsidRPr="00013742" w:rsidRDefault="00013742" w:rsidP="00013742">
            <w:pPr>
              <w:pStyle w:val="TableParagraph"/>
              <w:spacing w:line="276" w:lineRule="auto"/>
              <w:ind w:left="142"/>
              <w:jc w:val="center"/>
              <w:rPr>
                <w:sz w:val="24"/>
                <w:szCs w:val="24"/>
                <w:lang w:val="ru-RU"/>
              </w:rPr>
            </w:pPr>
            <w:r w:rsidRPr="00013742">
              <w:rPr>
                <w:sz w:val="24"/>
                <w:szCs w:val="24"/>
                <w:lang w:val="ru-RU"/>
              </w:rPr>
              <w:t>16,6 %</w:t>
            </w:r>
          </w:p>
        </w:tc>
      </w:tr>
      <w:tr w:rsidR="00013742" w:rsidRPr="00553062" w14:paraId="4AB286DA" w14:textId="77777777" w:rsidTr="00AB0D45">
        <w:trPr>
          <w:trHeight w:val="230"/>
        </w:trPr>
        <w:tc>
          <w:tcPr>
            <w:tcW w:w="9494" w:type="dxa"/>
            <w:gridSpan w:val="2"/>
          </w:tcPr>
          <w:p w14:paraId="1365FD49" w14:textId="77777777" w:rsidR="00013742" w:rsidRPr="003403C4" w:rsidRDefault="00013742" w:rsidP="00013742">
            <w:pPr>
              <w:pStyle w:val="TableParagraph"/>
              <w:spacing w:line="276" w:lineRule="auto"/>
              <w:ind w:left="142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9A6372">
              <w:rPr>
                <w:sz w:val="24"/>
                <w:szCs w:val="24"/>
                <w:lang w:val="ru-RU"/>
              </w:rPr>
              <w:t>Курсовая подготовка</w:t>
            </w:r>
          </w:p>
        </w:tc>
      </w:tr>
      <w:tr w:rsidR="00013742" w:rsidRPr="00553062" w14:paraId="6DAAA9EC" w14:textId="77777777" w:rsidTr="00AB0D45">
        <w:trPr>
          <w:trHeight w:val="230"/>
        </w:trPr>
        <w:tc>
          <w:tcPr>
            <w:tcW w:w="8054" w:type="dxa"/>
          </w:tcPr>
          <w:p w14:paraId="3DEC2EEA" w14:textId="77777777" w:rsidR="00013742" w:rsidRPr="00013742" w:rsidRDefault="00013742" w:rsidP="00013742">
            <w:pPr>
              <w:pStyle w:val="TableParagraph"/>
              <w:spacing w:line="276" w:lineRule="auto"/>
              <w:ind w:left="142"/>
              <w:rPr>
                <w:sz w:val="24"/>
                <w:szCs w:val="24"/>
                <w:lang w:val="ru-RU"/>
              </w:rPr>
            </w:pPr>
            <w:r w:rsidRPr="00013742">
              <w:rPr>
                <w:sz w:val="24"/>
                <w:szCs w:val="24"/>
                <w:lang w:val="ru-RU"/>
              </w:rPr>
              <w:t>«Организационно-методические аспекты деятельности дошкольных образовательных организаций в условиях реализации ФГОС ДО», 72 ч.</w:t>
            </w:r>
          </w:p>
          <w:p w14:paraId="28D0990E" w14:textId="77777777" w:rsidR="00013742" w:rsidRPr="00013742" w:rsidRDefault="00013742" w:rsidP="00013742">
            <w:pPr>
              <w:pStyle w:val="TableParagraph"/>
              <w:spacing w:line="276" w:lineRule="auto"/>
              <w:ind w:left="142"/>
              <w:rPr>
                <w:sz w:val="24"/>
                <w:szCs w:val="24"/>
                <w:lang w:val="ru-RU"/>
              </w:rPr>
            </w:pPr>
            <w:r w:rsidRPr="00013742">
              <w:rPr>
                <w:sz w:val="24"/>
                <w:szCs w:val="24"/>
                <w:lang w:val="ru-RU"/>
              </w:rPr>
              <w:t>«Особенности организации воспитательно-образовательного процесса в группах казачьей направленности в условиях ФГОС ДО», 72 ч.</w:t>
            </w:r>
          </w:p>
          <w:p w14:paraId="658C83F4" w14:textId="77777777" w:rsidR="00013742" w:rsidRPr="00013742" w:rsidRDefault="00013742" w:rsidP="00013742">
            <w:pPr>
              <w:pStyle w:val="TableParagraph"/>
              <w:spacing w:line="276" w:lineRule="auto"/>
              <w:ind w:left="142"/>
              <w:rPr>
                <w:sz w:val="24"/>
                <w:szCs w:val="24"/>
                <w:lang w:val="ru-RU"/>
              </w:rPr>
            </w:pPr>
            <w:r w:rsidRPr="00013742">
              <w:rPr>
                <w:sz w:val="24"/>
                <w:szCs w:val="24"/>
                <w:lang w:val="ru-RU"/>
              </w:rPr>
              <w:lastRenderedPageBreak/>
              <w:t>«Применение игровых технологий в обучении детей дошкольного возраста (с учетом стандарта Ворлдскиллс по компетенции «Дошкольное воспитание»), 72 ч.</w:t>
            </w:r>
          </w:p>
          <w:p w14:paraId="5AAF079F" w14:textId="77777777" w:rsidR="00013742" w:rsidRPr="00013742" w:rsidRDefault="00013742" w:rsidP="00013742">
            <w:pPr>
              <w:pStyle w:val="TableParagraph"/>
              <w:spacing w:line="276" w:lineRule="auto"/>
              <w:ind w:left="142"/>
              <w:rPr>
                <w:sz w:val="24"/>
                <w:szCs w:val="24"/>
                <w:lang w:val="ru-RU"/>
              </w:rPr>
            </w:pPr>
            <w:r w:rsidRPr="00013742">
              <w:rPr>
                <w:sz w:val="24"/>
                <w:szCs w:val="24"/>
                <w:lang w:val="ru-RU"/>
              </w:rPr>
              <w:t>«Музыкальное искусство в развитии и воспитании детей в условиях ФГОС ДО»,</w:t>
            </w:r>
            <w:r w:rsidRPr="00013742">
              <w:rPr>
                <w:lang w:val="ru-RU"/>
              </w:rPr>
              <w:t xml:space="preserve"> </w:t>
            </w:r>
            <w:r w:rsidRPr="00013742">
              <w:rPr>
                <w:sz w:val="24"/>
                <w:szCs w:val="24"/>
                <w:lang w:val="ru-RU"/>
              </w:rPr>
              <w:t>72 ч.</w:t>
            </w:r>
          </w:p>
          <w:p w14:paraId="07C452C1" w14:textId="77777777" w:rsidR="00013742" w:rsidRPr="00013742" w:rsidRDefault="00013742" w:rsidP="00013742">
            <w:pPr>
              <w:pStyle w:val="TableParagraph"/>
              <w:spacing w:line="276" w:lineRule="auto"/>
              <w:ind w:left="142"/>
              <w:rPr>
                <w:sz w:val="24"/>
                <w:szCs w:val="24"/>
                <w:lang w:val="ru-RU"/>
              </w:rPr>
            </w:pPr>
            <w:r w:rsidRPr="00013742">
              <w:rPr>
                <w:sz w:val="24"/>
                <w:szCs w:val="24"/>
                <w:lang w:val="ru-RU"/>
              </w:rPr>
              <w:t>«Духовно-нравственное воспитание в дошкольных образовательных организациях на основе социокультурной традиции в соответствии с ФГОС ДО», 72 ч.</w:t>
            </w:r>
          </w:p>
          <w:p w14:paraId="11A7707C" w14:textId="77777777" w:rsidR="00013742" w:rsidRPr="00013742" w:rsidRDefault="00013742" w:rsidP="00013742">
            <w:pPr>
              <w:pStyle w:val="TableParagraph"/>
              <w:spacing w:line="276" w:lineRule="auto"/>
              <w:ind w:left="142"/>
              <w:rPr>
                <w:sz w:val="24"/>
                <w:szCs w:val="24"/>
                <w:lang w:val="ru-RU"/>
              </w:rPr>
            </w:pPr>
            <w:r w:rsidRPr="00013742">
              <w:rPr>
                <w:sz w:val="24"/>
                <w:szCs w:val="24"/>
                <w:lang w:val="ru-RU"/>
              </w:rPr>
              <w:t>«Организация работы в дошкольном учреждении по социальной и психологической защите детей», 72 ч.</w:t>
            </w:r>
          </w:p>
          <w:p w14:paraId="5F930BA1" w14:textId="77777777" w:rsidR="00013742" w:rsidRPr="00013742" w:rsidRDefault="00013742" w:rsidP="00013742">
            <w:pPr>
              <w:pStyle w:val="TableParagraph"/>
              <w:spacing w:line="276" w:lineRule="auto"/>
              <w:ind w:left="142"/>
              <w:rPr>
                <w:sz w:val="24"/>
                <w:szCs w:val="24"/>
                <w:lang w:val="ru-RU" w:bidi="ar-SA"/>
              </w:rPr>
            </w:pPr>
            <w:r w:rsidRPr="00013742">
              <w:rPr>
                <w:sz w:val="24"/>
                <w:szCs w:val="24"/>
                <w:lang w:val="ru-RU" w:bidi="ar-SA"/>
              </w:rPr>
              <w:t>«Теоретические, методические и организационные особенности работы педагога в условиях ФГОС ДО», 72 ч.</w:t>
            </w:r>
          </w:p>
          <w:p w14:paraId="2731FD60" w14:textId="77777777" w:rsidR="00013742" w:rsidRPr="00553062" w:rsidRDefault="00013742" w:rsidP="00013742">
            <w:pPr>
              <w:pStyle w:val="TableParagraph"/>
              <w:spacing w:line="276" w:lineRule="auto"/>
              <w:ind w:left="142"/>
              <w:rPr>
                <w:color w:val="FF0000"/>
                <w:sz w:val="24"/>
                <w:szCs w:val="24"/>
                <w:highlight w:val="yellow"/>
                <w:lang w:val="ru-RU"/>
              </w:rPr>
            </w:pPr>
            <w:r w:rsidRPr="00013742">
              <w:rPr>
                <w:sz w:val="24"/>
                <w:szCs w:val="24"/>
                <w:lang w:val="ru-RU"/>
              </w:rPr>
              <w:t>«Инструктор по физической культуре: физическая культура в условиях реализации ФГОС ДО, 72 ч.</w:t>
            </w:r>
          </w:p>
        </w:tc>
        <w:tc>
          <w:tcPr>
            <w:tcW w:w="1440" w:type="dxa"/>
          </w:tcPr>
          <w:p w14:paraId="43D21634" w14:textId="77777777" w:rsidR="00013742" w:rsidRPr="00EC00BB" w:rsidRDefault="00EC00BB" w:rsidP="00EC00BB">
            <w:pPr>
              <w:pStyle w:val="TableParagraph"/>
              <w:spacing w:line="276" w:lineRule="auto"/>
              <w:ind w:left="142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EC00BB">
              <w:rPr>
                <w:sz w:val="24"/>
                <w:szCs w:val="24"/>
                <w:lang w:val="ru-RU"/>
              </w:rPr>
              <w:lastRenderedPageBreak/>
              <w:t>58,3%</w:t>
            </w:r>
          </w:p>
        </w:tc>
      </w:tr>
    </w:tbl>
    <w:p w14:paraId="4745A531" w14:textId="77777777" w:rsidR="00CA4E06" w:rsidRPr="00CA4E06" w:rsidRDefault="00CA4E06" w:rsidP="00387B31">
      <w:pPr>
        <w:pStyle w:val="11"/>
        <w:widowControl w:val="0"/>
        <w:tabs>
          <w:tab w:val="left" w:pos="0"/>
          <w:tab w:val="left" w:pos="426"/>
          <w:tab w:val="left" w:pos="1134"/>
          <w:tab w:val="left" w:pos="1276"/>
        </w:tabs>
        <w:spacing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14:paraId="55DF165A" w14:textId="77777777" w:rsidR="00CA4E06" w:rsidRPr="00874B3B" w:rsidRDefault="00CA4E06" w:rsidP="00387B31">
      <w:pPr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74B3B">
        <w:rPr>
          <w:rFonts w:ascii="Times New Roman" w:hAnsi="Times New Roman"/>
          <w:i/>
          <w:sz w:val="28"/>
          <w:szCs w:val="28"/>
        </w:rPr>
        <w:t>Материально-техническая база</w:t>
      </w:r>
    </w:p>
    <w:p w14:paraId="6A695475" w14:textId="77777777" w:rsidR="00874B3B" w:rsidRDefault="00874B3B" w:rsidP="00387B31">
      <w:pPr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874B3B">
        <w:rPr>
          <w:rFonts w:ascii="Times New Roman" w:hAnsi="Times New Roman"/>
          <w:color w:val="111111"/>
          <w:sz w:val="28"/>
          <w:szCs w:val="28"/>
        </w:rPr>
        <w:t>Источники финансирования инновационной деятельности осуществляются за счёт средств муниципального бюджета, региональных средств в пределах ассигнований, выделенных учреждению</w:t>
      </w:r>
      <w:r>
        <w:rPr>
          <w:rFonts w:ascii="Times New Roman" w:hAnsi="Times New Roman"/>
          <w:color w:val="111111"/>
          <w:sz w:val="28"/>
          <w:szCs w:val="28"/>
        </w:rPr>
        <w:t>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79"/>
        <w:gridCol w:w="5165"/>
        <w:gridCol w:w="3104"/>
      </w:tblGrid>
      <w:tr w:rsidR="00013742" w:rsidRPr="00874B3B" w14:paraId="08549A41" w14:textId="77777777" w:rsidTr="00AB0D45">
        <w:tc>
          <w:tcPr>
            <w:tcW w:w="1101" w:type="dxa"/>
          </w:tcPr>
          <w:p w14:paraId="65D9FD92" w14:textId="77777777" w:rsidR="00013742" w:rsidRPr="004F7DFC" w:rsidRDefault="00013742" w:rsidP="00AB0D45">
            <w:pPr>
              <w:tabs>
                <w:tab w:val="left" w:pos="0"/>
                <w:tab w:val="left" w:pos="1134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DF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281" w:type="dxa"/>
          </w:tcPr>
          <w:p w14:paraId="76E1A78C" w14:textId="77777777" w:rsidR="00013742" w:rsidRPr="004F7DFC" w:rsidRDefault="00013742" w:rsidP="00AB0D45">
            <w:pPr>
              <w:tabs>
                <w:tab w:val="left" w:pos="0"/>
                <w:tab w:val="left" w:pos="1134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DFC">
              <w:rPr>
                <w:rFonts w:ascii="Times New Roman" w:hAnsi="Times New Roman"/>
                <w:sz w:val="24"/>
                <w:szCs w:val="24"/>
              </w:rPr>
              <w:t>Финансовые ресурсы 2020-2021г.</w:t>
            </w:r>
          </w:p>
        </w:tc>
        <w:tc>
          <w:tcPr>
            <w:tcW w:w="3192" w:type="dxa"/>
          </w:tcPr>
          <w:p w14:paraId="49E59A13" w14:textId="77777777" w:rsidR="00013742" w:rsidRPr="004F7DFC" w:rsidRDefault="00013742" w:rsidP="00AB0D45">
            <w:pPr>
              <w:tabs>
                <w:tab w:val="left" w:pos="0"/>
                <w:tab w:val="left" w:pos="1134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DFC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013742" w:rsidRPr="00874B3B" w14:paraId="22817828" w14:textId="77777777" w:rsidTr="00AB0D45">
        <w:tc>
          <w:tcPr>
            <w:tcW w:w="1101" w:type="dxa"/>
          </w:tcPr>
          <w:p w14:paraId="30AE70CD" w14:textId="77777777" w:rsidR="00013742" w:rsidRPr="004F7DFC" w:rsidRDefault="00013742" w:rsidP="00AB0D45">
            <w:pPr>
              <w:tabs>
                <w:tab w:val="left" w:pos="0"/>
                <w:tab w:val="left" w:pos="1134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D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1" w:type="dxa"/>
          </w:tcPr>
          <w:p w14:paraId="2F2A435D" w14:textId="77777777" w:rsidR="00013742" w:rsidRPr="004F7DFC" w:rsidRDefault="00013742" w:rsidP="00AB0D45">
            <w:pPr>
              <w:tabs>
                <w:tab w:val="left" w:pos="175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DFC">
              <w:rPr>
                <w:rFonts w:ascii="Times New Roman" w:hAnsi="Times New Roman"/>
                <w:sz w:val="24"/>
                <w:szCs w:val="24"/>
              </w:rPr>
              <w:t>Приобретено оборудование и различные материалы для продуктивных видов деятельности</w:t>
            </w:r>
          </w:p>
        </w:tc>
        <w:tc>
          <w:tcPr>
            <w:tcW w:w="3192" w:type="dxa"/>
          </w:tcPr>
          <w:p w14:paraId="036706EE" w14:textId="77777777" w:rsidR="00013742" w:rsidRPr="004F7DFC" w:rsidRDefault="00013742" w:rsidP="00AB0D45">
            <w:pPr>
              <w:tabs>
                <w:tab w:val="left" w:pos="0"/>
                <w:tab w:val="left" w:pos="1134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DFC">
              <w:rPr>
                <w:rFonts w:ascii="Times New Roman" w:hAnsi="Times New Roman"/>
                <w:sz w:val="24"/>
                <w:szCs w:val="24"/>
              </w:rPr>
              <w:t>35 600</w:t>
            </w:r>
          </w:p>
        </w:tc>
      </w:tr>
      <w:tr w:rsidR="00013742" w:rsidRPr="00874B3B" w14:paraId="0B870439" w14:textId="77777777" w:rsidTr="00AB0D45">
        <w:tc>
          <w:tcPr>
            <w:tcW w:w="1101" w:type="dxa"/>
          </w:tcPr>
          <w:p w14:paraId="5BEB6A00" w14:textId="77777777" w:rsidR="00013742" w:rsidRPr="004F7DFC" w:rsidRDefault="00013742" w:rsidP="00AB0D45">
            <w:pPr>
              <w:tabs>
                <w:tab w:val="left" w:pos="0"/>
                <w:tab w:val="left" w:pos="1134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D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1" w:type="dxa"/>
          </w:tcPr>
          <w:p w14:paraId="714E692C" w14:textId="77777777" w:rsidR="00013742" w:rsidRPr="004F7DFC" w:rsidRDefault="00013742" w:rsidP="00AB0D45">
            <w:pPr>
              <w:pStyle w:val="TableParagraph"/>
              <w:tabs>
                <w:tab w:val="left" w:pos="175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4F7DFC">
              <w:rPr>
                <w:sz w:val="24"/>
                <w:szCs w:val="24"/>
              </w:rPr>
              <w:t>Приобретена методическая литература, дидактические пособия</w:t>
            </w:r>
          </w:p>
        </w:tc>
        <w:tc>
          <w:tcPr>
            <w:tcW w:w="3192" w:type="dxa"/>
          </w:tcPr>
          <w:p w14:paraId="6825C1C1" w14:textId="77777777" w:rsidR="00013742" w:rsidRPr="004F7DFC" w:rsidRDefault="00013742" w:rsidP="00AB0D45">
            <w:pPr>
              <w:tabs>
                <w:tab w:val="left" w:pos="0"/>
                <w:tab w:val="left" w:pos="1134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DFC">
              <w:rPr>
                <w:rFonts w:ascii="Times New Roman" w:hAnsi="Times New Roman"/>
                <w:sz w:val="24"/>
                <w:szCs w:val="24"/>
              </w:rPr>
              <w:t>24 500</w:t>
            </w:r>
          </w:p>
        </w:tc>
      </w:tr>
      <w:tr w:rsidR="00013742" w:rsidRPr="00874B3B" w14:paraId="06394BBD" w14:textId="77777777" w:rsidTr="00AB0D45">
        <w:tc>
          <w:tcPr>
            <w:tcW w:w="1101" w:type="dxa"/>
          </w:tcPr>
          <w:p w14:paraId="55B9C2E4" w14:textId="77777777" w:rsidR="00013742" w:rsidRPr="004F7DFC" w:rsidRDefault="00013742" w:rsidP="00AB0D45">
            <w:pPr>
              <w:tabs>
                <w:tab w:val="left" w:pos="0"/>
                <w:tab w:val="left" w:pos="1134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D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1" w:type="dxa"/>
          </w:tcPr>
          <w:p w14:paraId="527689E8" w14:textId="77777777" w:rsidR="00013742" w:rsidRPr="004F7DFC" w:rsidRDefault="00013742" w:rsidP="00AB0D45">
            <w:pPr>
              <w:pStyle w:val="TableParagraph"/>
              <w:tabs>
                <w:tab w:val="left" w:pos="175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4F7DFC">
              <w:rPr>
                <w:sz w:val="24"/>
                <w:szCs w:val="24"/>
              </w:rPr>
              <w:t>Профинансированы редакционно-издательские услуги</w:t>
            </w:r>
          </w:p>
        </w:tc>
        <w:tc>
          <w:tcPr>
            <w:tcW w:w="3192" w:type="dxa"/>
          </w:tcPr>
          <w:p w14:paraId="28956465" w14:textId="77777777" w:rsidR="00013742" w:rsidRPr="004F7DFC" w:rsidRDefault="00013742" w:rsidP="00AB0D45">
            <w:pPr>
              <w:tabs>
                <w:tab w:val="left" w:pos="0"/>
                <w:tab w:val="left" w:pos="1134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DFC">
              <w:rPr>
                <w:rFonts w:ascii="Times New Roman" w:hAnsi="Times New Roman"/>
                <w:sz w:val="24"/>
                <w:szCs w:val="24"/>
              </w:rPr>
              <w:t>15 300</w:t>
            </w:r>
          </w:p>
        </w:tc>
      </w:tr>
      <w:tr w:rsidR="00013742" w:rsidRPr="00874B3B" w14:paraId="314FEE1D" w14:textId="77777777" w:rsidTr="00AB0D45">
        <w:tc>
          <w:tcPr>
            <w:tcW w:w="1101" w:type="dxa"/>
          </w:tcPr>
          <w:p w14:paraId="5F1B4B5A" w14:textId="77777777" w:rsidR="00013742" w:rsidRPr="004F7DFC" w:rsidRDefault="00013742" w:rsidP="00AB0D45">
            <w:pPr>
              <w:tabs>
                <w:tab w:val="left" w:pos="0"/>
                <w:tab w:val="left" w:pos="1134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D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1" w:type="dxa"/>
          </w:tcPr>
          <w:p w14:paraId="3526B6A7" w14:textId="77777777" w:rsidR="00013742" w:rsidRPr="004F7DFC" w:rsidRDefault="00013742" w:rsidP="00AB0D45">
            <w:pPr>
              <w:pStyle w:val="TableParagraph"/>
              <w:tabs>
                <w:tab w:val="left" w:pos="175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4F7DFC">
              <w:rPr>
                <w:sz w:val="24"/>
                <w:szCs w:val="24"/>
              </w:rPr>
              <w:t>Профинансировано  обучение педагогов на курсах повышения квалификации</w:t>
            </w:r>
          </w:p>
        </w:tc>
        <w:tc>
          <w:tcPr>
            <w:tcW w:w="3192" w:type="dxa"/>
          </w:tcPr>
          <w:p w14:paraId="293A0148" w14:textId="77777777" w:rsidR="00013742" w:rsidRPr="004F7DFC" w:rsidRDefault="00013742" w:rsidP="00AB0D45">
            <w:pPr>
              <w:tabs>
                <w:tab w:val="left" w:pos="0"/>
                <w:tab w:val="left" w:pos="1134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DFC">
              <w:rPr>
                <w:rFonts w:ascii="Times New Roman" w:hAnsi="Times New Roman"/>
                <w:sz w:val="24"/>
                <w:szCs w:val="24"/>
              </w:rPr>
              <w:t>24 000</w:t>
            </w:r>
          </w:p>
        </w:tc>
      </w:tr>
      <w:tr w:rsidR="00013742" w:rsidRPr="00874B3B" w14:paraId="1417B6E6" w14:textId="77777777" w:rsidTr="00AB0D45">
        <w:tc>
          <w:tcPr>
            <w:tcW w:w="1101" w:type="dxa"/>
          </w:tcPr>
          <w:p w14:paraId="626EA8E6" w14:textId="77777777" w:rsidR="00013742" w:rsidRPr="004F7DFC" w:rsidRDefault="00013742" w:rsidP="00AB0D45">
            <w:pPr>
              <w:tabs>
                <w:tab w:val="left" w:pos="0"/>
                <w:tab w:val="left" w:pos="1134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D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1" w:type="dxa"/>
          </w:tcPr>
          <w:p w14:paraId="4A525BA4" w14:textId="77777777" w:rsidR="00013742" w:rsidRPr="004F7DFC" w:rsidRDefault="00013742" w:rsidP="00AB0D45">
            <w:pPr>
              <w:pStyle w:val="TableParagraph"/>
              <w:tabs>
                <w:tab w:val="left" w:pos="175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4F7DFC">
              <w:rPr>
                <w:sz w:val="24"/>
                <w:szCs w:val="24"/>
              </w:rPr>
              <w:t xml:space="preserve"> Приобретены детские кубанские костюмы</w:t>
            </w:r>
          </w:p>
        </w:tc>
        <w:tc>
          <w:tcPr>
            <w:tcW w:w="3192" w:type="dxa"/>
          </w:tcPr>
          <w:p w14:paraId="5492857C" w14:textId="77777777" w:rsidR="00013742" w:rsidRPr="004F7DFC" w:rsidRDefault="00013742" w:rsidP="00AB0D45">
            <w:pPr>
              <w:tabs>
                <w:tab w:val="left" w:pos="0"/>
                <w:tab w:val="left" w:pos="1134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DFC">
              <w:rPr>
                <w:rFonts w:ascii="Times New Roman" w:hAnsi="Times New Roman"/>
                <w:sz w:val="24"/>
                <w:szCs w:val="24"/>
              </w:rPr>
              <w:t>54 600</w:t>
            </w:r>
          </w:p>
        </w:tc>
      </w:tr>
      <w:tr w:rsidR="00013742" w:rsidRPr="00874B3B" w14:paraId="306A379D" w14:textId="77777777" w:rsidTr="00AB0D45">
        <w:tc>
          <w:tcPr>
            <w:tcW w:w="1101" w:type="dxa"/>
          </w:tcPr>
          <w:p w14:paraId="6CD048A7" w14:textId="77777777" w:rsidR="00013742" w:rsidRPr="004F7DFC" w:rsidRDefault="00013742" w:rsidP="00AB0D45">
            <w:pPr>
              <w:tabs>
                <w:tab w:val="left" w:pos="0"/>
                <w:tab w:val="left" w:pos="1134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D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1" w:type="dxa"/>
          </w:tcPr>
          <w:p w14:paraId="0D802A3A" w14:textId="77777777" w:rsidR="00013742" w:rsidRPr="004F7DFC" w:rsidRDefault="00013742" w:rsidP="00AB0D45">
            <w:pPr>
              <w:pStyle w:val="TableParagraph"/>
              <w:tabs>
                <w:tab w:val="left" w:pos="175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4F7DFC">
              <w:rPr>
                <w:sz w:val="24"/>
                <w:szCs w:val="24"/>
              </w:rPr>
              <w:t>Приобретены взрослые кубанские костюмы</w:t>
            </w:r>
          </w:p>
        </w:tc>
        <w:tc>
          <w:tcPr>
            <w:tcW w:w="3192" w:type="dxa"/>
          </w:tcPr>
          <w:p w14:paraId="08E0BAC8" w14:textId="77777777" w:rsidR="00013742" w:rsidRPr="004F7DFC" w:rsidRDefault="00013742" w:rsidP="00AB0D45">
            <w:pPr>
              <w:tabs>
                <w:tab w:val="left" w:pos="0"/>
                <w:tab w:val="left" w:pos="1134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DFC">
              <w:rPr>
                <w:rFonts w:ascii="Times New Roman" w:hAnsi="Times New Roman"/>
                <w:sz w:val="24"/>
                <w:szCs w:val="24"/>
              </w:rPr>
              <w:t>18 000</w:t>
            </w:r>
          </w:p>
        </w:tc>
      </w:tr>
      <w:tr w:rsidR="00013742" w:rsidRPr="00874B3B" w14:paraId="2AAD4519" w14:textId="77777777" w:rsidTr="00AB0D45">
        <w:tc>
          <w:tcPr>
            <w:tcW w:w="1101" w:type="dxa"/>
          </w:tcPr>
          <w:p w14:paraId="75E45B46" w14:textId="77777777" w:rsidR="00013742" w:rsidRPr="00874B3B" w:rsidRDefault="00013742" w:rsidP="00AB0D45">
            <w:pPr>
              <w:tabs>
                <w:tab w:val="left" w:pos="0"/>
                <w:tab w:val="left" w:pos="1134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281" w:type="dxa"/>
          </w:tcPr>
          <w:p w14:paraId="548E7315" w14:textId="77777777" w:rsidR="00013742" w:rsidRPr="00874B3B" w:rsidRDefault="00013742" w:rsidP="00AB0D45">
            <w:pPr>
              <w:pStyle w:val="TableParagraph"/>
              <w:tabs>
                <w:tab w:val="left" w:pos="175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874B3B">
              <w:rPr>
                <w:sz w:val="24"/>
                <w:szCs w:val="24"/>
              </w:rPr>
              <w:t>ИТОГО</w:t>
            </w:r>
          </w:p>
        </w:tc>
        <w:tc>
          <w:tcPr>
            <w:tcW w:w="3192" w:type="dxa"/>
          </w:tcPr>
          <w:p w14:paraId="77E1C0C5" w14:textId="77777777" w:rsidR="00013742" w:rsidRPr="0070687B" w:rsidRDefault="0070687B" w:rsidP="00AB0D45">
            <w:pPr>
              <w:tabs>
                <w:tab w:val="left" w:pos="0"/>
                <w:tab w:val="left" w:pos="1134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87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172 000</w:t>
            </w:r>
          </w:p>
        </w:tc>
      </w:tr>
    </w:tbl>
    <w:p w14:paraId="5440898D" w14:textId="77777777" w:rsidR="00874B3B" w:rsidRDefault="00874B3B" w:rsidP="00874B3B">
      <w:pPr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AE9CC46" w14:textId="77777777" w:rsidR="00553062" w:rsidRDefault="00874B3B" w:rsidP="00874B3B">
      <w:pPr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874B3B">
        <w:rPr>
          <w:rFonts w:ascii="Times New Roman" w:hAnsi="Times New Roman"/>
          <w:color w:val="111111"/>
          <w:sz w:val="28"/>
          <w:szCs w:val="28"/>
        </w:rPr>
        <w:t xml:space="preserve">Реализация инновационного проекта будет организована в </w:t>
      </w:r>
      <w:r w:rsidR="00553062">
        <w:rPr>
          <w:rFonts w:ascii="Times New Roman" w:hAnsi="Times New Roman"/>
          <w:color w:val="111111"/>
          <w:sz w:val="28"/>
          <w:szCs w:val="28"/>
        </w:rPr>
        <w:t>следующих</w:t>
      </w:r>
      <w:r w:rsidRPr="00874B3B">
        <w:rPr>
          <w:rFonts w:ascii="Times New Roman" w:hAnsi="Times New Roman"/>
          <w:color w:val="111111"/>
          <w:sz w:val="28"/>
          <w:szCs w:val="28"/>
        </w:rPr>
        <w:t xml:space="preserve"> помещениях: </w:t>
      </w:r>
    </w:p>
    <w:p w14:paraId="064E8268" w14:textId="77777777" w:rsidR="009A6372" w:rsidRDefault="00553062" w:rsidP="00874B3B">
      <w:pPr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9A6372">
        <w:rPr>
          <w:rFonts w:ascii="Times New Roman" w:hAnsi="Times New Roman"/>
          <w:i/>
          <w:color w:val="111111"/>
          <w:sz w:val="28"/>
          <w:szCs w:val="28"/>
        </w:rPr>
        <w:t>Культурный клуб</w:t>
      </w:r>
      <w:r>
        <w:rPr>
          <w:rFonts w:ascii="Times New Roman" w:hAnsi="Times New Roman"/>
          <w:color w:val="111111"/>
          <w:sz w:val="28"/>
          <w:szCs w:val="28"/>
        </w:rPr>
        <w:t xml:space="preserve"> – </w:t>
      </w:r>
      <w:r w:rsidR="0070687B" w:rsidRPr="00197DE3">
        <w:rPr>
          <w:rFonts w:ascii="Times New Roman" w:hAnsi="Times New Roman"/>
          <w:color w:val="111111"/>
          <w:sz w:val="28"/>
          <w:szCs w:val="28"/>
        </w:rPr>
        <w:t xml:space="preserve">методическом </w:t>
      </w:r>
      <w:r w:rsidR="009A6372">
        <w:rPr>
          <w:rFonts w:ascii="Times New Roman" w:hAnsi="Times New Roman"/>
          <w:color w:val="111111"/>
          <w:sz w:val="28"/>
          <w:szCs w:val="28"/>
        </w:rPr>
        <w:t xml:space="preserve">кабинете </w:t>
      </w:r>
      <w:r w:rsidR="0070687B" w:rsidRPr="00197DE3">
        <w:rPr>
          <w:rFonts w:ascii="Times New Roman" w:hAnsi="Times New Roman"/>
          <w:color w:val="111111"/>
          <w:sz w:val="28"/>
          <w:szCs w:val="28"/>
        </w:rPr>
        <w:t xml:space="preserve">и психологической разгрузки; музыкальном и спортивном залах; экологической комнате; в комнате кубанского быта;  </w:t>
      </w:r>
      <w:r w:rsidR="0070687B" w:rsidRPr="005A59D7">
        <w:rPr>
          <w:rFonts w:ascii="Times New Roman" w:hAnsi="Times New Roman"/>
          <w:color w:val="111111"/>
          <w:sz w:val="28"/>
          <w:szCs w:val="28"/>
        </w:rPr>
        <w:t>творческой мастерской «Уманские умельцы».</w:t>
      </w:r>
      <w:r w:rsidR="0070687B" w:rsidRPr="00874B3B">
        <w:rPr>
          <w:rFonts w:ascii="Times New Roman" w:hAnsi="Times New Roman"/>
          <w:color w:val="111111"/>
          <w:sz w:val="28"/>
          <w:szCs w:val="28"/>
        </w:rPr>
        <w:t xml:space="preserve"> </w:t>
      </w:r>
    </w:p>
    <w:p w14:paraId="0CED959E" w14:textId="77777777" w:rsidR="00874B3B" w:rsidRDefault="0070687B" w:rsidP="00874B3B">
      <w:pPr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874B3B">
        <w:rPr>
          <w:rFonts w:ascii="Times New Roman" w:hAnsi="Times New Roman"/>
          <w:color w:val="111111"/>
          <w:sz w:val="28"/>
          <w:szCs w:val="28"/>
        </w:rPr>
        <w:lastRenderedPageBreak/>
        <w:t>Все кабинеты представляют собой пространство для организации консультативных</w:t>
      </w:r>
      <w:r>
        <w:rPr>
          <w:rFonts w:ascii="Times New Roman" w:hAnsi="Times New Roman"/>
          <w:color w:val="111111"/>
          <w:sz w:val="28"/>
          <w:szCs w:val="28"/>
        </w:rPr>
        <w:t>,</w:t>
      </w:r>
      <w:r w:rsidRPr="00874B3B">
        <w:rPr>
          <w:rFonts w:ascii="Times New Roman" w:hAnsi="Times New Roman"/>
          <w:color w:val="111111"/>
          <w:sz w:val="28"/>
          <w:szCs w:val="28"/>
        </w:rPr>
        <w:t xml:space="preserve"> образовательных </w:t>
      </w:r>
      <w:r>
        <w:rPr>
          <w:rFonts w:ascii="Times New Roman" w:hAnsi="Times New Roman"/>
          <w:color w:val="111111"/>
          <w:sz w:val="28"/>
          <w:szCs w:val="28"/>
        </w:rPr>
        <w:t xml:space="preserve">и культурно-досуговых </w:t>
      </w:r>
      <w:r w:rsidRPr="00874B3B">
        <w:rPr>
          <w:rFonts w:ascii="Times New Roman" w:hAnsi="Times New Roman"/>
          <w:color w:val="111111"/>
          <w:sz w:val="28"/>
          <w:szCs w:val="28"/>
        </w:rPr>
        <w:t>услуг, оснащенное необходимым мультимедийным оборудованием, научно-методическими, нормативно-правовыми документами, познавательной литературой, наглядно-дидактическим материалом</w:t>
      </w:r>
      <w:r>
        <w:rPr>
          <w:rFonts w:ascii="Times New Roman" w:hAnsi="Times New Roman"/>
          <w:color w:val="111111"/>
          <w:sz w:val="28"/>
          <w:szCs w:val="28"/>
        </w:rPr>
        <w:t>.</w:t>
      </w:r>
      <w:r w:rsidRPr="00874B3B">
        <w:rPr>
          <w:rFonts w:ascii="Times New Roman" w:hAnsi="Times New Roman"/>
          <w:color w:val="111111"/>
          <w:sz w:val="28"/>
          <w:szCs w:val="28"/>
        </w:rPr>
        <w:t xml:space="preserve"> В кабинетах созданы условия для индивидуальной и подгрупповой работы.</w:t>
      </w:r>
      <w:r w:rsidR="009A6372">
        <w:rPr>
          <w:rFonts w:ascii="Times New Roman" w:hAnsi="Times New Roman"/>
          <w:color w:val="111111"/>
          <w:sz w:val="28"/>
          <w:szCs w:val="28"/>
        </w:rPr>
        <w:t xml:space="preserve"> </w:t>
      </w: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6"/>
        <w:gridCol w:w="8352"/>
      </w:tblGrid>
      <w:tr w:rsidR="0070687B" w:rsidRPr="0080592B" w14:paraId="14CB1D92" w14:textId="77777777" w:rsidTr="0070687B">
        <w:trPr>
          <w:trHeight w:val="20"/>
          <w:jc w:val="center"/>
        </w:trPr>
        <w:tc>
          <w:tcPr>
            <w:tcW w:w="533" w:type="pct"/>
          </w:tcPr>
          <w:p w14:paraId="11918CF7" w14:textId="77777777" w:rsidR="0070687B" w:rsidRPr="0070687B" w:rsidRDefault="0070687B" w:rsidP="0070687B">
            <w:pPr>
              <w:pStyle w:val="TableParagraph"/>
              <w:ind w:left="5" w:right="1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70687B">
              <w:rPr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467" w:type="pct"/>
          </w:tcPr>
          <w:p w14:paraId="17D9ACE9" w14:textId="77777777" w:rsidR="0070687B" w:rsidRPr="0070687B" w:rsidRDefault="0070687B" w:rsidP="0070687B">
            <w:pPr>
              <w:pStyle w:val="TableParagraph"/>
              <w:ind w:left="288" w:right="1"/>
              <w:jc w:val="center"/>
              <w:rPr>
                <w:sz w:val="24"/>
                <w:szCs w:val="24"/>
                <w:highlight w:val="yellow"/>
              </w:rPr>
            </w:pPr>
            <w:r w:rsidRPr="0070687B">
              <w:rPr>
                <w:sz w:val="24"/>
                <w:szCs w:val="24"/>
                <w:lang w:val="ru-RU"/>
              </w:rPr>
              <w:t>Материальные</w:t>
            </w:r>
            <w:r w:rsidRPr="0070687B">
              <w:rPr>
                <w:sz w:val="24"/>
                <w:szCs w:val="24"/>
              </w:rPr>
              <w:t xml:space="preserve"> ресурсы</w:t>
            </w:r>
          </w:p>
        </w:tc>
      </w:tr>
      <w:tr w:rsidR="0070687B" w:rsidRPr="0080592B" w14:paraId="7DD05F88" w14:textId="77777777" w:rsidTr="0070687B">
        <w:trPr>
          <w:trHeight w:val="20"/>
          <w:jc w:val="center"/>
        </w:trPr>
        <w:tc>
          <w:tcPr>
            <w:tcW w:w="533" w:type="pct"/>
          </w:tcPr>
          <w:p w14:paraId="4F3A22FC" w14:textId="77777777" w:rsidR="0070687B" w:rsidRPr="0070687B" w:rsidRDefault="0070687B" w:rsidP="0070687B">
            <w:pPr>
              <w:pStyle w:val="TableParagraph"/>
              <w:numPr>
                <w:ilvl w:val="0"/>
                <w:numId w:val="46"/>
              </w:numPr>
              <w:ind w:left="5" w:right="1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4467" w:type="pct"/>
          </w:tcPr>
          <w:p w14:paraId="045CF930" w14:textId="77777777" w:rsidR="0070687B" w:rsidRPr="0070687B" w:rsidRDefault="0070687B" w:rsidP="0070687B">
            <w:pPr>
              <w:spacing w:after="0" w:line="240" w:lineRule="auto"/>
              <w:ind w:left="140" w:right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68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Экран на штативе </w:t>
            </w:r>
            <w:r w:rsidRPr="0070687B">
              <w:rPr>
                <w:rFonts w:ascii="Times New Roman" w:hAnsi="Times New Roman"/>
                <w:sz w:val="24"/>
                <w:szCs w:val="24"/>
              </w:rPr>
              <w:t>Digis</w:t>
            </w:r>
            <w:r w:rsidRPr="007068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0687B">
              <w:rPr>
                <w:rFonts w:ascii="Times New Roman" w:hAnsi="Times New Roman"/>
                <w:sz w:val="24"/>
                <w:szCs w:val="24"/>
              </w:rPr>
              <w:t>DSKA</w:t>
            </w:r>
            <w:r w:rsidRPr="007068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- 1106</w:t>
            </w:r>
          </w:p>
        </w:tc>
      </w:tr>
      <w:tr w:rsidR="0070687B" w:rsidRPr="0080592B" w14:paraId="1CBA2C40" w14:textId="77777777" w:rsidTr="0070687B">
        <w:trPr>
          <w:trHeight w:val="20"/>
          <w:jc w:val="center"/>
        </w:trPr>
        <w:tc>
          <w:tcPr>
            <w:tcW w:w="533" w:type="pct"/>
          </w:tcPr>
          <w:p w14:paraId="3DEDCDFB" w14:textId="77777777" w:rsidR="0070687B" w:rsidRPr="0070687B" w:rsidRDefault="0070687B" w:rsidP="0070687B">
            <w:pPr>
              <w:pStyle w:val="TableParagraph"/>
              <w:numPr>
                <w:ilvl w:val="0"/>
                <w:numId w:val="46"/>
              </w:numPr>
              <w:ind w:left="5" w:right="1" w:firstLine="14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7" w:type="pct"/>
          </w:tcPr>
          <w:p w14:paraId="6703ED79" w14:textId="77777777" w:rsidR="0070687B" w:rsidRPr="0070687B" w:rsidRDefault="0070687B" w:rsidP="0070687B">
            <w:pPr>
              <w:spacing w:after="0" w:line="240" w:lineRule="auto"/>
              <w:ind w:left="140" w:right="1"/>
              <w:rPr>
                <w:rFonts w:ascii="Times New Roman" w:hAnsi="Times New Roman"/>
                <w:sz w:val="24"/>
                <w:szCs w:val="24"/>
              </w:rPr>
            </w:pPr>
            <w:r w:rsidRPr="0070687B">
              <w:rPr>
                <w:rFonts w:ascii="Times New Roman" w:hAnsi="Times New Roman"/>
                <w:sz w:val="24"/>
                <w:szCs w:val="24"/>
              </w:rPr>
              <w:t>Проектор BENQ MS506</w:t>
            </w:r>
          </w:p>
        </w:tc>
      </w:tr>
      <w:tr w:rsidR="0070687B" w:rsidRPr="0080592B" w14:paraId="0281130E" w14:textId="77777777" w:rsidTr="0070687B">
        <w:trPr>
          <w:trHeight w:val="20"/>
          <w:jc w:val="center"/>
        </w:trPr>
        <w:tc>
          <w:tcPr>
            <w:tcW w:w="533" w:type="pct"/>
          </w:tcPr>
          <w:p w14:paraId="2D405F4E" w14:textId="77777777" w:rsidR="0070687B" w:rsidRPr="0070687B" w:rsidRDefault="0070687B" w:rsidP="0070687B">
            <w:pPr>
              <w:pStyle w:val="TableParagraph"/>
              <w:numPr>
                <w:ilvl w:val="0"/>
                <w:numId w:val="46"/>
              </w:numPr>
              <w:ind w:left="5" w:right="1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4467" w:type="pct"/>
          </w:tcPr>
          <w:p w14:paraId="1994F4D3" w14:textId="77777777" w:rsidR="0070687B" w:rsidRPr="0070687B" w:rsidRDefault="0070687B" w:rsidP="0070687B">
            <w:pPr>
              <w:spacing w:after="0" w:line="240" w:lineRule="auto"/>
              <w:ind w:left="140" w:right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687B">
              <w:rPr>
                <w:rFonts w:ascii="Times New Roman" w:hAnsi="Times New Roman"/>
                <w:sz w:val="24"/>
                <w:szCs w:val="24"/>
                <w:lang w:val="ru-RU"/>
              </w:rPr>
              <w:t>Рабочее место (принтер, процессор, клавиатура, монитор, мышь)</w:t>
            </w:r>
          </w:p>
        </w:tc>
      </w:tr>
      <w:tr w:rsidR="0070687B" w:rsidRPr="0080592B" w14:paraId="053FD785" w14:textId="77777777" w:rsidTr="0070687B">
        <w:trPr>
          <w:trHeight w:val="20"/>
          <w:jc w:val="center"/>
        </w:trPr>
        <w:tc>
          <w:tcPr>
            <w:tcW w:w="533" w:type="pct"/>
          </w:tcPr>
          <w:p w14:paraId="2CC4AFBE" w14:textId="77777777" w:rsidR="0070687B" w:rsidRPr="0070687B" w:rsidRDefault="0070687B" w:rsidP="0070687B">
            <w:pPr>
              <w:pStyle w:val="TableParagraph"/>
              <w:numPr>
                <w:ilvl w:val="0"/>
                <w:numId w:val="46"/>
              </w:numPr>
              <w:ind w:left="5" w:right="1" w:firstLine="14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7" w:type="pct"/>
          </w:tcPr>
          <w:p w14:paraId="1096D396" w14:textId="77777777" w:rsidR="0070687B" w:rsidRPr="0070687B" w:rsidRDefault="0070687B" w:rsidP="0070687B">
            <w:pPr>
              <w:spacing w:after="0" w:line="240" w:lineRule="auto"/>
              <w:ind w:left="140" w:right="1"/>
              <w:rPr>
                <w:rFonts w:ascii="Times New Roman" w:hAnsi="Times New Roman"/>
                <w:sz w:val="24"/>
                <w:szCs w:val="24"/>
              </w:rPr>
            </w:pPr>
            <w:r w:rsidRPr="0070687B">
              <w:rPr>
                <w:rFonts w:ascii="Times New Roman" w:hAnsi="Times New Roman"/>
                <w:sz w:val="24"/>
                <w:szCs w:val="24"/>
              </w:rPr>
              <w:t>Ионика Yamaha</w:t>
            </w:r>
          </w:p>
        </w:tc>
      </w:tr>
      <w:tr w:rsidR="0070687B" w:rsidRPr="0080592B" w14:paraId="6758CB69" w14:textId="77777777" w:rsidTr="0070687B">
        <w:trPr>
          <w:trHeight w:val="20"/>
          <w:jc w:val="center"/>
        </w:trPr>
        <w:tc>
          <w:tcPr>
            <w:tcW w:w="533" w:type="pct"/>
          </w:tcPr>
          <w:p w14:paraId="7D3BBB5D" w14:textId="77777777" w:rsidR="0070687B" w:rsidRPr="0070687B" w:rsidRDefault="0070687B" w:rsidP="0070687B">
            <w:pPr>
              <w:pStyle w:val="TableParagraph"/>
              <w:numPr>
                <w:ilvl w:val="0"/>
                <w:numId w:val="46"/>
              </w:numPr>
              <w:ind w:left="5" w:right="1" w:firstLine="14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7" w:type="pct"/>
          </w:tcPr>
          <w:p w14:paraId="778FEBDF" w14:textId="77777777" w:rsidR="0070687B" w:rsidRPr="0070687B" w:rsidRDefault="0070687B" w:rsidP="0070687B">
            <w:pPr>
              <w:spacing w:after="0" w:line="240" w:lineRule="auto"/>
              <w:ind w:left="140" w:right="1"/>
              <w:rPr>
                <w:rFonts w:ascii="Times New Roman" w:hAnsi="Times New Roman"/>
                <w:sz w:val="24"/>
                <w:szCs w:val="24"/>
              </w:rPr>
            </w:pPr>
            <w:r w:rsidRPr="0070687B">
              <w:rPr>
                <w:rFonts w:ascii="Times New Roman" w:hAnsi="Times New Roman"/>
                <w:sz w:val="24"/>
                <w:szCs w:val="24"/>
              </w:rPr>
              <w:t>Музыкальный центр LG</w:t>
            </w:r>
          </w:p>
        </w:tc>
      </w:tr>
      <w:tr w:rsidR="0070687B" w:rsidRPr="0080592B" w14:paraId="1B4493D0" w14:textId="77777777" w:rsidTr="0070687B">
        <w:trPr>
          <w:trHeight w:val="20"/>
          <w:jc w:val="center"/>
        </w:trPr>
        <w:tc>
          <w:tcPr>
            <w:tcW w:w="533" w:type="pct"/>
          </w:tcPr>
          <w:p w14:paraId="54806FA8" w14:textId="77777777" w:rsidR="0070687B" w:rsidRPr="0070687B" w:rsidRDefault="0070687B" w:rsidP="0070687B">
            <w:pPr>
              <w:pStyle w:val="TableParagraph"/>
              <w:numPr>
                <w:ilvl w:val="0"/>
                <w:numId w:val="46"/>
              </w:numPr>
              <w:ind w:left="5" w:right="1" w:firstLine="14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7" w:type="pct"/>
          </w:tcPr>
          <w:p w14:paraId="5E486B2D" w14:textId="77777777" w:rsidR="0070687B" w:rsidRPr="0070687B" w:rsidRDefault="0070687B" w:rsidP="0070687B">
            <w:pPr>
              <w:spacing w:after="0" w:line="240" w:lineRule="auto"/>
              <w:ind w:left="140" w:right="1"/>
              <w:rPr>
                <w:rFonts w:ascii="Times New Roman" w:hAnsi="Times New Roman"/>
                <w:sz w:val="24"/>
                <w:szCs w:val="24"/>
              </w:rPr>
            </w:pPr>
            <w:r w:rsidRPr="0070687B">
              <w:rPr>
                <w:rFonts w:ascii="Times New Roman" w:hAnsi="Times New Roman"/>
                <w:sz w:val="24"/>
                <w:szCs w:val="24"/>
              </w:rPr>
              <w:t>Музыкальный центр Panasonic</w:t>
            </w:r>
          </w:p>
        </w:tc>
      </w:tr>
      <w:tr w:rsidR="0070687B" w:rsidRPr="0080592B" w14:paraId="4410BCFF" w14:textId="77777777" w:rsidTr="0070687B">
        <w:trPr>
          <w:trHeight w:val="20"/>
          <w:jc w:val="center"/>
        </w:trPr>
        <w:tc>
          <w:tcPr>
            <w:tcW w:w="533" w:type="pct"/>
          </w:tcPr>
          <w:p w14:paraId="30E74CB5" w14:textId="77777777" w:rsidR="0070687B" w:rsidRPr="0070687B" w:rsidRDefault="0070687B" w:rsidP="0070687B">
            <w:pPr>
              <w:pStyle w:val="TableParagraph"/>
              <w:numPr>
                <w:ilvl w:val="0"/>
                <w:numId w:val="46"/>
              </w:numPr>
              <w:ind w:left="5" w:right="1" w:firstLine="14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7" w:type="pct"/>
          </w:tcPr>
          <w:p w14:paraId="347693CC" w14:textId="77777777" w:rsidR="0070687B" w:rsidRPr="0070687B" w:rsidRDefault="0070687B" w:rsidP="0070687B">
            <w:pPr>
              <w:spacing w:after="0" w:line="240" w:lineRule="auto"/>
              <w:ind w:left="140" w:right="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70687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70687B">
              <w:rPr>
                <w:rFonts w:ascii="Times New Roman" w:hAnsi="Times New Roman"/>
                <w:sz w:val="24"/>
                <w:szCs w:val="24"/>
              </w:rPr>
              <w:t>Мультимедиа проектор Epson</w:t>
            </w:r>
          </w:p>
        </w:tc>
      </w:tr>
      <w:tr w:rsidR="0070687B" w:rsidRPr="0080592B" w14:paraId="4B4066EF" w14:textId="77777777" w:rsidTr="0070687B">
        <w:trPr>
          <w:trHeight w:val="20"/>
          <w:jc w:val="center"/>
        </w:trPr>
        <w:tc>
          <w:tcPr>
            <w:tcW w:w="533" w:type="pct"/>
          </w:tcPr>
          <w:p w14:paraId="512F4BD7" w14:textId="77777777" w:rsidR="0070687B" w:rsidRPr="0070687B" w:rsidRDefault="0070687B" w:rsidP="0070687B">
            <w:pPr>
              <w:pStyle w:val="TableParagraph"/>
              <w:numPr>
                <w:ilvl w:val="0"/>
                <w:numId w:val="46"/>
              </w:numPr>
              <w:ind w:left="5" w:right="1" w:firstLine="14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7" w:type="pct"/>
          </w:tcPr>
          <w:p w14:paraId="1E7D62B4" w14:textId="77777777" w:rsidR="0070687B" w:rsidRPr="0070687B" w:rsidRDefault="0070687B" w:rsidP="0070687B">
            <w:pPr>
              <w:spacing w:after="0" w:line="240" w:lineRule="auto"/>
              <w:ind w:left="140" w:right="1"/>
              <w:rPr>
                <w:rFonts w:ascii="Times New Roman" w:hAnsi="Times New Roman"/>
                <w:sz w:val="24"/>
                <w:szCs w:val="24"/>
              </w:rPr>
            </w:pPr>
            <w:r w:rsidRPr="0070687B">
              <w:rPr>
                <w:rFonts w:ascii="Times New Roman" w:hAnsi="Times New Roman"/>
                <w:sz w:val="24"/>
                <w:szCs w:val="24"/>
              </w:rPr>
              <w:t>Цветной телевизор Samsung</w:t>
            </w:r>
          </w:p>
        </w:tc>
      </w:tr>
      <w:tr w:rsidR="0070687B" w:rsidRPr="0080592B" w14:paraId="5A5C24B8" w14:textId="77777777" w:rsidTr="0070687B">
        <w:trPr>
          <w:trHeight w:val="20"/>
          <w:jc w:val="center"/>
        </w:trPr>
        <w:tc>
          <w:tcPr>
            <w:tcW w:w="533" w:type="pct"/>
          </w:tcPr>
          <w:p w14:paraId="00B9CCF9" w14:textId="77777777" w:rsidR="0070687B" w:rsidRPr="0070687B" w:rsidRDefault="0070687B" w:rsidP="0070687B">
            <w:pPr>
              <w:pStyle w:val="TableParagraph"/>
              <w:numPr>
                <w:ilvl w:val="0"/>
                <w:numId w:val="46"/>
              </w:numPr>
              <w:ind w:left="5" w:right="1" w:firstLine="142"/>
              <w:jc w:val="center"/>
              <w:rPr>
                <w:sz w:val="24"/>
                <w:szCs w:val="24"/>
                <w:lang w:val="ru-RU"/>
              </w:rPr>
            </w:pPr>
            <w:r w:rsidRPr="0070687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67" w:type="pct"/>
          </w:tcPr>
          <w:p w14:paraId="72F92061" w14:textId="77777777" w:rsidR="0070687B" w:rsidRPr="0070687B" w:rsidRDefault="0070687B" w:rsidP="0070687B">
            <w:pPr>
              <w:spacing w:after="0" w:line="240" w:lineRule="auto"/>
              <w:ind w:left="140" w:right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687B">
              <w:rPr>
                <w:rFonts w:ascii="Times New Roman" w:hAnsi="Times New Roman"/>
                <w:sz w:val="24"/>
                <w:szCs w:val="24"/>
              </w:rPr>
              <w:t>Professional power amplifier</w:t>
            </w:r>
          </w:p>
        </w:tc>
      </w:tr>
      <w:tr w:rsidR="0070687B" w:rsidRPr="0080592B" w14:paraId="15114933" w14:textId="77777777" w:rsidTr="0070687B">
        <w:trPr>
          <w:trHeight w:val="20"/>
          <w:jc w:val="center"/>
        </w:trPr>
        <w:tc>
          <w:tcPr>
            <w:tcW w:w="533" w:type="pct"/>
          </w:tcPr>
          <w:p w14:paraId="1BF99969" w14:textId="77777777" w:rsidR="0070687B" w:rsidRPr="0070687B" w:rsidRDefault="0070687B" w:rsidP="0070687B">
            <w:pPr>
              <w:pStyle w:val="TableParagraph"/>
              <w:numPr>
                <w:ilvl w:val="0"/>
                <w:numId w:val="46"/>
              </w:numPr>
              <w:ind w:left="5" w:right="1" w:firstLine="14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7" w:type="pct"/>
          </w:tcPr>
          <w:p w14:paraId="517F2091" w14:textId="77777777" w:rsidR="0070687B" w:rsidRPr="0070687B" w:rsidRDefault="0070687B" w:rsidP="0070687B">
            <w:pPr>
              <w:spacing w:after="0" w:line="240" w:lineRule="auto"/>
              <w:ind w:left="140" w:right="1"/>
              <w:rPr>
                <w:rFonts w:ascii="Times New Roman" w:hAnsi="Times New Roman"/>
                <w:sz w:val="24"/>
                <w:szCs w:val="24"/>
              </w:rPr>
            </w:pPr>
            <w:r w:rsidRPr="0070687B">
              <w:rPr>
                <w:rFonts w:ascii="Times New Roman" w:hAnsi="Times New Roman"/>
                <w:sz w:val="24"/>
                <w:szCs w:val="24"/>
              </w:rPr>
              <w:t>6-channel mixing console</w:t>
            </w:r>
          </w:p>
        </w:tc>
      </w:tr>
      <w:tr w:rsidR="0070687B" w:rsidRPr="0080592B" w14:paraId="379CDA25" w14:textId="77777777" w:rsidTr="0070687B">
        <w:trPr>
          <w:trHeight w:val="20"/>
          <w:jc w:val="center"/>
        </w:trPr>
        <w:tc>
          <w:tcPr>
            <w:tcW w:w="533" w:type="pct"/>
          </w:tcPr>
          <w:p w14:paraId="5331D9EE" w14:textId="77777777" w:rsidR="0070687B" w:rsidRPr="0070687B" w:rsidRDefault="0070687B" w:rsidP="0070687B">
            <w:pPr>
              <w:pStyle w:val="TableParagraph"/>
              <w:numPr>
                <w:ilvl w:val="0"/>
                <w:numId w:val="46"/>
              </w:numPr>
              <w:ind w:left="5" w:right="1" w:firstLine="14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7" w:type="pct"/>
          </w:tcPr>
          <w:p w14:paraId="3A826657" w14:textId="77777777" w:rsidR="0070687B" w:rsidRPr="0070687B" w:rsidRDefault="0070687B" w:rsidP="0070687B">
            <w:pPr>
              <w:spacing w:after="0" w:line="240" w:lineRule="auto"/>
              <w:ind w:left="140" w:right="1"/>
              <w:rPr>
                <w:rFonts w:ascii="Times New Roman" w:hAnsi="Times New Roman"/>
                <w:sz w:val="24"/>
                <w:szCs w:val="24"/>
              </w:rPr>
            </w:pPr>
            <w:r w:rsidRPr="0070687B">
              <w:rPr>
                <w:rFonts w:ascii="Times New Roman" w:hAnsi="Times New Roman"/>
                <w:sz w:val="24"/>
                <w:szCs w:val="24"/>
              </w:rPr>
              <w:t>VHF Wireless Microphone System</w:t>
            </w:r>
          </w:p>
        </w:tc>
      </w:tr>
      <w:tr w:rsidR="0070687B" w:rsidRPr="0080592B" w14:paraId="601F93C4" w14:textId="77777777" w:rsidTr="0070687B">
        <w:trPr>
          <w:trHeight w:val="20"/>
          <w:jc w:val="center"/>
        </w:trPr>
        <w:tc>
          <w:tcPr>
            <w:tcW w:w="533" w:type="pct"/>
            <w:tcBorders>
              <w:top w:val="single" w:sz="6" w:space="0" w:color="000000"/>
            </w:tcBorders>
          </w:tcPr>
          <w:p w14:paraId="17697C4F" w14:textId="77777777" w:rsidR="0070687B" w:rsidRPr="0070687B" w:rsidRDefault="0070687B" w:rsidP="0070687B">
            <w:pPr>
              <w:pStyle w:val="TableParagraph"/>
              <w:numPr>
                <w:ilvl w:val="0"/>
                <w:numId w:val="46"/>
              </w:numPr>
              <w:ind w:left="5" w:right="1" w:firstLine="14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7" w:type="pct"/>
          </w:tcPr>
          <w:p w14:paraId="44D2A563" w14:textId="77777777" w:rsidR="0070687B" w:rsidRPr="0070687B" w:rsidRDefault="0070687B" w:rsidP="0070687B">
            <w:pPr>
              <w:spacing w:after="0" w:line="240" w:lineRule="auto"/>
              <w:ind w:left="140" w:right="1"/>
              <w:rPr>
                <w:rFonts w:ascii="Times New Roman" w:hAnsi="Times New Roman"/>
                <w:sz w:val="24"/>
                <w:szCs w:val="24"/>
              </w:rPr>
            </w:pPr>
            <w:r w:rsidRPr="0070687B">
              <w:rPr>
                <w:rFonts w:ascii="Times New Roman" w:hAnsi="Times New Roman"/>
                <w:sz w:val="24"/>
                <w:szCs w:val="24"/>
              </w:rPr>
              <w:t>Интерактивная доска Legamaster</w:t>
            </w:r>
          </w:p>
        </w:tc>
      </w:tr>
      <w:tr w:rsidR="0070687B" w:rsidRPr="0080592B" w14:paraId="6057CC57" w14:textId="77777777" w:rsidTr="0070687B">
        <w:trPr>
          <w:trHeight w:val="20"/>
          <w:jc w:val="center"/>
        </w:trPr>
        <w:tc>
          <w:tcPr>
            <w:tcW w:w="533" w:type="pct"/>
          </w:tcPr>
          <w:p w14:paraId="3674A703" w14:textId="77777777" w:rsidR="0070687B" w:rsidRPr="0070687B" w:rsidRDefault="0070687B" w:rsidP="0070687B">
            <w:pPr>
              <w:pStyle w:val="TableParagraph"/>
              <w:numPr>
                <w:ilvl w:val="0"/>
                <w:numId w:val="46"/>
              </w:numPr>
              <w:ind w:left="5" w:right="1" w:firstLine="14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7" w:type="pct"/>
          </w:tcPr>
          <w:p w14:paraId="3437EBA4" w14:textId="77777777" w:rsidR="0070687B" w:rsidRPr="0070687B" w:rsidRDefault="0070687B" w:rsidP="0070687B">
            <w:pPr>
              <w:spacing w:after="0" w:line="240" w:lineRule="auto"/>
              <w:ind w:left="140" w:right="1"/>
              <w:rPr>
                <w:rFonts w:ascii="Times New Roman" w:hAnsi="Times New Roman"/>
                <w:sz w:val="24"/>
                <w:szCs w:val="24"/>
              </w:rPr>
            </w:pPr>
            <w:r w:rsidRPr="0070687B">
              <w:rPr>
                <w:rFonts w:ascii="Times New Roman" w:hAnsi="Times New Roman"/>
                <w:sz w:val="24"/>
                <w:szCs w:val="24"/>
              </w:rPr>
              <w:t>Notebook ASUS</w:t>
            </w:r>
          </w:p>
        </w:tc>
      </w:tr>
      <w:tr w:rsidR="0070687B" w:rsidRPr="0080592B" w14:paraId="4C7C817D" w14:textId="77777777" w:rsidTr="0070687B">
        <w:trPr>
          <w:trHeight w:val="20"/>
          <w:jc w:val="center"/>
        </w:trPr>
        <w:tc>
          <w:tcPr>
            <w:tcW w:w="533" w:type="pct"/>
          </w:tcPr>
          <w:p w14:paraId="234716AD" w14:textId="77777777" w:rsidR="0070687B" w:rsidRPr="0070687B" w:rsidRDefault="0070687B" w:rsidP="0070687B">
            <w:pPr>
              <w:pStyle w:val="TableParagraph"/>
              <w:numPr>
                <w:ilvl w:val="0"/>
                <w:numId w:val="46"/>
              </w:numPr>
              <w:ind w:left="5" w:right="1" w:firstLine="14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7" w:type="pct"/>
          </w:tcPr>
          <w:p w14:paraId="793DA1FE" w14:textId="77777777" w:rsidR="0070687B" w:rsidRPr="0070687B" w:rsidRDefault="0070687B" w:rsidP="0070687B">
            <w:pPr>
              <w:spacing w:after="0" w:line="240" w:lineRule="auto"/>
              <w:ind w:left="140" w:right="1"/>
              <w:rPr>
                <w:rFonts w:ascii="Times New Roman" w:hAnsi="Times New Roman"/>
                <w:sz w:val="24"/>
                <w:szCs w:val="24"/>
              </w:rPr>
            </w:pPr>
            <w:r w:rsidRPr="0070687B">
              <w:rPr>
                <w:rFonts w:ascii="Times New Roman" w:hAnsi="Times New Roman"/>
                <w:sz w:val="24"/>
                <w:szCs w:val="24"/>
              </w:rPr>
              <w:t>Звуковые колонки</w:t>
            </w:r>
          </w:p>
        </w:tc>
      </w:tr>
      <w:tr w:rsidR="0070687B" w:rsidRPr="0080592B" w14:paraId="5545986E" w14:textId="77777777" w:rsidTr="0070687B">
        <w:trPr>
          <w:trHeight w:val="20"/>
          <w:jc w:val="center"/>
        </w:trPr>
        <w:tc>
          <w:tcPr>
            <w:tcW w:w="533" w:type="pct"/>
          </w:tcPr>
          <w:p w14:paraId="5F8067C2" w14:textId="77777777" w:rsidR="0070687B" w:rsidRPr="0070687B" w:rsidRDefault="0070687B" w:rsidP="0070687B">
            <w:pPr>
              <w:pStyle w:val="TableParagraph"/>
              <w:numPr>
                <w:ilvl w:val="0"/>
                <w:numId w:val="46"/>
              </w:numPr>
              <w:ind w:left="5" w:right="1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4467" w:type="pct"/>
          </w:tcPr>
          <w:p w14:paraId="5C196507" w14:textId="77777777" w:rsidR="0070687B" w:rsidRPr="0070687B" w:rsidRDefault="0070687B" w:rsidP="0070687B">
            <w:pPr>
              <w:pStyle w:val="TableParagraph"/>
              <w:ind w:left="140" w:right="1"/>
              <w:rPr>
                <w:sz w:val="24"/>
                <w:szCs w:val="24"/>
                <w:lang w:val="ru-RU"/>
              </w:rPr>
            </w:pPr>
            <w:r w:rsidRPr="0070687B">
              <w:rPr>
                <w:sz w:val="24"/>
                <w:szCs w:val="24"/>
                <w:lang w:val="ru-RU"/>
              </w:rPr>
              <w:t xml:space="preserve">Спортивный комплекс </w:t>
            </w:r>
          </w:p>
        </w:tc>
      </w:tr>
      <w:tr w:rsidR="0070687B" w:rsidRPr="0080592B" w14:paraId="6AC0235A" w14:textId="77777777" w:rsidTr="0070687B">
        <w:trPr>
          <w:trHeight w:val="20"/>
          <w:jc w:val="center"/>
        </w:trPr>
        <w:tc>
          <w:tcPr>
            <w:tcW w:w="533" w:type="pct"/>
          </w:tcPr>
          <w:p w14:paraId="69F59A76" w14:textId="77777777" w:rsidR="0070687B" w:rsidRPr="0070687B" w:rsidRDefault="0070687B" w:rsidP="0070687B">
            <w:pPr>
              <w:pStyle w:val="TableParagraph"/>
              <w:numPr>
                <w:ilvl w:val="0"/>
                <w:numId w:val="46"/>
              </w:numPr>
              <w:ind w:left="5" w:right="1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4467" w:type="pct"/>
          </w:tcPr>
          <w:p w14:paraId="0E338D4B" w14:textId="77777777" w:rsidR="0070687B" w:rsidRPr="0070687B" w:rsidRDefault="0070687B" w:rsidP="0070687B">
            <w:pPr>
              <w:pStyle w:val="TableParagraph"/>
              <w:ind w:left="140" w:right="1"/>
              <w:rPr>
                <w:sz w:val="24"/>
                <w:szCs w:val="24"/>
                <w:lang w:val="ru-RU"/>
              </w:rPr>
            </w:pPr>
            <w:r w:rsidRPr="0070687B">
              <w:rPr>
                <w:sz w:val="24"/>
                <w:szCs w:val="24"/>
                <w:lang w:val="ru-RU"/>
              </w:rPr>
              <w:t>План-маршрут экологической тропы.</w:t>
            </w:r>
          </w:p>
        </w:tc>
      </w:tr>
      <w:tr w:rsidR="0070687B" w:rsidRPr="0080592B" w14:paraId="03AAF2FB" w14:textId="77777777" w:rsidTr="0070687B">
        <w:trPr>
          <w:trHeight w:val="20"/>
          <w:jc w:val="center"/>
        </w:trPr>
        <w:tc>
          <w:tcPr>
            <w:tcW w:w="533" w:type="pct"/>
          </w:tcPr>
          <w:p w14:paraId="68191ADF" w14:textId="77777777" w:rsidR="0070687B" w:rsidRPr="0070687B" w:rsidRDefault="0070687B" w:rsidP="0070687B">
            <w:pPr>
              <w:pStyle w:val="TableParagraph"/>
              <w:numPr>
                <w:ilvl w:val="0"/>
                <w:numId w:val="46"/>
              </w:numPr>
              <w:ind w:left="5" w:right="1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4467" w:type="pct"/>
          </w:tcPr>
          <w:p w14:paraId="2628BB6C" w14:textId="77777777" w:rsidR="0070687B" w:rsidRPr="0070687B" w:rsidRDefault="0070687B" w:rsidP="0070687B">
            <w:pPr>
              <w:pStyle w:val="TableParagraph"/>
              <w:ind w:left="140" w:right="1"/>
              <w:rPr>
                <w:sz w:val="24"/>
                <w:szCs w:val="24"/>
                <w:lang w:val="ru-RU"/>
              </w:rPr>
            </w:pPr>
            <w:r w:rsidRPr="0070687B">
              <w:rPr>
                <w:sz w:val="24"/>
                <w:szCs w:val="24"/>
                <w:lang w:val="ru-RU"/>
              </w:rPr>
              <w:t>Экологические знаки остановок</w:t>
            </w:r>
          </w:p>
        </w:tc>
      </w:tr>
      <w:tr w:rsidR="0070687B" w:rsidRPr="0080592B" w14:paraId="75B69E2E" w14:textId="77777777" w:rsidTr="0070687B">
        <w:trPr>
          <w:trHeight w:val="20"/>
          <w:jc w:val="center"/>
        </w:trPr>
        <w:tc>
          <w:tcPr>
            <w:tcW w:w="533" w:type="pct"/>
          </w:tcPr>
          <w:p w14:paraId="50384B5E" w14:textId="77777777" w:rsidR="0070687B" w:rsidRPr="0070687B" w:rsidRDefault="0070687B" w:rsidP="0070687B">
            <w:pPr>
              <w:pStyle w:val="TableParagraph"/>
              <w:numPr>
                <w:ilvl w:val="0"/>
                <w:numId w:val="46"/>
              </w:numPr>
              <w:ind w:left="5" w:right="1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4467" w:type="pct"/>
          </w:tcPr>
          <w:p w14:paraId="1AB03A3B" w14:textId="77777777" w:rsidR="0070687B" w:rsidRPr="0070687B" w:rsidRDefault="0070687B" w:rsidP="0070687B">
            <w:pPr>
              <w:spacing w:after="0" w:line="240" w:lineRule="auto"/>
              <w:ind w:left="140" w:right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687B">
              <w:rPr>
                <w:rFonts w:ascii="Times New Roman" w:hAnsi="Times New Roman"/>
                <w:sz w:val="24"/>
                <w:szCs w:val="24"/>
                <w:lang w:val="ru-RU"/>
              </w:rPr>
              <w:t>Летняя сцена</w:t>
            </w:r>
          </w:p>
        </w:tc>
      </w:tr>
      <w:tr w:rsidR="0070687B" w:rsidRPr="0080592B" w14:paraId="4573878B" w14:textId="77777777" w:rsidTr="0070687B">
        <w:trPr>
          <w:trHeight w:val="20"/>
          <w:jc w:val="center"/>
        </w:trPr>
        <w:tc>
          <w:tcPr>
            <w:tcW w:w="533" w:type="pct"/>
          </w:tcPr>
          <w:p w14:paraId="79DF461D" w14:textId="77777777" w:rsidR="0070687B" w:rsidRPr="0070687B" w:rsidRDefault="0070687B" w:rsidP="0070687B">
            <w:pPr>
              <w:pStyle w:val="TableParagraph"/>
              <w:numPr>
                <w:ilvl w:val="0"/>
                <w:numId w:val="46"/>
              </w:numPr>
              <w:ind w:left="5" w:right="1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4467" w:type="pct"/>
          </w:tcPr>
          <w:p w14:paraId="0591CD09" w14:textId="77777777" w:rsidR="0070687B" w:rsidRPr="0070687B" w:rsidRDefault="0070687B" w:rsidP="0070687B">
            <w:pPr>
              <w:spacing w:after="0" w:line="240" w:lineRule="auto"/>
              <w:ind w:left="140" w:right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687B">
              <w:rPr>
                <w:rFonts w:ascii="Times New Roman" w:hAnsi="Times New Roman"/>
                <w:sz w:val="24"/>
                <w:szCs w:val="24"/>
                <w:lang w:val="ru-RU"/>
              </w:rPr>
              <w:t>Музей по открытым небом «Кубанское подворье»</w:t>
            </w:r>
          </w:p>
        </w:tc>
      </w:tr>
      <w:tr w:rsidR="0070687B" w:rsidRPr="0080592B" w14:paraId="71809545" w14:textId="77777777" w:rsidTr="0070687B">
        <w:trPr>
          <w:trHeight w:val="20"/>
          <w:jc w:val="center"/>
        </w:trPr>
        <w:tc>
          <w:tcPr>
            <w:tcW w:w="533" w:type="pct"/>
          </w:tcPr>
          <w:p w14:paraId="7C23BEF4" w14:textId="77777777" w:rsidR="0070687B" w:rsidRPr="0070687B" w:rsidRDefault="0070687B" w:rsidP="0070687B">
            <w:pPr>
              <w:pStyle w:val="TableParagraph"/>
              <w:numPr>
                <w:ilvl w:val="0"/>
                <w:numId w:val="46"/>
              </w:numPr>
              <w:ind w:left="5" w:right="1" w:firstLine="14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7" w:type="pct"/>
          </w:tcPr>
          <w:p w14:paraId="02618038" w14:textId="77777777" w:rsidR="0070687B" w:rsidRPr="0070687B" w:rsidRDefault="0070687B" w:rsidP="0070687B">
            <w:pPr>
              <w:pStyle w:val="TableParagraph"/>
              <w:ind w:left="140" w:right="1"/>
              <w:rPr>
                <w:sz w:val="24"/>
                <w:szCs w:val="24"/>
                <w:lang w:val="ru-RU"/>
              </w:rPr>
            </w:pPr>
            <w:r w:rsidRPr="0070687B">
              <w:rPr>
                <w:sz w:val="24"/>
                <w:szCs w:val="24"/>
                <w:lang w:val="ru-RU"/>
              </w:rPr>
              <w:t>Зона отдыха «У фонтана»</w:t>
            </w:r>
          </w:p>
        </w:tc>
      </w:tr>
      <w:tr w:rsidR="0070687B" w:rsidRPr="0080592B" w14:paraId="11B4F40E" w14:textId="77777777" w:rsidTr="0070687B">
        <w:trPr>
          <w:trHeight w:val="20"/>
          <w:jc w:val="center"/>
        </w:trPr>
        <w:tc>
          <w:tcPr>
            <w:tcW w:w="533" w:type="pct"/>
          </w:tcPr>
          <w:p w14:paraId="6CEB695C" w14:textId="77777777" w:rsidR="0070687B" w:rsidRPr="0070687B" w:rsidRDefault="0070687B" w:rsidP="0070687B">
            <w:pPr>
              <w:pStyle w:val="TableParagraph"/>
              <w:numPr>
                <w:ilvl w:val="0"/>
                <w:numId w:val="46"/>
              </w:numPr>
              <w:ind w:left="5" w:right="1" w:firstLine="14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7" w:type="pct"/>
          </w:tcPr>
          <w:p w14:paraId="1E35D18E" w14:textId="77777777" w:rsidR="0070687B" w:rsidRPr="0070687B" w:rsidRDefault="0070687B" w:rsidP="0070687B">
            <w:pPr>
              <w:pStyle w:val="TableParagraph"/>
              <w:ind w:left="140" w:right="1"/>
              <w:rPr>
                <w:sz w:val="24"/>
                <w:szCs w:val="24"/>
                <w:highlight w:val="yellow"/>
                <w:lang w:val="ru-RU"/>
              </w:rPr>
            </w:pPr>
            <w:r w:rsidRPr="0070687B">
              <w:rPr>
                <w:sz w:val="24"/>
                <w:szCs w:val="24"/>
                <w:lang w:val="ru-RU"/>
              </w:rPr>
              <w:t>Замок исполнения желаний</w:t>
            </w:r>
          </w:p>
        </w:tc>
      </w:tr>
      <w:tr w:rsidR="0070687B" w:rsidRPr="0080592B" w14:paraId="18E4645C" w14:textId="77777777" w:rsidTr="0070687B">
        <w:trPr>
          <w:trHeight w:val="20"/>
          <w:jc w:val="center"/>
        </w:trPr>
        <w:tc>
          <w:tcPr>
            <w:tcW w:w="533" w:type="pct"/>
          </w:tcPr>
          <w:p w14:paraId="66036ACA" w14:textId="77777777" w:rsidR="0070687B" w:rsidRPr="0070687B" w:rsidRDefault="0070687B" w:rsidP="0070687B">
            <w:pPr>
              <w:pStyle w:val="TableParagraph"/>
              <w:numPr>
                <w:ilvl w:val="0"/>
                <w:numId w:val="46"/>
              </w:numPr>
              <w:ind w:left="5" w:right="1" w:firstLine="14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7" w:type="pct"/>
          </w:tcPr>
          <w:p w14:paraId="2C24BFF2" w14:textId="77777777" w:rsidR="0070687B" w:rsidRPr="0070687B" w:rsidRDefault="0070687B" w:rsidP="0070687B">
            <w:pPr>
              <w:pStyle w:val="TableParagraph"/>
              <w:ind w:left="140" w:right="1"/>
              <w:rPr>
                <w:sz w:val="24"/>
                <w:szCs w:val="24"/>
                <w:highlight w:val="yellow"/>
                <w:lang w:val="ru-RU"/>
              </w:rPr>
            </w:pPr>
            <w:r w:rsidRPr="0070687B">
              <w:rPr>
                <w:sz w:val="24"/>
                <w:szCs w:val="24"/>
                <w:lang w:val="ru-RU"/>
              </w:rPr>
              <w:t>Культурно-исторический комплекс «Высадка казаков на Кубань»</w:t>
            </w:r>
          </w:p>
        </w:tc>
      </w:tr>
      <w:tr w:rsidR="0070687B" w:rsidRPr="0080592B" w14:paraId="2052CA86" w14:textId="77777777" w:rsidTr="0070687B">
        <w:trPr>
          <w:trHeight w:val="20"/>
          <w:jc w:val="center"/>
        </w:trPr>
        <w:tc>
          <w:tcPr>
            <w:tcW w:w="533" w:type="pct"/>
          </w:tcPr>
          <w:p w14:paraId="0CEACECE" w14:textId="77777777" w:rsidR="0070687B" w:rsidRPr="0070687B" w:rsidRDefault="0070687B" w:rsidP="0070687B">
            <w:pPr>
              <w:pStyle w:val="TableParagraph"/>
              <w:numPr>
                <w:ilvl w:val="0"/>
                <w:numId w:val="46"/>
              </w:numPr>
              <w:ind w:left="5" w:right="1" w:firstLine="14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7" w:type="pct"/>
          </w:tcPr>
          <w:p w14:paraId="270C5CD9" w14:textId="77777777" w:rsidR="0070687B" w:rsidRPr="0070687B" w:rsidRDefault="0070687B" w:rsidP="0070687B">
            <w:pPr>
              <w:pStyle w:val="TableParagraph"/>
              <w:ind w:left="140" w:right="1"/>
              <w:rPr>
                <w:sz w:val="24"/>
                <w:szCs w:val="24"/>
                <w:highlight w:val="yellow"/>
                <w:lang w:val="ru-RU"/>
              </w:rPr>
            </w:pPr>
            <w:r w:rsidRPr="0070687B">
              <w:rPr>
                <w:sz w:val="24"/>
                <w:szCs w:val="24"/>
                <w:lang w:val="ru-RU"/>
              </w:rPr>
              <w:t>Детская интеллектуально-игровая площадка «В гостях у шахматной королевы»</w:t>
            </w:r>
          </w:p>
        </w:tc>
      </w:tr>
    </w:tbl>
    <w:p w14:paraId="23303A6B" w14:textId="77777777" w:rsidR="0070687B" w:rsidRDefault="0070687B" w:rsidP="00874B3B">
      <w:pPr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</w:p>
    <w:p w14:paraId="0C3DD625" w14:textId="77777777" w:rsidR="0070687B" w:rsidRPr="0070687B" w:rsidRDefault="00553062" w:rsidP="0070687B">
      <w:pPr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9A6372">
        <w:rPr>
          <w:rFonts w:ascii="Times New Roman" w:hAnsi="Times New Roman"/>
          <w:i/>
          <w:color w:val="111111"/>
          <w:sz w:val="28"/>
          <w:szCs w:val="28"/>
        </w:rPr>
        <w:t>Культпоход</w:t>
      </w:r>
      <w:r w:rsidRPr="0070687B">
        <w:rPr>
          <w:rFonts w:ascii="Times New Roman" w:hAnsi="Times New Roman"/>
          <w:color w:val="111111"/>
          <w:sz w:val="28"/>
          <w:szCs w:val="28"/>
        </w:rPr>
        <w:t xml:space="preserve"> – помещения учреждений культуры – сетевых партнеров. </w:t>
      </w:r>
      <w:r w:rsidR="0070687B" w:rsidRPr="0070687B">
        <w:rPr>
          <w:rFonts w:ascii="Times New Roman" w:hAnsi="Times New Roman"/>
          <w:color w:val="111111"/>
          <w:sz w:val="28"/>
          <w:szCs w:val="28"/>
        </w:rPr>
        <w:t>Помещения оснащены видеотехникой, компьютерами, музыкальными инструментами, музейными экспонатами, художественными полотнами, картинами, книжными экземплярами, сценическими декорациями, костюмами. Таким образом, во всех помещениях и площадках учреждений культуры МО Ленинградский район созданы условия для работы с детьми дошкольного возраста.</w:t>
      </w:r>
    </w:p>
    <w:p w14:paraId="3B4CF08E" w14:textId="77777777" w:rsidR="0070687B" w:rsidRPr="0070687B" w:rsidRDefault="0070687B" w:rsidP="0070687B">
      <w:pPr>
        <w:pStyle w:val="a9"/>
        <w:spacing w:line="360" w:lineRule="auto"/>
        <w:ind w:left="0" w:firstLine="709"/>
        <w:rPr>
          <w:sz w:val="28"/>
          <w:szCs w:val="28"/>
        </w:rPr>
      </w:pPr>
      <w:r w:rsidRPr="0070687B">
        <w:rPr>
          <w:i/>
          <w:color w:val="111111"/>
          <w:sz w:val="28"/>
          <w:szCs w:val="28"/>
        </w:rPr>
        <w:t>Информационную среду</w:t>
      </w:r>
      <w:r w:rsidRPr="0070687B">
        <w:rPr>
          <w:b/>
          <w:color w:val="111111"/>
          <w:sz w:val="28"/>
          <w:szCs w:val="28"/>
        </w:rPr>
        <w:t xml:space="preserve"> </w:t>
      </w:r>
      <w:r w:rsidRPr="0070687B">
        <w:rPr>
          <w:color w:val="111111"/>
          <w:sz w:val="28"/>
          <w:szCs w:val="28"/>
        </w:rPr>
        <w:t xml:space="preserve">инновационного проекта составляют официальный сайт ДОО </w:t>
      </w:r>
      <w:hyperlink r:id="rId18" w:history="1">
        <w:r w:rsidRPr="0070687B">
          <w:rPr>
            <w:sz w:val="28"/>
            <w:szCs w:val="28"/>
          </w:rPr>
          <w:t>http://mdou8len.ucoz.ru/</w:t>
        </w:r>
      </w:hyperlink>
      <w:r w:rsidRPr="0070687B">
        <w:rPr>
          <w:color w:val="111111"/>
          <w:sz w:val="28"/>
          <w:szCs w:val="28"/>
        </w:rPr>
        <w:t xml:space="preserve">; информационный стенд </w:t>
      </w:r>
      <w:r w:rsidRPr="0070687B">
        <w:rPr>
          <w:color w:val="111111"/>
          <w:sz w:val="28"/>
          <w:szCs w:val="28"/>
        </w:rPr>
        <w:lastRenderedPageBreak/>
        <w:t>«Информация о работе детского сада»; фотостенд «Удивительный мир детства»; организованные тематические выставки: Выставка творческих работ кубанских мастеров», «Слава Великой Победе!», «Легенды Тамани»; электронная почта:</w:t>
      </w:r>
      <w:r w:rsidRPr="0070687B">
        <w:rPr>
          <w:sz w:val="28"/>
          <w:szCs w:val="28"/>
        </w:rPr>
        <w:t xml:space="preserve"> </w:t>
      </w:r>
      <w:hyperlink r:id="rId19" w:history="1">
        <w:r w:rsidRPr="0070687B">
          <w:rPr>
            <w:rStyle w:val="ad"/>
            <w:sz w:val="28"/>
            <w:szCs w:val="28"/>
            <w:lang w:val="en-US"/>
          </w:rPr>
          <w:t>mdou</w:t>
        </w:r>
        <w:r w:rsidRPr="0070687B">
          <w:rPr>
            <w:rStyle w:val="ad"/>
            <w:sz w:val="28"/>
            <w:szCs w:val="28"/>
          </w:rPr>
          <w:t>_8_</w:t>
        </w:r>
        <w:r w:rsidRPr="0070687B">
          <w:rPr>
            <w:rStyle w:val="ad"/>
            <w:sz w:val="28"/>
            <w:szCs w:val="28"/>
            <w:lang w:val="en-US"/>
          </w:rPr>
          <w:t>kolosok</w:t>
        </w:r>
        <w:r w:rsidRPr="0070687B">
          <w:rPr>
            <w:rStyle w:val="ad"/>
            <w:sz w:val="28"/>
            <w:szCs w:val="28"/>
          </w:rPr>
          <w:t>@</w:t>
        </w:r>
        <w:r w:rsidRPr="0070687B">
          <w:rPr>
            <w:rStyle w:val="ad"/>
            <w:sz w:val="28"/>
            <w:szCs w:val="28"/>
            <w:lang w:val="en-US"/>
          </w:rPr>
          <w:t>mail</w:t>
        </w:r>
        <w:r w:rsidRPr="0070687B">
          <w:rPr>
            <w:rStyle w:val="ad"/>
            <w:sz w:val="28"/>
            <w:szCs w:val="28"/>
          </w:rPr>
          <w:t>.</w:t>
        </w:r>
        <w:r w:rsidRPr="0070687B">
          <w:rPr>
            <w:rStyle w:val="ad"/>
            <w:sz w:val="28"/>
            <w:szCs w:val="28"/>
            <w:lang w:val="en-US"/>
          </w:rPr>
          <w:t>ru</w:t>
        </w:r>
      </w:hyperlink>
      <w:r w:rsidRPr="0070687B">
        <w:rPr>
          <w:sz w:val="28"/>
          <w:szCs w:val="28"/>
        </w:rPr>
        <w:t xml:space="preserve">; </w:t>
      </w:r>
      <w:r w:rsidRPr="0070687B">
        <w:rPr>
          <w:color w:val="111111"/>
          <w:sz w:val="28"/>
          <w:szCs w:val="28"/>
        </w:rPr>
        <w:t xml:space="preserve"> телефон 8(86145) 7-14-73.</w:t>
      </w:r>
    </w:p>
    <w:p w14:paraId="11B54A63" w14:textId="77777777" w:rsidR="001749AC" w:rsidRPr="0070687B" w:rsidRDefault="0070687B" w:rsidP="0070687B">
      <w:pPr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87B">
        <w:rPr>
          <w:rFonts w:ascii="Times New Roman" w:hAnsi="Times New Roman"/>
          <w:i/>
          <w:color w:val="111111"/>
          <w:sz w:val="28"/>
          <w:szCs w:val="28"/>
        </w:rPr>
        <w:t>Научно-методические условия</w:t>
      </w:r>
      <w:r w:rsidRPr="0070687B">
        <w:rPr>
          <w:rFonts w:ascii="Times New Roman" w:hAnsi="Times New Roman"/>
          <w:b/>
          <w:color w:val="111111"/>
          <w:sz w:val="28"/>
          <w:szCs w:val="28"/>
        </w:rPr>
        <w:t xml:space="preserve"> </w:t>
      </w:r>
      <w:r w:rsidRPr="0070687B">
        <w:rPr>
          <w:rFonts w:ascii="Times New Roman" w:hAnsi="Times New Roman"/>
          <w:color w:val="111111"/>
          <w:sz w:val="28"/>
          <w:szCs w:val="28"/>
        </w:rPr>
        <w:t xml:space="preserve">включают сотрудничество с МКУ ДПО «Центр развития образования» муниципального образования Ленинградский район, </w:t>
      </w:r>
      <w:r w:rsidRPr="0070687B">
        <w:rPr>
          <w:rFonts w:ascii="Times New Roman" w:hAnsi="Times New Roman"/>
          <w:sz w:val="28"/>
          <w:szCs w:val="28"/>
        </w:rPr>
        <w:t>ФГБОУ ВО «Кубанский государственный университет» факультет педагогики, психологии и коммуникативистики.</w:t>
      </w:r>
    </w:p>
    <w:sectPr w:rsidR="001749AC" w:rsidRPr="0070687B" w:rsidSect="004D5573">
      <w:pgSz w:w="11909" w:h="16838"/>
      <w:pgMar w:top="1134" w:right="850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AB415" w14:textId="77777777" w:rsidR="00D90819" w:rsidRDefault="00D90819" w:rsidP="00F4521A">
      <w:pPr>
        <w:spacing w:after="0" w:line="240" w:lineRule="auto"/>
      </w:pPr>
      <w:r>
        <w:separator/>
      </w:r>
    </w:p>
  </w:endnote>
  <w:endnote w:type="continuationSeparator" w:id="0">
    <w:p w14:paraId="6013F407" w14:textId="77777777" w:rsidR="00D90819" w:rsidRDefault="00D90819" w:rsidP="00F45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46517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0484D5D3" w14:textId="77777777" w:rsidR="00AB0D45" w:rsidRPr="000E5B7E" w:rsidRDefault="00AB0D45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0E5B7E">
          <w:rPr>
            <w:rFonts w:ascii="Times New Roman" w:hAnsi="Times New Roman"/>
            <w:sz w:val="28"/>
            <w:szCs w:val="28"/>
          </w:rPr>
          <w:fldChar w:fldCharType="begin"/>
        </w:r>
        <w:r w:rsidRPr="000E5B7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E5B7E">
          <w:rPr>
            <w:rFonts w:ascii="Times New Roman" w:hAnsi="Times New Roman"/>
            <w:sz w:val="28"/>
            <w:szCs w:val="28"/>
          </w:rPr>
          <w:fldChar w:fldCharType="separate"/>
        </w:r>
        <w:r w:rsidR="00DD39ED">
          <w:rPr>
            <w:rFonts w:ascii="Times New Roman" w:hAnsi="Times New Roman"/>
            <w:noProof/>
            <w:sz w:val="28"/>
            <w:szCs w:val="28"/>
          </w:rPr>
          <w:t>14</w:t>
        </w:r>
        <w:r w:rsidRPr="000E5B7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770BA1F7" w14:textId="77777777" w:rsidR="00AB0D45" w:rsidRDefault="00AB0D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E073E" w14:textId="77777777" w:rsidR="00D90819" w:rsidRDefault="00D90819" w:rsidP="00F4521A">
      <w:pPr>
        <w:spacing w:after="0" w:line="240" w:lineRule="auto"/>
      </w:pPr>
      <w:r>
        <w:separator/>
      </w:r>
    </w:p>
  </w:footnote>
  <w:footnote w:type="continuationSeparator" w:id="0">
    <w:p w14:paraId="234327EA" w14:textId="77777777" w:rsidR="00D90819" w:rsidRDefault="00D90819" w:rsidP="00F45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5D5E6" w14:textId="3F42D7ED" w:rsidR="00AB0D45" w:rsidRDefault="008358BA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0BFD7D30" wp14:editId="49864646">
              <wp:simplePos x="0" y="0"/>
              <wp:positionH relativeFrom="page">
                <wp:posOffset>7239000</wp:posOffset>
              </wp:positionH>
              <wp:positionV relativeFrom="page">
                <wp:posOffset>2314575</wp:posOffset>
              </wp:positionV>
              <wp:extent cx="3048000" cy="287655"/>
              <wp:effectExtent l="0" t="0" r="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B84A78" w14:textId="77777777" w:rsidR="00AB0D45" w:rsidRPr="00A132DA" w:rsidRDefault="00AB0D45">
                          <w:pPr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D7D3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70pt;margin-top:182.25pt;width:240pt;height:22.6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" filled="f" stroked="f">
              <v:textbox style="mso-fit-shape-to-text:t" inset="0,0,0,0">
                <w:txbxContent>
                  <w:p w14:paraId="16B84A78" w14:textId="77777777" w:rsidR="00AB0D45" w:rsidRPr="00A132DA" w:rsidRDefault="00AB0D45">
                    <w:pPr>
                      <w:spacing w:line="240" w:lineRule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1C42"/>
    <w:multiLevelType w:val="hybridMultilevel"/>
    <w:tmpl w:val="93A805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E2B16"/>
    <w:multiLevelType w:val="hybridMultilevel"/>
    <w:tmpl w:val="28E2C680"/>
    <w:lvl w:ilvl="0" w:tplc="2FF8AA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ED247F"/>
    <w:multiLevelType w:val="hybridMultilevel"/>
    <w:tmpl w:val="94EE01FA"/>
    <w:lvl w:ilvl="0" w:tplc="2FF8AA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AE74C6"/>
    <w:multiLevelType w:val="hybridMultilevel"/>
    <w:tmpl w:val="9F840AEC"/>
    <w:lvl w:ilvl="0" w:tplc="02608A4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945F8"/>
    <w:multiLevelType w:val="hybridMultilevel"/>
    <w:tmpl w:val="E85EF734"/>
    <w:lvl w:ilvl="0" w:tplc="2FF8AA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8F5146"/>
    <w:multiLevelType w:val="hybridMultilevel"/>
    <w:tmpl w:val="79B6C562"/>
    <w:lvl w:ilvl="0" w:tplc="C42C6976">
      <w:start w:val="6"/>
      <w:numFmt w:val="decimal"/>
      <w:lvlText w:val="%1."/>
      <w:lvlJc w:val="left"/>
      <w:pPr>
        <w:ind w:left="1149" w:hanging="361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5BE25EAA">
      <w:numFmt w:val="bullet"/>
      <w:lvlText w:val="•"/>
      <w:lvlJc w:val="left"/>
      <w:pPr>
        <w:ind w:left="2024" w:hanging="361"/>
      </w:pPr>
      <w:rPr>
        <w:rFonts w:hint="default"/>
        <w:lang w:val="ru-RU" w:eastAsia="ru-RU" w:bidi="ru-RU"/>
      </w:rPr>
    </w:lvl>
    <w:lvl w:ilvl="2" w:tplc="0CA80862">
      <w:numFmt w:val="bullet"/>
      <w:lvlText w:val="•"/>
      <w:lvlJc w:val="left"/>
      <w:pPr>
        <w:ind w:left="2909" w:hanging="361"/>
      </w:pPr>
      <w:rPr>
        <w:rFonts w:hint="default"/>
        <w:lang w:val="ru-RU" w:eastAsia="ru-RU" w:bidi="ru-RU"/>
      </w:rPr>
    </w:lvl>
    <w:lvl w:ilvl="3" w:tplc="D422BEB2">
      <w:numFmt w:val="bullet"/>
      <w:lvlText w:val="•"/>
      <w:lvlJc w:val="left"/>
      <w:pPr>
        <w:ind w:left="3794" w:hanging="361"/>
      </w:pPr>
      <w:rPr>
        <w:rFonts w:hint="default"/>
        <w:lang w:val="ru-RU" w:eastAsia="ru-RU" w:bidi="ru-RU"/>
      </w:rPr>
    </w:lvl>
    <w:lvl w:ilvl="4" w:tplc="69EE38BE">
      <w:numFmt w:val="bullet"/>
      <w:lvlText w:val="•"/>
      <w:lvlJc w:val="left"/>
      <w:pPr>
        <w:ind w:left="4679" w:hanging="361"/>
      </w:pPr>
      <w:rPr>
        <w:rFonts w:hint="default"/>
        <w:lang w:val="ru-RU" w:eastAsia="ru-RU" w:bidi="ru-RU"/>
      </w:rPr>
    </w:lvl>
    <w:lvl w:ilvl="5" w:tplc="2084BE60">
      <w:numFmt w:val="bullet"/>
      <w:lvlText w:val="•"/>
      <w:lvlJc w:val="left"/>
      <w:pPr>
        <w:ind w:left="5564" w:hanging="361"/>
      </w:pPr>
      <w:rPr>
        <w:rFonts w:hint="default"/>
        <w:lang w:val="ru-RU" w:eastAsia="ru-RU" w:bidi="ru-RU"/>
      </w:rPr>
    </w:lvl>
    <w:lvl w:ilvl="6" w:tplc="E416DB9C">
      <w:numFmt w:val="bullet"/>
      <w:lvlText w:val="•"/>
      <w:lvlJc w:val="left"/>
      <w:pPr>
        <w:ind w:left="6448" w:hanging="361"/>
      </w:pPr>
      <w:rPr>
        <w:rFonts w:hint="default"/>
        <w:lang w:val="ru-RU" w:eastAsia="ru-RU" w:bidi="ru-RU"/>
      </w:rPr>
    </w:lvl>
    <w:lvl w:ilvl="7" w:tplc="A88C9B9E">
      <w:numFmt w:val="bullet"/>
      <w:lvlText w:val="•"/>
      <w:lvlJc w:val="left"/>
      <w:pPr>
        <w:ind w:left="7333" w:hanging="361"/>
      </w:pPr>
      <w:rPr>
        <w:rFonts w:hint="default"/>
        <w:lang w:val="ru-RU" w:eastAsia="ru-RU" w:bidi="ru-RU"/>
      </w:rPr>
    </w:lvl>
    <w:lvl w:ilvl="8" w:tplc="7C02BC1E">
      <w:numFmt w:val="bullet"/>
      <w:lvlText w:val="•"/>
      <w:lvlJc w:val="left"/>
      <w:pPr>
        <w:ind w:left="8218" w:hanging="361"/>
      </w:pPr>
      <w:rPr>
        <w:rFonts w:hint="default"/>
        <w:lang w:val="ru-RU" w:eastAsia="ru-RU" w:bidi="ru-RU"/>
      </w:rPr>
    </w:lvl>
  </w:abstractNum>
  <w:abstractNum w:abstractNumId="6" w15:restartNumberingAfterBreak="0">
    <w:nsid w:val="1388720C"/>
    <w:multiLevelType w:val="hybridMultilevel"/>
    <w:tmpl w:val="F5986A5A"/>
    <w:lvl w:ilvl="0" w:tplc="2FF8AA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4CD42D7"/>
    <w:multiLevelType w:val="hybridMultilevel"/>
    <w:tmpl w:val="E8640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82BC1"/>
    <w:multiLevelType w:val="hybridMultilevel"/>
    <w:tmpl w:val="7E82C714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9" w15:restartNumberingAfterBreak="0">
    <w:nsid w:val="19F8058C"/>
    <w:multiLevelType w:val="hybridMultilevel"/>
    <w:tmpl w:val="130E67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B11183E"/>
    <w:multiLevelType w:val="hybridMultilevel"/>
    <w:tmpl w:val="88C09F4C"/>
    <w:lvl w:ilvl="0" w:tplc="EFF88D60">
      <w:numFmt w:val="bullet"/>
      <w:lvlText w:val="-"/>
      <w:lvlJc w:val="left"/>
      <w:pPr>
        <w:ind w:left="102" w:hanging="2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FF8AA1A">
      <w:start w:val="1"/>
      <w:numFmt w:val="bullet"/>
      <w:lvlText w:val=""/>
      <w:lvlJc w:val="left"/>
      <w:pPr>
        <w:ind w:left="102" w:hanging="195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2" w:tplc="5616EA1A">
      <w:numFmt w:val="bullet"/>
      <w:lvlText w:val="•"/>
      <w:lvlJc w:val="left"/>
      <w:pPr>
        <w:ind w:left="1993" w:hanging="195"/>
      </w:pPr>
      <w:rPr>
        <w:rFonts w:hint="default"/>
        <w:lang w:val="ru-RU" w:eastAsia="ru-RU" w:bidi="ru-RU"/>
      </w:rPr>
    </w:lvl>
    <w:lvl w:ilvl="3" w:tplc="6BDC5D86">
      <w:numFmt w:val="bullet"/>
      <w:lvlText w:val="•"/>
      <w:lvlJc w:val="left"/>
      <w:pPr>
        <w:ind w:left="2939" w:hanging="195"/>
      </w:pPr>
      <w:rPr>
        <w:rFonts w:hint="default"/>
        <w:lang w:val="ru-RU" w:eastAsia="ru-RU" w:bidi="ru-RU"/>
      </w:rPr>
    </w:lvl>
    <w:lvl w:ilvl="4" w:tplc="34669AA4">
      <w:numFmt w:val="bullet"/>
      <w:lvlText w:val="•"/>
      <w:lvlJc w:val="left"/>
      <w:pPr>
        <w:ind w:left="3886" w:hanging="195"/>
      </w:pPr>
      <w:rPr>
        <w:rFonts w:hint="default"/>
        <w:lang w:val="ru-RU" w:eastAsia="ru-RU" w:bidi="ru-RU"/>
      </w:rPr>
    </w:lvl>
    <w:lvl w:ilvl="5" w:tplc="2BA0E838">
      <w:numFmt w:val="bullet"/>
      <w:lvlText w:val="•"/>
      <w:lvlJc w:val="left"/>
      <w:pPr>
        <w:ind w:left="4833" w:hanging="195"/>
      </w:pPr>
      <w:rPr>
        <w:rFonts w:hint="default"/>
        <w:lang w:val="ru-RU" w:eastAsia="ru-RU" w:bidi="ru-RU"/>
      </w:rPr>
    </w:lvl>
    <w:lvl w:ilvl="6" w:tplc="39CCD866">
      <w:numFmt w:val="bullet"/>
      <w:lvlText w:val="•"/>
      <w:lvlJc w:val="left"/>
      <w:pPr>
        <w:ind w:left="5779" w:hanging="195"/>
      </w:pPr>
      <w:rPr>
        <w:rFonts w:hint="default"/>
        <w:lang w:val="ru-RU" w:eastAsia="ru-RU" w:bidi="ru-RU"/>
      </w:rPr>
    </w:lvl>
    <w:lvl w:ilvl="7" w:tplc="83CE02BE">
      <w:numFmt w:val="bullet"/>
      <w:lvlText w:val="•"/>
      <w:lvlJc w:val="left"/>
      <w:pPr>
        <w:ind w:left="6726" w:hanging="195"/>
      </w:pPr>
      <w:rPr>
        <w:rFonts w:hint="default"/>
        <w:lang w:val="ru-RU" w:eastAsia="ru-RU" w:bidi="ru-RU"/>
      </w:rPr>
    </w:lvl>
    <w:lvl w:ilvl="8" w:tplc="9E36F794">
      <w:numFmt w:val="bullet"/>
      <w:lvlText w:val="•"/>
      <w:lvlJc w:val="left"/>
      <w:pPr>
        <w:ind w:left="7673" w:hanging="195"/>
      </w:pPr>
      <w:rPr>
        <w:rFonts w:hint="default"/>
        <w:lang w:val="ru-RU" w:eastAsia="ru-RU" w:bidi="ru-RU"/>
      </w:rPr>
    </w:lvl>
  </w:abstractNum>
  <w:abstractNum w:abstractNumId="11" w15:restartNumberingAfterBreak="0">
    <w:nsid w:val="1B2B67C0"/>
    <w:multiLevelType w:val="hybridMultilevel"/>
    <w:tmpl w:val="E7D6B1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60811"/>
    <w:multiLevelType w:val="multilevel"/>
    <w:tmpl w:val="C6C619B4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25726CD"/>
    <w:multiLevelType w:val="hybridMultilevel"/>
    <w:tmpl w:val="D4E0104E"/>
    <w:lvl w:ilvl="0" w:tplc="C6346A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9214F"/>
    <w:multiLevelType w:val="hybridMultilevel"/>
    <w:tmpl w:val="4F945CD4"/>
    <w:lvl w:ilvl="0" w:tplc="B3569BD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267698"/>
    <w:multiLevelType w:val="hybridMultilevel"/>
    <w:tmpl w:val="F2D214B4"/>
    <w:lvl w:ilvl="0" w:tplc="2FF8A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C6A2A"/>
    <w:multiLevelType w:val="multilevel"/>
    <w:tmpl w:val="BE043E76"/>
    <w:lvl w:ilvl="0">
      <w:start w:val="4"/>
      <w:numFmt w:val="decimal"/>
      <w:lvlText w:val="%1."/>
      <w:lvlJc w:val="left"/>
      <w:pPr>
        <w:ind w:left="1029" w:hanging="241"/>
        <w:jc w:val="left"/>
      </w:pPr>
      <w:rPr>
        <w:rFonts w:ascii="Times New Roman" w:eastAsia="Times New Roman" w:hAnsi="Times New Roman" w:cs="Times New Roman" w:hint="default"/>
        <w:b/>
        <w:bCs/>
        <w:color w:val="111111"/>
        <w:spacing w:val="-6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88" w:hanging="421"/>
        <w:jc w:val="left"/>
      </w:pPr>
      <w:rPr>
        <w:rFonts w:hint="default"/>
        <w:b/>
        <w:bCs/>
        <w:spacing w:val="-24"/>
        <w:w w:val="10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392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141" w:hanging="54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62" w:hanging="54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83" w:hanging="54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04" w:hanging="54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25" w:hanging="54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46" w:hanging="541"/>
      </w:pPr>
      <w:rPr>
        <w:rFonts w:hint="default"/>
        <w:lang w:val="ru-RU" w:eastAsia="ru-RU" w:bidi="ru-RU"/>
      </w:rPr>
    </w:lvl>
  </w:abstractNum>
  <w:abstractNum w:abstractNumId="17" w15:restartNumberingAfterBreak="0">
    <w:nsid w:val="302C49FE"/>
    <w:multiLevelType w:val="hybridMultilevel"/>
    <w:tmpl w:val="D500DB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0AB413F"/>
    <w:multiLevelType w:val="hybridMultilevel"/>
    <w:tmpl w:val="82509740"/>
    <w:lvl w:ilvl="0" w:tplc="07DE4AFA">
      <w:numFmt w:val="bullet"/>
      <w:lvlText w:val="-"/>
      <w:lvlJc w:val="left"/>
      <w:pPr>
        <w:ind w:left="220" w:hanging="236"/>
      </w:pPr>
      <w:rPr>
        <w:rFonts w:hint="default"/>
        <w:spacing w:val="-24"/>
        <w:w w:val="99"/>
        <w:lang w:val="ru-RU" w:eastAsia="ru-RU" w:bidi="ru-RU"/>
      </w:rPr>
    </w:lvl>
    <w:lvl w:ilvl="1" w:tplc="B81A2E62">
      <w:numFmt w:val="bullet"/>
      <w:lvlText w:val="-"/>
      <w:lvlJc w:val="left"/>
      <w:pPr>
        <w:ind w:left="220" w:hanging="209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2" w:tplc="DA72F8B0">
      <w:numFmt w:val="bullet"/>
      <w:lvlText w:val="•"/>
      <w:lvlJc w:val="left"/>
      <w:pPr>
        <w:ind w:left="2173" w:hanging="209"/>
      </w:pPr>
      <w:rPr>
        <w:rFonts w:hint="default"/>
        <w:lang w:val="ru-RU" w:eastAsia="ru-RU" w:bidi="ru-RU"/>
      </w:rPr>
    </w:lvl>
    <w:lvl w:ilvl="3" w:tplc="176AB2F4">
      <w:numFmt w:val="bullet"/>
      <w:lvlText w:val="•"/>
      <w:lvlJc w:val="left"/>
      <w:pPr>
        <w:ind w:left="3150" w:hanging="209"/>
      </w:pPr>
      <w:rPr>
        <w:rFonts w:hint="default"/>
        <w:lang w:val="ru-RU" w:eastAsia="ru-RU" w:bidi="ru-RU"/>
      </w:rPr>
    </w:lvl>
    <w:lvl w:ilvl="4" w:tplc="E0FE2A26">
      <w:numFmt w:val="bullet"/>
      <w:lvlText w:val="•"/>
      <w:lvlJc w:val="left"/>
      <w:pPr>
        <w:ind w:left="4127" w:hanging="209"/>
      </w:pPr>
      <w:rPr>
        <w:rFonts w:hint="default"/>
        <w:lang w:val="ru-RU" w:eastAsia="ru-RU" w:bidi="ru-RU"/>
      </w:rPr>
    </w:lvl>
    <w:lvl w:ilvl="5" w:tplc="372AB232">
      <w:numFmt w:val="bullet"/>
      <w:lvlText w:val="•"/>
      <w:lvlJc w:val="left"/>
      <w:pPr>
        <w:ind w:left="5104" w:hanging="209"/>
      </w:pPr>
      <w:rPr>
        <w:rFonts w:hint="default"/>
        <w:lang w:val="ru-RU" w:eastAsia="ru-RU" w:bidi="ru-RU"/>
      </w:rPr>
    </w:lvl>
    <w:lvl w:ilvl="6" w:tplc="DBE47C2A">
      <w:numFmt w:val="bullet"/>
      <w:lvlText w:val="•"/>
      <w:lvlJc w:val="left"/>
      <w:pPr>
        <w:ind w:left="6080" w:hanging="209"/>
      </w:pPr>
      <w:rPr>
        <w:rFonts w:hint="default"/>
        <w:lang w:val="ru-RU" w:eastAsia="ru-RU" w:bidi="ru-RU"/>
      </w:rPr>
    </w:lvl>
    <w:lvl w:ilvl="7" w:tplc="FCDC0F80">
      <w:numFmt w:val="bullet"/>
      <w:lvlText w:val="•"/>
      <w:lvlJc w:val="left"/>
      <w:pPr>
        <w:ind w:left="7057" w:hanging="209"/>
      </w:pPr>
      <w:rPr>
        <w:rFonts w:hint="default"/>
        <w:lang w:val="ru-RU" w:eastAsia="ru-RU" w:bidi="ru-RU"/>
      </w:rPr>
    </w:lvl>
    <w:lvl w:ilvl="8" w:tplc="13D05D50">
      <w:numFmt w:val="bullet"/>
      <w:lvlText w:val="•"/>
      <w:lvlJc w:val="left"/>
      <w:pPr>
        <w:ind w:left="8034" w:hanging="209"/>
      </w:pPr>
      <w:rPr>
        <w:rFonts w:hint="default"/>
        <w:lang w:val="ru-RU" w:eastAsia="ru-RU" w:bidi="ru-RU"/>
      </w:rPr>
    </w:lvl>
  </w:abstractNum>
  <w:abstractNum w:abstractNumId="19" w15:restartNumberingAfterBreak="0">
    <w:nsid w:val="355A69E1"/>
    <w:multiLevelType w:val="hybridMultilevel"/>
    <w:tmpl w:val="5E740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50CC5"/>
    <w:multiLevelType w:val="hybridMultilevel"/>
    <w:tmpl w:val="2F0C3C68"/>
    <w:lvl w:ilvl="0" w:tplc="2FF8AA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78E12DB"/>
    <w:multiLevelType w:val="multilevel"/>
    <w:tmpl w:val="7402E824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343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 w15:restartNumberingAfterBreak="0">
    <w:nsid w:val="39AA656E"/>
    <w:multiLevelType w:val="multilevel"/>
    <w:tmpl w:val="FF02973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3B61307F"/>
    <w:multiLevelType w:val="hybridMultilevel"/>
    <w:tmpl w:val="47F04262"/>
    <w:lvl w:ilvl="0" w:tplc="2FF8AA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D465A0B"/>
    <w:multiLevelType w:val="hybridMultilevel"/>
    <w:tmpl w:val="2152C772"/>
    <w:lvl w:ilvl="0" w:tplc="2FF8AA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2E04824"/>
    <w:multiLevelType w:val="hybridMultilevel"/>
    <w:tmpl w:val="96B2D0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D7346F"/>
    <w:multiLevelType w:val="hybridMultilevel"/>
    <w:tmpl w:val="9220569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B14B5F"/>
    <w:multiLevelType w:val="hybridMultilevel"/>
    <w:tmpl w:val="888009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B7F7A6C"/>
    <w:multiLevelType w:val="multilevel"/>
    <w:tmpl w:val="B90A4C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4CE2483F"/>
    <w:multiLevelType w:val="hybridMultilevel"/>
    <w:tmpl w:val="5DEA6844"/>
    <w:lvl w:ilvl="0" w:tplc="8CB21E3E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E37603C"/>
    <w:multiLevelType w:val="hybridMultilevel"/>
    <w:tmpl w:val="BEA2C56E"/>
    <w:lvl w:ilvl="0" w:tplc="96FCB9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536053"/>
    <w:multiLevelType w:val="hybridMultilevel"/>
    <w:tmpl w:val="202EF476"/>
    <w:lvl w:ilvl="0" w:tplc="FB709102">
      <w:numFmt w:val="bullet"/>
      <w:lvlText w:val="-"/>
      <w:lvlJc w:val="left"/>
      <w:pPr>
        <w:ind w:left="220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DB080DE">
      <w:numFmt w:val="bullet"/>
      <w:lvlText w:val="•"/>
      <w:lvlJc w:val="left"/>
      <w:pPr>
        <w:ind w:left="1196" w:hanging="136"/>
      </w:pPr>
      <w:rPr>
        <w:rFonts w:hint="default"/>
        <w:lang w:val="ru-RU" w:eastAsia="ru-RU" w:bidi="ru-RU"/>
      </w:rPr>
    </w:lvl>
    <w:lvl w:ilvl="2" w:tplc="3500B9AA">
      <w:numFmt w:val="bullet"/>
      <w:lvlText w:val="•"/>
      <w:lvlJc w:val="left"/>
      <w:pPr>
        <w:ind w:left="2173" w:hanging="136"/>
      </w:pPr>
      <w:rPr>
        <w:rFonts w:hint="default"/>
        <w:lang w:val="ru-RU" w:eastAsia="ru-RU" w:bidi="ru-RU"/>
      </w:rPr>
    </w:lvl>
    <w:lvl w:ilvl="3" w:tplc="4BFEBA20">
      <w:numFmt w:val="bullet"/>
      <w:lvlText w:val="•"/>
      <w:lvlJc w:val="left"/>
      <w:pPr>
        <w:ind w:left="3150" w:hanging="136"/>
      </w:pPr>
      <w:rPr>
        <w:rFonts w:hint="default"/>
        <w:lang w:val="ru-RU" w:eastAsia="ru-RU" w:bidi="ru-RU"/>
      </w:rPr>
    </w:lvl>
    <w:lvl w:ilvl="4" w:tplc="0B8EAC64">
      <w:numFmt w:val="bullet"/>
      <w:lvlText w:val="•"/>
      <w:lvlJc w:val="left"/>
      <w:pPr>
        <w:ind w:left="4127" w:hanging="136"/>
      </w:pPr>
      <w:rPr>
        <w:rFonts w:hint="default"/>
        <w:lang w:val="ru-RU" w:eastAsia="ru-RU" w:bidi="ru-RU"/>
      </w:rPr>
    </w:lvl>
    <w:lvl w:ilvl="5" w:tplc="F91C472C">
      <w:numFmt w:val="bullet"/>
      <w:lvlText w:val="•"/>
      <w:lvlJc w:val="left"/>
      <w:pPr>
        <w:ind w:left="5104" w:hanging="136"/>
      </w:pPr>
      <w:rPr>
        <w:rFonts w:hint="default"/>
        <w:lang w:val="ru-RU" w:eastAsia="ru-RU" w:bidi="ru-RU"/>
      </w:rPr>
    </w:lvl>
    <w:lvl w:ilvl="6" w:tplc="E14CB668">
      <w:numFmt w:val="bullet"/>
      <w:lvlText w:val="•"/>
      <w:lvlJc w:val="left"/>
      <w:pPr>
        <w:ind w:left="6080" w:hanging="136"/>
      </w:pPr>
      <w:rPr>
        <w:rFonts w:hint="default"/>
        <w:lang w:val="ru-RU" w:eastAsia="ru-RU" w:bidi="ru-RU"/>
      </w:rPr>
    </w:lvl>
    <w:lvl w:ilvl="7" w:tplc="3D2642AC">
      <w:numFmt w:val="bullet"/>
      <w:lvlText w:val="•"/>
      <w:lvlJc w:val="left"/>
      <w:pPr>
        <w:ind w:left="7057" w:hanging="136"/>
      </w:pPr>
      <w:rPr>
        <w:rFonts w:hint="default"/>
        <w:lang w:val="ru-RU" w:eastAsia="ru-RU" w:bidi="ru-RU"/>
      </w:rPr>
    </w:lvl>
    <w:lvl w:ilvl="8" w:tplc="104EE218">
      <w:numFmt w:val="bullet"/>
      <w:lvlText w:val="•"/>
      <w:lvlJc w:val="left"/>
      <w:pPr>
        <w:ind w:left="8034" w:hanging="136"/>
      </w:pPr>
      <w:rPr>
        <w:rFonts w:hint="default"/>
        <w:lang w:val="ru-RU" w:eastAsia="ru-RU" w:bidi="ru-RU"/>
      </w:rPr>
    </w:lvl>
  </w:abstractNum>
  <w:abstractNum w:abstractNumId="32" w15:restartNumberingAfterBreak="0">
    <w:nsid w:val="54EF2103"/>
    <w:multiLevelType w:val="hybridMultilevel"/>
    <w:tmpl w:val="655E3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A1A80"/>
    <w:multiLevelType w:val="hybridMultilevel"/>
    <w:tmpl w:val="DF6A895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67A5A62"/>
    <w:multiLevelType w:val="hybridMultilevel"/>
    <w:tmpl w:val="63E4A982"/>
    <w:lvl w:ilvl="0" w:tplc="819E0230">
      <w:start w:val="1"/>
      <w:numFmt w:val="decimal"/>
      <w:lvlText w:val="%1."/>
      <w:lvlJc w:val="left"/>
      <w:pPr>
        <w:ind w:left="1073" w:hanging="28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ru-RU" w:eastAsia="ru-RU" w:bidi="ru-RU"/>
      </w:rPr>
    </w:lvl>
    <w:lvl w:ilvl="1" w:tplc="2E500860">
      <w:numFmt w:val="bullet"/>
      <w:lvlText w:val="•"/>
      <w:lvlJc w:val="left"/>
      <w:pPr>
        <w:ind w:left="1970" w:hanging="285"/>
      </w:pPr>
      <w:rPr>
        <w:rFonts w:hint="default"/>
        <w:lang w:val="ru-RU" w:eastAsia="ru-RU" w:bidi="ru-RU"/>
      </w:rPr>
    </w:lvl>
    <w:lvl w:ilvl="2" w:tplc="BD12DADE">
      <w:numFmt w:val="bullet"/>
      <w:lvlText w:val="•"/>
      <w:lvlJc w:val="left"/>
      <w:pPr>
        <w:ind w:left="2861" w:hanging="285"/>
      </w:pPr>
      <w:rPr>
        <w:rFonts w:hint="default"/>
        <w:lang w:val="ru-RU" w:eastAsia="ru-RU" w:bidi="ru-RU"/>
      </w:rPr>
    </w:lvl>
    <w:lvl w:ilvl="3" w:tplc="236EB5E6">
      <w:numFmt w:val="bullet"/>
      <w:lvlText w:val="•"/>
      <w:lvlJc w:val="left"/>
      <w:pPr>
        <w:ind w:left="3752" w:hanging="285"/>
      </w:pPr>
      <w:rPr>
        <w:rFonts w:hint="default"/>
        <w:lang w:val="ru-RU" w:eastAsia="ru-RU" w:bidi="ru-RU"/>
      </w:rPr>
    </w:lvl>
    <w:lvl w:ilvl="4" w:tplc="B4DAAE60">
      <w:numFmt w:val="bullet"/>
      <w:lvlText w:val="•"/>
      <w:lvlJc w:val="left"/>
      <w:pPr>
        <w:ind w:left="4643" w:hanging="285"/>
      </w:pPr>
      <w:rPr>
        <w:rFonts w:hint="default"/>
        <w:lang w:val="ru-RU" w:eastAsia="ru-RU" w:bidi="ru-RU"/>
      </w:rPr>
    </w:lvl>
    <w:lvl w:ilvl="5" w:tplc="332C9FA4">
      <w:numFmt w:val="bullet"/>
      <w:lvlText w:val="•"/>
      <w:lvlJc w:val="left"/>
      <w:pPr>
        <w:ind w:left="5534" w:hanging="285"/>
      </w:pPr>
      <w:rPr>
        <w:rFonts w:hint="default"/>
        <w:lang w:val="ru-RU" w:eastAsia="ru-RU" w:bidi="ru-RU"/>
      </w:rPr>
    </w:lvl>
    <w:lvl w:ilvl="6" w:tplc="D3501B6A">
      <w:numFmt w:val="bullet"/>
      <w:lvlText w:val="•"/>
      <w:lvlJc w:val="left"/>
      <w:pPr>
        <w:ind w:left="6424" w:hanging="285"/>
      </w:pPr>
      <w:rPr>
        <w:rFonts w:hint="default"/>
        <w:lang w:val="ru-RU" w:eastAsia="ru-RU" w:bidi="ru-RU"/>
      </w:rPr>
    </w:lvl>
    <w:lvl w:ilvl="7" w:tplc="37E01298">
      <w:numFmt w:val="bullet"/>
      <w:lvlText w:val="•"/>
      <w:lvlJc w:val="left"/>
      <w:pPr>
        <w:ind w:left="7315" w:hanging="285"/>
      </w:pPr>
      <w:rPr>
        <w:rFonts w:hint="default"/>
        <w:lang w:val="ru-RU" w:eastAsia="ru-RU" w:bidi="ru-RU"/>
      </w:rPr>
    </w:lvl>
    <w:lvl w:ilvl="8" w:tplc="9F121E74">
      <w:numFmt w:val="bullet"/>
      <w:lvlText w:val="•"/>
      <w:lvlJc w:val="left"/>
      <w:pPr>
        <w:ind w:left="8206" w:hanging="285"/>
      </w:pPr>
      <w:rPr>
        <w:rFonts w:hint="default"/>
        <w:lang w:val="ru-RU" w:eastAsia="ru-RU" w:bidi="ru-RU"/>
      </w:rPr>
    </w:lvl>
  </w:abstractNum>
  <w:abstractNum w:abstractNumId="35" w15:restartNumberingAfterBreak="0">
    <w:nsid w:val="587F40CE"/>
    <w:multiLevelType w:val="hybridMultilevel"/>
    <w:tmpl w:val="B17C65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AB04BFC"/>
    <w:multiLevelType w:val="multilevel"/>
    <w:tmpl w:val="88C69E0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7" w15:restartNumberingAfterBreak="0">
    <w:nsid w:val="5BA22952"/>
    <w:multiLevelType w:val="hybridMultilevel"/>
    <w:tmpl w:val="AD0637D2"/>
    <w:lvl w:ilvl="0" w:tplc="CEC29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C2CA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926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56B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0EE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94C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4C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32A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B00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5C091CC3"/>
    <w:multiLevelType w:val="hybridMultilevel"/>
    <w:tmpl w:val="4928D74A"/>
    <w:lvl w:ilvl="0" w:tplc="EFF88D60">
      <w:numFmt w:val="bullet"/>
      <w:lvlText w:val="-"/>
      <w:lvlJc w:val="left"/>
      <w:pPr>
        <w:ind w:left="102" w:hanging="2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166AEFA">
      <w:numFmt w:val="bullet"/>
      <w:lvlText w:val="-"/>
      <w:lvlJc w:val="left"/>
      <w:pPr>
        <w:ind w:left="102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616EA1A">
      <w:numFmt w:val="bullet"/>
      <w:lvlText w:val="•"/>
      <w:lvlJc w:val="left"/>
      <w:pPr>
        <w:ind w:left="1993" w:hanging="195"/>
      </w:pPr>
      <w:rPr>
        <w:rFonts w:hint="default"/>
        <w:lang w:val="ru-RU" w:eastAsia="ru-RU" w:bidi="ru-RU"/>
      </w:rPr>
    </w:lvl>
    <w:lvl w:ilvl="3" w:tplc="6BDC5D86">
      <w:numFmt w:val="bullet"/>
      <w:lvlText w:val="•"/>
      <w:lvlJc w:val="left"/>
      <w:pPr>
        <w:ind w:left="2939" w:hanging="195"/>
      </w:pPr>
      <w:rPr>
        <w:rFonts w:hint="default"/>
        <w:lang w:val="ru-RU" w:eastAsia="ru-RU" w:bidi="ru-RU"/>
      </w:rPr>
    </w:lvl>
    <w:lvl w:ilvl="4" w:tplc="34669AA4">
      <w:numFmt w:val="bullet"/>
      <w:lvlText w:val="•"/>
      <w:lvlJc w:val="left"/>
      <w:pPr>
        <w:ind w:left="3886" w:hanging="195"/>
      </w:pPr>
      <w:rPr>
        <w:rFonts w:hint="default"/>
        <w:lang w:val="ru-RU" w:eastAsia="ru-RU" w:bidi="ru-RU"/>
      </w:rPr>
    </w:lvl>
    <w:lvl w:ilvl="5" w:tplc="2BA0E838">
      <w:numFmt w:val="bullet"/>
      <w:lvlText w:val="•"/>
      <w:lvlJc w:val="left"/>
      <w:pPr>
        <w:ind w:left="4833" w:hanging="195"/>
      </w:pPr>
      <w:rPr>
        <w:rFonts w:hint="default"/>
        <w:lang w:val="ru-RU" w:eastAsia="ru-RU" w:bidi="ru-RU"/>
      </w:rPr>
    </w:lvl>
    <w:lvl w:ilvl="6" w:tplc="39CCD866">
      <w:numFmt w:val="bullet"/>
      <w:lvlText w:val="•"/>
      <w:lvlJc w:val="left"/>
      <w:pPr>
        <w:ind w:left="5779" w:hanging="195"/>
      </w:pPr>
      <w:rPr>
        <w:rFonts w:hint="default"/>
        <w:lang w:val="ru-RU" w:eastAsia="ru-RU" w:bidi="ru-RU"/>
      </w:rPr>
    </w:lvl>
    <w:lvl w:ilvl="7" w:tplc="83CE02BE">
      <w:numFmt w:val="bullet"/>
      <w:lvlText w:val="•"/>
      <w:lvlJc w:val="left"/>
      <w:pPr>
        <w:ind w:left="6726" w:hanging="195"/>
      </w:pPr>
      <w:rPr>
        <w:rFonts w:hint="default"/>
        <w:lang w:val="ru-RU" w:eastAsia="ru-RU" w:bidi="ru-RU"/>
      </w:rPr>
    </w:lvl>
    <w:lvl w:ilvl="8" w:tplc="9E36F794">
      <w:numFmt w:val="bullet"/>
      <w:lvlText w:val="•"/>
      <w:lvlJc w:val="left"/>
      <w:pPr>
        <w:ind w:left="7673" w:hanging="195"/>
      </w:pPr>
      <w:rPr>
        <w:rFonts w:hint="default"/>
        <w:lang w:val="ru-RU" w:eastAsia="ru-RU" w:bidi="ru-RU"/>
      </w:rPr>
    </w:lvl>
  </w:abstractNum>
  <w:abstractNum w:abstractNumId="39" w15:restartNumberingAfterBreak="0">
    <w:nsid w:val="64987916"/>
    <w:multiLevelType w:val="hybridMultilevel"/>
    <w:tmpl w:val="0320542C"/>
    <w:lvl w:ilvl="0" w:tplc="89061D04">
      <w:numFmt w:val="bullet"/>
      <w:lvlText w:val="-"/>
      <w:lvlJc w:val="left"/>
      <w:pPr>
        <w:ind w:left="682" w:hanging="219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6AF6D2EE">
      <w:numFmt w:val="bullet"/>
      <w:lvlText w:val="-"/>
      <w:lvlJc w:val="left"/>
      <w:pPr>
        <w:ind w:left="682" w:hanging="26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2" w:tplc="8392E440">
      <w:numFmt w:val="bullet"/>
      <w:lvlText w:val="•"/>
      <w:lvlJc w:val="left"/>
      <w:pPr>
        <w:ind w:left="2609" w:hanging="264"/>
      </w:pPr>
      <w:rPr>
        <w:rFonts w:hint="default"/>
        <w:lang w:val="ru-RU" w:eastAsia="ru-RU" w:bidi="ru-RU"/>
      </w:rPr>
    </w:lvl>
    <w:lvl w:ilvl="3" w:tplc="01B4AF26">
      <w:numFmt w:val="bullet"/>
      <w:lvlText w:val="•"/>
      <w:lvlJc w:val="left"/>
      <w:pPr>
        <w:ind w:left="3573" w:hanging="264"/>
      </w:pPr>
      <w:rPr>
        <w:rFonts w:hint="default"/>
        <w:lang w:val="ru-RU" w:eastAsia="ru-RU" w:bidi="ru-RU"/>
      </w:rPr>
    </w:lvl>
    <w:lvl w:ilvl="4" w:tplc="C83AF75C">
      <w:numFmt w:val="bullet"/>
      <w:lvlText w:val="•"/>
      <w:lvlJc w:val="left"/>
      <w:pPr>
        <w:ind w:left="4538" w:hanging="264"/>
      </w:pPr>
      <w:rPr>
        <w:rFonts w:hint="default"/>
        <w:lang w:val="ru-RU" w:eastAsia="ru-RU" w:bidi="ru-RU"/>
      </w:rPr>
    </w:lvl>
    <w:lvl w:ilvl="5" w:tplc="41CA3124">
      <w:numFmt w:val="bullet"/>
      <w:lvlText w:val="•"/>
      <w:lvlJc w:val="left"/>
      <w:pPr>
        <w:ind w:left="5503" w:hanging="264"/>
      </w:pPr>
      <w:rPr>
        <w:rFonts w:hint="default"/>
        <w:lang w:val="ru-RU" w:eastAsia="ru-RU" w:bidi="ru-RU"/>
      </w:rPr>
    </w:lvl>
    <w:lvl w:ilvl="6" w:tplc="AF2EFC64">
      <w:numFmt w:val="bullet"/>
      <w:lvlText w:val="•"/>
      <w:lvlJc w:val="left"/>
      <w:pPr>
        <w:ind w:left="6467" w:hanging="264"/>
      </w:pPr>
      <w:rPr>
        <w:rFonts w:hint="default"/>
        <w:lang w:val="ru-RU" w:eastAsia="ru-RU" w:bidi="ru-RU"/>
      </w:rPr>
    </w:lvl>
    <w:lvl w:ilvl="7" w:tplc="4E403BA4">
      <w:numFmt w:val="bullet"/>
      <w:lvlText w:val="•"/>
      <w:lvlJc w:val="left"/>
      <w:pPr>
        <w:ind w:left="7432" w:hanging="264"/>
      </w:pPr>
      <w:rPr>
        <w:rFonts w:hint="default"/>
        <w:lang w:val="ru-RU" w:eastAsia="ru-RU" w:bidi="ru-RU"/>
      </w:rPr>
    </w:lvl>
    <w:lvl w:ilvl="8" w:tplc="797269AA">
      <w:numFmt w:val="bullet"/>
      <w:lvlText w:val="•"/>
      <w:lvlJc w:val="left"/>
      <w:pPr>
        <w:ind w:left="8397" w:hanging="264"/>
      </w:pPr>
      <w:rPr>
        <w:rFonts w:hint="default"/>
        <w:lang w:val="ru-RU" w:eastAsia="ru-RU" w:bidi="ru-RU"/>
      </w:rPr>
    </w:lvl>
  </w:abstractNum>
  <w:abstractNum w:abstractNumId="40" w15:restartNumberingAfterBreak="0">
    <w:nsid w:val="64F26220"/>
    <w:multiLevelType w:val="hybridMultilevel"/>
    <w:tmpl w:val="433A7CA6"/>
    <w:lvl w:ilvl="0" w:tplc="8B1C2852">
      <w:numFmt w:val="bullet"/>
      <w:lvlText w:val="-"/>
      <w:lvlJc w:val="left"/>
      <w:pPr>
        <w:ind w:left="682" w:hanging="219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49E41532">
      <w:numFmt w:val="bullet"/>
      <w:lvlText w:val="-"/>
      <w:lvlJc w:val="left"/>
      <w:pPr>
        <w:ind w:left="682" w:hanging="26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2" w:tplc="829C2C88">
      <w:numFmt w:val="bullet"/>
      <w:lvlText w:val="•"/>
      <w:lvlJc w:val="left"/>
      <w:pPr>
        <w:ind w:left="2609" w:hanging="264"/>
      </w:pPr>
      <w:rPr>
        <w:rFonts w:hint="default"/>
        <w:lang w:val="ru-RU" w:eastAsia="ru-RU" w:bidi="ru-RU"/>
      </w:rPr>
    </w:lvl>
    <w:lvl w:ilvl="3" w:tplc="D66436E0">
      <w:numFmt w:val="bullet"/>
      <w:lvlText w:val="•"/>
      <w:lvlJc w:val="left"/>
      <w:pPr>
        <w:ind w:left="3573" w:hanging="264"/>
      </w:pPr>
      <w:rPr>
        <w:rFonts w:hint="default"/>
        <w:lang w:val="ru-RU" w:eastAsia="ru-RU" w:bidi="ru-RU"/>
      </w:rPr>
    </w:lvl>
    <w:lvl w:ilvl="4" w:tplc="8E4EB77A">
      <w:numFmt w:val="bullet"/>
      <w:lvlText w:val="•"/>
      <w:lvlJc w:val="left"/>
      <w:pPr>
        <w:ind w:left="4538" w:hanging="264"/>
      </w:pPr>
      <w:rPr>
        <w:rFonts w:hint="default"/>
        <w:lang w:val="ru-RU" w:eastAsia="ru-RU" w:bidi="ru-RU"/>
      </w:rPr>
    </w:lvl>
    <w:lvl w:ilvl="5" w:tplc="31AAD33C">
      <w:numFmt w:val="bullet"/>
      <w:lvlText w:val="•"/>
      <w:lvlJc w:val="left"/>
      <w:pPr>
        <w:ind w:left="5503" w:hanging="264"/>
      </w:pPr>
      <w:rPr>
        <w:rFonts w:hint="default"/>
        <w:lang w:val="ru-RU" w:eastAsia="ru-RU" w:bidi="ru-RU"/>
      </w:rPr>
    </w:lvl>
    <w:lvl w:ilvl="6" w:tplc="4C663480">
      <w:numFmt w:val="bullet"/>
      <w:lvlText w:val="•"/>
      <w:lvlJc w:val="left"/>
      <w:pPr>
        <w:ind w:left="6467" w:hanging="264"/>
      </w:pPr>
      <w:rPr>
        <w:rFonts w:hint="default"/>
        <w:lang w:val="ru-RU" w:eastAsia="ru-RU" w:bidi="ru-RU"/>
      </w:rPr>
    </w:lvl>
    <w:lvl w:ilvl="7" w:tplc="84A64492">
      <w:numFmt w:val="bullet"/>
      <w:lvlText w:val="•"/>
      <w:lvlJc w:val="left"/>
      <w:pPr>
        <w:ind w:left="7432" w:hanging="264"/>
      </w:pPr>
      <w:rPr>
        <w:rFonts w:hint="default"/>
        <w:lang w:val="ru-RU" w:eastAsia="ru-RU" w:bidi="ru-RU"/>
      </w:rPr>
    </w:lvl>
    <w:lvl w:ilvl="8" w:tplc="1C089F36">
      <w:numFmt w:val="bullet"/>
      <w:lvlText w:val="•"/>
      <w:lvlJc w:val="left"/>
      <w:pPr>
        <w:ind w:left="8397" w:hanging="264"/>
      </w:pPr>
      <w:rPr>
        <w:rFonts w:hint="default"/>
        <w:lang w:val="ru-RU" w:eastAsia="ru-RU" w:bidi="ru-RU"/>
      </w:rPr>
    </w:lvl>
  </w:abstractNum>
  <w:abstractNum w:abstractNumId="41" w15:restartNumberingAfterBreak="0">
    <w:nsid w:val="6B032C84"/>
    <w:multiLevelType w:val="hybridMultilevel"/>
    <w:tmpl w:val="5E740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4C3B8A"/>
    <w:multiLevelType w:val="hybridMultilevel"/>
    <w:tmpl w:val="AD924E0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CE9603FC">
      <w:start w:val="1"/>
      <w:numFmt w:val="decimal"/>
      <w:lvlText w:val="%2."/>
      <w:lvlJc w:val="left"/>
      <w:pPr>
        <w:ind w:left="1800" w:hanging="360"/>
      </w:pPr>
      <w:rPr>
        <w:rFonts w:hint="default"/>
        <w:i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E86583E"/>
    <w:multiLevelType w:val="hybridMultilevel"/>
    <w:tmpl w:val="1CE4AEF6"/>
    <w:lvl w:ilvl="0" w:tplc="2FF8A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5304B5"/>
    <w:multiLevelType w:val="hybridMultilevel"/>
    <w:tmpl w:val="9B2086B2"/>
    <w:lvl w:ilvl="0" w:tplc="D6B21300">
      <w:start w:val="1"/>
      <w:numFmt w:val="decimal"/>
      <w:lvlText w:val="%1."/>
      <w:lvlJc w:val="left"/>
      <w:pPr>
        <w:ind w:left="220" w:hanging="393"/>
        <w:jc w:val="left"/>
      </w:pPr>
      <w:rPr>
        <w:rFonts w:hint="default"/>
        <w:spacing w:val="-29"/>
        <w:w w:val="100"/>
        <w:lang w:val="ru-RU" w:eastAsia="ru-RU" w:bidi="ru-RU"/>
      </w:rPr>
    </w:lvl>
    <w:lvl w:ilvl="1" w:tplc="3C7A8624">
      <w:numFmt w:val="bullet"/>
      <w:lvlText w:val="•"/>
      <w:lvlJc w:val="left"/>
      <w:pPr>
        <w:ind w:left="1196" w:hanging="393"/>
      </w:pPr>
      <w:rPr>
        <w:rFonts w:hint="default"/>
        <w:lang w:val="ru-RU" w:eastAsia="ru-RU" w:bidi="ru-RU"/>
      </w:rPr>
    </w:lvl>
    <w:lvl w:ilvl="2" w:tplc="A31AAF1E">
      <w:numFmt w:val="bullet"/>
      <w:lvlText w:val="•"/>
      <w:lvlJc w:val="left"/>
      <w:pPr>
        <w:ind w:left="2173" w:hanging="393"/>
      </w:pPr>
      <w:rPr>
        <w:rFonts w:hint="default"/>
        <w:lang w:val="ru-RU" w:eastAsia="ru-RU" w:bidi="ru-RU"/>
      </w:rPr>
    </w:lvl>
    <w:lvl w:ilvl="3" w:tplc="C0C4C4BC">
      <w:numFmt w:val="bullet"/>
      <w:lvlText w:val="•"/>
      <w:lvlJc w:val="left"/>
      <w:pPr>
        <w:ind w:left="3150" w:hanging="393"/>
      </w:pPr>
      <w:rPr>
        <w:rFonts w:hint="default"/>
        <w:lang w:val="ru-RU" w:eastAsia="ru-RU" w:bidi="ru-RU"/>
      </w:rPr>
    </w:lvl>
    <w:lvl w:ilvl="4" w:tplc="168EA0CA">
      <w:numFmt w:val="bullet"/>
      <w:lvlText w:val="•"/>
      <w:lvlJc w:val="left"/>
      <w:pPr>
        <w:ind w:left="4127" w:hanging="393"/>
      </w:pPr>
      <w:rPr>
        <w:rFonts w:hint="default"/>
        <w:lang w:val="ru-RU" w:eastAsia="ru-RU" w:bidi="ru-RU"/>
      </w:rPr>
    </w:lvl>
    <w:lvl w:ilvl="5" w:tplc="FF483C00">
      <w:numFmt w:val="bullet"/>
      <w:lvlText w:val="•"/>
      <w:lvlJc w:val="left"/>
      <w:pPr>
        <w:ind w:left="5104" w:hanging="393"/>
      </w:pPr>
      <w:rPr>
        <w:rFonts w:hint="default"/>
        <w:lang w:val="ru-RU" w:eastAsia="ru-RU" w:bidi="ru-RU"/>
      </w:rPr>
    </w:lvl>
    <w:lvl w:ilvl="6" w:tplc="4072AA50">
      <w:numFmt w:val="bullet"/>
      <w:lvlText w:val="•"/>
      <w:lvlJc w:val="left"/>
      <w:pPr>
        <w:ind w:left="6080" w:hanging="393"/>
      </w:pPr>
      <w:rPr>
        <w:rFonts w:hint="default"/>
        <w:lang w:val="ru-RU" w:eastAsia="ru-RU" w:bidi="ru-RU"/>
      </w:rPr>
    </w:lvl>
    <w:lvl w:ilvl="7" w:tplc="6680B11A">
      <w:numFmt w:val="bullet"/>
      <w:lvlText w:val="•"/>
      <w:lvlJc w:val="left"/>
      <w:pPr>
        <w:ind w:left="7057" w:hanging="393"/>
      </w:pPr>
      <w:rPr>
        <w:rFonts w:hint="default"/>
        <w:lang w:val="ru-RU" w:eastAsia="ru-RU" w:bidi="ru-RU"/>
      </w:rPr>
    </w:lvl>
    <w:lvl w:ilvl="8" w:tplc="B0DED606">
      <w:numFmt w:val="bullet"/>
      <w:lvlText w:val="•"/>
      <w:lvlJc w:val="left"/>
      <w:pPr>
        <w:ind w:left="8034" w:hanging="393"/>
      </w:pPr>
      <w:rPr>
        <w:rFonts w:hint="default"/>
        <w:lang w:val="ru-RU" w:eastAsia="ru-RU" w:bidi="ru-RU"/>
      </w:rPr>
    </w:lvl>
  </w:abstractNum>
  <w:abstractNum w:abstractNumId="45" w15:restartNumberingAfterBreak="0">
    <w:nsid w:val="7B925A47"/>
    <w:multiLevelType w:val="hybridMultilevel"/>
    <w:tmpl w:val="346C9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12"/>
  </w:num>
  <w:num w:numId="4">
    <w:abstractNumId w:val="36"/>
  </w:num>
  <w:num w:numId="5">
    <w:abstractNumId w:val="30"/>
  </w:num>
  <w:num w:numId="6">
    <w:abstractNumId w:val="13"/>
  </w:num>
  <w:num w:numId="7">
    <w:abstractNumId w:val="5"/>
  </w:num>
  <w:num w:numId="8">
    <w:abstractNumId w:val="34"/>
  </w:num>
  <w:num w:numId="9">
    <w:abstractNumId w:val="20"/>
  </w:num>
  <w:num w:numId="10">
    <w:abstractNumId w:val="40"/>
  </w:num>
  <w:num w:numId="11">
    <w:abstractNumId w:val="45"/>
  </w:num>
  <w:num w:numId="12">
    <w:abstractNumId w:val="14"/>
  </w:num>
  <w:num w:numId="13">
    <w:abstractNumId w:val="1"/>
  </w:num>
  <w:num w:numId="14">
    <w:abstractNumId w:val="17"/>
  </w:num>
  <w:num w:numId="15">
    <w:abstractNumId w:val="2"/>
  </w:num>
  <w:num w:numId="16">
    <w:abstractNumId w:val="18"/>
  </w:num>
  <w:num w:numId="17">
    <w:abstractNumId w:val="7"/>
  </w:num>
  <w:num w:numId="18">
    <w:abstractNumId w:val="42"/>
  </w:num>
  <w:num w:numId="19">
    <w:abstractNumId w:val="0"/>
  </w:num>
  <w:num w:numId="20">
    <w:abstractNumId w:val="11"/>
  </w:num>
  <w:num w:numId="21">
    <w:abstractNumId w:val="21"/>
  </w:num>
  <w:num w:numId="22">
    <w:abstractNumId w:val="28"/>
  </w:num>
  <w:num w:numId="23">
    <w:abstractNumId w:val="4"/>
  </w:num>
  <w:num w:numId="24">
    <w:abstractNumId w:val="23"/>
  </w:num>
  <w:num w:numId="25">
    <w:abstractNumId w:val="39"/>
  </w:num>
  <w:num w:numId="26">
    <w:abstractNumId w:val="19"/>
  </w:num>
  <w:num w:numId="27">
    <w:abstractNumId w:val="44"/>
  </w:num>
  <w:num w:numId="28">
    <w:abstractNumId w:val="41"/>
  </w:num>
  <w:num w:numId="29">
    <w:abstractNumId w:val="33"/>
  </w:num>
  <w:num w:numId="30">
    <w:abstractNumId w:val="27"/>
  </w:num>
  <w:num w:numId="31">
    <w:abstractNumId w:val="6"/>
  </w:num>
  <w:num w:numId="32">
    <w:abstractNumId w:val="35"/>
  </w:num>
  <w:num w:numId="33">
    <w:abstractNumId w:val="24"/>
  </w:num>
  <w:num w:numId="34">
    <w:abstractNumId w:val="29"/>
  </w:num>
  <w:num w:numId="35">
    <w:abstractNumId w:val="3"/>
  </w:num>
  <w:num w:numId="36">
    <w:abstractNumId w:val="31"/>
  </w:num>
  <w:num w:numId="37">
    <w:abstractNumId w:val="16"/>
  </w:num>
  <w:num w:numId="38">
    <w:abstractNumId w:val="32"/>
  </w:num>
  <w:num w:numId="39">
    <w:abstractNumId w:val="25"/>
  </w:num>
  <w:num w:numId="40">
    <w:abstractNumId w:val="15"/>
  </w:num>
  <w:num w:numId="41">
    <w:abstractNumId w:val="38"/>
  </w:num>
  <w:num w:numId="42">
    <w:abstractNumId w:val="43"/>
  </w:num>
  <w:num w:numId="43">
    <w:abstractNumId w:val="37"/>
  </w:num>
  <w:num w:numId="44">
    <w:abstractNumId w:val="10"/>
  </w:num>
  <w:num w:numId="45">
    <w:abstractNumId w:val="26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3A7"/>
    <w:rsid w:val="00001991"/>
    <w:rsid w:val="0001005F"/>
    <w:rsid w:val="00013742"/>
    <w:rsid w:val="00015679"/>
    <w:rsid w:val="00016C20"/>
    <w:rsid w:val="00033923"/>
    <w:rsid w:val="00056B6C"/>
    <w:rsid w:val="0006299B"/>
    <w:rsid w:val="000A126C"/>
    <w:rsid w:val="000A7C01"/>
    <w:rsid w:val="000C1670"/>
    <w:rsid w:val="000E0041"/>
    <w:rsid w:val="000E5B7E"/>
    <w:rsid w:val="000E7D9D"/>
    <w:rsid w:val="000F3F3D"/>
    <w:rsid w:val="00102432"/>
    <w:rsid w:val="00104F28"/>
    <w:rsid w:val="00106F67"/>
    <w:rsid w:val="00112251"/>
    <w:rsid w:val="001176C2"/>
    <w:rsid w:val="0014068C"/>
    <w:rsid w:val="00161B8E"/>
    <w:rsid w:val="0016378C"/>
    <w:rsid w:val="001749AC"/>
    <w:rsid w:val="00194366"/>
    <w:rsid w:val="001A599C"/>
    <w:rsid w:val="001C5CE3"/>
    <w:rsid w:val="001F461D"/>
    <w:rsid w:val="002105DA"/>
    <w:rsid w:val="00214757"/>
    <w:rsid w:val="00241588"/>
    <w:rsid w:val="00250A55"/>
    <w:rsid w:val="002623F2"/>
    <w:rsid w:val="00263D7A"/>
    <w:rsid w:val="00271578"/>
    <w:rsid w:val="00272ACE"/>
    <w:rsid w:val="002A4E9C"/>
    <w:rsid w:val="002C015F"/>
    <w:rsid w:val="002C31C9"/>
    <w:rsid w:val="002D0F97"/>
    <w:rsid w:val="002D3C1D"/>
    <w:rsid w:val="002E65F7"/>
    <w:rsid w:val="002F4CD0"/>
    <w:rsid w:val="0031191D"/>
    <w:rsid w:val="00332178"/>
    <w:rsid w:val="00336448"/>
    <w:rsid w:val="0034168F"/>
    <w:rsid w:val="00356605"/>
    <w:rsid w:val="00357220"/>
    <w:rsid w:val="00382FF9"/>
    <w:rsid w:val="003865BE"/>
    <w:rsid w:val="00387B31"/>
    <w:rsid w:val="00390427"/>
    <w:rsid w:val="00393145"/>
    <w:rsid w:val="003B5E6E"/>
    <w:rsid w:val="003B7445"/>
    <w:rsid w:val="003C6671"/>
    <w:rsid w:val="003D3C2E"/>
    <w:rsid w:val="003E0856"/>
    <w:rsid w:val="003F23BF"/>
    <w:rsid w:val="00400CAE"/>
    <w:rsid w:val="00414F3C"/>
    <w:rsid w:val="00415594"/>
    <w:rsid w:val="0042346B"/>
    <w:rsid w:val="00426BFF"/>
    <w:rsid w:val="0044001A"/>
    <w:rsid w:val="0044285D"/>
    <w:rsid w:val="00460779"/>
    <w:rsid w:val="00460931"/>
    <w:rsid w:val="00460FC4"/>
    <w:rsid w:val="00464755"/>
    <w:rsid w:val="004675C7"/>
    <w:rsid w:val="00470AC5"/>
    <w:rsid w:val="0047178C"/>
    <w:rsid w:val="00493147"/>
    <w:rsid w:val="004A13E9"/>
    <w:rsid w:val="004B04C3"/>
    <w:rsid w:val="004C2A03"/>
    <w:rsid w:val="004D5573"/>
    <w:rsid w:val="004D6C62"/>
    <w:rsid w:val="004E5175"/>
    <w:rsid w:val="004F54BD"/>
    <w:rsid w:val="004F76B2"/>
    <w:rsid w:val="005002F6"/>
    <w:rsid w:val="00527A11"/>
    <w:rsid w:val="005318DD"/>
    <w:rsid w:val="00532232"/>
    <w:rsid w:val="00553062"/>
    <w:rsid w:val="00560C9E"/>
    <w:rsid w:val="00582173"/>
    <w:rsid w:val="005945DD"/>
    <w:rsid w:val="00595BCA"/>
    <w:rsid w:val="005B2DB8"/>
    <w:rsid w:val="005B6618"/>
    <w:rsid w:val="005C207A"/>
    <w:rsid w:val="005E6AD3"/>
    <w:rsid w:val="005E7C0B"/>
    <w:rsid w:val="00621116"/>
    <w:rsid w:val="006579B9"/>
    <w:rsid w:val="00680C39"/>
    <w:rsid w:val="00680E94"/>
    <w:rsid w:val="006854DC"/>
    <w:rsid w:val="00696441"/>
    <w:rsid w:val="006A1B33"/>
    <w:rsid w:val="006A58D8"/>
    <w:rsid w:val="006B73AD"/>
    <w:rsid w:val="006E16EE"/>
    <w:rsid w:val="006E5AEA"/>
    <w:rsid w:val="006F19F2"/>
    <w:rsid w:val="00700DF4"/>
    <w:rsid w:val="0070210A"/>
    <w:rsid w:val="00702675"/>
    <w:rsid w:val="0070687B"/>
    <w:rsid w:val="007435CE"/>
    <w:rsid w:val="007575C7"/>
    <w:rsid w:val="0076352D"/>
    <w:rsid w:val="007749B1"/>
    <w:rsid w:val="0077785E"/>
    <w:rsid w:val="007869EB"/>
    <w:rsid w:val="0079774E"/>
    <w:rsid w:val="007B1585"/>
    <w:rsid w:val="007F0B28"/>
    <w:rsid w:val="007F3B3F"/>
    <w:rsid w:val="00811B31"/>
    <w:rsid w:val="00816269"/>
    <w:rsid w:val="00816772"/>
    <w:rsid w:val="00827BF5"/>
    <w:rsid w:val="008358BA"/>
    <w:rsid w:val="00853776"/>
    <w:rsid w:val="008556FC"/>
    <w:rsid w:val="00870172"/>
    <w:rsid w:val="00874B3B"/>
    <w:rsid w:val="008A3C48"/>
    <w:rsid w:val="008A4366"/>
    <w:rsid w:val="008A7AEF"/>
    <w:rsid w:val="008D1895"/>
    <w:rsid w:val="008D60E3"/>
    <w:rsid w:val="008E3FDF"/>
    <w:rsid w:val="00907A98"/>
    <w:rsid w:val="00914FF2"/>
    <w:rsid w:val="009235FF"/>
    <w:rsid w:val="00923ACA"/>
    <w:rsid w:val="009319C3"/>
    <w:rsid w:val="009910AE"/>
    <w:rsid w:val="00993D2C"/>
    <w:rsid w:val="009A6372"/>
    <w:rsid w:val="009B14FD"/>
    <w:rsid w:val="009C081A"/>
    <w:rsid w:val="009D0DCE"/>
    <w:rsid w:val="009D3112"/>
    <w:rsid w:val="009F0D84"/>
    <w:rsid w:val="009F6668"/>
    <w:rsid w:val="009F6E59"/>
    <w:rsid w:val="00A059B3"/>
    <w:rsid w:val="00A229DF"/>
    <w:rsid w:val="00A24A97"/>
    <w:rsid w:val="00A33167"/>
    <w:rsid w:val="00A404D6"/>
    <w:rsid w:val="00A4437F"/>
    <w:rsid w:val="00A61660"/>
    <w:rsid w:val="00A71977"/>
    <w:rsid w:val="00A742C6"/>
    <w:rsid w:val="00A83A2A"/>
    <w:rsid w:val="00A86023"/>
    <w:rsid w:val="00AA18A8"/>
    <w:rsid w:val="00AB0D45"/>
    <w:rsid w:val="00AC6EAB"/>
    <w:rsid w:val="00AD1E3D"/>
    <w:rsid w:val="00AD53A6"/>
    <w:rsid w:val="00B059B2"/>
    <w:rsid w:val="00B14882"/>
    <w:rsid w:val="00B17AF7"/>
    <w:rsid w:val="00B3766D"/>
    <w:rsid w:val="00B46BEB"/>
    <w:rsid w:val="00B54B8B"/>
    <w:rsid w:val="00B62F81"/>
    <w:rsid w:val="00B635C2"/>
    <w:rsid w:val="00B67056"/>
    <w:rsid w:val="00B673A7"/>
    <w:rsid w:val="00B87D70"/>
    <w:rsid w:val="00BA099A"/>
    <w:rsid w:val="00BA39E9"/>
    <w:rsid w:val="00BA6AA4"/>
    <w:rsid w:val="00BB56C2"/>
    <w:rsid w:val="00BC3915"/>
    <w:rsid w:val="00BD1AC7"/>
    <w:rsid w:val="00BD1BAA"/>
    <w:rsid w:val="00BE1153"/>
    <w:rsid w:val="00BF272F"/>
    <w:rsid w:val="00C045F5"/>
    <w:rsid w:val="00C04B76"/>
    <w:rsid w:val="00C074E9"/>
    <w:rsid w:val="00C10DC4"/>
    <w:rsid w:val="00C168B2"/>
    <w:rsid w:val="00C20EAE"/>
    <w:rsid w:val="00C21C67"/>
    <w:rsid w:val="00C50084"/>
    <w:rsid w:val="00C504A7"/>
    <w:rsid w:val="00C53BD1"/>
    <w:rsid w:val="00C573BA"/>
    <w:rsid w:val="00C57A32"/>
    <w:rsid w:val="00C615D0"/>
    <w:rsid w:val="00C6546A"/>
    <w:rsid w:val="00C75C62"/>
    <w:rsid w:val="00C76A15"/>
    <w:rsid w:val="00C837A1"/>
    <w:rsid w:val="00C86A02"/>
    <w:rsid w:val="00C92953"/>
    <w:rsid w:val="00C92E81"/>
    <w:rsid w:val="00CA4E06"/>
    <w:rsid w:val="00CB0C6F"/>
    <w:rsid w:val="00CB29FF"/>
    <w:rsid w:val="00CD26FF"/>
    <w:rsid w:val="00CD3F21"/>
    <w:rsid w:val="00CE1089"/>
    <w:rsid w:val="00CE125C"/>
    <w:rsid w:val="00CF0327"/>
    <w:rsid w:val="00CF1FC3"/>
    <w:rsid w:val="00D03DEE"/>
    <w:rsid w:val="00D24841"/>
    <w:rsid w:val="00D331F9"/>
    <w:rsid w:val="00D54A84"/>
    <w:rsid w:val="00D65F08"/>
    <w:rsid w:val="00D67126"/>
    <w:rsid w:val="00D713E6"/>
    <w:rsid w:val="00D878D7"/>
    <w:rsid w:val="00D90819"/>
    <w:rsid w:val="00DA6DB8"/>
    <w:rsid w:val="00DD39ED"/>
    <w:rsid w:val="00DD7BB3"/>
    <w:rsid w:val="00DE715E"/>
    <w:rsid w:val="00DF1B8F"/>
    <w:rsid w:val="00E07C51"/>
    <w:rsid w:val="00E1246A"/>
    <w:rsid w:val="00E1387C"/>
    <w:rsid w:val="00E33791"/>
    <w:rsid w:val="00E354C9"/>
    <w:rsid w:val="00E36B22"/>
    <w:rsid w:val="00E40B3E"/>
    <w:rsid w:val="00E43AC8"/>
    <w:rsid w:val="00E447A7"/>
    <w:rsid w:val="00E44ADA"/>
    <w:rsid w:val="00E602CE"/>
    <w:rsid w:val="00E733B7"/>
    <w:rsid w:val="00E8180F"/>
    <w:rsid w:val="00E97396"/>
    <w:rsid w:val="00E97B70"/>
    <w:rsid w:val="00EA5049"/>
    <w:rsid w:val="00EC00BB"/>
    <w:rsid w:val="00EC118F"/>
    <w:rsid w:val="00ED453C"/>
    <w:rsid w:val="00ED612D"/>
    <w:rsid w:val="00ED7A28"/>
    <w:rsid w:val="00EE1EE0"/>
    <w:rsid w:val="00EE72B6"/>
    <w:rsid w:val="00F10510"/>
    <w:rsid w:val="00F14F08"/>
    <w:rsid w:val="00F160A2"/>
    <w:rsid w:val="00F376F2"/>
    <w:rsid w:val="00F4235D"/>
    <w:rsid w:val="00F4521A"/>
    <w:rsid w:val="00F45869"/>
    <w:rsid w:val="00F55E02"/>
    <w:rsid w:val="00F62BA7"/>
    <w:rsid w:val="00F65634"/>
    <w:rsid w:val="00F77931"/>
    <w:rsid w:val="00F903A9"/>
    <w:rsid w:val="00F93AFB"/>
    <w:rsid w:val="00F9572B"/>
    <w:rsid w:val="00F978F0"/>
    <w:rsid w:val="00FA092C"/>
    <w:rsid w:val="00FA1A60"/>
    <w:rsid w:val="00FA38DB"/>
    <w:rsid w:val="00FB1138"/>
    <w:rsid w:val="00FC7FEB"/>
    <w:rsid w:val="00FD1C69"/>
    <w:rsid w:val="00FD4F59"/>
    <w:rsid w:val="00FD600A"/>
    <w:rsid w:val="00FE7DF9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47D73"/>
  <w15:docId w15:val="{7427939F-EB3B-4736-AE93-41C9B47B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3A7"/>
    <w:pPr>
      <w:spacing w:after="160" w:line="254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A4437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B67056"/>
    <w:pPr>
      <w:spacing w:after="0" w:line="240" w:lineRule="auto"/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0E5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5B7E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0E5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5B7E"/>
    <w:rPr>
      <w:rFonts w:ascii="Calibri" w:eastAsia="Times New Roman" w:hAnsi="Calibri" w:cs="Times New Roman"/>
    </w:rPr>
  </w:style>
  <w:style w:type="paragraph" w:styleId="a7">
    <w:name w:val="List Paragraph"/>
    <w:basedOn w:val="a"/>
    <w:link w:val="a8"/>
    <w:uiPriority w:val="1"/>
    <w:qFormat/>
    <w:rsid w:val="000E5B7E"/>
    <w:pPr>
      <w:ind w:left="720"/>
      <w:contextualSpacing/>
    </w:pPr>
  </w:style>
  <w:style w:type="character" w:customStyle="1" w:styleId="Bodytext">
    <w:name w:val="Body text_"/>
    <w:basedOn w:val="a0"/>
    <w:link w:val="Bodytext1"/>
    <w:uiPriority w:val="99"/>
    <w:rsid w:val="00EC118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C118F"/>
    <w:pPr>
      <w:shd w:val="clear" w:color="auto" w:fill="FFFFFF"/>
      <w:spacing w:before="360" w:after="0" w:line="336" w:lineRule="exact"/>
      <w:jc w:val="both"/>
    </w:pPr>
    <w:rPr>
      <w:rFonts w:ascii="Times New Roman" w:eastAsiaTheme="minorHAnsi" w:hAnsi="Times New Roman"/>
      <w:sz w:val="28"/>
      <w:szCs w:val="28"/>
    </w:rPr>
  </w:style>
  <w:style w:type="paragraph" w:styleId="a9">
    <w:name w:val="Body Text"/>
    <w:basedOn w:val="a"/>
    <w:link w:val="aa"/>
    <w:uiPriority w:val="1"/>
    <w:qFormat/>
    <w:rsid w:val="00FE7DF9"/>
    <w:pPr>
      <w:widowControl w:val="0"/>
      <w:autoSpaceDE w:val="0"/>
      <w:autoSpaceDN w:val="0"/>
      <w:spacing w:after="0" w:line="240" w:lineRule="auto"/>
      <w:ind w:left="220" w:firstLine="567"/>
      <w:jc w:val="both"/>
    </w:pPr>
    <w:rPr>
      <w:rFonts w:ascii="Times New Roman" w:hAnsi="Times New Roman"/>
      <w:sz w:val="24"/>
      <w:szCs w:val="24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FE7DF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8">
    <w:name w:val="Абзац списка Знак"/>
    <w:basedOn w:val="a0"/>
    <w:link w:val="a7"/>
    <w:uiPriority w:val="34"/>
    <w:rsid w:val="001176C2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443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b">
    <w:name w:val="Table Grid"/>
    <w:basedOn w:val="a1"/>
    <w:uiPriority w:val="39"/>
    <w:rsid w:val="0006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6299B"/>
    <w:pPr>
      <w:widowControl w:val="0"/>
      <w:autoSpaceDE w:val="0"/>
      <w:autoSpaceDN w:val="0"/>
      <w:spacing w:after="0" w:line="240" w:lineRule="auto"/>
      <w:ind w:left="106"/>
    </w:pPr>
    <w:rPr>
      <w:rFonts w:ascii="Times New Roman" w:hAnsi="Times New Roman"/>
      <w:lang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336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3644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336448"/>
    <w:rPr>
      <w:b/>
      <w:bCs/>
    </w:rPr>
  </w:style>
  <w:style w:type="character" w:styleId="ad">
    <w:name w:val="Hyperlink"/>
    <w:basedOn w:val="a0"/>
    <w:uiPriority w:val="99"/>
    <w:semiHidden/>
    <w:unhideWhenUsed/>
    <w:rsid w:val="00336448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336448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E602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D713E6"/>
  </w:style>
  <w:style w:type="paragraph" w:styleId="af">
    <w:name w:val="Balloon Text"/>
    <w:basedOn w:val="a"/>
    <w:link w:val="af0"/>
    <w:uiPriority w:val="99"/>
    <w:semiHidden/>
    <w:unhideWhenUsed/>
    <w:rsid w:val="00C07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074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3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8len.ucoz.ru/" TargetMode="External"/><Relationship Id="rId13" Type="http://schemas.openxmlformats.org/officeDocument/2006/relationships/diagramData" Target="diagrams/data1.xml"/><Relationship Id="rId18" Type="http://schemas.openxmlformats.org/officeDocument/2006/relationships/hyperlink" Target="http://mdou8len.ucoz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mdou8len.ucoz.ru/" TargetMode="External"/><Relationship Id="rId12" Type="http://schemas.openxmlformats.org/officeDocument/2006/relationships/header" Target="header1.xml"/><Relationship Id="rId17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1.xml"/><Relationship Id="rId10" Type="http://schemas.openxmlformats.org/officeDocument/2006/relationships/hyperlink" Target="http://mdou8len.ucoz.ru/" TargetMode="External"/><Relationship Id="rId19" Type="http://schemas.openxmlformats.org/officeDocument/2006/relationships/hyperlink" Target="mailto:mdou_8_kolosok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dou8len.ucoz.ru/" TargetMode="External"/><Relationship Id="rId14" Type="http://schemas.openxmlformats.org/officeDocument/2006/relationships/diagramLayout" Target="diagrams/layout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g"/><Relationship Id="rId2" Type="http://schemas.openxmlformats.org/officeDocument/2006/relationships/image" Target="../media/image2.jpg"/><Relationship Id="rId1" Type="http://schemas.openxmlformats.org/officeDocument/2006/relationships/image" Target="../media/image1.jpg"/><Relationship Id="rId5" Type="http://schemas.openxmlformats.org/officeDocument/2006/relationships/image" Target="../media/image5.jpg"/><Relationship Id="rId4" Type="http://schemas.openxmlformats.org/officeDocument/2006/relationships/image" Target="../media/image4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g"/><Relationship Id="rId2" Type="http://schemas.openxmlformats.org/officeDocument/2006/relationships/image" Target="../media/image2.jpg"/><Relationship Id="rId1" Type="http://schemas.openxmlformats.org/officeDocument/2006/relationships/image" Target="../media/image1.jpg"/><Relationship Id="rId5" Type="http://schemas.openxmlformats.org/officeDocument/2006/relationships/image" Target="../media/image5.jpg"/><Relationship Id="rId4" Type="http://schemas.openxmlformats.org/officeDocument/2006/relationships/image" Target="../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B6B8C49-89DE-43C8-85D1-F540C3E2CD3F}" type="doc">
      <dgm:prSet loTypeId="urn:microsoft.com/office/officeart/2008/layout/PictureAccentList" loCatId="list" qsTypeId="urn:microsoft.com/office/officeart/2005/8/quickstyle/3d2" qsCatId="3D" csTypeId="urn:microsoft.com/office/officeart/2005/8/colors/accent0_3" csCatId="mainScheme" phldr="1"/>
      <dgm:spPr/>
      <dgm:t>
        <a:bodyPr/>
        <a:lstStyle/>
        <a:p>
          <a:endParaRPr lang="ru-RU"/>
        </a:p>
      </dgm:t>
    </dgm:pt>
    <dgm:pt modelId="{F13F223F-DE1D-4225-99C0-5216711C9587}">
      <dgm:prSet phldrT="[Текст]" custT="1"/>
      <dgm:spPr/>
      <dgm:t>
        <a:bodyPr/>
        <a:lstStyle/>
        <a:p>
          <a:r>
            <a:rPr lang="ru-RU" sz="1100" b="1" dirty="0">
              <a:latin typeface="Book Antiqua" panose="02040602050305030304" pitchFamily="18" charset="0"/>
            </a:rPr>
            <a:t>СТРУКТУРНЫЕ КОМПОНЕНТЫ МОДЕЛИ СЕТЕВОГО ВЗАИМОДЕЙСТВИЯ  МБДОУ ДС ОВ № 8 СТ. ЛЕНИНГРАДСКОЙ  МО ЛЕНИНГРАДСКИЙ РАЙОН  В РАМКАХ РЕАЛИЗАЦИИ ИННОВАЦИОННОГО ПРОЕКТА </a:t>
          </a:r>
          <a:endParaRPr lang="ru-RU" sz="1100" dirty="0">
            <a:latin typeface="Book Antiqua" panose="02040602050305030304" pitchFamily="18" charset="0"/>
          </a:endParaRPr>
        </a:p>
      </dgm:t>
    </dgm:pt>
    <dgm:pt modelId="{6B8545B4-BE59-4D79-8608-3E6FEF58BA4D}" type="parTrans" cxnId="{D3BD4CD8-E337-434B-A0E7-5035DCC8856A}">
      <dgm:prSet/>
      <dgm:spPr/>
      <dgm:t>
        <a:bodyPr/>
        <a:lstStyle/>
        <a:p>
          <a:endParaRPr lang="ru-RU"/>
        </a:p>
      </dgm:t>
    </dgm:pt>
    <dgm:pt modelId="{C3F21968-925F-49B8-9BE7-A95F80B8585C}" type="sibTrans" cxnId="{D3BD4CD8-E337-434B-A0E7-5035DCC8856A}">
      <dgm:prSet/>
      <dgm:spPr/>
      <dgm:t>
        <a:bodyPr/>
        <a:lstStyle/>
        <a:p>
          <a:endParaRPr lang="ru-RU"/>
        </a:p>
      </dgm:t>
    </dgm:pt>
    <dgm:pt modelId="{1C04F50C-CAE2-490D-98F8-621FA4B54E16}">
      <dgm:prSet phldrT="[Текст]" custT="1"/>
      <dgm:spPr/>
      <dgm:t>
        <a:bodyPr/>
        <a:lstStyle/>
        <a:p>
          <a:pPr algn="l"/>
          <a:r>
            <a:rPr lang="ru-RU" sz="1000" b="1" dirty="0">
              <a:latin typeface="Book Antiqua" panose="02040602050305030304" pitchFamily="18" charset="0"/>
            </a:rPr>
            <a:t>ЦЕЛЕВОЙ КОМПОНЕНТ: </a:t>
          </a:r>
        </a:p>
        <a:p>
          <a:pPr algn="l"/>
          <a:r>
            <a:rPr lang="ru-RU" sz="1000" dirty="0">
              <a:latin typeface="Book Antiqua" panose="02040602050305030304" pitchFamily="18" charset="0"/>
            </a:rPr>
            <a:t>- обеспечение качественного, практико-ориентированного и актуального - - развития культурных потребностей ребенка дошкольного возраста; - </a:t>
          </a:r>
        </a:p>
        <a:p>
          <a:pPr algn="l"/>
          <a:r>
            <a:rPr lang="ru-RU" sz="1000" dirty="0">
              <a:latin typeface="Book Antiqua" panose="02040602050305030304" pitchFamily="18" charset="0"/>
            </a:rPr>
            <a:t>- возможность развития каждого участника сети; </a:t>
          </a:r>
        </a:p>
        <a:p>
          <a:pPr algn="l"/>
          <a:r>
            <a:rPr lang="ru-RU" sz="1000" dirty="0">
              <a:latin typeface="Book Antiqua" panose="02040602050305030304" pitchFamily="18" charset="0"/>
            </a:rPr>
            <a:t>- активное привлечение родителей к участию в процессе по формированию культурных потребностей ребенка</a:t>
          </a:r>
        </a:p>
      </dgm:t>
    </dgm:pt>
    <dgm:pt modelId="{C35E0871-249D-452F-8115-B853EB383E84}" type="parTrans" cxnId="{2EE6BE30-DE71-4C4A-A6A7-7D325255257D}">
      <dgm:prSet/>
      <dgm:spPr/>
      <dgm:t>
        <a:bodyPr/>
        <a:lstStyle/>
        <a:p>
          <a:endParaRPr lang="ru-RU"/>
        </a:p>
      </dgm:t>
    </dgm:pt>
    <dgm:pt modelId="{81C89853-985B-4612-86CD-058550D20FF5}" type="sibTrans" cxnId="{2EE6BE30-DE71-4C4A-A6A7-7D325255257D}">
      <dgm:prSet/>
      <dgm:spPr/>
      <dgm:t>
        <a:bodyPr/>
        <a:lstStyle/>
        <a:p>
          <a:endParaRPr lang="ru-RU"/>
        </a:p>
      </dgm:t>
    </dgm:pt>
    <dgm:pt modelId="{424E62D7-EAD4-461B-8951-3FFB4A651742}">
      <dgm:prSet phldrT="[Текст]" custT="1"/>
      <dgm:spPr/>
      <dgm:t>
        <a:bodyPr/>
        <a:lstStyle/>
        <a:p>
          <a:pPr algn="l"/>
          <a:r>
            <a:rPr lang="ru-RU" sz="1000" b="1" dirty="0">
              <a:latin typeface="Book Antiqua" panose="02040602050305030304" pitchFamily="18" charset="0"/>
            </a:rPr>
            <a:t>УПРАВЛЕНЧЕСКИЙ КОМПОНЕНТ</a:t>
          </a:r>
          <a:r>
            <a:rPr lang="ru-RU" sz="1000" dirty="0">
              <a:latin typeface="Book Antiqua" panose="02040602050305030304" pitchFamily="18" charset="0"/>
            </a:rPr>
            <a:t>: </a:t>
          </a:r>
        </a:p>
        <a:p>
          <a:pPr algn="l"/>
          <a:r>
            <a:rPr lang="ru-RU" sz="1000" b="1" dirty="0">
              <a:latin typeface="Book Antiqua" panose="02040602050305030304" pitchFamily="18" charset="0"/>
            </a:rPr>
            <a:t>координационный совет  </a:t>
          </a:r>
          <a:r>
            <a:rPr lang="ru-RU" sz="1000" dirty="0">
              <a:latin typeface="Book Antiqua" panose="02040602050305030304" pitchFamily="18" charset="0"/>
            </a:rPr>
            <a:t>в состав которого входят представители ДОО сети и социальных партнеров с целью координации  действий участников сетевого взаимодействия</a:t>
          </a:r>
        </a:p>
      </dgm:t>
    </dgm:pt>
    <dgm:pt modelId="{3E27884A-0C04-4489-AC9F-24F80E9AB9A7}" type="parTrans" cxnId="{E69F9969-6C86-44D9-A0E2-04BF60FBDE5B}">
      <dgm:prSet/>
      <dgm:spPr/>
      <dgm:t>
        <a:bodyPr/>
        <a:lstStyle/>
        <a:p>
          <a:endParaRPr lang="ru-RU"/>
        </a:p>
      </dgm:t>
    </dgm:pt>
    <dgm:pt modelId="{C929251D-E4CD-4FF4-A054-EC250BACAC93}" type="sibTrans" cxnId="{E69F9969-6C86-44D9-A0E2-04BF60FBDE5B}">
      <dgm:prSet/>
      <dgm:spPr/>
      <dgm:t>
        <a:bodyPr/>
        <a:lstStyle/>
        <a:p>
          <a:endParaRPr lang="ru-RU"/>
        </a:p>
      </dgm:t>
    </dgm:pt>
    <dgm:pt modelId="{77503C5A-57F4-44FE-95B7-1E7F37DA9095}">
      <dgm:prSet phldrT="[Текст]" custT="1"/>
      <dgm:spPr/>
      <dgm:t>
        <a:bodyPr/>
        <a:lstStyle/>
        <a:p>
          <a:pPr algn="l"/>
          <a:r>
            <a:rPr lang="ru-RU" sz="1000" b="1" dirty="0">
              <a:latin typeface="Book Antiqua" panose="02040602050305030304" pitchFamily="18" charset="0"/>
            </a:rPr>
            <a:t>УЧАСТНИКИ СЕТЕВОГО ВЗАИМОДЕЙСТВИЯ</a:t>
          </a:r>
          <a:r>
            <a:rPr lang="ru-RU" sz="1000" dirty="0">
              <a:latin typeface="Book Antiqua" panose="02040602050305030304" pitchFamily="18" charset="0"/>
            </a:rPr>
            <a:t>: </a:t>
          </a:r>
        </a:p>
        <a:p>
          <a:pPr algn="l"/>
          <a:r>
            <a:rPr lang="ru-RU" sz="1000" dirty="0">
              <a:latin typeface="Book Antiqua" panose="02040602050305030304" pitchFamily="18" charset="0"/>
            </a:rPr>
            <a:t>-</a:t>
          </a:r>
          <a:r>
            <a:rPr lang="ru-RU" sz="1000" b="1" dirty="0">
              <a:latin typeface="Book Antiqua" panose="02040602050305030304" pitchFamily="18" charset="0"/>
            </a:rPr>
            <a:t>сетевые партнеры </a:t>
          </a:r>
          <a:r>
            <a:rPr lang="ru-RU" sz="1000" dirty="0">
              <a:latin typeface="Book Antiqua" panose="02040602050305030304" pitchFamily="18" charset="0"/>
            </a:rPr>
            <a:t>– образовательные организации, вуз, </a:t>
          </a:r>
        </a:p>
        <a:p>
          <a:pPr algn="l"/>
          <a:r>
            <a:rPr lang="ru-RU" sz="1000" dirty="0">
              <a:latin typeface="Book Antiqua" panose="02040602050305030304" pitchFamily="18" charset="0"/>
            </a:rPr>
            <a:t>учреждения культуры </a:t>
          </a:r>
        </a:p>
      </dgm:t>
    </dgm:pt>
    <dgm:pt modelId="{8DE6F9CC-CB8D-46ED-B008-9382F63DF4E8}" type="parTrans" cxnId="{0828889D-ABBD-4F11-9CF0-2B48D91E2AEE}">
      <dgm:prSet/>
      <dgm:spPr/>
      <dgm:t>
        <a:bodyPr/>
        <a:lstStyle/>
        <a:p>
          <a:endParaRPr lang="ru-RU"/>
        </a:p>
      </dgm:t>
    </dgm:pt>
    <dgm:pt modelId="{77E43ECE-B58A-4E8D-BBFF-1789D1BCA677}" type="sibTrans" cxnId="{0828889D-ABBD-4F11-9CF0-2B48D91E2AEE}">
      <dgm:prSet/>
      <dgm:spPr/>
      <dgm:t>
        <a:bodyPr/>
        <a:lstStyle/>
        <a:p>
          <a:endParaRPr lang="ru-RU"/>
        </a:p>
      </dgm:t>
    </dgm:pt>
    <dgm:pt modelId="{377322CB-B6A6-4F49-B949-C00CAC290848}">
      <dgm:prSet phldrT="[Текст]" custT="1"/>
      <dgm:spPr/>
      <dgm:t>
        <a:bodyPr/>
        <a:lstStyle/>
        <a:p>
          <a:pPr algn="l"/>
          <a:r>
            <a:rPr lang="ru-RU" sz="1000" b="1" dirty="0">
              <a:latin typeface="Book Antiqua" panose="02040602050305030304" pitchFamily="18" charset="0"/>
            </a:rPr>
            <a:t>ФОРМЫ И МЕТОДЫ СЕТЕВОГО ВЗАИМОДЕЙСТВИЯ</a:t>
          </a:r>
          <a:r>
            <a:rPr lang="ru-RU" sz="1000" dirty="0">
              <a:latin typeface="Book Antiqua" panose="02040602050305030304" pitchFamily="18" charset="0"/>
            </a:rPr>
            <a:t>: </a:t>
          </a:r>
        </a:p>
        <a:p>
          <a:pPr algn="l"/>
          <a:r>
            <a:rPr lang="ru-RU" sz="1000" b="0" dirty="0">
              <a:latin typeface="Book Antiqua" panose="02040602050305030304" pitchFamily="18" charset="0"/>
            </a:rPr>
            <a:t>сетевые образовательные события; сетевые культурно-досуговые события; сетевой инновационный проект; круглый стол, мастер класс,  координационное совещание, семинар-практикум, </a:t>
          </a:r>
          <a:r>
            <a:rPr lang="ru-RU" sz="1000" b="0" dirty="0" err="1">
              <a:latin typeface="Book Antiqua" panose="02040602050305030304" pitchFamily="18" charset="0"/>
            </a:rPr>
            <a:t>вебинар</a:t>
          </a:r>
          <a:r>
            <a:rPr lang="ru-RU" sz="1000" b="0" dirty="0">
              <a:latin typeface="Book Antiqua" panose="02040602050305030304" pitchFamily="18" charset="0"/>
            </a:rPr>
            <a:t>, конференция, выставка, подготовка отчета</a:t>
          </a:r>
        </a:p>
      </dgm:t>
    </dgm:pt>
    <dgm:pt modelId="{F4E10A4C-6D18-4785-AEA8-8F94A18A2EF8}" type="parTrans" cxnId="{CB81FA69-DC5E-4753-935C-EFA6868DAF58}">
      <dgm:prSet/>
      <dgm:spPr/>
      <dgm:t>
        <a:bodyPr/>
        <a:lstStyle/>
        <a:p>
          <a:endParaRPr lang="ru-RU"/>
        </a:p>
      </dgm:t>
    </dgm:pt>
    <dgm:pt modelId="{78DFADB9-339E-4BB3-9C66-89469B04F46D}" type="sibTrans" cxnId="{CB81FA69-DC5E-4753-935C-EFA6868DAF58}">
      <dgm:prSet/>
      <dgm:spPr/>
      <dgm:t>
        <a:bodyPr/>
        <a:lstStyle/>
        <a:p>
          <a:endParaRPr lang="ru-RU"/>
        </a:p>
      </dgm:t>
    </dgm:pt>
    <dgm:pt modelId="{FF6F30AD-E3EC-484D-9717-1DD9087B30A0}">
      <dgm:prSet phldrT="[Текст]" custT="1"/>
      <dgm:spPr/>
      <dgm:t>
        <a:bodyPr/>
        <a:lstStyle/>
        <a:p>
          <a:pPr algn="l"/>
          <a:r>
            <a:rPr lang="ru-RU" sz="1000" b="1" dirty="0">
              <a:latin typeface="Book Antiqua" panose="02040602050305030304" pitchFamily="18" charset="0"/>
            </a:rPr>
            <a:t>РЕЗУЛЬТАТИВНЫЙ КОМПОНЕНТ: </a:t>
          </a:r>
        </a:p>
        <a:p>
          <a:pPr algn="l"/>
          <a:r>
            <a:rPr lang="ru-RU" sz="1000" b="0" dirty="0">
              <a:latin typeface="Book Antiqua" panose="02040602050305030304" pitchFamily="18" charset="0"/>
            </a:rPr>
            <a:t>программа мониторинга эффективности сетевого взаимодействия ДОО в сочетании с использованием поддержки социального партнёрства</a:t>
          </a:r>
        </a:p>
      </dgm:t>
    </dgm:pt>
    <dgm:pt modelId="{7901FB49-1844-4FE3-BD1C-685C8F85F3C7}" type="parTrans" cxnId="{9BE7FC90-DCAD-4EB5-A037-9B0EF411D2C0}">
      <dgm:prSet/>
      <dgm:spPr/>
      <dgm:t>
        <a:bodyPr/>
        <a:lstStyle/>
        <a:p>
          <a:endParaRPr lang="ru-RU"/>
        </a:p>
      </dgm:t>
    </dgm:pt>
    <dgm:pt modelId="{7F59B8C0-DE3B-4289-90CF-E28029F4BAE1}" type="sibTrans" cxnId="{9BE7FC90-DCAD-4EB5-A037-9B0EF411D2C0}">
      <dgm:prSet/>
      <dgm:spPr/>
      <dgm:t>
        <a:bodyPr/>
        <a:lstStyle/>
        <a:p>
          <a:endParaRPr lang="ru-RU"/>
        </a:p>
      </dgm:t>
    </dgm:pt>
    <dgm:pt modelId="{B43B0376-1548-44AC-A40F-190F1120C7F5}" type="pres">
      <dgm:prSet presAssocID="{6B6B8C49-89DE-43C8-85D1-F540C3E2CD3F}" presName="layout" presStyleCnt="0">
        <dgm:presLayoutVars>
          <dgm:chMax/>
          <dgm:chPref/>
          <dgm:dir/>
          <dgm:animOne val="branch"/>
          <dgm:animLvl val="lvl"/>
          <dgm:resizeHandles/>
        </dgm:presLayoutVars>
      </dgm:prSet>
      <dgm:spPr/>
    </dgm:pt>
    <dgm:pt modelId="{06C896F6-0947-419F-BAA4-C889438B3E1D}" type="pres">
      <dgm:prSet presAssocID="{F13F223F-DE1D-4225-99C0-5216711C9587}" presName="root" presStyleCnt="0">
        <dgm:presLayoutVars>
          <dgm:chMax/>
          <dgm:chPref val="4"/>
        </dgm:presLayoutVars>
      </dgm:prSet>
      <dgm:spPr/>
    </dgm:pt>
    <dgm:pt modelId="{C862E485-7194-4AB0-9338-ABE0898FFB43}" type="pres">
      <dgm:prSet presAssocID="{F13F223F-DE1D-4225-99C0-5216711C9587}" presName="rootComposite" presStyleCnt="0">
        <dgm:presLayoutVars/>
      </dgm:prSet>
      <dgm:spPr/>
    </dgm:pt>
    <dgm:pt modelId="{21B87475-6EA3-4BEA-81DB-925E1F53693D}" type="pres">
      <dgm:prSet presAssocID="{F13F223F-DE1D-4225-99C0-5216711C9587}" presName="rootText" presStyleLbl="node0" presStyleIdx="0" presStyleCnt="1" custScaleX="137651" custScaleY="62220" custLinFactNeighborX="1783" custLinFactNeighborY="-252">
        <dgm:presLayoutVars>
          <dgm:chMax/>
          <dgm:chPref val="4"/>
        </dgm:presLayoutVars>
      </dgm:prSet>
      <dgm:spPr/>
    </dgm:pt>
    <dgm:pt modelId="{3D89D6E3-6D68-4076-B797-57E95EE2E885}" type="pres">
      <dgm:prSet presAssocID="{F13F223F-DE1D-4225-99C0-5216711C9587}" presName="childShape" presStyleCnt="0">
        <dgm:presLayoutVars>
          <dgm:chMax val="0"/>
          <dgm:chPref val="0"/>
        </dgm:presLayoutVars>
      </dgm:prSet>
      <dgm:spPr/>
    </dgm:pt>
    <dgm:pt modelId="{C6E6FE8F-4AE1-4A23-9900-F1C790BAFC6B}" type="pres">
      <dgm:prSet presAssocID="{1C04F50C-CAE2-490D-98F8-621FA4B54E16}" presName="childComposite" presStyleCnt="0">
        <dgm:presLayoutVars>
          <dgm:chMax val="0"/>
          <dgm:chPref val="0"/>
        </dgm:presLayoutVars>
      </dgm:prSet>
      <dgm:spPr/>
    </dgm:pt>
    <dgm:pt modelId="{C270BA03-0F0D-4E16-9C8A-6D347DE18D94}" type="pres">
      <dgm:prSet presAssocID="{1C04F50C-CAE2-490D-98F8-621FA4B54E16}" presName="Image" presStyleLbl="node1" presStyleIdx="0" presStyleCnt="5" custScaleX="92925" custScaleY="57259" custLinFactNeighborX="-82375" custLinFactNeighborY="-2354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2000" b="-12000"/>
          </a:stretch>
        </a:blipFill>
      </dgm:spPr>
    </dgm:pt>
    <dgm:pt modelId="{C8AFF6A4-ED6B-42BB-B8B8-75E30069593C}" type="pres">
      <dgm:prSet presAssocID="{1C04F50C-CAE2-490D-98F8-621FA4B54E16}" presName="childText" presStyleLbl="lnNode1" presStyleIdx="0" presStyleCnt="5" custScaleX="127571" custScaleY="141862" custLinFactNeighborX="-556">
        <dgm:presLayoutVars>
          <dgm:chMax val="0"/>
          <dgm:chPref val="0"/>
          <dgm:bulletEnabled val="1"/>
        </dgm:presLayoutVars>
      </dgm:prSet>
      <dgm:spPr/>
    </dgm:pt>
    <dgm:pt modelId="{0C06EA27-DFF2-4193-8D5B-7645DE767126}" type="pres">
      <dgm:prSet presAssocID="{424E62D7-EAD4-461B-8951-3FFB4A651742}" presName="childComposite" presStyleCnt="0">
        <dgm:presLayoutVars>
          <dgm:chMax val="0"/>
          <dgm:chPref val="0"/>
        </dgm:presLayoutVars>
      </dgm:prSet>
      <dgm:spPr/>
    </dgm:pt>
    <dgm:pt modelId="{8CAB0388-67C4-4411-BF6B-11F7C44A62B9}" type="pres">
      <dgm:prSet presAssocID="{424E62D7-EAD4-461B-8951-3FFB4A651742}" presName="Image" presStyleLbl="node1" presStyleIdx="1" presStyleCnt="5" custScaleX="97218" custScaleY="58783" custLinFactNeighborX="-85906" custLinFactNeighborY="-11767"/>
      <dgm:spPr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C8F98F05-A4AD-483F-AB9C-D49E81ED0A9F}" type="pres">
      <dgm:prSet presAssocID="{424E62D7-EAD4-461B-8951-3FFB4A651742}" presName="childText" presStyleLbl="lnNode1" presStyleIdx="1" presStyleCnt="5" custScaleX="127625" custScaleY="81646" custLinFactNeighborX="32" custLinFactNeighborY="-3253">
        <dgm:presLayoutVars>
          <dgm:chMax val="0"/>
          <dgm:chPref val="0"/>
          <dgm:bulletEnabled val="1"/>
        </dgm:presLayoutVars>
      </dgm:prSet>
      <dgm:spPr/>
    </dgm:pt>
    <dgm:pt modelId="{A588196C-300B-476D-B387-FB7104315DCB}" type="pres">
      <dgm:prSet presAssocID="{77503C5A-57F4-44FE-95B7-1E7F37DA9095}" presName="childComposite" presStyleCnt="0">
        <dgm:presLayoutVars>
          <dgm:chMax val="0"/>
          <dgm:chPref val="0"/>
        </dgm:presLayoutVars>
      </dgm:prSet>
      <dgm:spPr/>
    </dgm:pt>
    <dgm:pt modelId="{4CA20C03-F237-42F7-96D3-6186FD27D95F}" type="pres">
      <dgm:prSet presAssocID="{77503C5A-57F4-44FE-95B7-1E7F37DA9095}" presName="Image" presStyleLbl="node1" presStyleIdx="2" presStyleCnt="5" custScaleX="97340" custScaleY="52950" custLinFactNeighborX="-84728" custLinFactNeighborY="-1176"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2000" r="-32000"/>
          </a:stretch>
        </a:blipFill>
      </dgm:spPr>
    </dgm:pt>
    <dgm:pt modelId="{232F5408-268F-4799-9271-8E635FA9E590}" type="pres">
      <dgm:prSet presAssocID="{77503C5A-57F4-44FE-95B7-1E7F37DA9095}" presName="childText" presStyleLbl="lnNode1" presStyleIdx="2" presStyleCnt="5" custScaleX="128421" custScaleY="77969">
        <dgm:presLayoutVars>
          <dgm:chMax val="0"/>
          <dgm:chPref val="0"/>
          <dgm:bulletEnabled val="1"/>
        </dgm:presLayoutVars>
      </dgm:prSet>
      <dgm:spPr/>
    </dgm:pt>
    <dgm:pt modelId="{A50F1881-FD53-4DA0-9956-CB6A58F16647}" type="pres">
      <dgm:prSet presAssocID="{377322CB-B6A6-4F49-B949-C00CAC290848}" presName="childComposite" presStyleCnt="0">
        <dgm:presLayoutVars>
          <dgm:chMax val="0"/>
          <dgm:chPref val="0"/>
        </dgm:presLayoutVars>
      </dgm:prSet>
      <dgm:spPr/>
    </dgm:pt>
    <dgm:pt modelId="{DFD1C9BD-FF03-47FE-B199-BEFD6E59DED2}" type="pres">
      <dgm:prSet presAssocID="{377322CB-B6A6-4F49-B949-C00CAC290848}" presName="Image" presStyleLbl="node1" presStyleIdx="3" presStyleCnt="5" custScaleX="96898" custScaleY="48800" custLinFactNeighborX="-82375" custLinFactNeighborY="-24712"/>
      <dgm:spPr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2000" b="-12000"/>
          </a:stretch>
        </a:blipFill>
      </dgm:spPr>
    </dgm:pt>
    <dgm:pt modelId="{586C88E5-32D6-4243-B98A-2BA7471CB2F1}" type="pres">
      <dgm:prSet presAssocID="{377322CB-B6A6-4F49-B949-C00CAC290848}" presName="childText" presStyleLbl="lnNode1" presStyleIdx="3" presStyleCnt="5" custScaleX="128396" custScaleY="147862">
        <dgm:presLayoutVars>
          <dgm:chMax val="0"/>
          <dgm:chPref val="0"/>
          <dgm:bulletEnabled val="1"/>
        </dgm:presLayoutVars>
      </dgm:prSet>
      <dgm:spPr/>
    </dgm:pt>
    <dgm:pt modelId="{8B11E5ED-F766-435E-871C-0112BFA9F977}" type="pres">
      <dgm:prSet presAssocID="{FF6F30AD-E3EC-484D-9717-1DD9087B30A0}" presName="childComposite" presStyleCnt="0">
        <dgm:presLayoutVars>
          <dgm:chMax val="0"/>
          <dgm:chPref val="0"/>
        </dgm:presLayoutVars>
      </dgm:prSet>
      <dgm:spPr/>
    </dgm:pt>
    <dgm:pt modelId="{3A9BB353-4288-4769-ACA7-B42B3A01E61A}" type="pres">
      <dgm:prSet presAssocID="{FF6F30AD-E3EC-484D-9717-1DD9087B30A0}" presName="Image" presStyleLbl="node1" presStyleIdx="4" presStyleCnt="5" custScaleX="91942" custScaleY="56104" custLinFactNeighborX="-91789" custLinFactNeighborY="-9414"/>
      <dgm:spPr>
        <a:blipFill>
          <a:blip xmlns:r="http://schemas.openxmlformats.org/officeDocument/2006/relationships" r:embed="rId5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3000" b="-13000"/>
          </a:stretch>
        </a:blipFill>
      </dgm:spPr>
    </dgm:pt>
    <dgm:pt modelId="{89C4494F-2D10-4D03-8FA5-C37FF598ADC6}" type="pres">
      <dgm:prSet presAssocID="{FF6F30AD-E3EC-484D-9717-1DD9087B30A0}" presName="childText" presStyleLbl="lnNode1" presStyleIdx="4" presStyleCnt="5" custScaleX="127171" custScaleY="81518">
        <dgm:presLayoutVars>
          <dgm:chMax val="0"/>
          <dgm:chPref val="0"/>
          <dgm:bulletEnabled val="1"/>
        </dgm:presLayoutVars>
      </dgm:prSet>
      <dgm:spPr/>
    </dgm:pt>
  </dgm:ptLst>
  <dgm:cxnLst>
    <dgm:cxn modelId="{2EE6BE30-DE71-4C4A-A6A7-7D325255257D}" srcId="{F13F223F-DE1D-4225-99C0-5216711C9587}" destId="{1C04F50C-CAE2-490D-98F8-621FA4B54E16}" srcOrd="0" destOrd="0" parTransId="{C35E0871-249D-452F-8115-B853EB383E84}" sibTransId="{81C89853-985B-4612-86CD-058550D20FF5}"/>
    <dgm:cxn modelId="{31BED645-BA34-48C9-889E-26676B9ACC1D}" type="presOf" srcId="{377322CB-B6A6-4F49-B949-C00CAC290848}" destId="{586C88E5-32D6-4243-B98A-2BA7471CB2F1}" srcOrd="0" destOrd="0" presId="urn:microsoft.com/office/officeart/2008/layout/PictureAccentList"/>
    <dgm:cxn modelId="{D16F8C66-092B-4634-BA46-556193615518}" type="presOf" srcId="{6B6B8C49-89DE-43C8-85D1-F540C3E2CD3F}" destId="{B43B0376-1548-44AC-A40F-190F1120C7F5}" srcOrd="0" destOrd="0" presId="urn:microsoft.com/office/officeart/2008/layout/PictureAccentList"/>
    <dgm:cxn modelId="{E69F9969-6C86-44D9-A0E2-04BF60FBDE5B}" srcId="{F13F223F-DE1D-4225-99C0-5216711C9587}" destId="{424E62D7-EAD4-461B-8951-3FFB4A651742}" srcOrd="1" destOrd="0" parTransId="{3E27884A-0C04-4489-AC9F-24F80E9AB9A7}" sibTransId="{C929251D-E4CD-4FF4-A054-EC250BACAC93}"/>
    <dgm:cxn modelId="{CB81FA69-DC5E-4753-935C-EFA6868DAF58}" srcId="{F13F223F-DE1D-4225-99C0-5216711C9587}" destId="{377322CB-B6A6-4F49-B949-C00CAC290848}" srcOrd="3" destOrd="0" parTransId="{F4E10A4C-6D18-4785-AEA8-8F94A18A2EF8}" sibTransId="{78DFADB9-339E-4BB3-9C66-89469B04F46D}"/>
    <dgm:cxn modelId="{2E5DB17E-1781-4CA4-AA5F-7AF2F933A4A1}" type="presOf" srcId="{1C04F50C-CAE2-490D-98F8-621FA4B54E16}" destId="{C8AFF6A4-ED6B-42BB-B8B8-75E30069593C}" srcOrd="0" destOrd="0" presId="urn:microsoft.com/office/officeart/2008/layout/PictureAccentList"/>
    <dgm:cxn modelId="{9BE7FC90-DCAD-4EB5-A037-9B0EF411D2C0}" srcId="{F13F223F-DE1D-4225-99C0-5216711C9587}" destId="{FF6F30AD-E3EC-484D-9717-1DD9087B30A0}" srcOrd="4" destOrd="0" parTransId="{7901FB49-1844-4FE3-BD1C-685C8F85F3C7}" sibTransId="{7F59B8C0-DE3B-4289-90CF-E28029F4BAE1}"/>
    <dgm:cxn modelId="{0828889D-ABBD-4F11-9CF0-2B48D91E2AEE}" srcId="{F13F223F-DE1D-4225-99C0-5216711C9587}" destId="{77503C5A-57F4-44FE-95B7-1E7F37DA9095}" srcOrd="2" destOrd="0" parTransId="{8DE6F9CC-CB8D-46ED-B008-9382F63DF4E8}" sibTransId="{77E43ECE-B58A-4E8D-BBFF-1789D1BCA677}"/>
    <dgm:cxn modelId="{B6A99C9F-4778-4A35-A194-1419199499BA}" type="presOf" srcId="{F13F223F-DE1D-4225-99C0-5216711C9587}" destId="{21B87475-6EA3-4BEA-81DB-925E1F53693D}" srcOrd="0" destOrd="0" presId="urn:microsoft.com/office/officeart/2008/layout/PictureAccentList"/>
    <dgm:cxn modelId="{CE5235B3-9C51-4F4D-ACFB-EBC796B43D04}" type="presOf" srcId="{77503C5A-57F4-44FE-95B7-1E7F37DA9095}" destId="{232F5408-268F-4799-9271-8E635FA9E590}" srcOrd="0" destOrd="0" presId="urn:microsoft.com/office/officeart/2008/layout/PictureAccentList"/>
    <dgm:cxn modelId="{F3B01FB7-11C6-4365-B570-2FA6F0BC508A}" type="presOf" srcId="{FF6F30AD-E3EC-484D-9717-1DD9087B30A0}" destId="{89C4494F-2D10-4D03-8FA5-C37FF598ADC6}" srcOrd="0" destOrd="0" presId="urn:microsoft.com/office/officeart/2008/layout/PictureAccentList"/>
    <dgm:cxn modelId="{D3BD4CD8-E337-434B-A0E7-5035DCC8856A}" srcId="{6B6B8C49-89DE-43C8-85D1-F540C3E2CD3F}" destId="{F13F223F-DE1D-4225-99C0-5216711C9587}" srcOrd="0" destOrd="0" parTransId="{6B8545B4-BE59-4D79-8608-3E6FEF58BA4D}" sibTransId="{C3F21968-925F-49B8-9BE7-A95F80B8585C}"/>
    <dgm:cxn modelId="{126E1DF8-9A49-4A6D-A135-937224D5F093}" type="presOf" srcId="{424E62D7-EAD4-461B-8951-3FFB4A651742}" destId="{C8F98F05-A4AD-483F-AB9C-D49E81ED0A9F}" srcOrd="0" destOrd="0" presId="urn:microsoft.com/office/officeart/2008/layout/PictureAccentList"/>
    <dgm:cxn modelId="{75E26B7E-F870-4588-BEF2-47D3ACDB7BBF}" type="presParOf" srcId="{B43B0376-1548-44AC-A40F-190F1120C7F5}" destId="{06C896F6-0947-419F-BAA4-C889438B3E1D}" srcOrd="0" destOrd="0" presId="urn:microsoft.com/office/officeart/2008/layout/PictureAccentList"/>
    <dgm:cxn modelId="{F8C89AA1-7958-4941-922A-4C80CA6214FA}" type="presParOf" srcId="{06C896F6-0947-419F-BAA4-C889438B3E1D}" destId="{C862E485-7194-4AB0-9338-ABE0898FFB43}" srcOrd="0" destOrd="0" presId="urn:microsoft.com/office/officeart/2008/layout/PictureAccentList"/>
    <dgm:cxn modelId="{F4C13351-B972-433C-A25F-B86BB124A64B}" type="presParOf" srcId="{C862E485-7194-4AB0-9338-ABE0898FFB43}" destId="{21B87475-6EA3-4BEA-81DB-925E1F53693D}" srcOrd="0" destOrd="0" presId="urn:microsoft.com/office/officeart/2008/layout/PictureAccentList"/>
    <dgm:cxn modelId="{DC9023D6-8180-4DCD-AAED-4D9A667D38A7}" type="presParOf" srcId="{06C896F6-0947-419F-BAA4-C889438B3E1D}" destId="{3D89D6E3-6D68-4076-B797-57E95EE2E885}" srcOrd="1" destOrd="0" presId="urn:microsoft.com/office/officeart/2008/layout/PictureAccentList"/>
    <dgm:cxn modelId="{56CBAD08-35D0-483E-953F-4372C5594815}" type="presParOf" srcId="{3D89D6E3-6D68-4076-B797-57E95EE2E885}" destId="{C6E6FE8F-4AE1-4A23-9900-F1C790BAFC6B}" srcOrd="0" destOrd="0" presId="urn:microsoft.com/office/officeart/2008/layout/PictureAccentList"/>
    <dgm:cxn modelId="{E28F1F19-207C-4D9C-95DE-F108B29436A6}" type="presParOf" srcId="{C6E6FE8F-4AE1-4A23-9900-F1C790BAFC6B}" destId="{C270BA03-0F0D-4E16-9C8A-6D347DE18D94}" srcOrd="0" destOrd="0" presId="urn:microsoft.com/office/officeart/2008/layout/PictureAccentList"/>
    <dgm:cxn modelId="{6F176442-648C-46D5-8650-DEB2041034E1}" type="presParOf" srcId="{C6E6FE8F-4AE1-4A23-9900-F1C790BAFC6B}" destId="{C8AFF6A4-ED6B-42BB-B8B8-75E30069593C}" srcOrd="1" destOrd="0" presId="urn:microsoft.com/office/officeart/2008/layout/PictureAccentList"/>
    <dgm:cxn modelId="{CDA6ECAD-A3D1-4AA8-81AE-6BF6144419E8}" type="presParOf" srcId="{3D89D6E3-6D68-4076-B797-57E95EE2E885}" destId="{0C06EA27-DFF2-4193-8D5B-7645DE767126}" srcOrd="1" destOrd="0" presId="urn:microsoft.com/office/officeart/2008/layout/PictureAccentList"/>
    <dgm:cxn modelId="{5971BE59-259D-49AA-9F5A-57E04D07E3BC}" type="presParOf" srcId="{0C06EA27-DFF2-4193-8D5B-7645DE767126}" destId="{8CAB0388-67C4-4411-BF6B-11F7C44A62B9}" srcOrd="0" destOrd="0" presId="urn:microsoft.com/office/officeart/2008/layout/PictureAccentList"/>
    <dgm:cxn modelId="{CBC7E115-EE58-4C7A-8318-62A2BEF33099}" type="presParOf" srcId="{0C06EA27-DFF2-4193-8D5B-7645DE767126}" destId="{C8F98F05-A4AD-483F-AB9C-D49E81ED0A9F}" srcOrd="1" destOrd="0" presId="urn:microsoft.com/office/officeart/2008/layout/PictureAccentList"/>
    <dgm:cxn modelId="{7673A0DA-0344-446C-A32E-EF4EA3D0E6AC}" type="presParOf" srcId="{3D89D6E3-6D68-4076-B797-57E95EE2E885}" destId="{A588196C-300B-476D-B387-FB7104315DCB}" srcOrd="2" destOrd="0" presId="urn:microsoft.com/office/officeart/2008/layout/PictureAccentList"/>
    <dgm:cxn modelId="{ABACCA78-DE6C-49E1-806D-43068A81D066}" type="presParOf" srcId="{A588196C-300B-476D-B387-FB7104315DCB}" destId="{4CA20C03-F237-42F7-96D3-6186FD27D95F}" srcOrd="0" destOrd="0" presId="urn:microsoft.com/office/officeart/2008/layout/PictureAccentList"/>
    <dgm:cxn modelId="{9C187ED3-BCD9-457E-AE98-743C5A981929}" type="presParOf" srcId="{A588196C-300B-476D-B387-FB7104315DCB}" destId="{232F5408-268F-4799-9271-8E635FA9E590}" srcOrd="1" destOrd="0" presId="urn:microsoft.com/office/officeart/2008/layout/PictureAccentList"/>
    <dgm:cxn modelId="{6EACDA80-2F77-4370-A841-F7B99025F7AD}" type="presParOf" srcId="{3D89D6E3-6D68-4076-B797-57E95EE2E885}" destId="{A50F1881-FD53-4DA0-9956-CB6A58F16647}" srcOrd="3" destOrd="0" presId="urn:microsoft.com/office/officeart/2008/layout/PictureAccentList"/>
    <dgm:cxn modelId="{C941D339-1D4F-470B-988A-51589AD61EF1}" type="presParOf" srcId="{A50F1881-FD53-4DA0-9956-CB6A58F16647}" destId="{DFD1C9BD-FF03-47FE-B199-BEFD6E59DED2}" srcOrd="0" destOrd="0" presId="urn:microsoft.com/office/officeart/2008/layout/PictureAccentList"/>
    <dgm:cxn modelId="{01D6B2DB-698A-414A-9462-09DDA1B91C1E}" type="presParOf" srcId="{A50F1881-FD53-4DA0-9956-CB6A58F16647}" destId="{586C88E5-32D6-4243-B98A-2BA7471CB2F1}" srcOrd="1" destOrd="0" presId="urn:microsoft.com/office/officeart/2008/layout/PictureAccentList"/>
    <dgm:cxn modelId="{7EF80488-6EDF-4EE5-AD72-96021A5C0CC9}" type="presParOf" srcId="{3D89D6E3-6D68-4076-B797-57E95EE2E885}" destId="{8B11E5ED-F766-435E-871C-0112BFA9F977}" srcOrd="4" destOrd="0" presId="urn:microsoft.com/office/officeart/2008/layout/PictureAccentList"/>
    <dgm:cxn modelId="{9C0FFFFC-8CF8-439D-9365-4710A19F96D6}" type="presParOf" srcId="{8B11E5ED-F766-435E-871C-0112BFA9F977}" destId="{3A9BB353-4288-4769-ACA7-B42B3A01E61A}" srcOrd="0" destOrd="0" presId="urn:microsoft.com/office/officeart/2008/layout/PictureAccentList"/>
    <dgm:cxn modelId="{A9B498AC-E10E-4959-938E-5B83B9609A9C}" type="presParOf" srcId="{8B11E5ED-F766-435E-871C-0112BFA9F977}" destId="{89C4494F-2D10-4D03-8FA5-C37FF598ADC6}" srcOrd="1" destOrd="0" presId="urn:microsoft.com/office/officeart/2008/layout/PictureAccentList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1B87475-6EA3-4BEA-81DB-925E1F53693D}">
      <dsp:nvSpPr>
        <dsp:cNvPr id="0" name=""/>
        <dsp:cNvSpPr/>
      </dsp:nvSpPr>
      <dsp:spPr>
        <a:xfrm>
          <a:off x="658498" y="1"/>
          <a:ext cx="5883932" cy="65771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1" kern="1200" dirty="0">
              <a:latin typeface="Book Antiqua" panose="02040602050305030304" pitchFamily="18" charset="0"/>
            </a:rPr>
            <a:t>СТРУКТУРНЫЕ КОМПОНЕНТЫ МОДЕЛИ СЕТЕВОГО ВЗАИМОДЕЙСТВИЯ  МБДОУ ДС ОВ № 8 СТ. ЛЕНИНГРАДСКОЙ  МО ЛЕНИНГРАДСКИЙ РАЙОН  В РАМКАХ РЕАЛИЗАЦИИ ИННОВАЦИОННОГО ПРОЕКТА </a:t>
          </a:r>
          <a:endParaRPr lang="ru-RU" sz="1100" kern="1200" dirty="0">
            <a:latin typeface="Book Antiqua" panose="02040602050305030304" pitchFamily="18" charset="0"/>
          </a:endParaRPr>
        </a:p>
      </dsp:txBody>
      <dsp:txXfrm>
        <a:off x="677762" y="19265"/>
        <a:ext cx="5845404" cy="619186"/>
      </dsp:txXfrm>
    </dsp:sp>
    <dsp:sp modelId="{C270BA03-0F0D-4E16-9C8A-6D347DE18D94}">
      <dsp:nvSpPr>
        <dsp:cNvPr id="0" name=""/>
        <dsp:cNvSpPr/>
      </dsp:nvSpPr>
      <dsp:spPr>
        <a:xfrm>
          <a:off x="335883" y="1272931"/>
          <a:ext cx="982291" cy="605273"/>
        </a:xfrm>
        <a:prstGeom prst="roundRect">
          <a:avLst>
            <a:gd name="adj" fmla="val 16670"/>
          </a:avLst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2000" b="-12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8AFF6A4-ED6B-42BB-B8B8-75E30069593C}">
      <dsp:nvSpPr>
        <dsp:cNvPr id="0" name=""/>
        <dsp:cNvSpPr/>
      </dsp:nvSpPr>
      <dsp:spPr>
        <a:xfrm>
          <a:off x="1837428" y="850654"/>
          <a:ext cx="4023621" cy="1499594"/>
        </a:xfrm>
        <a:prstGeom prst="roundRect">
          <a:avLst>
            <a:gd name="adj" fmla="val 1667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b="1" kern="1200" dirty="0">
              <a:latin typeface="Book Antiqua" panose="02040602050305030304" pitchFamily="18" charset="0"/>
            </a:rPr>
            <a:t>ЦЕЛЕВОЙ КОМПОНЕНТ: 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 dirty="0">
              <a:latin typeface="Book Antiqua" panose="02040602050305030304" pitchFamily="18" charset="0"/>
            </a:rPr>
            <a:t>- обеспечение качественного, практико-ориентированного и актуального - - развития культурных потребностей ребенка дошкольного возраста; - 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 dirty="0">
              <a:latin typeface="Book Antiqua" panose="02040602050305030304" pitchFamily="18" charset="0"/>
            </a:rPr>
            <a:t>- возможность развития каждого участника сети; 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 dirty="0">
              <a:latin typeface="Book Antiqua" panose="02040602050305030304" pitchFamily="18" charset="0"/>
            </a:rPr>
            <a:t>- активное привлечение родителей к участию в процессе по формированию культурных потребностей ребенка</a:t>
          </a:r>
        </a:p>
      </dsp:txBody>
      <dsp:txXfrm>
        <a:off x="1910645" y="923871"/>
        <a:ext cx="3877187" cy="1353160"/>
      </dsp:txXfrm>
    </dsp:sp>
    <dsp:sp modelId="{8CAB0388-67C4-4411-BF6B-11F7C44A62B9}">
      <dsp:nvSpPr>
        <dsp:cNvPr id="0" name=""/>
        <dsp:cNvSpPr/>
      </dsp:nvSpPr>
      <dsp:spPr>
        <a:xfrm>
          <a:off x="275016" y="2473552"/>
          <a:ext cx="1027671" cy="621383"/>
        </a:xfrm>
        <a:prstGeom prst="roundRect">
          <a:avLst>
            <a:gd name="adj" fmla="val 16670"/>
          </a:avLst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8F98F05-A4AD-483F-AB9C-D49E81ED0A9F}">
      <dsp:nvSpPr>
        <dsp:cNvPr id="0" name=""/>
        <dsp:cNvSpPr/>
      </dsp:nvSpPr>
      <dsp:spPr>
        <a:xfrm>
          <a:off x="1854271" y="2442711"/>
          <a:ext cx="4025324" cy="863063"/>
        </a:xfrm>
        <a:prstGeom prst="roundRect">
          <a:avLst>
            <a:gd name="adj" fmla="val 1667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b="1" kern="1200" dirty="0">
              <a:latin typeface="Book Antiqua" panose="02040602050305030304" pitchFamily="18" charset="0"/>
            </a:rPr>
            <a:t>УПРАВЛЕНЧЕСКИЙ КОМПОНЕНТ</a:t>
          </a:r>
          <a:r>
            <a:rPr lang="ru-RU" sz="1000" kern="1200" dirty="0">
              <a:latin typeface="Book Antiqua" panose="02040602050305030304" pitchFamily="18" charset="0"/>
            </a:rPr>
            <a:t>: 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b="1" kern="1200" dirty="0">
              <a:latin typeface="Book Antiqua" panose="02040602050305030304" pitchFamily="18" charset="0"/>
            </a:rPr>
            <a:t>координационный совет  </a:t>
          </a:r>
          <a:r>
            <a:rPr lang="ru-RU" sz="1000" kern="1200" dirty="0">
              <a:latin typeface="Book Antiqua" panose="02040602050305030304" pitchFamily="18" charset="0"/>
            </a:rPr>
            <a:t>в состав которого входят представители ДОО сети и социальных партнеров с целью координации  действий участников сетевого взаимодействия</a:t>
          </a:r>
        </a:p>
      </dsp:txBody>
      <dsp:txXfrm>
        <a:off x="1896410" y="2484850"/>
        <a:ext cx="3941046" cy="778785"/>
      </dsp:txXfrm>
    </dsp:sp>
    <dsp:sp modelId="{4CA20C03-F237-42F7-96D3-6186FD27D95F}">
      <dsp:nvSpPr>
        <dsp:cNvPr id="0" name=""/>
        <dsp:cNvSpPr/>
      </dsp:nvSpPr>
      <dsp:spPr>
        <a:xfrm>
          <a:off x="274270" y="3586815"/>
          <a:ext cx="1028961" cy="559723"/>
        </a:xfrm>
        <a:prstGeom prst="roundRect">
          <a:avLst>
            <a:gd name="adj" fmla="val 16670"/>
          </a:avLst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2000" r="-32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32F5408-268F-4799-9271-8E635FA9E590}">
      <dsp:nvSpPr>
        <dsp:cNvPr id="0" name=""/>
        <dsp:cNvSpPr/>
      </dsp:nvSpPr>
      <dsp:spPr>
        <a:xfrm>
          <a:off x="1828155" y="3467011"/>
          <a:ext cx="4050430" cy="824194"/>
        </a:xfrm>
        <a:prstGeom prst="roundRect">
          <a:avLst>
            <a:gd name="adj" fmla="val 1667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b="1" kern="1200" dirty="0">
              <a:latin typeface="Book Antiqua" panose="02040602050305030304" pitchFamily="18" charset="0"/>
            </a:rPr>
            <a:t>УЧАСТНИКИ СЕТЕВОГО ВЗАИМОДЕЙСТВИЯ</a:t>
          </a:r>
          <a:r>
            <a:rPr lang="ru-RU" sz="1000" kern="1200" dirty="0">
              <a:latin typeface="Book Antiqua" panose="02040602050305030304" pitchFamily="18" charset="0"/>
            </a:rPr>
            <a:t>: 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 dirty="0">
              <a:latin typeface="Book Antiqua" panose="02040602050305030304" pitchFamily="18" charset="0"/>
            </a:rPr>
            <a:t>-</a:t>
          </a:r>
          <a:r>
            <a:rPr lang="ru-RU" sz="1000" b="1" kern="1200" dirty="0">
              <a:latin typeface="Book Antiqua" panose="02040602050305030304" pitchFamily="18" charset="0"/>
            </a:rPr>
            <a:t>сетевые партнеры </a:t>
          </a:r>
          <a:r>
            <a:rPr lang="ru-RU" sz="1000" kern="1200" dirty="0">
              <a:latin typeface="Book Antiqua" panose="02040602050305030304" pitchFamily="18" charset="0"/>
            </a:rPr>
            <a:t>– образовательные организации, вуз, 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 dirty="0">
              <a:latin typeface="Book Antiqua" panose="02040602050305030304" pitchFamily="18" charset="0"/>
            </a:rPr>
            <a:t>учреждения культуры </a:t>
          </a:r>
        </a:p>
      </dsp:txBody>
      <dsp:txXfrm>
        <a:off x="1868396" y="3507252"/>
        <a:ext cx="3969948" cy="743712"/>
      </dsp:txXfrm>
    </dsp:sp>
    <dsp:sp modelId="{DFD1C9BD-FF03-47FE-B199-BEFD6E59DED2}">
      <dsp:nvSpPr>
        <dsp:cNvPr id="0" name=""/>
        <dsp:cNvSpPr/>
      </dsp:nvSpPr>
      <dsp:spPr>
        <a:xfrm>
          <a:off x="301874" y="4680412"/>
          <a:ext cx="1024289" cy="515854"/>
        </a:xfrm>
        <a:prstGeom prst="roundRect">
          <a:avLst>
            <a:gd name="adj" fmla="val 16670"/>
          </a:avLst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2000" b="-12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86C88E5-32D6-4243-B98A-2BA7471CB2F1}">
      <dsp:nvSpPr>
        <dsp:cNvPr id="0" name=""/>
        <dsp:cNvSpPr/>
      </dsp:nvSpPr>
      <dsp:spPr>
        <a:xfrm>
          <a:off x="1828944" y="4418055"/>
          <a:ext cx="4049642" cy="1563019"/>
        </a:xfrm>
        <a:prstGeom prst="roundRect">
          <a:avLst>
            <a:gd name="adj" fmla="val 1667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b="1" kern="1200" dirty="0">
              <a:latin typeface="Book Antiqua" panose="02040602050305030304" pitchFamily="18" charset="0"/>
            </a:rPr>
            <a:t>ФОРМЫ И МЕТОДЫ СЕТЕВОГО ВЗАИМОДЕЙСТВИЯ</a:t>
          </a:r>
          <a:r>
            <a:rPr lang="ru-RU" sz="1000" kern="1200" dirty="0">
              <a:latin typeface="Book Antiqua" panose="02040602050305030304" pitchFamily="18" charset="0"/>
            </a:rPr>
            <a:t>: 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b="0" kern="1200" dirty="0">
              <a:latin typeface="Book Antiqua" panose="02040602050305030304" pitchFamily="18" charset="0"/>
            </a:rPr>
            <a:t>сетевые образовательные события; сетевые культурно-досуговые события; сетевой инновационный проект; круглый стол, мастер класс,  координационное совещание, семинар-практикум, </a:t>
          </a:r>
          <a:r>
            <a:rPr lang="ru-RU" sz="1000" b="0" kern="1200" dirty="0" err="1">
              <a:latin typeface="Book Antiqua" panose="02040602050305030304" pitchFamily="18" charset="0"/>
            </a:rPr>
            <a:t>вебинар</a:t>
          </a:r>
          <a:r>
            <a:rPr lang="ru-RU" sz="1000" b="0" kern="1200" dirty="0">
              <a:latin typeface="Book Antiqua" panose="02040602050305030304" pitchFamily="18" charset="0"/>
            </a:rPr>
            <a:t>, конференция, выставка, подготовка отчета</a:t>
          </a:r>
        </a:p>
      </dsp:txBody>
      <dsp:txXfrm>
        <a:off x="1905258" y="4494369"/>
        <a:ext cx="3897014" cy="1410391"/>
      </dsp:txXfrm>
    </dsp:sp>
    <dsp:sp modelId="{3A9BB353-4288-4769-ACA7-B42B3A01E61A}">
      <dsp:nvSpPr>
        <dsp:cNvPr id="0" name=""/>
        <dsp:cNvSpPr/>
      </dsp:nvSpPr>
      <dsp:spPr>
        <a:xfrm>
          <a:off x="247873" y="6142733"/>
          <a:ext cx="971900" cy="593063"/>
        </a:xfrm>
        <a:prstGeom prst="roundRect">
          <a:avLst>
            <a:gd name="adj" fmla="val 16670"/>
          </a:avLst>
        </a:prstGeom>
        <a:blipFill>
          <a:blip xmlns:r="http://schemas.openxmlformats.org/officeDocument/2006/relationships" r:embed="rId5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3000" b="-13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9C4494F-2D10-4D03-8FA5-C37FF598ADC6}">
      <dsp:nvSpPr>
        <dsp:cNvPr id="0" name=""/>
        <dsp:cNvSpPr/>
      </dsp:nvSpPr>
      <dsp:spPr>
        <a:xfrm>
          <a:off x="1867581" y="6107924"/>
          <a:ext cx="4011005" cy="861710"/>
        </a:xfrm>
        <a:prstGeom prst="roundRect">
          <a:avLst>
            <a:gd name="adj" fmla="val 1667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b="1" kern="1200" dirty="0">
              <a:latin typeface="Book Antiqua" panose="02040602050305030304" pitchFamily="18" charset="0"/>
            </a:rPr>
            <a:t>РЕЗУЛЬТАТИВНЫЙ КОМПОНЕНТ: 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b="0" kern="1200" dirty="0">
              <a:latin typeface="Book Antiqua" panose="02040602050305030304" pitchFamily="18" charset="0"/>
            </a:rPr>
            <a:t>программа мониторинга эффективности сетевого взаимодействия ДОО в сочетании с использованием поддержки социального партнёрства</a:t>
          </a:r>
        </a:p>
      </dsp:txBody>
      <dsp:txXfrm>
        <a:off x="1909654" y="6149997"/>
        <a:ext cx="3926859" cy="7775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PictureAccentList">
  <dgm:title val=""/>
  <dgm:desc val=""/>
  <dgm:catLst>
    <dgm:cat type="picture" pri="14000"/>
    <dgm:cat type="list" pri="14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4" srcId="0" destId="1" srcOrd="0" destOrd="0"/>
        <dgm:cxn modelId="5" srcId="1" destId="11" srcOrd="0" destOrd="0"/>
        <dgm:cxn modelId="6" srcId="1" destId="12" srcOrd="0" destOrd="0"/>
        <dgm:cxn modelId="14" srcId="1" destId="13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</dgm:ptLst>
      <dgm:cxnLst>
        <dgm:cxn modelId="4" srcId="0" destId="1" srcOrd="0" destOrd="0"/>
        <dgm:cxn modelId="5" srcId="1" destId="11" srcOrd="0" destOrd="0"/>
        <dgm:cxn modelId="6" srcId="1" destId="12" srcOrd="0" destOrd="0"/>
        <dgm:cxn modelId="14" srcId="1" destId="13" srcOrd="0" destOrd="0"/>
      </dgm:cxnLst>
      <dgm:bg/>
      <dgm:whole/>
    </dgm:dataModel>
  </dgm:clrData>
  <dgm:layoutNode name="layout">
    <dgm:varLst>
      <dgm:chMax/>
      <dgm:chPref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L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primFontSz" for="des" forName="childText" refType="primFontSz" refFor="des" refForName="rootText" op="lte"/>
      <dgm:constr type="w" for="des" forName="rootComposite" refType="w" fact="4"/>
      <dgm:constr type="h" for="des" forName="rootComposite" refType="h"/>
      <dgm:constr type="w" for="des" forName="childComposite" refType="w" refFor="des" refForName="rootComposite"/>
      <dgm:constr type="h" for="des" forName="childComposite" refType="h" refFor="des" refForName="rootComposite"/>
      <dgm:constr type="sibSp" refType="w" refFor="des" refForName="rootComposite" fact="0.1"/>
      <dgm:constr type="sibSp" for="des" forName="childShape" refType="h" refFor="des" refForName="rootComposite" fact="0.12"/>
      <dgm:constr type="sp" for="des" forName="root" refType="h" refFor="des" refForName="rootComposite" fact="0.18"/>
    </dgm:constrLst>
    <dgm:ruleLst/>
    <dgm:forEach name="Name3" axis="ch">
      <dgm:forEach name="Name4" axis="self" ptType="node" cnt="1">
        <dgm:layoutNode name="root">
          <dgm:varLst>
            <dgm:chMax/>
            <dgm:chPref val="4"/>
          </dgm:varLst>
          <dgm:alg type="hierRoot"/>
          <dgm:shape xmlns:r="http://schemas.openxmlformats.org/officeDocument/2006/relationships" r:blip="">
            <dgm:adjLst/>
          </dgm:shape>
          <dgm:presOf/>
          <dgm:constrLst/>
          <dgm:ruleLst/>
          <dgm:layoutNode name="rootComposite">
            <dgm:varLst/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onstrLst>
              <dgm:constr type="l" for="ch" forName="rootText"/>
              <dgm:constr type="t" for="ch" forName="rootText"/>
              <dgm:constr type="w" for="ch" forName="rootText" refType="w"/>
              <dgm:constr type="h" for="ch" forName="rootText" refType="h"/>
            </dgm:constrLst>
            <dgm:ruleLst/>
            <dgm:layoutNode name="rootText" styleLbl="node0">
              <dgm:varLst>
                <dgm:chMax/>
                <dgm:chPref val="4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  <dgm:rule type="primFontSz" val="65" fact="NaN" max="NaN"/>
              </dgm:ruleLst>
            </dgm:layoutNode>
          </dgm:layoutNode>
          <dgm:layoutNode name="childShape">
            <dgm:varLst>
              <dgm:chMax val="0"/>
              <dgm:chPref val="0"/>
            </dgm:varLst>
            <dgm:alg type="hierChild">
              <dgm:param type="chAlign" val="r"/>
              <dgm:param type="linDir" val="fromT"/>
              <dgm:param type="fallback" val="2D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5" axis="ch">
              <dgm:forEach name="Name6" axis="self" ptType="node">
                <dgm:layoutNode name="childComposite">
                  <dgm:varLst>
                    <dgm:chMax val="0"/>
                    <dgm:chPref val="0"/>
                  </dgm:varLst>
                  <dgm:alg type="composite"/>
                  <dgm:shape xmlns:r="http://schemas.openxmlformats.org/officeDocument/2006/relationships" r:blip="">
                    <dgm:adjLst/>
                  </dgm:shape>
                  <dgm:presOf/>
                  <dgm:choose name="Name7">
                    <dgm:if name="Name8" func="var" arg="dir" op="equ" val="norm">
                      <dgm:constrLst>
                        <dgm:constr type="w" for="ch" forName="Image" refType="h"/>
                        <dgm:constr type="h" for="ch" forName="Image" refType="h"/>
                        <dgm:constr type="l" for="ch" forName="Image"/>
                        <dgm:constr type="t" for="ch" forName="Image"/>
                        <dgm:constr type="h" for="ch" forName="childText" refType="h"/>
                        <dgm:constr type="l" for="ch" forName="childText" refType="w" refFor="ch" refForName="Image" fact="1.06"/>
                        <dgm:constr type="t" for="ch" forName="childText"/>
                      </dgm:constrLst>
                    </dgm:if>
                    <dgm:else name="Name9">
                      <dgm:constrLst>
                        <dgm:constr type="w" for="ch" forName="Image" refType="h"/>
                        <dgm:constr type="h" for="ch" forName="Image" refType="h"/>
                        <dgm:constr type="r" for="ch" forName="Image" refType="w"/>
                        <dgm:constr type="t" for="ch" forName="Image"/>
                        <dgm:constr type="h" for="ch" forName="childText" refType="h"/>
                        <dgm:constr type="t" for="ch" forName="childText"/>
                        <dgm:constr type="wOff" for="ch" forName="childText" refType="w" refFor="ch" refForName="Image" fact="-1.06"/>
                      </dgm:constrLst>
                    </dgm:else>
                  </dgm:choose>
                  <dgm:ruleLst/>
                  <dgm:layoutNode name="Image" styleLbl="node1">
                    <dgm:alg type="sp"/>
                    <dgm:shape xmlns:r="http://schemas.openxmlformats.org/officeDocument/2006/relationships" type="roundRect" r:blip="" blipPhldr="1">
                      <dgm:adjLst>
                        <dgm:adj idx="1" val="0.1667"/>
                      </dgm:adjLst>
                    </dgm:shape>
                    <dgm:presOf/>
                  </dgm:layoutNode>
                  <dgm:layoutNode name="childText" styleLbl="lnNode1">
                    <dgm:varLst>
                      <dgm:chMax val="0"/>
                      <dgm:chPref val="0"/>
                      <dgm:bulletEnabled val="1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667"/>
                      </dgm:adjLst>
                    </dgm:shape>
                    <dgm:presOf axis="self desOrSelf" ptType="node node" st="1 1" cnt="1 0"/>
                    <dgm:ruleLst>
                      <dgm:rule type="primFontSz" val="5" fact="NaN" max="NaN"/>
                    </dgm:ruleLst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42</Pages>
  <Words>9660</Words>
  <Characters>55065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Burger</dc:creator>
  <cp:keywords/>
  <dc:description/>
  <cp:lastModifiedBy>Сундарева А.А.</cp:lastModifiedBy>
  <cp:revision>2</cp:revision>
  <dcterms:created xsi:type="dcterms:W3CDTF">2021-09-29T12:36:00Z</dcterms:created>
  <dcterms:modified xsi:type="dcterms:W3CDTF">2021-09-29T12:36:00Z</dcterms:modified>
</cp:coreProperties>
</file>