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7"/>
        <w:gridCol w:w="4259"/>
      </w:tblGrid>
      <w:tr w:rsidR="002455C3" w:rsidTr="002455C3">
        <w:trPr>
          <w:cantSplit/>
          <w:trHeight w:hRule="exact" w:val="111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/>
        </w:tc>
        <w:tc>
          <w:tcPr>
            <w:tcW w:w="4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>
            <w:pPr>
              <w:rPr>
                <w:i/>
                <w:iCs/>
              </w:rPr>
            </w:pPr>
          </w:p>
        </w:tc>
      </w:tr>
      <w:tr w:rsidR="002455C3" w:rsidTr="002455C3">
        <w:trPr>
          <w:cantSplit/>
          <w:trHeight w:hRule="exact" w:val="271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/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>
            <w:pPr>
              <w:pStyle w:val="a3"/>
            </w:pPr>
          </w:p>
        </w:tc>
      </w:tr>
      <w:tr w:rsidR="002455C3" w:rsidTr="002455C3">
        <w:trPr>
          <w:cantSplit/>
          <w:trHeight w:hRule="exact" w:val="222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/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>
            <w:pPr>
              <w:pStyle w:val="a3"/>
            </w:pPr>
          </w:p>
        </w:tc>
      </w:tr>
      <w:tr w:rsidR="002455C3" w:rsidTr="002455C3">
        <w:trPr>
          <w:cantSplit/>
          <w:trHeight w:hRule="exact" w:val="111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/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>
            <w:pPr>
              <w:pStyle w:val="a3"/>
            </w:pPr>
          </w:p>
        </w:tc>
      </w:tr>
      <w:tr w:rsidR="002455C3" w:rsidTr="002455C3">
        <w:trPr>
          <w:cantSplit/>
          <w:trHeight w:hRule="exact" w:val="799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/>
        </w:tc>
        <w:tc>
          <w:tcPr>
            <w:tcW w:w="4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5C3" w:rsidRDefault="002455C3" w:rsidP="00AB2C22">
            <w:pPr>
              <w:pStyle w:val="a3"/>
            </w:pPr>
          </w:p>
        </w:tc>
      </w:tr>
    </w:tbl>
    <w:p w:rsidR="00AB2C22" w:rsidRDefault="00AB2C22" w:rsidP="00AB2C22">
      <w:pPr>
        <w:pStyle w:val="a5"/>
        <w:sectPr w:rsidR="00AB2C22" w:rsidSect="00AB2C22">
          <w:headerReference w:type="even" r:id="rId6"/>
          <w:footerReference w:type="default" r:id="rId7"/>
          <w:pgSz w:w="11907" w:h="16840" w:code="9"/>
          <w:pgMar w:top="567" w:right="567" w:bottom="851" w:left="1418" w:header="720" w:footer="720" w:gutter="0"/>
          <w:cols w:space="720"/>
          <w:titlePg/>
          <w:docGrid w:linePitch="326"/>
        </w:sectPr>
      </w:pPr>
    </w:p>
    <w:p w:rsidR="005F5DF4" w:rsidRPr="004A6336" w:rsidRDefault="005F5DF4" w:rsidP="005F5DF4">
      <w:pPr>
        <w:rPr>
          <w:sz w:val="22"/>
          <w:szCs w:val="22"/>
        </w:rPr>
      </w:pPr>
    </w:p>
    <w:p w:rsidR="005F5DF4" w:rsidRPr="00D073C2" w:rsidRDefault="005F5DF4" w:rsidP="00546CAD">
      <w:pPr>
        <w:spacing w:line="360" w:lineRule="auto"/>
        <w:rPr>
          <w:b/>
        </w:rPr>
      </w:pPr>
      <w:r w:rsidRPr="004A6336">
        <w:rPr>
          <w:sz w:val="22"/>
          <w:szCs w:val="22"/>
        </w:rPr>
        <w:t xml:space="preserve">                                                            </w:t>
      </w:r>
      <w:r w:rsidRPr="00D073C2">
        <w:rPr>
          <w:b/>
        </w:rPr>
        <w:t>СМЕТА РАСХОДОВ</w:t>
      </w:r>
    </w:p>
    <w:p w:rsidR="007F3DB0" w:rsidRPr="00D073C2" w:rsidRDefault="007F3DB0" w:rsidP="00546CAD">
      <w:pPr>
        <w:spacing w:line="360" w:lineRule="auto"/>
        <w:jc w:val="center"/>
      </w:pPr>
      <w:r w:rsidRPr="00D073C2">
        <w:t>на реализацию инновационного проекта «Развитие вариативной формы дошкольного образования для детей от 1 до 7 лет, проживающих в отдаленных  населенных пунктах и  стойбищах сельского поселения Казым, по модели «кочующий» педагог».</w:t>
      </w:r>
    </w:p>
    <w:p w:rsidR="007F3DB0" w:rsidRPr="00D073C2" w:rsidRDefault="007F3DB0" w:rsidP="00546CAD">
      <w:pPr>
        <w:spacing w:line="360" w:lineRule="auto"/>
        <w:jc w:val="center"/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425"/>
        <w:gridCol w:w="5103"/>
        <w:gridCol w:w="1276"/>
        <w:gridCol w:w="1418"/>
        <w:gridCol w:w="1134"/>
      </w:tblGrid>
      <w:tr w:rsidR="002438EF" w:rsidRPr="00D073C2" w:rsidTr="00546CAD">
        <w:tc>
          <w:tcPr>
            <w:tcW w:w="425" w:type="dxa"/>
          </w:tcPr>
          <w:p w:rsidR="002438EF" w:rsidRPr="00D073C2" w:rsidRDefault="002438EF" w:rsidP="00546CAD">
            <w:pPr>
              <w:spacing w:line="360" w:lineRule="auto"/>
              <w:jc w:val="center"/>
            </w:pPr>
            <w:r w:rsidRPr="00D073C2">
              <w:t>№</w:t>
            </w:r>
          </w:p>
        </w:tc>
        <w:tc>
          <w:tcPr>
            <w:tcW w:w="5103" w:type="dxa"/>
          </w:tcPr>
          <w:p w:rsidR="002438EF" w:rsidRPr="00D073C2" w:rsidRDefault="002438EF" w:rsidP="00546CAD">
            <w:pPr>
              <w:spacing w:line="360" w:lineRule="auto"/>
              <w:jc w:val="center"/>
            </w:pPr>
            <w:r w:rsidRPr="00D073C2">
              <w:t>наименование расходов</w:t>
            </w:r>
          </w:p>
        </w:tc>
        <w:tc>
          <w:tcPr>
            <w:tcW w:w="1276" w:type="dxa"/>
          </w:tcPr>
          <w:p w:rsidR="002438EF" w:rsidRPr="00D073C2" w:rsidRDefault="002438EF" w:rsidP="00546CAD">
            <w:pPr>
              <w:spacing w:line="360" w:lineRule="auto"/>
              <w:jc w:val="center"/>
            </w:pPr>
            <w:r w:rsidRPr="00D073C2">
              <w:t>цена</w:t>
            </w:r>
          </w:p>
        </w:tc>
        <w:tc>
          <w:tcPr>
            <w:tcW w:w="1418" w:type="dxa"/>
          </w:tcPr>
          <w:p w:rsidR="002438EF" w:rsidRPr="00D073C2" w:rsidRDefault="002438EF" w:rsidP="00546CAD">
            <w:pPr>
              <w:spacing w:line="360" w:lineRule="auto"/>
              <w:jc w:val="center"/>
            </w:pPr>
            <w:r w:rsidRPr="00D073C2">
              <w:t>количество</w:t>
            </w:r>
          </w:p>
        </w:tc>
        <w:tc>
          <w:tcPr>
            <w:tcW w:w="1134" w:type="dxa"/>
          </w:tcPr>
          <w:p w:rsidR="00D073C2" w:rsidRDefault="00D073C2" w:rsidP="00546CAD">
            <w:pPr>
              <w:spacing w:line="360" w:lineRule="auto"/>
              <w:jc w:val="center"/>
            </w:pPr>
            <w:r w:rsidRPr="00D073C2">
              <w:t>С</w:t>
            </w:r>
            <w:r w:rsidR="002438EF" w:rsidRPr="00D073C2">
              <w:t>умма</w:t>
            </w:r>
          </w:p>
          <w:p w:rsidR="002438EF" w:rsidRPr="00D073C2" w:rsidRDefault="00D073C2" w:rsidP="00546CAD">
            <w:pPr>
              <w:spacing w:line="360" w:lineRule="auto"/>
              <w:jc w:val="center"/>
            </w:pPr>
            <w:r>
              <w:t>(руб)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A08FF" w:rsidP="00546CAD">
            <w:pPr>
              <w:spacing w:line="360" w:lineRule="auto"/>
              <w:jc w:val="center"/>
            </w:pPr>
            <w:r w:rsidRPr="00D073C2">
              <w:t>1</w:t>
            </w:r>
          </w:p>
        </w:tc>
        <w:tc>
          <w:tcPr>
            <w:tcW w:w="5103" w:type="dxa"/>
            <w:shd w:val="clear" w:color="auto" w:fill="auto"/>
          </w:tcPr>
          <w:p w:rsidR="00D073C2" w:rsidRDefault="00D073C2" w:rsidP="00546CAD">
            <w:pPr>
              <w:shd w:val="clear" w:color="auto" w:fill="FFFFFF"/>
              <w:spacing w:line="360" w:lineRule="auto"/>
            </w:pPr>
            <w:r>
              <w:t>Мультимедийный проектор</w:t>
            </w:r>
          </w:p>
          <w:p w:rsidR="002438EF" w:rsidRPr="00D073C2" w:rsidRDefault="00C1636C" w:rsidP="00546CAD">
            <w:pPr>
              <w:shd w:val="clear" w:color="auto" w:fill="FFFFFF"/>
              <w:spacing w:line="360" w:lineRule="auto"/>
            </w:pPr>
            <w:hyperlink r:id="rId8" w:history="1">
              <w:r w:rsidR="00DA08FF" w:rsidRPr="00D073C2">
                <w:rPr>
                  <w:rStyle w:val="a6"/>
                  <w:color w:val="auto"/>
                  <w:u w:val="none"/>
                </w:rPr>
                <w:t>Проектор BenQ MX 808ST белый</w:t>
              </w:r>
            </w:hyperlink>
          </w:p>
        </w:tc>
        <w:tc>
          <w:tcPr>
            <w:tcW w:w="1276" w:type="dxa"/>
          </w:tcPr>
          <w:p w:rsidR="002438EF" w:rsidRPr="00D073C2" w:rsidRDefault="00DA08FF" w:rsidP="00546CAD">
            <w:pPr>
              <w:spacing w:line="360" w:lineRule="auto"/>
            </w:pPr>
            <w:r w:rsidRPr="00D073C2">
              <w:t xml:space="preserve">44 </w:t>
            </w:r>
            <w:r w:rsidR="00095B2C" w:rsidRPr="00D073C2">
              <w:t>500</w:t>
            </w:r>
          </w:p>
        </w:tc>
        <w:tc>
          <w:tcPr>
            <w:tcW w:w="1418" w:type="dxa"/>
          </w:tcPr>
          <w:p w:rsidR="002438EF" w:rsidRPr="00D073C2" w:rsidRDefault="00DA08FF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DA08FF" w:rsidP="00546CAD">
            <w:pPr>
              <w:spacing w:line="360" w:lineRule="auto"/>
            </w:pPr>
            <w:r w:rsidRPr="00D073C2">
              <w:t xml:space="preserve">44 </w:t>
            </w:r>
            <w:r w:rsidR="002F42E8" w:rsidRPr="00D073C2">
              <w:t>500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A08FF" w:rsidP="00546CAD">
            <w:pPr>
              <w:spacing w:line="360" w:lineRule="auto"/>
              <w:jc w:val="center"/>
            </w:pPr>
            <w:r w:rsidRPr="00D073C2">
              <w:t>2</w:t>
            </w:r>
          </w:p>
        </w:tc>
        <w:tc>
          <w:tcPr>
            <w:tcW w:w="5103" w:type="dxa"/>
          </w:tcPr>
          <w:p w:rsidR="002438EF" w:rsidRPr="00D073C2" w:rsidRDefault="00DA08FF" w:rsidP="00546CAD">
            <w:pPr>
              <w:spacing w:line="360" w:lineRule="auto"/>
            </w:pPr>
            <w:r w:rsidRPr="00D073C2">
              <w:t xml:space="preserve">Ноутбук </w:t>
            </w:r>
            <w:r w:rsidR="00095B2C" w:rsidRPr="00D073C2">
              <w:t xml:space="preserve">( процессор </w:t>
            </w:r>
            <w:r w:rsidR="00095B2C" w:rsidRPr="00D073C2">
              <w:rPr>
                <w:lang w:val="en-US"/>
              </w:rPr>
              <w:t>Intel</w:t>
            </w:r>
            <w:r w:rsidR="00095B2C" w:rsidRPr="00D073C2">
              <w:t xml:space="preserve"> </w:t>
            </w:r>
            <w:r w:rsidR="00095B2C" w:rsidRPr="00D073C2">
              <w:rPr>
                <w:lang w:val="en-US"/>
              </w:rPr>
              <w:t>Core</w:t>
            </w:r>
            <w:r w:rsidR="00095B2C" w:rsidRPr="00D073C2">
              <w:t xml:space="preserve"> </w:t>
            </w:r>
            <w:r w:rsidR="00095B2C" w:rsidRPr="00D073C2">
              <w:rPr>
                <w:lang w:val="en-US"/>
              </w:rPr>
              <w:t>i</w:t>
            </w:r>
            <w:r w:rsidR="00095B2C" w:rsidRPr="00D073C2">
              <w:t xml:space="preserve">3 с частотой 2,4 ГГЦ , видеокарта </w:t>
            </w:r>
            <w:r w:rsidR="00095B2C" w:rsidRPr="00D073C2">
              <w:rPr>
                <w:lang w:val="en-US"/>
              </w:rPr>
              <w:t>Intel</w:t>
            </w:r>
            <w:r w:rsidR="00095B2C" w:rsidRPr="00D073C2">
              <w:t xml:space="preserve"> </w:t>
            </w:r>
            <w:r w:rsidR="00095B2C" w:rsidRPr="00D073C2">
              <w:rPr>
                <w:lang w:val="en-US"/>
              </w:rPr>
              <w:t>HD</w:t>
            </w:r>
            <w:r w:rsidR="00095B2C" w:rsidRPr="00D073C2">
              <w:t xml:space="preserve"> 4000, оперативная память не менее 4 Гб, жесткий диск не менее 500 Мб)</w:t>
            </w:r>
          </w:p>
        </w:tc>
        <w:tc>
          <w:tcPr>
            <w:tcW w:w="1276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 xml:space="preserve">60 000 </w:t>
            </w:r>
          </w:p>
        </w:tc>
        <w:tc>
          <w:tcPr>
            <w:tcW w:w="1418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60 000</w:t>
            </w:r>
          </w:p>
        </w:tc>
      </w:tr>
      <w:tr w:rsidR="00A06AF9" w:rsidRPr="00D073C2" w:rsidTr="00546CAD">
        <w:trPr>
          <w:trHeight w:val="1086"/>
        </w:trPr>
        <w:tc>
          <w:tcPr>
            <w:tcW w:w="425" w:type="dxa"/>
          </w:tcPr>
          <w:p w:rsidR="00A06AF9" w:rsidRPr="00D073C2" w:rsidRDefault="00D073C2" w:rsidP="00546CAD">
            <w:pPr>
              <w:spacing w:line="360" w:lineRule="auto"/>
              <w:jc w:val="center"/>
            </w:pPr>
            <w:r w:rsidRPr="00D073C2">
              <w:t>3</w:t>
            </w:r>
          </w:p>
        </w:tc>
        <w:tc>
          <w:tcPr>
            <w:tcW w:w="5103" w:type="dxa"/>
          </w:tcPr>
          <w:p w:rsidR="00A06AF9" w:rsidRPr="00D073C2" w:rsidRDefault="002450A4" w:rsidP="00546CAD">
            <w:pPr>
              <w:shd w:val="clear" w:color="auto" w:fill="FFFFFF"/>
              <w:spacing w:after="192" w:line="360" w:lineRule="auto"/>
              <w:ind w:right="1200"/>
              <w:outlineLvl w:val="0"/>
              <w:rPr>
                <w:color w:val="000000"/>
                <w:kern w:val="36"/>
              </w:rPr>
            </w:pPr>
            <w:r w:rsidRPr="002450A4">
              <w:rPr>
                <w:color w:val="000000"/>
                <w:kern w:val="36"/>
              </w:rPr>
              <w:t>МФУ лазерный HP LaserJet Pro M426fdn RU, A4, лазерный, серы</w:t>
            </w:r>
            <w:r w:rsidR="00D073C2">
              <w:rPr>
                <w:color w:val="000000"/>
                <w:kern w:val="36"/>
              </w:rPr>
              <w:t>й</w:t>
            </w:r>
          </w:p>
        </w:tc>
        <w:tc>
          <w:tcPr>
            <w:tcW w:w="1276" w:type="dxa"/>
          </w:tcPr>
          <w:p w:rsidR="00A06AF9" w:rsidRPr="00D073C2" w:rsidRDefault="002450A4" w:rsidP="00546CAD">
            <w:pPr>
              <w:spacing w:line="360" w:lineRule="auto"/>
            </w:pPr>
            <w:r w:rsidRPr="00D073C2">
              <w:t>32600</w:t>
            </w:r>
          </w:p>
        </w:tc>
        <w:tc>
          <w:tcPr>
            <w:tcW w:w="1418" w:type="dxa"/>
          </w:tcPr>
          <w:p w:rsidR="00A06AF9" w:rsidRPr="00D073C2" w:rsidRDefault="002450A4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A06AF9" w:rsidRPr="00D073C2" w:rsidRDefault="002450A4" w:rsidP="00546CAD">
            <w:pPr>
              <w:spacing w:line="360" w:lineRule="auto"/>
            </w:pPr>
            <w:r w:rsidRPr="00D073C2">
              <w:t>32600</w:t>
            </w:r>
          </w:p>
        </w:tc>
      </w:tr>
      <w:tr w:rsidR="002438EF" w:rsidRPr="00D073C2" w:rsidTr="00546CAD">
        <w:trPr>
          <w:trHeight w:val="637"/>
        </w:trPr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4</w:t>
            </w:r>
          </w:p>
        </w:tc>
        <w:tc>
          <w:tcPr>
            <w:tcW w:w="5103" w:type="dxa"/>
          </w:tcPr>
          <w:p w:rsidR="002438EF" w:rsidRPr="00546CAD" w:rsidRDefault="00A224EB" w:rsidP="00546CA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546CAD">
              <w:rPr>
                <w:bCs/>
                <w:iCs/>
              </w:rPr>
              <w:t xml:space="preserve">Дезар-4   </w:t>
            </w:r>
            <w:r w:rsidRPr="00546CAD">
              <w:rPr>
                <w:iCs/>
              </w:rPr>
              <w:t>передвижной</w:t>
            </w:r>
            <w:r w:rsidRPr="00546CAD">
              <w:rPr>
                <w:bCs/>
              </w:rPr>
              <w:t xml:space="preserve"> «</w:t>
            </w:r>
            <w:r w:rsidR="00DA08FF" w:rsidRPr="00546CAD">
              <w:rPr>
                <w:bCs/>
              </w:rPr>
              <w:t>ОРУБп-3-3-"КРОНТ"</w:t>
            </w:r>
          </w:p>
        </w:tc>
        <w:tc>
          <w:tcPr>
            <w:tcW w:w="1276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18 500</w:t>
            </w:r>
          </w:p>
        </w:tc>
        <w:tc>
          <w:tcPr>
            <w:tcW w:w="1418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18 5</w:t>
            </w:r>
            <w:r w:rsidR="002F42E8" w:rsidRPr="00D073C2">
              <w:t>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5</w:t>
            </w:r>
          </w:p>
        </w:tc>
        <w:tc>
          <w:tcPr>
            <w:tcW w:w="5103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Комплект детской мягкой мебели «Бусинка»</w:t>
            </w:r>
          </w:p>
        </w:tc>
        <w:tc>
          <w:tcPr>
            <w:tcW w:w="1276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21 500</w:t>
            </w:r>
          </w:p>
        </w:tc>
        <w:tc>
          <w:tcPr>
            <w:tcW w:w="1418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095B2C" w:rsidP="00546CAD">
            <w:pPr>
              <w:spacing w:line="360" w:lineRule="auto"/>
            </w:pPr>
            <w:r w:rsidRPr="00D073C2">
              <w:t>21 500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6</w:t>
            </w:r>
          </w:p>
        </w:tc>
        <w:tc>
          <w:tcPr>
            <w:tcW w:w="5103" w:type="dxa"/>
          </w:tcPr>
          <w:p w:rsidR="002438EF" w:rsidRPr="00D073C2" w:rsidRDefault="00C1636C" w:rsidP="00546CAD">
            <w:pPr>
              <w:spacing w:line="360" w:lineRule="auto"/>
            </w:pPr>
            <w:hyperlink r:id="rId9" w:history="1">
              <w:r w:rsidR="00095B2C" w:rsidRPr="00D073C2">
                <w:rPr>
                  <w:rStyle w:val="a6"/>
                  <w:color w:val="000000"/>
                  <w:u w:val="none"/>
                  <w:shd w:val="clear" w:color="auto" w:fill="FFFFFF"/>
                </w:rPr>
                <w:t>Стол детский 2-х местный прямоугольный регулируемый, ЛДСП</w:t>
              </w:r>
            </w:hyperlink>
          </w:p>
        </w:tc>
        <w:tc>
          <w:tcPr>
            <w:tcW w:w="1276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30160</w:t>
            </w:r>
          </w:p>
        </w:tc>
        <w:tc>
          <w:tcPr>
            <w:tcW w:w="1418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10</w:t>
            </w:r>
          </w:p>
        </w:tc>
        <w:tc>
          <w:tcPr>
            <w:tcW w:w="1134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31600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7</w:t>
            </w:r>
          </w:p>
        </w:tc>
        <w:tc>
          <w:tcPr>
            <w:tcW w:w="5103" w:type="dxa"/>
          </w:tcPr>
          <w:p w:rsidR="002438EF" w:rsidRPr="00D073C2" w:rsidRDefault="00C1636C" w:rsidP="00546CAD">
            <w:pPr>
              <w:spacing w:line="360" w:lineRule="auto"/>
            </w:pPr>
            <w:hyperlink r:id="rId10" w:history="1">
              <w:r w:rsidR="00A06AF9" w:rsidRPr="00D073C2">
                <w:rPr>
                  <w:rStyle w:val="a6"/>
                  <w:color w:val="000000"/>
                  <w:u w:val="none"/>
                  <w:shd w:val="clear" w:color="auto" w:fill="FFFFFF"/>
                </w:rPr>
                <w:t>Ст</w:t>
              </w:r>
              <w:r w:rsidR="002450A4" w:rsidRPr="00D073C2">
                <w:rPr>
                  <w:rStyle w:val="a6"/>
                  <w:color w:val="000000"/>
                  <w:u w:val="none"/>
                  <w:shd w:val="clear" w:color="auto" w:fill="FFFFFF"/>
                </w:rPr>
                <w:t>у</w:t>
              </w:r>
              <w:r w:rsidR="00A06AF9" w:rsidRPr="00D073C2">
                <w:rPr>
                  <w:rStyle w:val="a6"/>
                  <w:color w:val="000000"/>
                  <w:u w:val="none"/>
                  <w:shd w:val="clear" w:color="auto" w:fill="FFFFFF"/>
                </w:rPr>
                <w:t>л детский на регулируемых металлических ножках</w:t>
              </w:r>
            </w:hyperlink>
          </w:p>
        </w:tc>
        <w:tc>
          <w:tcPr>
            <w:tcW w:w="1276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950</w:t>
            </w:r>
          </w:p>
        </w:tc>
        <w:tc>
          <w:tcPr>
            <w:tcW w:w="1418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20</w:t>
            </w:r>
          </w:p>
        </w:tc>
        <w:tc>
          <w:tcPr>
            <w:tcW w:w="1134" w:type="dxa"/>
          </w:tcPr>
          <w:p w:rsidR="002438EF" w:rsidRPr="00D073C2" w:rsidRDefault="00A06AF9" w:rsidP="00546CAD">
            <w:pPr>
              <w:spacing w:line="360" w:lineRule="auto"/>
            </w:pPr>
            <w:r w:rsidRPr="00D073C2">
              <w:t>19 000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8</w:t>
            </w:r>
          </w:p>
        </w:tc>
        <w:tc>
          <w:tcPr>
            <w:tcW w:w="5103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 xml:space="preserve">Бесконтактый инфракрасный термометр </w:t>
            </w:r>
            <w:r w:rsidRPr="00D073C2">
              <w:rPr>
                <w:lang w:val="en-US"/>
              </w:rPr>
              <w:t>c</w:t>
            </w:r>
            <w:r w:rsidRPr="00D073C2">
              <w:t xml:space="preserve"> сертификатом.</w:t>
            </w:r>
          </w:p>
        </w:tc>
        <w:tc>
          <w:tcPr>
            <w:tcW w:w="1276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15000</w:t>
            </w:r>
          </w:p>
        </w:tc>
        <w:tc>
          <w:tcPr>
            <w:tcW w:w="1418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15 000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9</w:t>
            </w:r>
          </w:p>
        </w:tc>
        <w:tc>
          <w:tcPr>
            <w:tcW w:w="5103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Набор ПОЛИДРОН Магнитный "Супер" (комплект на группу)</w:t>
            </w:r>
          </w:p>
        </w:tc>
        <w:tc>
          <w:tcPr>
            <w:tcW w:w="1276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34 500</w:t>
            </w:r>
          </w:p>
        </w:tc>
        <w:tc>
          <w:tcPr>
            <w:tcW w:w="1418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34 500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10</w:t>
            </w:r>
          </w:p>
        </w:tc>
        <w:tc>
          <w:tcPr>
            <w:tcW w:w="5103" w:type="dxa"/>
          </w:tcPr>
          <w:p w:rsidR="002438EF" w:rsidRPr="00D073C2" w:rsidRDefault="00C1153B" w:rsidP="00546CAD">
            <w:pPr>
              <w:spacing w:line="360" w:lineRule="auto"/>
            </w:pPr>
            <w:r w:rsidRPr="00D073C2">
              <w:t>Набор ПОЛИДРОН Гигант "Рыбалка" (счет от 1 до 20)</w:t>
            </w:r>
          </w:p>
        </w:tc>
        <w:tc>
          <w:tcPr>
            <w:tcW w:w="1276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14 500</w:t>
            </w:r>
          </w:p>
        </w:tc>
        <w:tc>
          <w:tcPr>
            <w:tcW w:w="1418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14 500</w:t>
            </w:r>
          </w:p>
        </w:tc>
      </w:tr>
      <w:tr w:rsidR="002438EF" w:rsidRPr="00D073C2" w:rsidTr="00546CAD">
        <w:tc>
          <w:tcPr>
            <w:tcW w:w="425" w:type="dxa"/>
          </w:tcPr>
          <w:p w:rsidR="002438EF" w:rsidRPr="00D073C2" w:rsidRDefault="00D073C2" w:rsidP="00546CAD">
            <w:pPr>
              <w:spacing w:line="360" w:lineRule="auto"/>
              <w:jc w:val="center"/>
            </w:pPr>
            <w:r w:rsidRPr="00D073C2">
              <w:t>11</w:t>
            </w:r>
          </w:p>
        </w:tc>
        <w:tc>
          <w:tcPr>
            <w:tcW w:w="5103" w:type="dxa"/>
          </w:tcPr>
          <w:p w:rsidR="002438EF" w:rsidRPr="00D073C2" w:rsidRDefault="00C1636C" w:rsidP="00546CAD">
            <w:pPr>
              <w:spacing w:line="360" w:lineRule="auto"/>
            </w:pPr>
            <w:hyperlink r:id="rId11" w:history="1">
              <w:r w:rsidR="002F42E8" w:rsidRPr="00D073C2">
                <w:rPr>
                  <w:rStyle w:val="a6"/>
                  <w:color w:val="000000"/>
                  <w:u w:val="none"/>
                  <w:shd w:val="clear" w:color="auto" w:fill="FFFFFF"/>
                </w:rPr>
                <w:t>Конструктор по программе "Развитие" 300 дет. (цветной, в 3 ящиках)</w:t>
              </w:r>
            </w:hyperlink>
          </w:p>
        </w:tc>
        <w:tc>
          <w:tcPr>
            <w:tcW w:w="1276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8 300</w:t>
            </w:r>
          </w:p>
        </w:tc>
        <w:tc>
          <w:tcPr>
            <w:tcW w:w="1418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1</w:t>
            </w:r>
          </w:p>
        </w:tc>
        <w:tc>
          <w:tcPr>
            <w:tcW w:w="1134" w:type="dxa"/>
          </w:tcPr>
          <w:p w:rsidR="002438EF" w:rsidRPr="00D073C2" w:rsidRDefault="002F42E8" w:rsidP="00546CAD">
            <w:pPr>
              <w:spacing w:line="360" w:lineRule="auto"/>
            </w:pPr>
            <w:r w:rsidRPr="00D073C2">
              <w:t>8 300</w:t>
            </w:r>
          </w:p>
        </w:tc>
      </w:tr>
      <w:tr w:rsidR="00D073C2" w:rsidRPr="00D073C2" w:rsidTr="00546CAD">
        <w:tc>
          <w:tcPr>
            <w:tcW w:w="425" w:type="dxa"/>
          </w:tcPr>
          <w:p w:rsidR="00D073C2" w:rsidRPr="00D073C2" w:rsidRDefault="00D073C2" w:rsidP="00546CAD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:rsidR="00D073C2" w:rsidRPr="00D073C2" w:rsidRDefault="00D073C2" w:rsidP="00546CAD">
            <w:pPr>
              <w:spacing w:line="360" w:lineRule="auto"/>
            </w:pPr>
          </w:p>
        </w:tc>
        <w:tc>
          <w:tcPr>
            <w:tcW w:w="1276" w:type="dxa"/>
          </w:tcPr>
          <w:p w:rsidR="00D073C2" w:rsidRPr="00D073C2" w:rsidRDefault="00D073C2" w:rsidP="00546CAD">
            <w:pPr>
              <w:spacing w:line="360" w:lineRule="auto"/>
            </w:pPr>
          </w:p>
        </w:tc>
        <w:tc>
          <w:tcPr>
            <w:tcW w:w="1418" w:type="dxa"/>
          </w:tcPr>
          <w:p w:rsidR="00D073C2" w:rsidRPr="00D073C2" w:rsidRDefault="00D073C2" w:rsidP="00546CAD">
            <w:pPr>
              <w:spacing w:line="360" w:lineRule="auto"/>
            </w:pPr>
            <w:r w:rsidRPr="00D073C2">
              <w:t>ИТОГО</w:t>
            </w:r>
          </w:p>
        </w:tc>
        <w:tc>
          <w:tcPr>
            <w:tcW w:w="1134" w:type="dxa"/>
          </w:tcPr>
          <w:p w:rsidR="00D073C2" w:rsidRPr="00D073C2" w:rsidRDefault="00D073C2" w:rsidP="00546CAD">
            <w:pPr>
              <w:spacing w:line="360" w:lineRule="auto"/>
            </w:pPr>
            <w:r w:rsidRPr="00D073C2">
              <w:t>300 000</w:t>
            </w:r>
          </w:p>
        </w:tc>
      </w:tr>
    </w:tbl>
    <w:p w:rsidR="007F3DB0" w:rsidRPr="00D073C2" w:rsidRDefault="007F3DB0" w:rsidP="00546CAD">
      <w:pPr>
        <w:spacing w:line="360" w:lineRule="auto"/>
        <w:jc w:val="center"/>
      </w:pPr>
    </w:p>
    <w:p w:rsidR="004A19FB" w:rsidRPr="002F4A25" w:rsidRDefault="004A19FB" w:rsidP="00546CAD">
      <w:pPr>
        <w:spacing w:line="360" w:lineRule="auto"/>
        <w:rPr>
          <w:sz w:val="22"/>
          <w:szCs w:val="22"/>
        </w:rPr>
      </w:pPr>
    </w:p>
    <w:sectPr w:rsidR="004A19FB" w:rsidRPr="002F4A25" w:rsidSect="00546CAD">
      <w:type w:val="continuous"/>
      <w:pgSz w:w="11907" w:h="16840" w:code="9"/>
      <w:pgMar w:top="1134" w:right="1134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FB" w:rsidRDefault="00EF3BFB">
      <w:r>
        <w:separator/>
      </w:r>
    </w:p>
  </w:endnote>
  <w:endnote w:type="continuationSeparator" w:id="1">
    <w:p w:rsidR="00EF3BFB" w:rsidRDefault="00EF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7" w:rsidRDefault="00C1636C">
    <w:pPr>
      <w:jc w:val="center"/>
    </w:pPr>
    <w:fldSimple w:instr="PAGE  ">
      <w:r w:rsidR="002455C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FB" w:rsidRDefault="00EF3BFB">
      <w:r>
        <w:separator/>
      </w:r>
    </w:p>
  </w:footnote>
  <w:footnote w:type="continuationSeparator" w:id="1">
    <w:p w:rsidR="00EF3BFB" w:rsidRDefault="00EF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7" w:rsidRDefault="00C1636C">
    <w:pPr>
      <w:framePr w:wrap="around" w:vAnchor="text" w:hAnchor="margin" w:xAlign="center" w:y="1"/>
    </w:pPr>
    <w:r>
      <w:fldChar w:fldCharType="begin"/>
    </w:r>
    <w:r w:rsidR="005D34E7">
      <w:instrText xml:space="preserve">PAGE  </w:instrText>
    </w:r>
    <w:r>
      <w:fldChar w:fldCharType="end"/>
    </w:r>
  </w:p>
  <w:p w:rsidR="005D34E7" w:rsidRDefault="005D34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C22"/>
    <w:rsid w:val="000413F7"/>
    <w:rsid w:val="0007150E"/>
    <w:rsid w:val="0007183A"/>
    <w:rsid w:val="00090B7F"/>
    <w:rsid w:val="00095B2C"/>
    <w:rsid w:val="000B0898"/>
    <w:rsid w:val="000B22B9"/>
    <w:rsid w:val="000F3AF6"/>
    <w:rsid w:val="00105A10"/>
    <w:rsid w:val="00144A4E"/>
    <w:rsid w:val="00151A57"/>
    <w:rsid w:val="00154E0F"/>
    <w:rsid w:val="001A045F"/>
    <w:rsid w:val="001B0555"/>
    <w:rsid w:val="001B7B16"/>
    <w:rsid w:val="00203A76"/>
    <w:rsid w:val="002251E7"/>
    <w:rsid w:val="002413B3"/>
    <w:rsid w:val="002438EF"/>
    <w:rsid w:val="002450A4"/>
    <w:rsid w:val="002455C3"/>
    <w:rsid w:val="00253534"/>
    <w:rsid w:val="002737EB"/>
    <w:rsid w:val="002754EC"/>
    <w:rsid w:val="00294492"/>
    <w:rsid w:val="002B0AAB"/>
    <w:rsid w:val="002B4C13"/>
    <w:rsid w:val="002B5E84"/>
    <w:rsid w:val="002C5133"/>
    <w:rsid w:val="002F42E8"/>
    <w:rsid w:val="002F4A25"/>
    <w:rsid w:val="00334AEB"/>
    <w:rsid w:val="00391065"/>
    <w:rsid w:val="00395522"/>
    <w:rsid w:val="003D0D71"/>
    <w:rsid w:val="003E0F52"/>
    <w:rsid w:val="00406DD8"/>
    <w:rsid w:val="00406DFF"/>
    <w:rsid w:val="00422B19"/>
    <w:rsid w:val="004442FE"/>
    <w:rsid w:val="00477D1D"/>
    <w:rsid w:val="0048568F"/>
    <w:rsid w:val="004858D3"/>
    <w:rsid w:val="004A19FB"/>
    <w:rsid w:val="004A6336"/>
    <w:rsid w:val="004C4089"/>
    <w:rsid w:val="004E3EFE"/>
    <w:rsid w:val="004E7617"/>
    <w:rsid w:val="004F5683"/>
    <w:rsid w:val="0051759D"/>
    <w:rsid w:val="005200CC"/>
    <w:rsid w:val="00546A66"/>
    <w:rsid w:val="00546CAD"/>
    <w:rsid w:val="005516A7"/>
    <w:rsid w:val="00560D88"/>
    <w:rsid w:val="00576A94"/>
    <w:rsid w:val="005B0CE5"/>
    <w:rsid w:val="005B11A4"/>
    <w:rsid w:val="005B350B"/>
    <w:rsid w:val="005B479E"/>
    <w:rsid w:val="005D34E7"/>
    <w:rsid w:val="005F2C7B"/>
    <w:rsid w:val="005F5DF4"/>
    <w:rsid w:val="006003A8"/>
    <w:rsid w:val="006035C4"/>
    <w:rsid w:val="00674BBD"/>
    <w:rsid w:val="00691BFE"/>
    <w:rsid w:val="006C6321"/>
    <w:rsid w:val="006F7C7C"/>
    <w:rsid w:val="00710636"/>
    <w:rsid w:val="00711938"/>
    <w:rsid w:val="007B150A"/>
    <w:rsid w:val="007C438E"/>
    <w:rsid w:val="007E0E79"/>
    <w:rsid w:val="007E30BD"/>
    <w:rsid w:val="007F3DB0"/>
    <w:rsid w:val="00861C98"/>
    <w:rsid w:val="00863B8D"/>
    <w:rsid w:val="0087059E"/>
    <w:rsid w:val="00871FD4"/>
    <w:rsid w:val="00894C88"/>
    <w:rsid w:val="00895E42"/>
    <w:rsid w:val="008A26F5"/>
    <w:rsid w:val="008A3948"/>
    <w:rsid w:val="008F7D9E"/>
    <w:rsid w:val="009014F1"/>
    <w:rsid w:val="00914CC3"/>
    <w:rsid w:val="00926733"/>
    <w:rsid w:val="00971FB1"/>
    <w:rsid w:val="009762BF"/>
    <w:rsid w:val="009941CD"/>
    <w:rsid w:val="009A37BD"/>
    <w:rsid w:val="009B49D0"/>
    <w:rsid w:val="009E69DC"/>
    <w:rsid w:val="009F4D50"/>
    <w:rsid w:val="00A01449"/>
    <w:rsid w:val="00A03EB9"/>
    <w:rsid w:val="00A06AF9"/>
    <w:rsid w:val="00A12DD8"/>
    <w:rsid w:val="00A224EB"/>
    <w:rsid w:val="00A2548B"/>
    <w:rsid w:val="00A25939"/>
    <w:rsid w:val="00A370B9"/>
    <w:rsid w:val="00A579AB"/>
    <w:rsid w:val="00A71AB0"/>
    <w:rsid w:val="00A723CC"/>
    <w:rsid w:val="00A87847"/>
    <w:rsid w:val="00A96E7F"/>
    <w:rsid w:val="00AB2C22"/>
    <w:rsid w:val="00AB49AF"/>
    <w:rsid w:val="00AC4432"/>
    <w:rsid w:val="00AC607A"/>
    <w:rsid w:val="00AD6249"/>
    <w:rsid w:val="00B00F86"/>
    <w:rsid w:val="00B01E75"/>
    <w:rsid w:val="00B0339D"/>
    <w:rsid w:val="00B2019A"/>
    <w:rsid w:val="00B311A4"/>
    <w:rsid w:val="00B41751"/>
    <w:rsid w:val="00B4325B"/>
    <w:rsid w:val="00B737FF"/>
    <w:rsid w:val="00B9570E"/>
    <w:rsid w:val="00BA7351"/>
    <w:rsid w:val="00BA7E4F"/>
    <w:rsid w:val="00BD0E66"/>
    <w:rsid w:val="00BE1275"/>
    <w:rsid w:val="00BE28E2"/>
    <w:rsid w:val="00C1063F"/>
    <w:rsid w:val="00C1153B"/>
    <w:rsid w:val="00C1636C"/>
    <w:rsid w:val="00C30A9A"/>
    <w:rsid w:val="00C32DDE"/>
    <w:rsid w:val="00C6184B"/>
    <w:rsid w:val="00C7633C"/>
    <w:rsid w:val="00CC2327"/>
    <w:rsid w:val="00CE7455"/>
    <w:rsid w:val="00CF5AB7"/>
    <w:rsid w:val="00CF770C"/>
    <w:rsid w:val="00D070F1"/>
    <w:rsid w:val="00D073C2"/>
    <w:rsid w:val="00D25DF7"/>
    <w:rsid w:val="00D30731"/>
    <w:rsid w:val="00D52774"/>
    <w:rsid w:val="00DA08FF"/>
    <w:rsid w:val="00DE0FDC"/>
    <w:rsid w:val="00DF4D20"/>
    <w:rsid w:val="00E00C0A"/>
    <w:rsid w:val="00E02E3D"/>
    <w:rsid w:val="00E24D9A"/>
    <w:rsid w:val="00E42CA9"/>
    <w:rsid w:val="00E551D5"/>
    <w:rsid w:val="00E7630A"/>
    <w:rsid w:val="00E8232B"/>
    <w:rsid w:val="00ED5D74"/>
    <w:rsid w:val="00EF3BFB"/>
    <w:rsid w:val="00EF7F8B"/>
    <w:rsid w:val="00F40FF2"/>
    <w:rsid w:val="00F54404"/>
    <w:rsid w:val="00F62237"/>
    <w:rsid w:val="00F67588"/>
    <w:rsid w:val="00FA1411"/>
    <w:rsid w:val="00FA150B"/>
    <w:rsid w:val="00FB7C82"/>
    <w:rsid w:val="00FC726E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AB2C22"/>
    <w:rPr>
      <w:b/>
      <w:bCs/>
      <w:sz w:val="24"/>
    </w:rPr>
  </w:style>
  <w:style w:type="paragraph" w:customStyle="1" w:styleId="a4">
    <w:name w:val="Шаблон"/>
    <w:rsid w:val="00AB2C22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"/>
    <w:rsid w:val="00AB2C22"/>
    <w:pPr>
      <w:jc w:val="center"/>
    </w:pPr>
    <w:rPr>
      <w:b/>
      <w:bCs/>
      <w:i/>
      <w:iCs/>
      <w:sz w:val="28"/>
    </w:rPr>
  </w:style>
  <w:style w:type="character" w:styleId="a6">
    <w:name w:val="Hyperlink"/>
    <w:basedOn w:val="a0"/>
    <w:rsid w:val="00AB2C22"/>
    <w:rPr>
      <w:color w:val="0000FF"/>
      <w:u w:val="single"/>
    </w:rPr>
  </w:style>
  <w:style w:type="paragraph" w:styleId="a7">
    <w:name w:val="Balloon Text"/>
    <w:basedOn w:val="a"/>
    <w:semiHidden/>
    <w:rsid w:val="00AB2C2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E745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E7455"/>
    <w:rPr>
      <w:sz w:val="24"/>
    </w:rPr>
  </w:style>
  <w:style w:type="paragraph" w:styleId="a8">
    <w:name w:val="Normal (Web)"/>
    <w:basedOn w:val="a"/>
    <w:uiPriority w:val="99"/>
    <w:unhideWhenUsed/>
    <w:rsid w:val="00334AEB"/>
    <w:pPr>
      <w:spacing w:before="100" w:beforeAutospacing="1" w:after="100" w:afterAutospacing="1"/>
    </w:pPr>
  </w:style>
  <w:style w:type="table" w:styleId="a9">
    <w:name w:val="Table Grid"/>
    <w:basedOn w:val="a1"/>
    <w:rsid w:val="00A72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0A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594">
          <w:marLeft w:val="0"/>
          <w:marRight w:val="92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480">
          <w:marLeft w:val="0"/>
          <w:marRight w:val="92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/product/2bd0f23e019b3330/proektor-benq-mx-808st-belyj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tdkarusel.ru/obrazovatelnye-moduli-fgos-do/konstruirovanie/konstruktor_po_programme_razvitie_300_det_tsvetnoy_v_3_yashchikak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dkarusel.ru/mebel_dlya_detskikh_sadov_novaya/stoly_stulya_molberty/stol_detskiy_2_kh_mestnyy_pryamougolnyy_reguliruemyy_lds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dkarusel.ru/mebel_dlya_detskikh_sadov_novaya/stoly_stulya_molberty/stol_detskiy_2_kh_mestnyy_pryamougolnyy_reguliruemyy_lds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6;&#1088;&#1077;&#1081;%20&#1042;&#1080;&#1082;&#1090;&#1086;&#1088;&#1086;&#1074;&#1080;&#1095;\Application%20Data\Microsoft\&#1064;&#1072;&#1073;&#1083;&#1086;&#1085;&#1099;\&#1048;&#108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</Template>
  <TotalTime>397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МО г. Белоярский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Викторович</dc:creator>
  <cp:lastModifiedBy>Admin</cp:lastModifiedBy>
  <cp:revision>23</cp:revision>
  <cp:lastPrinted>2020-05-07T13:06:00Z</cp:lastPrinted>
  <dcterms:created xsi:type="dcterms:W3CDTF">2015-05-07T08:29:00Z</dcterms:created>
  <dcterms:modified xsi:type="dcterms:W3CDTF">2022-04-13T06:15:00Z</dcterms:modified>
</cp:coreProperties>
</file>