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before="63" w:line="240" w:lineRule="auto"/>
        <w:ind w:left="0" w:hanging="2"/>
        <w:jc w:val="center"/>
        <w:rPr>
          <w:b w:val="1"/>
          <w:color w:val="000000"/>
          <w:sz w:val="24"/>
          <w:szCs w:val="24"/>
        </w:rPr>
      </w:pP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before="63" w:line="240" w:lineRule="auto"/>
        <w:ind w:left="0" w:hanging="2"/>
        <w:jc w:val="center"/>
        <w:rPr>
          <w:b w:val="1"/>
          <w:color w:val="000000"/>
          <w:sz w:val="24"/>
          <w:szCs w:val="24"/>
        </w:rPr>
      </w:pPr>
      <w:r w:rsidDel="00000000" w:rsidR="00000000" w:rsidRPr="00000000">
        <w:rPr>
          <w:b w:val="1"/>
          <w:color w:val="000000"/>
          <w:sz w:val="24"/>
          <w:szCs w:val="24"/>
          <w:rtl w:val="0"/>
        </w:rPr>
        <w:t xml:space="preserve">КОНТРОЛЬНЫЕ ВОПРОСЫ </w:t>
        <w:br w:type="textWrapping"/>
        <w:t xml:space="preserve">ДЛЯ ДОКАЗАТЕЛЬНОГО АНАЛИЗА И ПОДГОТОВКИ ПРАКТИКИ </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before="63" w:line="240" w:lineRule="auto"/>
        <w:ind w:left="0" w:hanging="2"/>
        <w:jc w:val="center"/>
        <w:rPr>
          <w:b w:val="1"/>
          <w:color w:val="000000"/>
          <w:sz w:val="24"/>
          <w:szCs w:val="24"/>
        </w:rPr>
      </w:pPr>
      <w:r w:rsidDel="00000000" w:rsidR="00000000" w:rsidRPr="00000000">
        <w:rPr>
          <w:b w:val="1"/>
          <w:color w:val="000000"/>
          <w:sz w:val="24"/>
          <w:szCs w:val="24"/>
          <w:rtl w:val="0"/>
        </w:rPr>
        <w:t xml:space="preserve">К ПРОЦЕДУРЕ ПРОФЕССИОНАЛЬНОЙ ВЕРИФИКАЦИИ</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(ФОРМАТ ОПИСАНИЯ ПРАКТИКИ)</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5"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before="154" w:line="240" w:lineRule="auto"/>
        <w:ind w:left="0" w:hanging="2"/>
        <w:jc w:val="center"/>
        <w:rPr>
          <w:b w:val="1"/>
          <w:color w:val="000000"/>
          <w:sz w:val="24"/>
          <w:szCs w:val="24"/>
        </w:rPr>
      </w:pPr>
      <w:r w:rsidDel="00000000" w:rsidR="00000000" w:rsidRPr="00000000">
        <w:rPr>
          <w:b w:val="1"/>
          <w:color w:val="000000"/>
          <w:sz w:val="24"/>
          <w:szCs w:val="24"/>
          <w:rtl w:val="0"/>
        </w:rPr>
        <w:t xml:space="preserve">Информация об организации</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tabs>
          <w:tab w:val="left" w:pos="782"/>
        </w:tabs>
        <w:spacing w:before="120" w:line="254" w:lineRule="auto"/>
        <w:ind w:left="0" w:right="135" w:hanging="2"/>
        <w:jc w:val="both"/>
        <w:rPr>
          <w:color w:val="000000"/>
          <w:sz w:val="24"/>
          <w:szCs w:val="24"/>
        </w:rPr>
      </w:pPr>
      <w:r w:rsidDel="00000000" w:rsidR="00000000" w:rsidRPr="00000000">
        <w:rPr>
          <w:color w:val="000000"/>
          <w:sz w:val="24"/>
          <w:szCs w:val="24"/>
          <w:rtl w:val="0"/>
        </w:rPr>
        <w:t xml:space="preserve">Название Региональная общественная организация «Красноярский центр лечебной педагогики»</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tabs>
          <w:tab w:val="left" w:pos="782"/>
        </w:tabs>
        <w:spacing w:line="254" w:lineRule="auto"/>
        <w:ind w:left="0" w:right="135" w:hanging="2"/>
        <w:jc w:val="both"/>
        <w:rPr>
          <w:color w:val="000000"/>
          <w:sz w:val="24"/>
          <w:szCs w:val="24"/>
        </w:rPr>
      </w:pPr>
      <w:r w:rsidDel="00000000" w:rsidR="00000000" w:rsidRPr="00000000">
        <w:rPr>
          <w:color w:val="000000"/>
          <w:sz w:val="24"/>
          <w:szCs w:val="24"/>
          <w:rtl w:val="0"/>
        </w:rPr>
        <w:t xml:space="preserve">Сайт https://kras-kids.ru/</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tabs>
          <w:tab w:val="left" w:pos="782"/>
        </w:tabs>
        <w:spacing w:line="254" w:lineRule="auto"/>
        <w:ind w:left="0" w:right="135" w:hanging="2"/>
        <w:jc w:val="both"/>
        <w:rPr>
          <w:color w:val="000000"/>
          <w:sz w:val="24"/>
          <w:szCs w:val="24"/>
        </w:rPr>
      </w:pPr>
      <w:r w:rsidDel="00000000" w:rsidR="00000000" w:rsidRPr="00000000">
        <w:rPr>
          <w:color w:val="000000"/>
          <w:sz w:val="24"/>
          <w:szCs w:val="24"/>
          <w:rtl w:val="0"/>
        </w:rPr>
        <w:t xml:space="preserve">Телефон +7(391)299-42-42</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tabs>
          <w:tab w:val="left" w:pos="782"/>
        </w:tabs>
        <w:spacing w:line="254" w:lineRule="auto"/>
        <w:ind w:left="0" w:right="135" w:hanging="2"/>
        <w:jc w:val="both"/>
        <w:rPr>
          <w:color w:val="000000"/>
          <w:sz w:val="24"/>
          <w:szCs w:val="24"/>
        </w:rPr>
      </w:pPr>
      <w:r w:rsidDel="00000000" w:rsidR="00000000" w:rsidRPr="00000000">
        <w:rPr>
          <w:color w:val="000000"/>
          <w:sz w:val="24"/>
          <w:szCs w:val="24"/>
          <w:rtl w:val="0"/>
        </w:rPr>
        <w:t xml:space="preserve">Электронная почта krasclp@mail.ru</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tabs>
          <w:tab w:val="left" w:pos="782"/>
        </w:tabs>
        <w:spacing w:line="254" w:lineRule="auto"/>
        <w:ind w:left="0" w:right="135" w:hanging="2"/>
        <w:jc w:val="both"/>
        <w:rPr>
          <w:color w:val="000000"/>
          <w:sz w:val="24"/>
          <w:szCs w:val="24"/>
        </w:rPr>
      </w:pPr>
      <w:r w:rsidDel="00000000" w:rsidR="00000000" w:rsidRPr="00000000">
        <w:rPr>
          <w:color w:val="000000"/>
          <w:sz w:val="24"/>
          <w:szCs w:val="24"/>
          <w:rtl w:val="0"/>
        </w:rPr>
        <w:t xml:space="preserve">Контактное лицо Матвеева Оксана Михайловна</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56" w:lineRule="auto"/>
        <w:ind w:left="0" w:right="134" w:hanging="2"/>
        <w:jc w:val="both"/>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pacing w:before="154" w:line="240" w:lineRule="auto"/>
        <w:ind w:left="0" w:hanging="2"/>
        <w:jc w:val="center"/>
        <w:rPr>
          <w:b w:val="1"/>
          <w:color w:val="000000"/>
          <w:sz w:val="24"/>
          <w:szCs w:val="24"/>
        </w:rPr>
      </w:pPr>
      <w:r w:rsidDel="00000000" w:rsidR="00000000" w:rsidRPr="00000000">
        <w:rPr>
          <w:b w:val="1"/>
          <w:color w:val="000000"/>
          <w:sz w:val="24"/>
          <w:szCs w:val="24"/>
          <w:rtl w:val="0"/>
        </w:rPr>
        <w:t xml:space="preserve">1. Общая информация о практике</w:t>
      </w:r>
    </w:p>
    <w:p w:rsidR="00000000" w:rsidDel="00000000" w:rsidP="00000000" w:rsidRDefault="00000000" w:rsidRPr="00000000" w14:paraId="0000000F">
      <w:pPr>
        <w:numPr>
          <w:ilvl w:val="1"/>
          <w:numId w:val="3"/>
        </w:numPr>
        <w:pBdr>
          <w:top w:space="0" w:sz="0" w:val="nil"/>
          <w:left w:space="0" w:sz="0" w:val="nil"/>
          <w:bottom w:space="0" w:sz="0" w:val="nil"/>
          <w:right w:space="0" w:sz="0" w:val="nil"/>
          <w:between w:space="0" w:sz="0" w:val="nil"/>
        </w:pBdr>
        <w:tabs>
          <w:tab w:val="left" w:pos="709"/>
        </w:tabs>
        <w:spacing w:before="178" w:line="254" w:lineRule="auto"/>
        <w:ind w:left="0" w:right="135" w:hanging="2"/>
        <w:jc w:val="both"/>
        <w:rPr>
          <w:color w:val="000000"/>
          <w:sz w:val="24"/>
          <w:szCs w:val="24"/>
        </w:rPr>
      </w:pPr>
      <w:r w:rsidDel="00000000" w:rsidR="00000000" w:rsidRPr="00000000">
        <w:rPr>
          <w:color w:val="000000"/>
          <w:sz w:val="24"/>
          <w:szCs w:val="24"/>
          <w:rtl w:val="0"/>
        </w:rPr>
        <w:t xml:space="preserve">Как называется практика? «Ранняя помощь»</w:t>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tabs>
          <w:tab w:val="left" w:pos="709"/>
        </w:tabs>
        <w:spacing w:line="254" w:lineRule="auto"/>
        <w:ind w:left="0" w:right="136" w:hanging="2"/>
        <w:jc w:val="both"/>
        <w:rPr>
          <w:color w:val="000000"/>
          <w:sz w:val="24"/>
          <w:szCs w:val="24"/>
        </w:rPr>
      </w:pPr>
      <w:r w:rsidDel="00000000" w:rsidR="00000000" w:rsidRPr="00000000">
        <w:rPr>
          <w:color w:val="000000"/>
          <w:sz w:val="24"/>
          <w:szCs w:val="24"/>
          <w:rtl w:val="0"/>
        </w:rPr>
        <w:t xml:space="preserve">Краткая аннотация практики.</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709"/>
        </w:tabs>
        <w:spacing w:line="254" w:lineRule="auto"/>
        <w:ind w:left="0" w:right="136" w:hanging="2"/>
        <w:jc w:val="both"/>
        <w:rPr>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709"/>
        </w:tabs>
        <w:spacing w:line="254" w:lineRule="auto"/>
        <w:ind w:left="0" w:right="136" w:hanging="2"/>
        <w:jc w:val="both"/>
        <w:rPr>
          <w:color w:val="000000"/>
          <w:sz w:val="24"/>
          <w:szCs w:val="24"/>
        </w:rPr>
      </w:pPr>
      <w:r w:rsidDel="00000000" w:rsidR="00000000" w:rsidRPr="00000000">
        <w:rPr>
          <w:color w:val="000000"/>
          <w:sz w:val="24"/>
          <w:szCs w:val="24"/>
          <w:rtl w:val="0"/>
        </w:rPr>
        <w:t xml:space="preserve">Практика "Ранняя помощь", направлена на оказание помощи семьям, воспитывающим детей от рождения до 3 лет, имеющим особенности развития. Цель «ранней помощи» – как можно раньше выявить нарушение развития ребенка и помочь детям и их семьям предупредить возникновение нарушения или снизить тяжесть инвалидизации, если это неизбежно. Для того, чтобы достичь данной цели мы оказываем психолого-педагогическую помощь в рамках индивидуально разработанной программы ранней помощи.</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709"/>
        </w:tabs>
        <w:spacing w:line="254" w:lineRule="auto"/>
        <w:ind w:left="0" w:right="136" w:hanging="2"/>
        <w:jc w:val="both"/>
        <w:rPr>
          <w:color w:val="000000"/>
          <w:sz w:val="24"/>
          <w:szCs w:val="24"/>
        </w:rPr>
      </w:pPr>
      <w:r w:rsidDel="00000000" w:rsidR="00000000" w:rsidRPr="00000000">
        <w:rPr>
          <w:color w:val="000000"/>
          <w:sz w:val="24"/>
          <w:szCs w:val="24"/>
          <w:rtl w:val="0"/>
        </w:rPr>
        <w:t xml:space="preserve">Психолого-педагогическая помощь в практике «Ранняя помощь» оказывается междисциплинарной командой специалистов: психолог, педагог, логопед (специалист по ранней коммуникации), специалист по движению (физический терапевт), социальный педагог, эрготерапевт. Поскольку в программах ранней помощи оказывается помощь малышам, важна роль родителей и семьи. Родители являются партнерами и членами междисциплинарной команды. Программа включает в себя раннее сопровождение развития ребенка, повышение родительской компетентности, и поддержку родителей при рождении ребенка с особыми потребностями, снижая риск социального сиротства среди детей с нарушениями развития и создает условия оптимального развития малышей.</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09"/>
        </w:tabs>
        <w:spacing w:line="254" w:lineRule="auto"/>
        <w:ind w:left="0" w:right="136" w:hanging="2"/>
        <w:jc w:val="both"/>
        <w:rPr>
          <w:color w:val="000000"/>
          <w:sz w:val="24"/>
          <w:szCs w:val="24"/>
        </w:rPr>
      </w:pPr>
      <w:r w:rsidDel="00000000" w:rsidR="00000000" w:rsidRPr="00000000">
        <w:rPr>
          <w:color w:val="000000"/>
          <w:sz w:val="24"/>
          <w:szCs w:val="24"/>
          <w:rtl w:val="0"/>
        </w:rPr>
        <w:t xml:space="preserve">Индивидуальные программы составляются для каждой семьи отдельно, исходя из трудностей, которые у неё возникают, функциональных особенностей ребёнка и запроса родителей.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709"/>
        </w:tabs>
        <w:spacing w:line="254" w:lineRule="auto"/>
        <w:ind w:left="0" w:right="136" w:hanging="2"/>
        <w:jc w:val="both"/>
        <w:rPr>
          <w:color w:val="000000"/>
          <w:sz w:val="24"/>
          <w:szCs w:val="24"/>
        </w:rPr>
      </w:pPr>
      <w:r w:rsidDel="00000000" w:rsidR="00000000" w:rsidRPr="00000000">
        <w:rPr>
          <w:color w:val="000000"/>
          <w:sz w:val="24"/>
          <w:szCs w:val="24"/>
          <w:rtl w:val="0"/>
        </w:rPr>
        <w:t xml:space="preserve">Индивидуальная программа может реализоваться в индивидуальной и групповой форме, в организации и на дому, в очном и дистанционном форматах, если у семьи нет возможности приезжать в центр. Срок реализации программы помощи не менее 6 месяцев, далее программа может пролонгироваться до 3-х лет, если у ребёнка остаются ограничения жизнедеятельности.</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09"/>
        </w:tabs>
        <w:spacing w:line="254" w:lineRule="auto"/>
        <w:ind w:left="0" w:right="136" w:hanging="2"/>
        <w:jc w:val="both"/>
        <w:rPr>
          <w:color w:val="000000"/>
          <w:sz w:val="24"/>
          <w:szCs w:val="24"/>
        </w:rPr>
      </w:pPr>
      <w:r w:rsidDel="00000000" w:rsidR="00000000" w:rsidRPr="00000000">
        <w:rPr>
          <w:rtl w:val="0"/>
        </w:rPr>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Кем, где и когда была первоначально разработана практика (</w:t>
      </w:r>
      <w:r w:rsidDel="00000000" w:rsidR="00000000" w:rsidRPr="00000000">
        <w:rPr>
          <w:i w:val="1"/>
          <w:color w:val="000000"/>
          <w:sz w:val="24"/>
          <w:szCs w:val="24"/>
          <w:rtl w:val="0"/>
        </w:rPr>
        <w:t xml:space="preserve">если есть информация</w:t>
      </w:r>
      <w:r w:rsidDel="00000000" w:rsidR="00000000" w:rsidRPr="00000000">
        <w:rPr>
          <w:color w:val="000000"/>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right="140" w:hanging="2"/>
        <w:rPr>
          <w:color w:val="000000"/>
          <w:sz w:val="24"/>
          <w:szCs w:val="24"/>
        </w:rPr>
      </w:pPr>
      <w:r w:rsidDel="00000000" w:rsidR="00000000" w:rsidRPr="00000000">
        <w:rPr>
          <w:color w:val="000000"/>
          <w:sz w:val="24"/>
          <w:szCs w:val="24"/>
          <w:rtl w:val="0"/>
        </w:rPr>
        <w:t xml:space="preserve">В Российской Федерации создание системы оказания помощи детям раннего возраста в государственном масштабе находится в стадии становления. Обеспечение своевременной и комплексной помощи детям раннего возраста и их семьям предполагает организацию структур, поддерживаемых государством, обладающих достаточными ресурсами и устойчивыми межведомственными и междисциплинарными связями.</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right="140" w:hanging="2"/>
        <w:rPr>
          <w:color w:val="000000"/>
          <w:sz w:val="24"/>
          <w:szCs w:val="24"/>
        </w:rPr>
      </w:pPr>
      <w:r w:rsidDel="00000000" w:rsidR="00000000" w:rsidRPr="00000000">
        <w:rPr>
          <w:color w:val="000000"/>
          <w:sz w:val="24"/>
          <w:szCs w:val="24"/>
          <w:rtl w:val="0"/>
        </w:rPr>
        <w:t xml:space="preserve">В России первая программа ранней помощи появились в Санкт-Петербурге и называлась социальной программой «Абилитация младенцев».</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right="140" w:hanging="2"/>
        <w:rPr>
          <w:color w:val="000000"/>
          <w:sz w:val="24"/>
          <w:szCs w:val="24"/>
        </w:rPr>
      </w:pPr>
      <w:r w:rsidDel="00000000" w:rsidR="00000000" w:rsidRPr="00000000">
        <w:rPr>
          <w:color w:val="000000"/>
          <w:sz w:val="24"/>
          <w:szCs w:val="24"/>
          <w:rtl w:val="0"/>
        </w:rPr>
        <w:t xml:space="preserve">В настоящее время Автономная общественная организация Дополнительного профессионального образования «Санкт-Петербургский Институт раннего вмешательства» (ИРАВ) является основным держателем технологии. В России используется термин «раннее вмешательство», позже, с 2016 года принято общее название программ помощи детям от рождения до 3-х лет - «ранняя помощь» и эти понятия в настоящее время практически являются синонимами.</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709"/>
        </w:tabs>
        <w:spacing w:before="120" w:line="254" w:lineRule="auto"/>
        <w:ind w:left="0" w:right="135" w:hanging="2"/>
        <w:jc w:val="both"/>
        <w:rPr>
          <w:color w:val="000000"/>
          <w:sz w:val="24"/>
          <w:szCs w:val="24"/>
        </w:rPr>
      </w:pPr>
      <w:r w:rsidDel="00000000" w:rsidR="00000000" w:rsidRPr="00000000">
        <w:rPr>
          <w:rtl w:val="0"/>
        </w:rPr>
      </w:r>
    </w:p>
    <w:p w:rsidR="00000000" w:rsidDel="00000000" w:rsidP="00000000" w:rsidRDefault="00000000" w:rsidRPr="00000000" w14:paraId="0000001D">
      <w:pPr>
        <w:numPr>
          <w:ilvl w:val="1"/>
          <w:numId w:val="3"/>
        </w:num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Где проходила реализация практики (страны, регионы, города, сёла и пр.)?</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Санкт-Петербург: первым городом в России, в котором началась практика «Абилитация младенцев» - г. Санкт-Петербург АНО ДПО «Институт раннего вмешательства» (ИРАВ) в 90- х годах. К концу 90-х годов ИРАВ начал активно передавать свой опыт работы в технологии</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«раннее вмешательство», через информационные семинары, обучение специалистов. До сего времени АНО ДПО «Институт раннего вмешательства» ведет клиническую деятельность, оказывая помощь семьям и проводит обучающие семинары для специалистов России и ближнего зарубежья (Киргизия, Белоруссия, Узбекистан)</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Новгородская область: Институт раннего вмешательства участвует в проекте по созданию в Новгородской области региональной системы служб раннего вмешательства. Этот проект активно поддерживался областной администрацией.</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Красноярск: в ноябре 1998 года в реабилитационном отделении детей и подростков с ограниченными возможностями подобралась группа специалистов – это психологи, логопед- дефектолог, невропатолог, социальный педагог. Все специалисты пришли в отделение из образования, опыта работы с детьми-инвалидами практически не было.</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17 июня 1999г. в г. Красноярске, на общем собрании, группа специалистов, работающих в системе образования и социальной защиты, приняла решение о создании общественной организации «Красноярский центр лечебной педагогики».</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В 2001-2002 годах при поддержке грантовой программы АРО была создана первая службы раннего вмешательства в городе Красноярске.</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Специалисты КЦЛП обучившись поняли, что программа «Ранняя помощь» необходима и значима в Красноярском крае и является основополагающей и дающей возможность с самого рождения сопровождать семьи, имеющие детей раннего возраста с ОВЗ.</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Практика реализуется по сей день, опыт работы в технологии «Ранняя помощь» так же передаётся другим командам в учреждениях министерства социальной защиты Красноярского края. В частности, при грантовой поддержке Благотворительного Фонда «Ключ», проект</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«Ранняя помощь». (г. Уяр, п. Березовка, г. Назарово, г. Сосновоборск, г. Минусинск, п. Курагино, п. Ермаковский, п. Саянский, пгт. Шушенское, г. Енисейск).</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rtl w:val="0"/>
        </w:rPr>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Когда началась реализация практики? Когда закончилась реализация практики </w:t>
      </w:r>
      <w:r w:rsidDel="00000000" w:rsidR="00000000" w:rsidRPr="00000000">
        <w:rPr>
          <w:i w:val="1"/>
          <w:color w:val="000000"/>
          <w:sz w:val="24"/>
          <w:szCs w:val="24"/>
          <w:rtl w:val="0"/>
        </w:rPr>
        <w:t xml:space="preserve">(если практика больше не реализуется)</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В 2001 году команда специалистов КЦЛП обучилась в Санкт-Петербургском институте раннего вмешательства технологии «Ранняя помощь». После обучения были закуплены материалы, оборудована среда, и в г. Красноярск началась поддержка семей с детьми раннего возраста в рамках технологии. Реализация практика продолжается до сих пор.</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rtl w:val="0"/>
        </w:rPr>
      </w:r>
    </w:p>
    <w:p w:rsidR="00000000" w:rsidDel="00000000" w:rsidP="00000000" w:rsidRDefault="00000000" w:rsidRPr="00000000" w14:paraId="0000002D">
      <w:pPr>
        <w:numPr>
          <w:ilvl w:val="1"/>
          <w:numId w:val="3"/>
        </w:num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К какому типу можно отнести вашу практику? </w:t>
      </w:r>
      <w:r w:rsidDel="00000000" w:rsidR="00000000" w:rsidRPr="00000000">
        <w:rPr>
          <w:i w:val="1"/>
          <w:color w:val="000000"/>
          <w:sz w:val="24"/>
          <w:szCs w:val="24"/>
          <w:rtl w:val="0"/>
        </w:rPr>
        <w:t xml:space="preserve">Инновационная (в процессе разработки), пилотная (в процессе апробации), устоявшаяся.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Устоявшаяся.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Служба РП на базе РОО КЦЛП работает с 2001 года и ведёт свою деятельность на основании регламентирующих документов, которые являются постоянными и системными.</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На данный момент практика активно вводится как в НКО, так и в учреждениях социальной защиты Красноярского края.</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Был создан проект приказа Минтруда России министра М.А.Топилин в соответствии с распоряжением Правительства Российской Федерации от 31 августа 2016 г. N 1839-р «Об утверждении Концепции развития ранней помощи в Российской Федерации на период до 2020 года»; с п. 12 Плана мероприятий по реализации Концепции развития ранней помощи в Российской Федерации распоряжения Правительства Российской Федерации от 17 декабря 2016 г. № 2723-р «Об утверждении плана мероприятий по реализации Концепции развития ранней помощи в Российской Федерации на период до 2020 года». В связи с приказом были разработаны методические рекомендации по ранней помощи, стандарт оказания услуг РП и приказ положение о подразделении. Т.к это проект он на данный момент апробируется до 2020 года на двух пилотных площадках в г. Пермь и г. Екатеринбург. Поскольку в Красноярском крае оказание услуг ранней помощи началось с 2001 года, они продолжаются, с 2016 года началась апробация программ подготовки и сопровождения новых команд ранней помощи, для обеспечения доступности услуги для населения края.</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rtl w:val="0"/>
        </w:rPr>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Существуют ли похожие практики?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Помощь семьям в Технологии «Ранняя помощь» качественно отличается от традиционных принятых подходов к оказанию помощи семьям, ориентированных на медицинскую сторону реабилитации. Мы в свою очередь используем функциональный подход. Функциональный подход опирается на включенность ребёнка в повседневную жизнь, в то время как традиционные подходы (медицинский, дефектологический) опираются на тренировку изолированные навыков и «исправление» того, что возможно, никогда не изменится.</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Медицинский подход:</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Традиционно в течение многих лет в зарубежных странах и России процесс реабилитации детей, имеющих инвалидность, носил исключительно медицинский характер. Основными задачами реабилитационных мероприятий являются: постановка правильного медицинского диагноза, подбор и осуществление лечебных мероприятий. Медицинский диагноз часто ассоциируется с наличием нарушений развития ребёнка, например, церебральный паралич связывается с двигательными нарушениями, задержкой развития речи, когнитивными нарушениями и пр.</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Для борьбы с нарушениями развития ребенка предлагается медицинское лечение и специальное обучение ребенка. С ребенком занимаются различные специалисты: логопеды, дефектологи, сурдо-, тифло-, олигофренопедагоги и др. Задачи их работы касаются развития у ребенка конкретных знаний и умений, например, различать и называть цвет предмета, собирать пирамидку по определенному признаку, складывать разрезную картинку.</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Большинство умений носят академический характер и очень мало связаны с повседневной жизнью ребенка и семьи. При этом семьи сталкивается с большими трудностями при необходимости каждый день общаться и договариваться с ребенком, кормить, мыть и одевать его, ездить с ним в транспорте, ходить по улицам, посещать общественные места.</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Реабилитационные мероприятия не касаются жизни и потребностей семьи, а направлены на преодоление «недостатков» ребенка, не учитывая и не опираясь на его сильные стороны.</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Функциональный подход:</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Ранняя помощь детям и их семьям основывается на функциональном подходе и представляет собой технологию предоставления детям в возрасте от рождения до 3-х лет и их семьям ряда услуг, оказываемых на междисциплинарной основе и направленных на:</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-улучшение функционирования ребенка в естественных жизненных ситуациях,</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-повышения качества взаимодействия и отношений ребенка с родителями/воспитателем и в семье,</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-повышение компетентности родителей/воспитателей в вопросах развития и воспитания ребенка,</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-включение ребенка в среду сверстников, расширение социальных контактов.</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Ранняя помощь основывается, во-первых, на контекстуальной модели функционирования и ограничений жизнедеятельности, используемой в «Международной классификации функционирования, ограничений жизнедеятельности и здоровья».</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Во-вторых, ранняя помощь определяется современным подходом, основанным на ежедневных рутинах. Это целостная система построения программы помощи ребенку и семье, основанная на изучении семейной среды, отношений, ресурсов, трудностей, беспокойств относительно повседневной жизни и использовании повседневных рутин для развития ребенка и улучшения его функционирования.</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Таким образом, данный спектр услуг предоставляются только в рамках технологии «Ранняя помощь», в медицинские и социальные услуги не предусматривают данную область развития ребёнка и семьи.</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709"/>
          <w:tab w:val="left" w:pos="827"/>
          <w:tab w:val="left" w:pos="828"/>
        </w:tabs>
        <w:spacing w:before="139" w:line="256" w:lineRule="auto"/>
        <w:ind w:left="0" w:right="127" w:hanging="2"/>
        <w:jc w:val="both"/>
        <w:rPr>
          <w:color w:val="000000"/>
          <w:sz w:val="24"/>
          <w:szCs w:val="24"/>
        </w:rPr>
      </w:pPr>
      <w:r w:rsidDel="00000000" w:rsidR="00000000" w:rsidRPr="00000000">
        <w:rPr>
          <w:rtl w:val="0"/>
        </w:rPr>
      </w:r>
    </w:p>
    <w:p w:rsidR="00000000" w:rsidDel="00000000" w:rsidP="00000000" w:rsidRDefault="00000000" w:rsidRPr="00000000" w14:paraId="00000045">
      <w:pPr>
        <w:keepNext w:val="1"/>
        <w:keepLines w:val="1"/>
        <w:numPr>
          <w:ilvl w:val="0"/>
          <w:numId w:val="3"/>
        </w:numPr>
        <w:pBdr>
          <w:top w:space="0" w:sz="0" w:val="nil"/>
          <w:left w:space="0" w:sz="0" w:val="nil"/>
          <w:bottom w:space="0" w:sz="0" w:val="nil"/>
          <w:right w:space="0" w:sz="0" w:val="nil"/>
          <w:between w:space="0" w:sz="0" w:val="nil"/>
        </w:pBdr>
        <w:spacing w:before="154" w:line="240" w:lineRule="auto"/>
        <w:ind w:left="0" w:hanging="2"/>
        <w:jc w:val="center"/>
        <w:rPr>
          <w:b w:val="1"/>
          <w:color w:val="000000"/>
          <w:sz w:val="24"/>
          <w:szCs w:val="24"/>
        </w:rPr>
      </w:pPr>
      <w:r w:rsidDel="00000000" w:rsidR="00000000" w:rsidRPr="00000000">
        <w:rPr>
          <w:b w:val="1"/>
          <w:color w:val="000000"/>
          <w:sz w:val="24"/>
          <w:szCs w:val="24"/>
          <w:rtl w:val="0"/>
        </w:rPr>
        <w:t xml:space="preserve">Краткое описание практики</w:t>
      </w:r>
    </w:p>
    <w:p w:rsidR="00000000" w:rsidDel="00000000" w:rsidP="00000000" w:rsidRDefault="00000000" w:rsidRPr="00000000" w14:paraId="00000046">
      <w:pPr>
        <w:numPr>
          <w:ilvl w:val="1"/>
          <w:numId w:val="3"/>
        </w:num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i w:val="1"/>
          <w:color w:val="000000"/>
          <w:sz w:val="24"/>
          <w:szCs w:val="24"/>
          <w:rtl w:val="0"/>
        </w:rPr>
        <w:t xml:space="preserve">Ценности практики</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какие ценностные основания лежат в основе вашего подхода к решению проблем и работе с благополучателями?</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Основными направлениями и ценностными приоритетами в работе с семьёй является: улучшение функционирования ребенка в естественных жизненных ситуациях (ЕЖС); повышение качества взаимодействия и отношений ребенка с родителями, другими непосредственно ухаживающими за ребенком лицами, в семье; повышение компетентности родителей и других непосредственно ухаживающих за ребенком лиц в вопросах развития и воспитания ребенка; включение ребенка в среду сверстников, расширение социальных контактов ребенка и семьи. Практика направлена на повышение качества жизни детей с нарушениями развития и их семей. Оптимальное развитие маленьких детей, в том числе, детей группы биологического и социального риска. </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Основные принципы работы с семьями, который придерживается каждый специалист, работающий в технологии «Ранняя помощь»:</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 семейноцентрированность (специалисты предоставляющие услуги ранней помощи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а также в оценку её эффективности);</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 индивидуальность (услуги ранней помощи предоставляются в соответствии с индивидуальными потребностями ребенка и семьи);</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 функциональная направленность (услуги ранней помощи направлены на формирование компетенций ребенка в ЕЖС);</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 регулярность (услуги ранней помощи в рамках ИПРП предоставляются потребителям на регулярной основе в течение всего времени ее действия и нуждаемости семьи);</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 открытость (информация об услугах ранней помощи открыта для родителей и других, непосредственно ухаживающих за детьми целевой группы лиц);</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 этичности (услуги ранней помощи предоставляются потребителям в уважительной манере, с учетом их индивидуальных, семейных, религиозных и этно-культурных особенностей, ценностей, установок, мнений, приоритетов);</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 командной работы (услуги ранней помощи предоставляются междисциплинарной командой специалистов из разных областей знаний о ребенке и семье);</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 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color w:val="000000"/>
          <w:sz w:val="24"/>
          <w:szCs w:val="24"/>
          <w:rtl w:val="0"/>
        </w:rPr>
        <w:t xml:space="preserve">- научной обоснованности (при оказании услуг ранней помощи специалисты используют научно-обоснованные методы и технологии ранней помощи)</w:t>
      </w:r>
    </w:p>
    <w:p w:rsidR="00000000" w:rsidDel="00000000" w:rsidP="00000000" w:rsidRDefault="00000000" w:rsidRPr="00000000" w14:paraId="00000052">
      <w:pPr>
        <w:numPr>
          <w:ilvl w:val="1"/>
          <w:numId w:val="3"/>
        </w:numPr>
        <w:pBdr>
          <w:top w:space="0" w:sz="0" w:val="nil"/>
          <w:left w:space="0" w:sz="0" w:val="nil"/>
          <w:bottom w:space="0" w:sz="0" w:val="nil"/>
          <w:right w:space="0" w:sz="0" w:val="nil"/>
          <w:between w:space="0" w:sz="0" w:val="nil"/>
        </w:pBdr>
        <w:tabs>
          <w:tab w:val="left" w:pos="709"/>
        </w:tabs>
        <w:spacing w:before="120" w:line="254" w:lineRule="auto"/>
        <w:ind w:left="0" w:right="135" w:hanging="2"/>
        <w:jc w:val="both"/>
        <w:rPr>
          <w:color w:val="000000"/>
          <w:sz w:val="24"/>
          <w:szCs w:val="24"/>
        </w:rPr>
      </w:pPr>
      <w:r w:rsidDel="00000000" w:rsidR="00000000" w:rsidRPr="00000000">
        <w:rPr>
          <w:i w:val="1"/>
          <w:color w:val="000000"/>
          <w:sz w:val="24"/>
          <w:szCs w:val="24"/>
          <w:rtl w:val="0"/>
        </w:rPr>
        <w:t xml:space="preserve">Благополучатели</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Какие группы являются основными благополучателями практики? Какие особенности, характеристики благополучателей важно учитывать при реализации практики?</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Семьи, воспитывающие детей раннего возраста (от рождения до 3-х лет) в т.ч:</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1. дети-инвалиды в возрасте от рождения до трех лет;</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2. дети в возрасте от рождения до трех лет, не имеющие статуса «ребенок-инвалид», у которых выявлено стойкое нарушение функций организма или заболевание, приводящие к нарушениям функций организма, или выявлена задержка развития;</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3. дети в возрасте от рождения до трех лет, воспитывающиеся в государственных (муниципальных) учреждениях, в организациях для детей-сирот и детей, оставшихся без попечения родителей;</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4. дети в возрасте от рождения до трех лет, находящиеся в трудной жизненной ситуации, которые выявлены организациями социального обслуживания, помощи семье и детям;</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color w:val="000000"/>
          <w:sz w:val="24"/>
          <w:szCs w:val="24"/>
          <w:rtl w:val="0"/>
        </w:rPr>
        <w:t xml:space="preserve">5. дети в возрасте от рождения до трех лет, родители которых обеспокоены развитием и поведением ребенка.</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709"/>
        </w:tabs>
        <w:spacing w:line="254" w:lineRule="auto"/>
        <w:ind w:left="0" w:right="135" w:hanging="2"/>
        <w:jc w:val="both"/>
        <w:rPr>
          <w:color w:val="000000"/>
          <w:sz w:val="24"/>
          <w:szCs w:val="24"/>
        </w:rPr>
      </w:pPr>
      <w:r w:rsidDel="00000000" w:rsidR="00000000" w:rsidRPr="00000000">
        <w:rPr>
          <w:rtl w:val="0"/>
        </w:rPr>
      </w:r>
    </w:p>
    <w:p w:rsidR="00000000" w:rsidDel="00000000" w:rsidP="00000000" w:rsidRDefault="00000000" w:rsidRPr="00000000" w14:paraId="0000005B">
      <w:pPr>
        <w:numPr>
          <w:ilvl w:val="1"/>
          <w:numId w:val="3"/>
        </w:num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i w:val="1"/>
          <w:color w:val="000000"/>
          <w:sz w:val="24"/>
          <w:szCs w:val="24"/>
          <w:rtl w:val="0"/>
        </w:rPr>
        <w:t xml:space="preserve">Проблемы и потребности благополучателей</w:t>
      </w:r>
      <w:r w:rsidDel="00000000" w:rsidR="00000000" w:rsidRPr="00000000">
        <w:rPr>
          <w:color w:val="000000"/>
          <w:sz w:val="24"/>
          <w:szCs w:val="24"/>
          <w:rtl w:val="0"/>
        </w:rPr>
        <w:t xml:space="preserve">: на решение каких проблем или удовлетворение каких потребностей благополучателей ориентирована практика? </w:t>
      </w:r>
    </w:p>
    <w:tbl>
      <w:tblPr>
        <w:tblStyle w:val="Table1"/>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7087"/>
        <w:tblGridChange w:id="0">
          <w:tblGrid>
            <w:gridCol w:w="2836"/>
            <w:gridCol w:w="7087"/>
          </w:tblGrid>
        </w:tblGridChange>
      </w:tblGrid>
      <w:tr>
        <w:trPr>
          <w:cantSplit w:val="0"/>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709"/>
              </w:tabs>
              <w:spacing w:before="139" w:line="256" w:lineRule="auto"/>
              <w:ind w:left="0" w:right="127" w:hanging="2"/>
              <w:rPr>
                <w:color w:val="000000"/>
                <w:sz w:val="24"/>
                <w:szCs w:val="24"/>
              </w:rPr>
            </w:pPr>
            <w:r w:rsidDel="00000000" w:rsidR="00000000" w:rsidRPr="00000000">
              <w:rPr>
                <w:color w:val="000000"/>
                <w:sz w:val="24"/>
                <w:szCs w:val="24"/>
                <w:rtl w:val="0"/>
              </w:rPr>
              <w:t xml:space="preserve">Группа благополучателей</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709"/>
              </w:tabs>
              <w:spacing w:before="139" w:line="256" w:lineRule="auto"/>
              <w:ind w:left="0" w:right="127" w:hanging="2"/>
              <w:rPr>
                <w:color w:val="000000"/>
                <w:sz w:val="24"/>
                <w:szCs w:val="24"/>
              </w:rPr>
            </w:pPr>
            <w:r w:rsidDel="00000000" w:rsidR="00000000" w:rsidRPr="00000000">
              <w:rPr>
                <w:color w:val="000000"/>
                <w:sz w:val="24"/>
                <w:szCs w:val="24"/>
                <w:rtl w:val="0"/>
              </w:rPr>
              <w:t xml:space="preserve">Проблемы/потребности данной группы благополучателей, на решение которых направлена практика</w:t>
            </w:r>
          </w:p>
        </w:tc>
      </w:tr>
      <w:tr>
        <w:trPr>
          <w:cantSplit w:val="0"/>
          <w:tblHeader w:val="0"/>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before="139" w:line="256" w:lineRule="auto"/>
              <w:ind w:left="0" w:right="127" w:hanging="2"/>
              <w:rPr>
                <w:color w:val="000000"/>
                <w:sz w:val="24"/>
                <w:szCs w:val="24"/>
              </w:rPr>
            </w:pPr>
            <w:r w:rsidDel="00000000" w:rsidR="00000000" w:rsidRPr="00000000">
              <w:rPr>
                <w:color w:val="000000"/>
                <w:sz w:val="24"/>
                <w:szCs w:val="24"/>
                <w:rtl w:val="0"/>
              </w:rPr>
              <w:t xml:space="preserve">Кризисные кровные семьи, воспитывающие детей раннего возраста.</w:t>
            </w:r>
          </w:p>
        </w:tc>
        <w:tc>
          <w:tcPr>
            <w:vMerge w:val="restart"/>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right="136" w:hanging="2"/>
              <w:rPr>
                <w:color w:val="000000"/>
                <w:sz w:val="24"/>
                <w:szCs w:val="24"/>
              </w:rPr>
            </w:pPr>
            <w:r w:rsidDel="00000000" w:rsidR="00000000" w:rsidRPr="00000000">
              <w:rPr>
                <w:color w:val="000000"/>
                <w:sz w:val="24"/>
                <w:szCs w:val="24"/>
                <w:rtl w:val="0"/>
              </w:rPr>
              <w:t xml:space="preserve">№1. Нарушение детско-родительских отношений.</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right="136" w:hanging="2"/>
              <w:rPr>
                <w:color w:val="000000"/>
                <w:sz w:val="24"/>
                <w:szCs w:val="24"/>
              </w:rPr>
            </w:pPr>
            <w:r w:rsidDel="00000000" w:rsidR="00000000" w:rsidRPr="00000000">
              <w:rPr>
                <w:color w:val="000000"/>
                <w:sz w:val="24"/>
                <w:szCs w:val="24"/>
                <w:rtl w:val="0"/>
              </w:rPr>
              <w:t xml:space="preserve">№2. Недостаточная родительская компетентность в вопросах развития и воспитания ребёнка.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right="136" w:hanging="2"/>
              <w:rPr>
                <w:color w:val="000000"/>
                <w:sz w:val="24"/>
                <w:szCs w:val="24"/>
              </w:rPr>
            </w:pPr>
            <w:r w:rsidDel="00000000" w:rsidR="00000000" w:rsidRPr="00000000">
              <w:rPr>
                <w:color w:val="000000"/>
                <w:sz w:val="24"/>
                <w:szCs w:val="24"/>
                <w:rtl w:val="0"/>
              </w:rPr>
              <w:t xml:space="preserve">№3. Риск изъятия/отказа - институализации ребенка.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right="136" w:hanging="2"/>
              <w:rPr>
                <w:color w:val="000000"/>
                <w:sz w:val="24"/>
                <w:szCs w:val="24"/>
              </w:rPr>
            </w:pPr>
            <w:r w:rsidDel="00000000" w:rsidR="00000000" w:rsidRPr="00000000">
              <w:rPr>
                <w:color w:val="000000"/>
                <w:sz w:val="24"/>
                <w:szCs w:val="24"/>
                <w:rtl w:val="0"/>
              </w:rPr>
              <w:t xml:space="preserve">№4. Несвоевременное, позднее (чаще всего после 3-х лет) обращение за помощью в развитии функциональных навыков ребёнка с особыми потребностями.</w:t>
            </w:r>
          </w:p>
        </w:tc>
      </w:tr>
      <w:tr>
        <w:trPr>
          <w:cantSplit w:val="0"/>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709"/>
              </w:tabs>
              <w:spacing w:before="139" w:line="256" w:lineRule="auto"/>
              <w:ind w:left="0" w:right="127" w:hanging="2"/>
              <w:rPr>
                <w:color w:val="000000"/>
                <w:sz w:val="24"/>
                <w:szCs w:val="24"/>
              </w:rPr>
            </w:pPr>
            <w:r w:rsidDel="00000000" w:rsidR="00000000" w:rsidRPr="00000000">
              <w:rPr>
                <w:color w:val="000000"/>
                <w:sz w:val="24"/>
                <w:szCs w:val="24"/>
                <w:rtl w:val="0"/>
              </w:rPr>
              <w:t xml:space="preserve">Дети раннего возраста, включая детей, находящихся в группе риска, имеющих статус инвалидности и детей с ОВЗ</w:t>
            </w:r>
          </w:p>
        </w:tc>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rtl w:val="0"/>
        </w:rPr>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i w:val="1"/>
          <w:color w:val="000000"/>
          <w:sz w:val="24"/>
          <w:szCs w:val="24"/>
          <w:rtl w:val="0"/>
        </w:rPr>
        <w:t xml:space="preserve">Социальные результаты</w:t>
      </w:r>
      <w:r w:rsidDel="00000000" w:rsidR="00000000" w:rsidRPr="00000000">
        <w:rPr>
          <w:color w:val="000000"/>
          <w:sz w:val="24"/>
          <w:szCs w:val="24"/>
          <w:rtl w:val="0"/>
        </w:rPr>
        <w:t xml:space="preserve">: что должно измениться в жизни благополучателей за счёт реализации практики (каких социальных результатов планируется / планировалось достичь)? </w:t>
      </w:r>
      <w:r w:rsidDel="00000000" w:rsidR="00000000" w:rsidRPr="00000000">
        <w:rPr>
          <w:i w:val="1"/>
          <w:color w:val="000000"/>
          <w:sz w:val="24"/>
          <w:szCs w:val="24"/>
          <w:rtl w:val="0"/>
        </w:rPr>
        <w:t xml:space="preserve">Приложение №1.Логическая модель практики.</w:t>
      </w:r>
      <w:r w:rsidDel="00000000" w:rsidR="00000000" w:rsidRPr="00000000">
        <w:rPr>
          <w:color w:val="000000"/>
          <w:sz w:val="24"/>
          <w:szCs w:val="24"/>
          <w:rtl w:val="0"/>
        </w:rPr>
        <w:t xml:space="preserve">   </w:t>
      </w:r>
      <w:hyperlink r:id="rId8">
        <w:r w:rsidDel="00000000" w:rsidR="00000000" w:rsidRPr="00000000">
          <w:rPr>
            <w:color w:val="000000"/>
            <w:sz w:val="24"/>
            <w:szCs w:val="24"/>
            <w:u w:val="single"/>
            <w:vertAlign w:val="baseline"/>
            <w:rtl w:val="0"/>
          </w:rPr>
          <w:t xml:space="preserve">https://docs.google.com/document/d/1NhmYUBvEKK8uLdNyKqQPgJVMU9tmJHRg/edit?usp=sharing&amp;ouid=110808290786952288848&amp;rtpof=true&amp;sd=true</w:t>
        </w:r>
      </w:hyperlink>
      <w:r w:rsidDel="00000000" w:rsidR="00000000" w:rsidRPr="00000000">
        <w:rPr>
          <w:color w:val="000000"/>
          <w:sz w:val="24"/>
          <w:szCs w:val="24"/>
          <w:rtl w:val="0"/>
        </w:rPr>
        <w:t xml:space="preserve"> </w:t>
      </w:r>
    </w:p>
    <w:tbl>
      <w:tblPr>
        <w:tblStyle w:val="Table2"/>
        <w:tblW w:w="960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3005"/>
        <w:gridCol w:w="3764"/>
        <w:tblGridChange w:id="0">
          <w:tblGrid>
            <w:gridCol w:w="2836"/>
            <w:gridCol w:w="3005"/>
            <w:gridCol w:w="3764"/>
          </w:tblGrid>
        </w:tblGridChange>
      </w:tblGrid>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709"/>
              </w:tabs>
              <w:spacing w:before="139" w:line="256" w:lineRule="auto"/>
              <w:ind w:left="0" w:right="127" w:hanging="2"/>
              <w:rPr>
                <w:color w:val="000000"/>
                <w:sz w:val="24"/>
                <w:szCs w:val="24"/>
              </w:rPr>
            </w:pPr>
            <w:r w:rsidDel="00000000" w:rsidR="00000000" w:rsidRPr="00000000">
              <w:rPr>
                <w:color w:val="000000"/>
                <w:sz w:val="24"/>
                <w:szCs w:val="24"/>
                <w:rtl w:val="0"/>
              </w:rPr>
              <w:t xml:space="preserve">Группа благополучателей</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709"/>
              </w:tabs>
              <w:spacing w:before="139" w:line="256" w:lineRule="auto"/>
              <w:ind w:left="0" w:right="127" w:hanging="2"/>
              <w:rPr>
                <w:color w:val="000000"/>
                <w:sz w:val="24"/>
                <w:szCs w:val="24"/>
              </w:rPr>
            </w:pPr>
            <w:r w:rsidDel="00000000" w:rsidR="00000000" w:rsidRPr="00000000">
              <w:rPr>
                <w:color w:val="000000"/>
                <w:sz w:val="24"/>
                <w:szCs w:val="24"/>
                <w:rtl w:val="0"/>
              </w:rPr>
              <w:t xml:space="preserve">Проблемы/потребности данной группы благополучателей, на решение которых направлена практика</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709"/>
              </w:tabs>
              <w:spacing w:before="139" w:line="256" w:lineRule="auto"/>
              <w:ind w:left="0" w:right="127" w:hanging="2"/>
              <w:rPr>
                <w:color w:val="000000"/>
                <w:sz w:val="24"/>
                <w:szCs w:val="24"/>
              </w:rPr>
            </w:pPr>
            <w:r w:rsidDel="00000000" w:rsidR="00000000" w:rsidRPr="00000000">
              <w:rPr>
                <w:color w:val="000000"/>
                <w:sz w:val="24"/>
                <w:szCs w:val="24"/>
                <w:rtl w:val="0"/>
              </w:rPr>
              <w:t xml:space="preserve">Планируемые позитивные изменения в ситуации благополучателей (социальные результаты)</w:t>
            </w:r>
          </w:p>
        </w:tc>
      </w:tr>
      <w:tr>
        <w:trPr>
          <w:cantSplit w:val="0"/>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709"/>
              </w:tabs>
              <w:spacing w:before="139" w:line="256" w:lineRule="auto"/>
              <w:ind w:left="0" w:right="127" w:hanging="2"/>
              <w:rPr>
                <w:color w:val="000000"/>
                <w:sz w:val="24"/>
                <w:szCs w:val="24"/>
              </w:rPr>
            </w:pPr>
            <w:r w:rsidDel="00000000" w:rsidR="00000000" w:rsidRPr="00000000">
              <w:rPr>
                <w:color w:val="000000"/>
                <w:sz w:val="24"/>
                <w:szCs w:val="24"/>
                <w:rtl w:val="0"/>
              </w:rPr>
              <w:t xml:space="preserve">Кризисные кровные семьи, воспитывающие детей раннего.</w:t>
            </w:r>
          </w:p>
        </w:tc>
        <w:tc>
          <w:tcPr>
            <w:vMerge w:val="restart"/>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right="136" w:hanging="2"/>
              <w:rPr>
                <w:color w:val="000000"/>
                <w:sz w:val="24"/>
                <w:szCs w:val="24"/>
              </w:rPr>
            </w:pPr>
            <w:r w:rsidDel="00000000" w:rsidR="00000000" w:rsidRPr="00000000">
              <w:rPr>
                <w:color w:val="000000"/>
                <w:sz w:val="24"/>
                <w:szCs w:val="24"/>
                <w:rtl w:val="0"/>
              </w:rPr>
              <w:t xml:space="preserve">№1. Нарушение детско-родительских отношений.</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right="136" w:hanging="2"/>
              <w:rPr>
                <w:color w:val="000000"/>
                <w:sz w:val="24"/>
                <w:szCs w:val="24"/>
              </w:rPr>
            </w:pPr>
            <w:r w:rsidDel="00000000" w:rsidR="00000000" w:rsidRPr="00000000">
              <w:rPr>
                <w:color w:val="000000"/>
                <w:sz w:val="24"/>
                <w:szCs w:val="24"/>
                <w:rtl w:val="0"/>
              </w:rPr>
              <w:t xml:space="preserve">№2. Недостаточная родительская компетентность в вопросах развития и воспитания ребёнка.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right="136" w:hanging="2"/>
              <w:rPr>
                <w:color w:val="000000"/>
                <w:sz w:val="24"/>
                <w:szCs w:val="24"/>
              </w:rPr>
            </w:pPr>
            <w:r w:rsidDel="00000000" w:rsidR="00000000" w:rsidRPr="00000000">
              <w:rPr>
                <w:color w:val="000000"/>
                <w:sz w:val="24"/>
                <w:szCs w:val="24"/>
                <w:rtl w:val="0"/>
              </w:rPr>
              <w:t xml:space="preserve">№3. Риск изъятия/отказа – институализации ребенка.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right="136" w:hanging="2"/>
              <w:rPr>
                <w:color w:val="000000"/>
                <w:sz w:val="24"/>
                <w:szCs w:val="24"/>
              </w:rPr>
            </w:pPr>
            <w:r w:rsidDel="00000000" w:rsidR="00000000" w:rsidRPr="00000000">
              <w:rPr>
                <w:color w:val="000000"/>
                <w:sz w:val="24"/>
                <w:szCs w:val="24"/>
                <w:rtl w:val="0"/>
              </w:rPr>
              <w:t xml:space="preserve">№4. Несвоевременное, позднее (чаще всего после 3-х лет) обращение за помощью в развитии функциональных навыков ребёнка с особыми потребностями.</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b w:val="1"/>
                <w:color w:val="000000"/>
                <w:sz w:val="24"/>
                <w:szCs w:val="24"/>
                <w:rtl w:val="0"/>
              </w:rPr>
              <w:t xml:space="preserve">Социальный результат №1.</w:t>
            </w:r>
            <w:r w:rsidDel="00000000" w:rsidR="00000000" w:rsidRPr="00000000">
              <w:rPr>
                <w:color w:val="000000"/>
                <w:sz w:val="24"/>
                <w:szCs w:val="24"/>
                <w:rtl w:val="0"/>
              </w:rPr>
              <w:t xml:space="preserve"> У родителей повысились компетенции в вопросах развития функциональных навыков и воспитания ребёнка в естественных жизненных ситуациях.</w:t>
              <w:br w:type="textWrapping"/>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i w:val="1"/>
                <w:color w:val="000000"/>
                <w:sz w:val="20"/>
                <w:szCs w:val="20"/>
                <w:rtl w:val="0"/>
              </w:rPr>
              <w:t xml:space="preserve">Примечание: функциональные навыки- навыки самообслуживания, двигательные, коммуникативные, познавательные навыки в т.ч навыки игры, социальные навыки. В рамках реализации практики программа направленна не на все навыки одновременно, а исходя из запроса и потребностей семьи)</w:t>
            </w:r>
            <w:r w:rsidDel="00000000" w:rsidR="00000000" w:rsidRPr="00000000">
              <w:rPr>
                <w:rtl w:val="0"/>
              </w:rPr>
            </w:r>
          </w:p>
        </w:tc>
      </w:tr>
      <w:tr>
        <w:trPr>
          <w:cantSplit w:val="0"/>
          <w:tblHeader w:val="0"/>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709"/>
              </w:tabs>
              <w:spacing w:before="139" w:line="256" w:lineRule="auto"/>
              <w:ind w:left="0" w:right="127" w:hanging="2"/>
              <w:rPr>
                <w:color w:val="000000"/>
                <w:sz w:val="24"/>
                <w:szCs w:val="24"/>
              </w:rPr>
            </w:pPr>
            <w:r w:rsidDel="00000000" w:rsidR="00000000" w:rsidRPr="00000000">
              <w:rPr>
                <w:color w:val="000000"/>
                <w:sz w:val="24"/>
                <w:szCs w:val="24"/>
                <w:rtl w:val="0"/>
              </w:rPr>
              <w:t xml:space="preserve">Дети раннего возраста, включая детей, находящихся в группе риска, имеющих статус инвалидности и детей с ОВЗ</w:t>
            </w:r>
          </w:p>
        </w:tc>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b w:val="1"/>
                <w:color w:val="000000"/>
                <w:sz w:val="24"/>
                <w:szCs w:val="24"/>
                <w:rtl w:val="0"/>
              </w:rPr>
              <w:t xml:space="preserve">Социальный результат №2.</w:t>
            </w:r>
            <w:r w:rsidDel="00000000" w:rsidR="00000000" w:rsidRPr="00000000">
              <w:rPr>
                <w:color w:val="000000"/>
                <w:sz w:val="24"/>
                <w:szCs w:val="24"/>
                <w:rtl w:val="0"/>
              </w:rPr>
              <w:t xml:space="preserve"> У детей улучшились функциональные навыки в естественных жизненных ситуациях.</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rtl w:val="0"/>
        </w:rPr>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i w:val="1"/>
          <w:color w:val="000000"/>
          <w:sz w:val="24"/>
          <w:szCs w:val="24"/>
          <w:rtl w:val="0"/>
        </w:rPr>
        <w:t xml:space="preserve">Деятельность</w:t>
      </w:r>
      <w:r w:rsidDel="00000000" w:rsidR="00000000" w:rsidRPr="00000000">
        <w:rPr>
          <w:color w:val="000000"/>
          <w:sz w:val="24"/>
          <w:szCs w:val="24"/>
          <w:rtl w:val="0"/>
        </w:rPr>
        <w:t xml:space="preserve">: Какие конкретные действия осуществляются в рамках реализации практики с целью достижения заявленных социальных результатов?</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709"/>
        </w:tabs>
        <w:spacing w:before="139" w:line="256" w:lineRule="auto"/>
        <w:ind w:left="0" w:right="127" w:firstLine="0"/>
        <w:jc w:val="both"/>
        <w:rPr>
          <w:color w:val="000000"/>
          <w:sz w:val="24"/>
          <w:szCs w:val="24"/>
        </w:rPr>
      </w:pPr>
      <w:r w:rsidDel="00000000" w:rsidR="00000000" w:rsidRPr="00000000">
        <w:rPr>
          <w:i w:val="1"/>
          <w:color w:val="000000"/>
          <w:sz w:val="24"/>
          <w:szCs w:val="24"/>
          <w:rtl w:val="0"/>
        </w:rPr>
        <w:t xml:space="preserve">Приложение №2</w:t>
      </w:r>
      <w:r w:rsidDel="00000000" w:rsidR="00000000" w:rsidRPr="00000000">
        <w:rPr>
          <w:color w:val="000000"/>
          <w:sz w:val="24"/>
          <w:szCs w:val="24"/>
          <w:rtl w:val="0"/>
        </w:rPr>
        <w:t xml:space="preserve">. Дерево социальных результатов.  </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709"/>
        </w:tabs>
        <w:spacing w:before="139" w:line="256" w:lineRule="auto"/>
        <w:ind w:left="0" w:right="127" w:firstLine="0"/>
        <w:jc w:val="both"/>
        <w:rPr>
          <w:color w:val="000000"/>
          <w:sz w:val="24"/>
          <w:szCs w:val="24"/>
        </w:rPr>
      </w:pPr>
      <w:hyperlink r:id="rId9">
        <w:r w:rsidDel="00000000" w:rsidR="00000000" w:rsidRPr="00000000">
          <w:rPr>
            <w:color w:val="000000"/>
            <w:sz w:val="24"/>
            <w:szCs w:val="24"/>
            <w:u w:val="single"/>
            <w:vertAlign w:val="baseline"/>
            <w:rtl w:val="0"/>
          </w:rPr>
          <w:t xml:space="preserve">https://docs.google.com/presentation/d/10f-nvwTwEvcL1HjKESXPNfb15fFUwAdO/edit?usp=sharing&amp;ouid=110808290786952288848&amp;rtpof=true&amp;sd=true</w:t>
        </w:r>
      </w:hyperlink>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709"/>
        </w:tabs>
        <w:spacing w:before="139" w:line="256" w:lineRule="auto"/>
        <w:ind w:left="0" w:right="127" w:firstLine="0"/>
        <w:jc w:val="both"/>
        <w:rPr>
          <w:color w:val="000000"/>
          <w:sz w:val="24"/>
          <w:szCs w:val="24"/>
        </w:rPr>
      </w:pPr>
      <w:r w:rsidDel="00000000" w:rsidR="00000000" w:rsidRPr="00000000">
        <w:rPr>
          <w:rtl w:val="0"/>
        </w:rPr>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8"/>
        <w:gridCol w:w="6273"/>
        <w:tblGridChange w:id="0">
          <w:tblGrid>
            <w:gridCol w:w="3298"/>
            <w:gridCol w:w="6273"/>
          </w:tblGrid>
        </w:tblGridChange>
      </w:tblGrid>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Социальные результаты</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За счет каких действий происходит достижение социальных результатов </w:t>
            </w:r>
          </w:p>
        </w:tc>
      </w:tr>
      <w:tr>
        <w:trPr>
          <w:cantSplit w:val="0"/>
          <w:tblHeader w:val="0"/>
        </w:trPr>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b w:val="1"/>
                <w:color w:val="000000"/>
                <w:sz w:val="24"/>
                <w:szCs w:val="24"/>
                <w:rtl w:val="0"/>
              </w:rPr>
              <w:t xml:space="preserve">Социальный результат №1</w:t>
            </w:r>
            <w:r w:rsidDel="00000000" w:rsidR="00000000" w:rsidRPr="00000000">
              <w:rPr>
                <w:color w:val="000000"/>
                <w:sz w:val="24"/>
                <w:szCs w:val="24"/>
                <w:rtl w:val="0"/>
              </w:rPr>
              <w:t xml:space="preserve">. У родителей повысились компетенции в вопросах развития функциональных навыков и воспитания ребёнка в естественных жизненных ситуациях.</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709"/>
              </w:tabs>
              <w:spacing w:before="139" w:line="254" w:lineRule="auto"/>
              <w:ind w:left="0" w:hanging="2"/>
              <w:rPr>
                <w:color w:val="000000"/>
                <w:sz w:val="24"/>
                <w:szCs w:val="24"/>
              </w:rPr>
            </w:pPr>
            <w:r w:rsidDel="00000000" w:rsidR="00000000" w:rsidRPr="00000000">
              <w:rPr>
                <w:color w:val="000000"/>
                <w:sz w:val="24"/>
                <w:szCs w:val="24"/>
                <w:rtl w:val="0"/>
              </w:rPr>
              <w:t xml:space="preserve">1. Выявление потенциально нуждающейся семьи в услугах ранней помощи, через проведение первичного приёма. С целью прояснения запросы, трудностей семьи. </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709"/>
              </w:tabs>
              <w:spacing w:before="139" w:line="254" w:lineRule="auto"/>
              <w:ind w:left="0" w:hanging="2"/>
              <w:rPr>
                <w:color w:val="000000"/>
                <w:sz w:val="24"/>
                <w:szCs w:val="24"/>
              </w:rPr>
            </w:pPr>
            <w:r w:rsidDel="00000000" w:rsidR="00000000" w:rsidRPr="00000000">
              <w:rPr>
                <w:color w:val="000000"/>
                <w:sz w:val="24"/>
                <w:szCs w:val="24"/>
                <w:rtl w:val="0"/>
              </w:rPr>
              <w:t xml:space="preserve">2. Проведение индивидуальных и групповых детско-родительских занятий по вопросам развития и воспитания детей. (в рамках ИПРП/краткосрочного консультирования/пролонгированного консультирования)</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709"/>
              </w:tabs>
              <w:spacing w:before="139" w:line="254" w:lineRule="auto"/>
              <w:ind w:left="0" w:hanging="2"/>
              <w:rPr>
                <w:color w:val="000000"/>
                <w:sz w:val="24"/>
                <w:szCs w:val="24"/>
              </w:rPr>
            </w:pPr>
            <w:r w:rsidDel="00000000" w:rsidR="00000000" w:rsidRPr="00000000">
              <w:rPr>
                <w:color w:val="000000"/>
                <w:sz w:val="24"/>
                <w:szCs w:val="24"/>
                <w:rtl w:val="0"/>
              </w:rPr>
              <w:t xml:space="preserve">3. Проведение очных/дистанционных бесед, консультаций с родителями по возникающим вопросам. (в рамках ИПРП/краткосрочного консультирования/пролонгированного консультирования)</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709"/>
              </w:tabs>
              <w:spacing w:before="139" w:line="254" w:lineRule="auto"/>
              <w:ind w:left="0" w:hanging="2"/>
              <w:rPr>
                <w:color w:val="000000"/>
                <w:sz w:val="24"/>
                <w:szCs w:val="24"/>
              </w:rPr>
            </w:pPr>
            <w:r w:rsidDel="00000000" w:rsidR="00000000" w:rsidRPr="00000000">
              <w:rPr>
                <w:color w:val="000000"/>
                <w:sz w:val="24"/>
                <w:szCs w:val="24"/>
                <w:rtl w:val="0"/>
              </w:rPr>
              <w:t xml:space="preserve">4. Оказание психологической поддержки родителям. (Психологическое консультирование)</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*Включение родителя на всех этапах оказания помощи в совместную деятельность.  </w:t>
            </w:r>
          </w:p>
        </w:tc>
      </w:tr>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b w:val="1"/>
                <w:color w:val="000000"/>
                <w:sz w:val="24"/>
                <w:szCs w:val="24"/>
                <w:rtl w:val="0"/>
              </w:rPr>
              <w:t xml:space="preserve">Социальный результат №2.</w:t>
            </w:r>
            <w:r w:rsidDel="00000000" w:rsidR="00000000" w:rsidRPr="00000000">
              <w:rPr>
                <w:color w:val="000000"/>
                <w:sz w:val="24"/>
                <w:szCs w:val="24"/>
                <w:rtl w:val="0"/>
              </w:rPr>
              <w:t xml:space="preserve"> У детей улучшились функциональные навыки в естественных жизненных ситуациях.</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1. Выявление потенциально нуждающейся семьи в услугах ранней помощи, через проведение первичного приёма. С целью прояснения запросы, трудностей семьи. </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2. Проведение междисциплинарной оценки развития ребёнка, с целью составление ИПРП с учётом актуального уровня развития ребёнка и отслеживания динамики (не реже 1 раза в 3 месяца) в т.ч:</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2.1. Оценка естественных жизненных ситуаций</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2.2. Дифференциальная диагностика</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2.3. Углубленная оценка навыков</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2.4 Оценка мотивационных факторов</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3. Проведение индивидуальных и групповых детско-родительских занятий по вопросам развития и воспитания детей. (в рамках ИПРП/краткосрочного консультирования/пролонгированного консультирования)</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4. Проведение очных/дистанционных бесед, консультаций с родителями по возникающим вопросам. (в рамках ИПРП/краткосрочного консультирования/пролонгированного консультирования)</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709"/>
              </w:tabs>
              <w:spacing w:before="139" w:line="254" w:lineRule="auto"/>
              <w:ind w:left="0" w:hanging="2"/>
              <w:jc w:val="both"/>
              <w:rPr>
                <w:color w:val="000000"/>
                <w:sz w:val="24"/>
                <w:szCs w:val="24"/>
              </w:rPr>
            </w:pPr>
            <w:r w:rsidDel="00000000" w:rsidR="00000000" w:rsidRPr="00000000">
              <w:rPr>
                <w:color w:val="000000"/>
                <w:sz w:val="24"/>
                <w:szCs w:val="24"/>
                <w:rtl w:val="0"/>
              </w:rPr>
              <w:t xml:space="preserve">*Включение родителя на всех этапах оказания помощи в совместную деятельность.  </w:t>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rtl w:val="0"/>
        </w:rPr>
      </w:r>
    </w:p>
    <w:p w:rsidR="00000000" w:rsidDel="00000000" w:rsidP="00000000" w:rsidRDefault="00000000" w:rsidRPr="00000000" w14:paraId="0000008F">
      <w:pPr>
        <w:widowControl w:val="1"/>
        <w:numPr>
          <w:ilvl w:val="1"/>
          <w:numId w:val="3"/>
        </w:numPr>
        <w:pBdr>
          <w:top w:space="0" w:sz="0" w:val="nil"/>
          <w:left w:space="0" w:sz="0" w:val="nil"/>
          <w:bottom w:space="0" w:sz="0" w:val="nil"/>
          <w:right w:space="0" w:sz="0" w:val="nil"/>
          <w:between w:space="0" w:sz="0" w:val="nil"/>
        </w:pBdr>
        <w:spacing w:after="160" w:before="120" w:line="259" w:lineRule="auto"/>
        <w:ind w:left="0" w:hanging="2"/>
        <w:jc w:val="both"/>
        <w:rPr>
          <w:color w:val="000000"/>
          <w:sz w:val="24"/>
          <w:szCs w:val="24"/>
        </w:rPr>
      </w:pPr>
      <w:r w:rsidDel="00000000" w:rsidR="00000000" w:rsidRPr="00000000">
        <w:rPr>
          <w:color w:val="000000"/>
          <w:rtl w:val="0"/>
        </w:rPr>
        <w:t xml:space="preserve">     </w:t>
      </w:r>
      <w:r w:rsidDel="00000000" w:rsidR="00000000" w:rsidRPr="00000000">
        <w:rPr>
          <w:i w:val="1"/>
          <w:color w:val="000000"/>
          <w:sz w:val="24"/>
          <w:szCs w:val="24"/>
          <w:rtl w:val="0"/>
        </w:rPr>
        <w:t xml:space="preserve">Механизм воздействия практики</w:t>
      </w:r>
      <w:r w:rsidDel="00000000" w:rsidR="00000000" w:rsidRPr="00000000">
        <w:rPr>
          <w:color w:val="000000"/>
          <w:sz w:val="24"/>
          <w:szCs w:val="24"/>
          <w:rtl w:val="0"/>
        </w:rPr>
        <w:t xml:space="preserve">: за счет чего достигаются изменения в ситуации благополучателей?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152" w:line="240" w:lineRule="auto"/>
        <w:ind w:left="0" w:right="140" w:hanging="2"/>
        <w:rPr>
          <w:color w:val="000000"/>
          <w:sz w:val="24"/>
          <w:szCs w:val="24"/>
        </w:rPr>
      </w:pPr>
      <w:r w:rsidDel="00000000" w:rsidR="00000000" w:rsidRPr="00000000">
        <w:rPr>
          <w:color w:val="000000"/>
          <w:sz w:val="24"/>
          <w:szCs w:val="24"/>
          <w:rtl w:val="0"/>
        </w:rPr>
        <w:t xml:space="preserve">Для семей и детей раннего возраста изменения достигаются за счёт системности, последовательности, технологичности, учета потребностей семьи и индивидуального подхода в сопровождении семьи, составлении и реализации ИПРП.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152" w:line="240" w:lineRule="auto"/>
        <w:ind w:left="0" w:right="140" w:hanging="2"/>
        <w:rPr>
          <w:color w:val="000000"/>
          <w:sz w:val="24"/>
          <w:szCs w:val="24"/>
        </w:rPr>
      </w:pPr>
      <w:r w:rsidDel="00000000" w:rsidR="00000000" w:rsidRPr="00000000">
        <w:rPr>
          <w:color w:val="000000"/>
          <w:sz w:val="24"/>
          <w:szCs w:val="24"/>
          <w:rtl w:val="0"/>
        </w:rPr>
        <w:t xml:space="preserve">Помощь оказывается одновременно ребенку и  родителям.</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152" w:line="240" w:lineRule="auto"/>
        <w:ind w:left="0" w:right="140" w:hanging="2"/>
        <w:rPr>
          <w:color w:val="000000"/>
          <w:sz w:val="24"/>
          <w:szCs w:val="24"/>
        </w:rPr>
      </w:pPr>
      <w:r w:rsidDel="00000000" w:rsidR="00000000" w:rsidRPr="00000000">
        <w:rPr>
          <w:color w:val="000000"/>
          <w:sz w:val="24"/>
          <w:szCs w:val="24"/>
          <w:rtl w:val="0"/>
        </w:rPr>
        <w:t xml:space="preserve">Следование чёткой, прописанной технологии «Ранняя помощь», которая учитывает вышеописанные условия предоставления услуг семьям, обеспечивает положительный результат в удовлетворенности услугами благополучателей.</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152" w:line="240" w:lineRule="auto"/>
        <w:ind w:left="0" w:right="140" w:hanging="2"/>
        <w:rPr>
          <w:color w:val="000000"/>
          <w:sz w:val="24"/>
          <w:szCs w:val="24"/>
        </w:rPr>
      </w:pPr>
      <w:r w:rsidDel="00000000" w:rsidR="00000000" w:rsidRPr="00000000">
        <w:rPr>
          <w:color w:val="000000"/>
          <w:sz w:val="24"/>
          <w:szCs w:val="24"/>
          <w:rtl w:val="0"/>
        </w:rPr>
        <w:t xml:space="preserve">Через предоставление услуг Ранней помощи, исходя из нуждаемости семьи (с составлением ИПРП, краткосрочном консультировании/пролонгированном консультировании) по итогу поставленных задач и программ помощь у родителей повышаются их родительские компетенции, на занятиях, специалист показывает /рассказывает, как улучшать возможности ребенка, что в свою очередь влияет на улучшение функциональных навыков у детей в ЕЖС.</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152" w:line="240" w:lineRule="auto"/>
        <w:ind w:left="0" w:right="140" w:hanging="2"/>
        <w:rPr>
          <w:color w:val="000000"/>
          <w:sz w:val="24"/>
          <w:szCs w:val="24"/>
        </w:rPr>
      </w:pPr>
      <w:r w:rsidDel="00000000" w:rsidR="00000000" w:rsidRPr="00000000">
        <w:rPr>
          <w:color w:val="000000"/>
          <w:sz w:val="24"/>
          <w:szCs w:val="24"/>
          <w:rtl w:val="0"/>
        </w:rPr>
        <w:t xml:space="preserve">В последующем родитель становится более уверенным в своих компетенциях, более включённым и понимающим потребности своих детей, что улучшает детско-родительские отношения. По достижение 3-х лет одной из целей программа ранней помощи является включение ребёнка в среду сверстников, расширение социальных контактов ребёнка и семьи.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152" w:line="240" w:lineRule="auto"/>
        <w:ind w:left="0" w:right="140" w:hanging="2"/>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Вся эта деятельность, является как итог, и влияет на улучшение благополучия семей с детьми и профилактику социального сиротства.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152" w:line="240" w:lineRule="auto"/>
        <w:ind w:left="0" w:right="140" w:hanging="2"/>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Включение родителей в реализацию ИПРП и обучение взаимодействию с ребёнком, повышение родительских компетенций в вопросах кормления, организации домашней развивающей среды, игры, одевания и др. в домашних повседневных делах позволяет сформировать и закрепить у ребёнка необходимые навыки для самостоятельности в повседневной жизни. Если эти навыки повторяются изо дня в день, мама «тренируется» с ребенком в обычных, привычных, домашних делах и понимает для чего это необходимо делать, это приводит к тому, что у ребёнка данные навыки закрепляются, он начинает это делать самостоятельно без маминой поддержки, что в свою очередь облегчает жизнь семьи.</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152" w:line="240" w:lineRule="auto"/>
        <w:ind w:left="0" w:right="14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8">
      <w:pPr>
        <w:numPr>
          <w:ilvl w:val="1"/>
          <w:numId w:val="3"/>
        </w:num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i w:val="1"/>
          <w:color w:val="000000"/>
          <w:sz w:val="24"/>
          <w:szCs w:val="24"/>
          <w:rtl w:val="0"/>
        </w:rPr>
        <w:t xml:space="preserve">Показатели социальных результатов практики: п</w:t>
      </w:r>
      <w:r w:rsidDel="00000000" w:rsidR="00000000" w:rsidRPr="00000000">
        <w:rPr>
          <w:color w:val="000000"/>
          <w:sz w:val="24"/>
          <w:szCs w:val="24"/>
          <w:rtl w:val="0"/>
        </w:rPr>
        <w:t xml:space="preserve">риведите ключевые показатели по каждому социальному результату.</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rtl w:val="0"/>
        </w:rPr>
      </w:r>
    </w:p>
    <w:tbl>
      <w:tblPr>
        <w:tblStyle w:val="Table4"/>
        <w:tblW w:w="95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5"/>
        <w:gridCol w:w="4921"/>
        <w:tblGridChange w:id="0">
          <w:tblGrid>
            <w:gridCol w:w="4655"/>
            <w:gridCol w:w="4921"/>
          </w:tblGrid>
        </w:tblGridChange>
      </w:tblGrid>
      <w:tr>
        <w:trPr>
          <w:cantSplit w:val="0"/>
          <w:trHeight w:val="292" w:hRule="atLeast"/>
          <w:tblHeader w:val="0"/>
        </w:trPr>
        <w:tc>
          <w:tcPr>
            <w:vMerge w:val="restart"/>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b w:val="1"/>
                <w:color w:val="000000"/>
                <w:sz w:val="24"/>
                <w:szCs w:val="24"/>
                <w:rtl w:val="0"/>
              </w:rPr>
              <w:t xml:space="preserve">Социальный результат</w:t>
            </w:r>
            <w:r w:rsidDel="00000000" w:rsidR="00000000" w:rsidRPr="00000000">
              <w:rPr>
                <w:rtl w:val="0"/>
              </w:rPr>
            </w:r>
          </w:p>
        </w:tc>
        <w:tc>
          <w:tcPr>
            <w:vMerge w:val="restart"/>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b w:val="1"/>
                <w:color w:val="000000"/>
                <w:sz w:val="24"/>
                <w:szCs w:val="24"/>
                <w:rtl w:val="0"/>
              </w:rPr>
              <w:t xml:space="preserve">Показатель</w:t>
            </w:r>
            <w:r w:rsidDel="00000000" w:rsidR="00000000" w:rsidRPr="00000000">
              <w:rPr>
                <w:rtl w:val="0"/>
              </w:rPr>
            </w:r>
          </w:p>
        </w:tc>
      </w:tr>
      <w:tr>
        <w:trPr>
          <w:cantSplit w:val="0"/>
          <w:trHeight w:val="410" w:hRule="atLeast"/>
          <w:tblHeader w:val="0"/>
        </w:trPr>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29" w:hRule="atLeast"/>
          <w:tblHeader w:val="0"/>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Социальный результат №1.</w:t>
            </w:r>
            <w:r w:rsidDel="00000000" w:rsidR="00000000" w:rsidRPr="00000000">
              <w:rPr>
                <w:color w:val="000000"/>
                <w:sz w:val="24"/>
                <w:szCs w:val="24"/>
                <w:rtl w:val="0"/>
              </w:rPr>
              <w:t xml:space="preserve"> У родителей повысились компетенции в вопросах развития функциональных навыков и воспитания ребёнка в естественных жизненных ситуациях.</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color w:val="000000"/>
                <w:sz w:val="24"/>
                <w:szCs w:val="24"/>
                <w:rtl w:val="0"/>
              </w:rPr>
              <w:t xml:space="preserve">-Количество родителей, повысившие компетенции в вопросах развития функциональных навыков и воспитания детей в естественных жизненных ситуаций, через получения услуг ранней помощи.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color w:val="000000"/>
                <w:sz w:val="24"/>
                <w:szCs w:val="24"/>
                <w:rtl w:val="0"/>
              </w:rPr>
              <w:t xml:space="preserve">(в рамках ИПРП /краткосрочного консультирования/ пролонгированного консультирования)</w:t>
            </w:r>
          </w:p>
        </w:tc>
      </w:tr>
      <w:tr>
        <w:trPr>
          <w:cantSplit w:val="0"/>
          <w:trHeight w:val="1544" w:hRule="atLeast"/>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b w:val="1"/>
                <w:color w:val="000000"/>
                <w:sz w:val="24"/>
                <w:szCs w:val="24"/>
                <w:rtl w:val="0"/>
              </w:rPr>
              <w:t xml:space="preserve">Социальный результат №2.</w:t>
            </w:r>
            <w:r w:rsidDel="00000000" w:rsidR="00000000" w:rsidRPr="00000000">
              <w:rPr>
                <w:color w:val="000000"/>
                <w:sz w:val="24"/>
                <w:szCs w:val="24"/>
                <w:rtl w:val="0"/>
              </w:rPr>
              <w:t xml:space="preserve"> У детей улучшились функциональные навыки в естественных жизненных ситуациях.</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color w:val="000000"/>
                <w:sz w:val="24"/>
                <w:szCs w:val="24"/>
                <w:rtl w:val="0"/>
              </w:rPr>
              <w:t xml:space="preserve">-Количество детей, улучшивших функциональные возможности через получения услуг ранней помощи.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140" w:line="254" w:lineRule="auto"/>
              <w:ind w:left="0" w:right="120" w:hanging="2"/>
              <w:jc w:val="both"/>
              <w:rPr>
                <w:color w:val="000000"/>
                <w:sz w:val="24"/>
                <w:szCs w:val="24"/>
              </w:rPr>
            </w:pPr>
            <w:r w:rsidDel="00000000" w:rsidR="00000000" w:rsidRPr="00000000">
              <w:rPr>
                <w:color w:val="000000"/>
                <w:sz w:val="24"/>
                <w:szCs w:val="24"/>
                <w:rtl w:val="0"/>
              </w:rPr>
              <w:t xml:space="preserve">(в рамках ИПРП/ краткосрочного консультирования/ пролонгированного консультирования)</w:t>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709"/>
        </w:tabs>
        <w:spacing w:before="139" w:line="256" w:lineRule="auto"/>
        <w:ind w:left="0" w:right="127" w:hanging="2"/>
        <w:jc w:val="both"/>
        <w:rPr>
          <w:color w:val="000000"/>
          <w:sz w:val="24"/>
          <w:szCs w:val="24"/>
        </w:rPr>
      </w:pPr>
      <w:r w:rsidDel="00000000" w:rsidR="00000000" w:rsidRPr="00000000">
        <w:rPr>
          <w:rtl w:val="0"/>
        </w:rPr>
      </w:r>
    </w:p>
    <w:p w:rsidR="00000000" w:rsidDel="00000000" w:rsidP="00000000" w:rsidRDefault="00000000" w:rsidRPr="00000000" w14:paraId="000000A6">
      <w:pPr>
        <w:numPr>
          <w:ilvl w:val="1"/>
          <w:numId w:val="3"/>
        </w:numPr>
        <w:pBdr>
          <w:top w:space="0" w:sz="0" w:val="nil"/>
          <w:left w:space="0" w:sz="0" w:val="nil"/>
          <w:bottom w:space="0" w:sz="0" w:val="nil"/>
          <w:right w:space="0" w:sz="0" w:val="nil"/>
          <w:between w:space="0" w:sz="0" w:val="nil"/>
        </w:pBdr>
        <w:tabs>
          <w:tab w:val="left" w:pos="709"/>
        </w:tabs>
        <w:spacing w:before="139" w:line="257" w:lineRule="auto"/>
        <w:ind w:left="0" w:right="125" w:hanging="2"/>
        <w:jc w:val="both"/>
        <w:rPr>
          <w:color w:val="000000"/>
          <w:sz w:val="24"/>
          <w:szCs w:val="24"/>
        </w:rPr>
      </w:pPr>
      <w:r w:rsidDel="00000000" w:rsidR="00000000" w:rsidRPr="00000000">
        <w:rPr>
          <w:i w:val="1"/>
          <w:color w:val="000000"/>
          <w:sz w:val="24"/>
          <w:szCs w:val="24"/>
          <w:rtl w:val="0"/>
        </w:rPr>
        <w:t xml:space="preserve">Факторы, влияющие на достижение социальных результатов</w:t>
      </w:r>
      <w:r w:rsidDel="00000000" w:rsidR="00000000" w:rsidRPr="00000000">
        <w:rPr>
          <w:color w:val="000000"/>
          <w:sz w:val="24"/>
          <w:szCs w:val="24"/>
          <w:rtl w:val="0"/>
        </w:rPr>
        <w:t xml:space="preserve">: что благоприятствует, а что препятствует достижению каждого социального результата практики?</w:t>
      </w:r>
      <w:r w:rsidDel="00000000" w:rsidR="00000000" w:rsidRPr="00000000">
        <w:rPr>
          <w:i w:val="1"/>
          <w:color w:val="000000"/>
          <w:sz w:val="24"/>
          <w:szCs w:val="24"/>
          <w:rtl w:val="0"/>
        </w:rPr>
        <w:t xml:space="preserve">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709"/>
        </w:tabs>
        <w:spacing w:line="257" w:lineRule="auto"/>
        <w:ind w:left="0" w:right="125" w:hanging="2"/>
        <w:jc w:val="both"/>
        <w:rPr>
          <w:color w:val="000000"/>
          <w:sz w:val="24"/>
          <w:szCs w:val="24"/>
        </w:rPr>
      </w:pPr>
      <w:r w:rsidDel="00000000" w:rsidR="00000000" w:rsidRPr="00000000">
        <w:rPr>
          <w:rtl w:val="0"/>
        </w:rPr>
      </w:r>
    </w:p>
    <w:tbl>
      <w:tblPr>
        <w:tblStyle w:val="Table5"/>
        <w:tblW w:w="1034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6"/>
        <w:gridCol w:w="4197"/>
        <w:gridCol w:w="4005"/>
        <w:tblGridChange w:id="0">
          <w:tblGrid>
            <w:gridCol w:w="2146"/>
            <w:gridCol w:w="4197"/>
            <w:gridCol w:w="4005"/>
          </w:tblGrid>
        </w:tblGridChange>
      </w:tblGrid>
      <w:tr>
        <w:trPr>
          <w:cantSplit w:val="0"/>
          <w:tblHeader w:val="0"/>
        </w:trPr>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37" w:lineRule="auto"/>
              <w:ind w:left="0" w:hanging="2"/>
              <w:jc w:val="center"/>
              <w:rPr>
                <w:color w:val="000000"/>
                <w:sz w:val="24"/>
                <w:szCs w:val="24"/>
              </w:rPr>
            </w:pPr>
            <w:r w:rsidDel="00000000" w:rsidR="00000000" w:rsidRPr="00000000">
              <w:rPr>
                <w:color w:val="000000"/>
                <w:sz w:val="24"/>
                <w:szCs w:val="24"/>
                <w:rtl w:val="0"/>
              </w:rPr>
              <w:t xml:space="preserve">Социальный результат</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Факторы, влияющие на достижение социальных результатов </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Факторы, препятствующие достижению социальных результатов</w:t>
            </w:r>
          </w:p>
        </w:tc>
      </w:tr>
      <w:tr>
        <w:trPr>
          <w:cantSplit w:val="0"/>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37" w:lineRule="auto"/>
              <w:ind w:left="0" w:hanging="2"/>
              <w:rPr>
                <w:color w:val="000000"/>
                <w:sz w:val="20"/>
                <w:szCs w:val="20"/>
              </w:rPr>
            </w:pPr>
            <w:r w:rsidDel="00000000" w:rsidR="00000000" w:rsidRPr="00000000">
              <w:rPr>
                <w:color w:val="000000"/>
                <w:sz w:val="20"/>
                <w:szCs w:val="20"/>
                <w:rtl w:val="0"/>
              </w:rPr>
              <w:t xml:space="preserve">Социальный результат 1:</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37" w:lineRule="auto"/>
              <w:ind w:left="0" w:hanging="2"/>
              <w:rPr>
                <w:color w:val="000000"/>
                <w:sz w:val="20"/>
                <w:szCs w:val="20"/>
              </w:rPr>
            </w:pPr>
            <w:r w:rsidDel="00000000" w:rsidR="00000000" w:rsidRPr="00000000">
              <w:rPr>
                <w:color w:val="000000"/>
                <w:sz w:val="20"/>
                <w:szCs w:val="20"/>
                <w:rtl w:val="0"/>
              </w:rPr>
              <w:t xml:space="preserve">У родителей повысились компетенции в вопросах развития функциональных навыков и воспитания ребёнка в ЕЖС.</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-Выстраивание партнёрски отношений с семьёй. Индивидуальный, семейно-центрированный подход, ориентированный в первую очередь на потребности и запрос семьи. </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-При предоставлении услуг ранней помощи в рамках ИПРП/краткосрочном консультировании/пролонгированном консультировании семья включена на каждом этапе работы (семья обозначает трудности, которые возникают-запрос), что повышает их мотивацию, активность, обеспечивает обсуждение и понимание того, как та или иная рутина/действие/активность формируется у ребенка.</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-Подробное информирование обо всех возможных видах помощи и наличие ресурсов в рамках деятельности службы ранней помощи, создание предсказуемой, доверительной атмосферы. </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106"/>
              </w:tabs>
              <w:spacing w:before="1" w:line="254" w:lineRule="auto"/>
              <w:ind w:left="0" w:right="276" w:hanging="2"/>
              <w:rPr>
                <w:color w:val="000000"/>
                <w:sz w:val="20"/>
                <w:szCs w:val="20"/>
              </w:rPr>
            </w:pPr>
            <w:r w:rsidDel="00000000" w:rsidR="00000000" w:rsidRPr="00000000">
              <w:rPr>
                <w:color w:val="000000"/>
                <w:sz w:val="20"/>
                <w:szCs w:val="20"/>
                <w:rtl w:val="0"/>
              </w:rPr>
              <w:t xml:space="preserve">-Низкая информированность о возможности получения услуг ранней помощи. </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106"/>
              </w:tabs>
              <w:spacing w:before="1" w:line="254" w:lineRule="auto"/>
              <w:ind w:left="0" w:right="276" w:hanging="2"/>
              <w:rPr>
                <w:color w:val="000000"/>
                <w:sz w:val="20"/>
                <w:szCs w:val="20"/>
              </w:rPr>
            </w:pPr>
            <w:r w:rsidDel="00000000" w:rsidR="00000000" w:rsidRPr="00000000">
              <w:rPr>
                <w:color w:val="000000"/>
                <w:sz w:val="20"/>
                <w:szCs w:val="20"/>
                <w:rtl w:val="0"/>
              </w:rPr>
              <w:t xml:space="preserve">- Семьи не применяют, не переносят полученные знания на домашние условия, тем самым не закрепляя навыки ребёнка, полагаются на специалиста и тому, что происходит только в организации, перекладывают ответственность на специалистов, тем самым, не закрепляя свои навыки и компетенции.</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106"/>
              </w:tabs>
              <w:spacing w:before="1" w:line="254" w:lineRule="auto"/>
              <w:ind w:left="0" w:right="276" w:hanging="2"/>
              <w:rPr>
                <w:color w:val="000000"/>
                <w:sz w:val="20"/>
                <w:szCs w:val="20"/>
              </w:rPr>
            </w:pPr>
            <w:r w:rsidDel="00000000" w:rsidR="00000000" w:rsidRPr="00000000">
              <w:rPr>
                <w:color w:val="000000"/>
                <w:sz w:val="20"/>
                <w:szCs w:val="20"/>
                <w:rtl w:val="0"/>
              </w:rPr>
              <w:t xml:space="preserve">-Родитель находится в стрессе/депрессии/не в ресурсном состоянии. </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rtl w:val="0"/>
              </w:rPr>
            </w:r>
          </w:p>
        </w:tc>
      </w:tr>
      <w:tr>
        <w:trPr>
          <w:cantSplit w:val="0"/>
          <w:trHeight w:val="982" w:hRule="atLeast"/>
          <w:tblHeader w:val="0"/>
        </w:trPr>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37" w:lineRule="auto"/>
              <w:ind w:left="0" w:hanging="2"/>
              <w:rPr>
                <w:color w:val="000000"/>
                <w:sz w:val="20"/>
                <w:szCs w:val="20"/>
              </w:rPr>
            </w:pPr>
            <w:r w:rsidDel="00000000" w:rsidR="00000000" w:rsidRPr="00000000">
              <w:rPr>
                <w:color w:val="000000"/>
                <w:sz w:val="20"/>
                <w:szCs w:val="20"/>
                <w:rtl w:val="0"/>
              </w:rPr>
              <w:t xml:space="preserve">Социальный результат 2: </w:t>
            </w:r>
            <w:r w:rsidDel="00000000" w:rsidR="00000000" w:rsidRPr="00000000">
              <w:rPr>
                <w:color w:val="000000"/>
                <w:sz w:val="24"/>
                <w:szCs w:val="24"/>
                <w:rtl w:val="0"/>
              </w:rPr>
              <w:t xml:space="preserve">У детей улучшились функциональные навыки в естественных жизненных ситуациях.</w:t>
            </w:r>
            <w:r w:rsidDel="00000000" w:rsidR="00000000" w:rsidRPr="00000000">
              <w:rPr>
                <w:color w:val="000000"/>
                <w:sz w:val="20"/>
                <w:szCs w:val="20"/>
                <w:rtl w:val="0"/>
              </w:rPr>
              <w:t xml:space="preserve">.</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-Своевременное оказание услуг ранней помощи с первых месяцев жизни, что минимизирует риск развития осложнений и трудностей в развитии функциональных навыков. </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-Индивидуальный, семейно-центрированный подход, ориентированный в первую очередь на актуальный уровень развития ребёнка- его сильные стороны, его индивидуальные особенности и на потребности семьи. </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-Долгосрочное, непрерывное сопровождение ребёнка (от рождения до 3-х лет) и его семьи. </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-Направленность предоставления услуг ранней помощи (в рамках ИПРП/краткосрочном консультировании/ пролонгированном консультировании) в естественных жизненных ситуациях для ребёнка (дома, в игре, во время кормления, купания и т.д).</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-Использование в работе научно доказанных инструментов, методов оценки и развития навыков ребёнка.   </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-Обесценивание семьями значимости самостоятельной активности ребенка, ориентация на медицинскую модель оказания помощи.</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-Различный социальный статус семьи может влиять на результаты практики. Семья может нуждаться в различных видах поддержки, в зависимости от социальной ситуации.</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178"/>
              </w:tabs>
              <w:spacing w:line="240" w:lineRule="auto"/>
              <w:ind w:left="0" w:right="121" w:hanging="2"/>
              <w:rPr>
                <w:color w:val="000000"/>
                <w:sz w:val="20"/>
                <w:szCs w:val="20"/>
              </w:rPr>
            </w:pPr>
            <w:r w:rsidDel="00000000" w:rsidR="00000000" w:rsidRPr="00000000">
              <w:rPr>
                <w:color w:val="000000"/>
                <w:sz w:val="20"/>
                <w:szCs w:val="20"/>
                <w:rtl w:val="0"/>
              </w:rPr>
              <w:t xml:space="preserve">Например, мама воспитывающая одна ребёнка с ОВЗ, нуждается в большей поддержке и сопровождении; семья в ситуации крайней бедности, не имеет возможности, пригласить няню и мама вынуждена постоянно находиться с ребёнком, что приводит к эмоциональному истощению; любая семья, в т.ч. многодетная семья, в которой 1 из детей со статусом инвалидности, не всегда имеет возможность оказать достаточно внимания по разным причинам (не знают как организовать развивающую среду дома, как включить всех членов семьи в единое поле общения, создать условия для самостоятельной активности и выбора).</w:t>
            </w:r>
          </w:p>
        </w:tc>
      </w:tr>
    </w:tb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709"/>
        </w:tabs>
        <w:spacing w:before="139" w:line="257" w:lineRule="auto"/>
        <w:ind w:left="0" w:right="125" w:hanging="2"/>
        <w:jc w:val="both"/>
        <w:rPr>
          <w:color w:val="000000"/>
          <w:sz w:val="24"/>
          <w:szCs w:val="24"/>
        </w:rPr>
      </w:pPr>
      <w:r w:rsidDel="00000000" w:rsidR="00000000" w:rsidRPr="00000000">
        <w:rPr>
          <w:rtl w:val="0"/>
        </w:rPr>
      </w:r>
    </w:p>
    <w:p w:rsidR="00000000" w:rsidDel="00000000" w:rsidP="00000000" w:rsidRDefault="00000000" w:rsidRPr="00000000" w14:paraId="000000BF">
      <w:pPr>
        <w:numPr>
          <w:ilvl w:val="1"/>
          <w:numId w:val="3"/>
        </w:numPr>
        <w:pBdr>
          <w:top w:space="0" w:sz="0" w:val="nil"/>
          <w:left w:space="0" w:sz="0" w:val="nil"/>
          <w:bottom w:space="0" w:sz="0" w:val="nil"/>
          <w:right w:space="0" w:sz="0" w:val="nil"/>
          <w:between w:space="0" w:sz="0" w:val="nil"/>
        </w:pBdr>
        <w:tabs>
          <w:tab w:val="left" w:pos="709"/>
        </w:tabs>
        <w:spacing w:line="257" w:lineRule="auto"/>
        <w:ind w:left="0" w:right="125" w:hanging="2"/>
        <w:jc w:val="both"/>
        <w:rPr>
          <w:color w:val="000000"/>
          <w:sz w:val="24"/>
          <w:szCs w:val="24"/>
        </w:rPr>
      </w:pPr>
      <w:r w:rsidDel="00000000" w:rsidR="00000000" w:rsidRPr="00000000">
        <w:rPr>
          <w:i w:val="1"/>
          <w:color w:val="000000"/>
          <w:sz w:val="24"/>
          <w:szCs w:val="24"/>
          <w:rtl w:val="0"/>
        </w:rPr>
        <w:t xml:space="preserve">Риски реализации практики: </w:t>
      </w:r>
      <w:r w:rsidDel="00000000" w:rsidR="00000000" w:rsidRPr="00000000">
        <w:rPr>
          <w:color w:val="000000"/>
          <w:sz w:val="24"/>
          <w:szCs w:val="24"/>
          <w:rtl w:val="0"/>
        </w:rPr>
        <w:t xml:space="preserve">Какие меры позволяют минимизировать риски?</w:t>
      </w:r>
      <w:r w:rsidDel="00000000" w:rsidR="00000000" w:rsidRPr="00000000">
        <w:rPr>
          <w:i w:val="1"/>
          <w:color w:val="000000"/>
          <w:sz w:val="24"/>
          <w:szCs w:val="24"/>
          <w:rtl w:val="0"/>
        </w:rPr>
        <w:t xml:space="preserve"> </w:t>
      </w:r>
      <w:r w:rsidDel="00000000" w:rsidR="00000000" w:rsidRPr="00000000">
        <w:rPr>
          <w:rtl w:val="0"/>
        </w:rPr>
      </w:r>
    </w:p>
    <w:tbl>
      <w:tblPr>
        <w:tblStyle w:val="Table6"/>
        <w:tblW w:w="1034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8"/>
        <w:gridCol w:w="4790"/>
        <w:tblGridChange w:id="0">
          <w:tblGrid>
            <w:gridCol w:w="5558"/>
            <w:gridCol w:w="4790"/>
          </w:tblGrid>
        </w:tblGridChange>
      </w:tblGrid>
      <w:tr>
        <w:trPr>
          <w:cantSplit w:val="0"/>
          <w:trHeight w:val="418" w:hRule="atLeast"/>
          <w:tblHeader w:val="0"/>
        </w:trPr>
        <w:tc>
          <w:tcPr/>
          <w:p w:rsidR="00000000" w:rsidDel="00000000" w:rsidP="00000000" w:rsidRDefault="00000000" w:rsidRPr="00000000" w14:paraId="000000C0">
            <w:pPr>
              <w:keepNext w:val="1"/>
              <w:keepLines w:val="1"/>
              <w:pBdr>
                <w:top w:space="0" w:sz="0" w:val="nil"/>
                <w:left w:space="0" w:sz="0" w:val="nil"/>
                <w:bottom w:space="0" w:sz="0" w:val="nil"/>
                <w:right w:space="0" w:sz="0" w:val="nil"/>
                <w:between w:space="0" w:sz="0" w:val="nil"/>
              </w:pBdr>
              <w:tabs>
                <w:tab w:val="left" w:pos="1413"/>
              </w:tabs>
              <w:spacing w:before="480" w:line="256" w:lineRule="auto"/>
              <w:ind w:left="0" w:right="265" w:hanging="2"/>
              <w:jc w:val="center"/>
              <w:rPr>
                <w:color w:val="000000"/>
                <w:sz w:val="20"/>
                <w:szCs w:val="20"/>
              </w:rPr>
            </w:pPr>
            <w:r w:rsidDel="00000000" w:rsidR="00000000" w:rsidRPr="00000000">
              <w:rPr>
                <w:color w:val="000000"/>
                <w:sz w:val="20"/>
                <w:szCs w:val="20"/>
                <w:rtl w:val="0"/>
              </w:rPr>
              <w:t xml:space="preserve">Риски</w:t>
            </w:r>
          </w:p>
        </w:tc>
        <w:tc>
          <w:tcPr/>
          <w:p w:rsidR="00000000" w:rsidDel="00000000" w:rsidP="00000000" w:rsidRDefault="00000000" w:rsidRPr="00000000" w14:paraId="000000C1">
            <w:pPr>
              <w:keepNext w:val="1"/>
              <w:keepLines w:val="1"/>
              <w:pBdr>
                <w:top w:space="0" w:sz="0" w:val="nil"/>
                <w:left w:space="0" w:sz="0" w:val="nil"/>
                <w:bottom w:space="0" w:sz="0" w:val="nil"/>
                <w:right w:space="0" w:sz="0" w:val="nil"/>
                <w:between w:space="0" w:sz="0" w:val="nil"/>
              </w:pBdr>
              <w:tabs>
                <w:tab w:val="left" w:pos="1413"/>
              </w:tabs>
              <w:spacing w:before="480" w:line="256" w:lineRule="auto"/>
              <w:ind w:left="0" w:right="265" w:hanging="2"/>
              <w:jc w:val="center"/>
              <w:rPr>
                <w:color w:val="000000"/>
                <w:sz w:val="20"/>
                <w:szCs w:val="20"/>
              </w:rPr>
            </w:pPr>
            <w:r w:rsidDel="00000000" w:rsidR="00000000" w:rsidRPr="00000000">
              <w:rPr>
                <w:color w:val="000000"/>
                <w:sz w:val="20"/>
                <w:szCs w:val="20"/>
                <w:rtl w:val="0"/>
              </w:rPr>
              <w:t xml:space="preserve">Меры</w:t>
            </w:r>
          </w:p>
        </w:tc>
      </w:tr>
      <w:tr>
        <w:trPr>
          <w:cantSplit w:val="0"/>
          <w:trHeight w:val="527" w:hRule="atLeast"/>
          <w:tblHeader w:val="0"/>
        </w:trPr>
        <w:tc>
          <w:tcPr/>
          <w:p w:rsidR="00000000" w:rsidDel="00000000" w:rsidP="00000000" w:rsidRDefault="00000000" w:rsidRPr="00000000" w14:paraId="000000C2">
            <w:pPr>
              <w:keepNext w:val="1"/>
              <w:keepLines w:val="1"/>
              <w:pBdr>
                <w:top w:space="0" w:sz="0" w:val="nil"/>
                <w:left w:space="0" w:sz="0" w:val="nil"/>
                <w:bottom w:space="0" w:sz="0" w:val="nil"/>
                <w:right w:space="0" w:sz="0" w:val="nil"/>
                <w:between w:space="0" w:sz="0" w:val="nil"/>
              </w:pBdr>
              <w:tabs>
                <w:tab w:val="left" w:pos="1413"/>
              </w:tabs>
              <w:spacing w:before="480" w:line="256" w:lineRule="auto"/>
              <w:ind w:left="0" w:right="265" w:hanging="2"/>
              <w:rPr>
                <w:color w:val="000000"/>
                <w:sz w:val="20"/>
                <w:szCs w:val="20"/>
              </w:rPr>
            </w:pPr>
            <w:r w:rsidDel="00000000" w:rsidR="00000000" w:rsidRPr="00000000">
              <w:rPr>
                <w:color w:val="000000"/>
                <w:sz w:val="20"/>
                <w:szCs w:val="20"/>
                <w:rtl w:val="0"/>
              </w:rPr>
              <w:t xml:space="preserve">Отсутствие учета соматического состояния ребенка, что может привести к вторичным осложнениям. </w:t>
            </w:r>
          </w:p>
        </w:tc>
        <w:tc>
          <w:tcPr/>
          <w:p w:rsidR="00000000" w:rsidDel="00000000" w:rsidP="00000000" w:rsidRDefault="00000000" w:rsidRPr="00000000" w14:paraId="000000C3">
            <w:pPr>
              <w:keepNext w:val="1"/>
              <w:keepLines w:val="1"/>
              <w:pBdr>
                <w:top w:space="0" w:sz="0" w:val="nil"/>
                <w:left w:space="0" w:sz="0" w:val="nil"/>
                <w:bottom w:space="0" w:sz="0" w:val="nil"/>
                <w:right w:space="0" w:sz="0" w:val="nil"/>
                <w:between w:space="0" w:sz="0" w:val="nil"/>
              </w:pBdr>
              <w:tabs>
                <w:tab w:val="left" w:pos="1413"/>
              </w:tabs>
              <w:spacing w:before="480" w:line="256" w:lineRule="auto"/>
              <w:ind w:left="0" w:right="265" w:hanging="2"/>
              <w:rPr>
                <w:color w:val="000000"/>
                <w:sz w:val="20"/>
                <w:szCs w:val="20"/>
              </w:rPr>
            </w:pPr>
            <w:r w:rsidDel="00000000" w:rsidR="00000000" w:rsidRPr="00000000">
              <w:rPr>
                <w:color w:val="000000"/>
                <w:sz w:val="20"/>
                <w:szCs w:val="20"/>
                <w:rtl w:val="0"/>
              </w:rPr>
              <w:t xml:space="preserve">Повышение компетенций команды, включение педиатра развития в команду СРП, взаимодействие с лечащим врачом и поликлиниками.</w:t>
            </w:r>
          </w:p>
        </w:tc>
      </w:tr>
      <w:tr>
        <w:trPr>
          <w:cantSplit w:val="0"/>
          <w:trHeight w:val="896" w:hRule="atLeast"/>
          <w:tblHeader w:val="0"/>
        </w:trPr>
        <w:tc>
          <w:tcPr/>
          <w:p w:rsidR="00000000" w:rsidDel="00000000" w:rsidP="00000000" w:rsidRDefault="00000000" w:rsidRPr="00000000" w14:paraId="000000C4">
            <w:pPr>
              <w:keepNext w:val="1"/>
              <w:keepLines w:val="1"/>
              <w:pBdr>
                <w:top w:space="0" w:sz="0" w:val="nil"/>
                <w:left w:space="0" w:sz="0" w:val="nil"/>
                <w:bottom w:space="0" w:sz="0" w:val="nil"/>
                <w:right w:space="0" w:sz="0" w:val="nil"/>
                <w:between w:space="0" w:sz="0" w:val="nil"/>
              </w:pBdr>
              <w:tabs>
                <w:tab w:val="left" w:pos="1413"/>
              </w:tabs>
              <w:spacing w:before="480" w:line="256" w:lineRule="auto"/>
              <w:ind w:left="0" w:right="265" w:hanging="2"/>
              <w:rPr>
                <w:color w:val="000000"/>
                <w:sz w:val="20"/>
                <w:szCs w:val="20"/>
              </w:rPr>
            </w:pPr>
            <w:r w:rsidDel="00000000" w:rsidR="00000000" w:rsidRPr="00000000">
              <w:rPr>
                <w:color w:val="000000"/>
                <w:sz w:val="20"/>
                <w:szCs w:val="20"/>
                <w:rtl w:val="0"/>
              </w:rPr>
              <w:t xml:space="preserve">Ухудшение соматического состояния ребенка, как следствие невозможность получения услуг РП на базе центра. </w:t>
            </w:r>
          </w:p>
        </w:tc>
        <w:tc>
          <w:tcPr/>
          <w:p w:rsidR="00000000" w:rsidDel="00000000" w:rsidP="00000000" w:rsidRDefault="00000000" w:rsidRPr="00000000" w14:paraId="000000C5">
            <w:pPr>
              <w:keepNext w:val="1"/>
              <w:keepLines w:val="1"/>
              <w:pBdr>
                <w:top w:space="0" w:sz="0" w:val="nil"/>
                <w:left w:space="0" w:sz="0" w:val="nil"/>
                <w:bottom w:space="0" w:sz="0" w:val="nil"/>
                <w:right w:space="0" w:sz="0" w:val="nil"/>
                <w:between w:space="0" w:sz="0" w:val="nil"/>
              </w:pBdr>
              <w:tabs>
                <w:tab w:val="left" w:pos="1413"/>
              </w:tabs>
              <w:spacing w:before="480" w:line="256" w:lineRule="auto"/>
              <w:ind w:left="0" w:right="265" w:hanging="2"/>
              <w:rPr>
                <w:color w:val="000000"/>
                <w:sz w:val="20"/>
                <w:szCs w:val="20"/>
              </w:rPr>
            </w:pPr>
            <w:r w:rsidDel="00000000" w:rsidR="00000000" w:rsidRPr="00000000">
              <w:rPr>
                <w:color w:val="000000"/>
                <w:sz w:val="20"/>
                <w:szCs w:val="20"/>
                <w:rtl w:val="0"/>
              </w:rPr>
              <w:t xml:space="preserve">С 2020 году специалисты СРП предоставляют дистанционные услуги РП, в рамках регламента предоставления услуг РП. </w:t>
            </w:r>
          </w:p>
        </w:tc>
      </w:tr>
      <w:tr>
        <w:trPr>
          <w:cantSplit w:val="0"/>
          <w:trHeight w:val="2681" w:hRule="atLeast"/>
          <w:tblHeader w:val="0"/>
        </w:trPr>
        <w:tc>
          <w:tcPr/>
          <w:p w:rsidR="00000000" w:rsidDel="00000000" w:rsidP="00000000" w:rsidRDefault="00000000" w:rsidRPr="00000000" w14:paraId="000000C6">
            <w:pPr>
              <w:keepNext w:val="1"/>
              <w:keepLines w:val="1"/>
              <w:pBdr>
                <w:top w:space="0" w:sz="0" w:val="nil"/>
                <w:left w:space="0" w:sz="0" w:val="nil"/>
                <w:bottom w:space="0" w:sz="0" w:val="nil"/>
                <w:right w:space="0" w:sz="0" w:val="nil"/>
                <w:between w:space="0" w:sz="0" w:val="nil"/>
              </w:pBdr>
              <w:tabs>
                <w:tab w:val="left" w:pos="1413"/>
              </w:tabs>
              <w:spacing w:before="480" w:line="256" w:lineRule="auto"/>
              <w:ind w:left="0" w:right="265" w:hanging="2"/>
              <w:rPr>
                <w:color w:val="000000"/>
                <w:sz w:val="20"/>
                <w:szCs w:val="20"/>
              </w:rPr>
            </w:pPr>
            <w:r w:rsidDel="00000000" w:rsidR="00000000" w:rsidRPr="00000000">
              <w:rPr>
                <w:color w:val="000000"/>
                <w:sz w:val="20"/>
                <w:szCs w:val="20"/>
                <w:rtl w:val="0"/>
              </w:rPr>
              <w:t xml:space="preserve">В результате оказания психологической помощи семье, некачественно оказанная помощь может привести к тому, что родитель не сможет справиться с не пережитым горем, что может привести к тому, что мама не справится с эмоциональным состоянием, впадет в «депрессию», что негативно скажется на развитии ребенка.</w:t>
            </w:r>
          </w:p>
        </w:tc>
        <w:tc>
          <w:tcPr/>
          <w:p w:rsidR="00000000" w:rsidDel="00000000" w:rsidP="00000000" w:rsidRDefault="00000000" w:rsidRPr="00000000" w14:paraId="000000C7">
            <w:pPr>
              <w:keepNext w:val="1"/>
              <w:keepLines w:val="1"/>
              <w:pBdr>
                <w:top w:space="0" w:sz="0" w:val="nil"/>
                <w:left w:space="0" w:sz="0" w:val="nil"/>
                <w:bottom w:space="0" w:sz="0" w:val="nil"/>
                <w:right w:space="0" w:sz="0" w:val="nil"/>
                <w:between w:space="0" w:sz="0" w:val="nil"/>
              </w:pBdr>
              <w:tabs>
                <w:tab w:val="left" w:pos="1413"/>
              </w:tabs>
              <w:spacing w:before="480" w:line="256" w:lineRule="auto"/>
              <w:ind w:left="0" w:right="265" w:hanging="2"/>
              <w:rPr>
                <w:color w:val="000000"/>
                <w:sz w:val="20"/>
                <w:szCs w:val="20"/>
              </w:rPr>
            </w:pPr>
            <w:r w:rsidDel="00000000" w:rsidR="00000000" w:rsidRPr="00000000">
              <w:rPr>
                <w:color w:val="000000"/>
                <w:sz w:val="20"/>
                <w:szCs w:val="20"/>
                <w:rtl w:val="0"/>
              </w:rPr>
              <w:t xml:space="preserve">Повышение компетенций психологов команды службы ранней помощи.</w:t>
            </w:r>
          </w:p>
        </w:tc>
      </w:tr>
    </w:tbl>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C9">
      <w:pPr>
        <w:numPr>
          <w:ilvl w:val="0"/>
          <w:numId w:val="3"/>
        </w:numPr>
        <w:pBdr>
          <w:top w:space="0" w:sz="0" w:val="nil"/>
          <w:left w:space="0" w:sz="0" w:val="nil"/>
          <w:bottom w:space="0" w:sz="0" w:val="nil"/>
          <w:right w:space="0" w:sz="0" w:val="nil"/>
          <w:between w:space="0" w:sz="0" w:val="nil"/>
        </w:pBdr>
        <w:tabs>
          <w:tab w:val="left" w:pos="827"/>
          <w:tab w:val="left" w:pos="828"/>
        </w:tabs>
        <w:spacing w:before="139" w:line="257" w:lineRule="auto"/>
        <w:ind w:left="0" w:right="125" w:hanging="2"/>
        <w:jc w:val="center"/>
        <w:rPr>
          <w:b w:val="1"/>
          <w:color w:val="000000"/>
          <w:sz w:val="24"/>
          <w:szCs w:val="24"/>
        </w:rPr>
      </w:pPr>
      <w:r w:rsidDel="00000000" w:rsidR="00000000" w:rsidRPr="00000000">
        <w:rPr>
          <w:b w:val="1"/>
          <w:color w:val="000000"/>
          <w:sz w:val="24"/>
          <w:szCs w:val="24"/>
          <w:rtl w:val="0"/>
        </w:rPr>
        <w:t xml:space="preserve">Регламентированность практики</w:t>
      </w:r>
    </w:p>
    <w:p w:rsidR="00000000" w:rsidDel="00000000" w:rsidP="00000000" w:rsidRDefault="00000000" w:rsidRPr="00000000" w14:paraId="000000CA">
      <w:pPr>
        <w:numPr>
          <w:ilvl w:val="1"/>
          <w:numId w:val="3"/>
        </w:numPr>
        <w:pBdr>
          <w:top w:space="0" w:sz="0" w:val="nil"/>
          <w:left w:space="0" w:sz="0" w:val="nil"/>
          <w:bottom w:space="0" w:sz="0" w:val="nil"/>
          <w:right w:space="0" w:sz="0" w:val="nil"/>
          <w:between w:space="0" w:sz="0" w:val="nil"/>
        </w:pBdr>
        <w:tabs>
          <w:tab w:val="left" w:pos="851"/>
        </w:tabs>
        <w:spacing w:line="240" w:lineRule="auto"/>
        <w:ind w:left="0" w:hanging="2"/>
        <w:jc w:val="both"/>
        <w:rPr>
          <w:color w:val="000000"/>
          <w:sz w:val="24"/>
          <w:szCs w:val="24"/>
        </w:rPr>
      </w:pPr>
      <w:r w:rsidDel="00000000" w:rsidR="00000000" w:rsidRPr="00000000">
        <w:rPr>
          <w:color w:val="000000"/>
          <w:sz w:val="24"/>
          <w:szCs w:val="24"/>
          <w:rtl w:val="0"/>
        </w:rPr>
        <w:t xml:space="preserve">В каких материалах представлено полное описание практики?</w:t>
      </w:r>
    </w:p>
    <w:p w:rsidR="00000000" w:rsidDel="00000000" w:rsidP="00000000" w:rsidRDefault="00000000" w:rsidRPr="00000000" w14:paraId="000000CB">
      <w:pPr>
        <w:tabs>
          <w:tab w:val="left" w:pos="851"/>
        </w:tabs>
        <w:spacing w:before="120" w:line="240" w:lineRule="auto"/>
        <w:ind w:left="0" w:hanging="2"/>
        <w:jc w:val="both"/>
        <w:rPr>
          <w:color w:val="000000"/>
          <w:sz w:val="24"/>
          <w:szCs w:val="24"/>
          <w:u w:val="single"/>
        </w:rPr>
      </w:pPr>
      <w:r w:rsidDel="00000000" w:rsidR="00000000" w:rsidRPr="00000000">
        <w:rPr>
          <w:color w:val="000000"/>
          <w:sz w:val="24"/>
          <w:szCs w:val="24"/>
          <w:u w:val="single"/>
          <w:rtl w:val="0"/>
        </w:rPr>
        <w:t xml:space="preserve">Внешняя документация:</w:t>
      </w:r>
    </w:p>
    <w:p w:rsidR="00000000" w:rsidDel="00000000" w:rsidP="00000000" w:rsidRDefault="00000000" w:rsidRPr="00000000" w14:paraId="000000CC">
      <w:pP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В соответствии с распоряжением Правительства Российской Федерации от 31 августа 2016 г. N 1839-р «Об утверждении Концепции развития ранней помощи в Российской Федерации на период до 2020 года»; с п. 12 Плана мероприятий по реализации Концепции развития ранней помощи в Российской Федерации распоряжения Правительства Российской Федерации от 17 декабря 2016 г. № 2723-р «Об утверждении плана мероприятий по реализации Концепции развития ранней помощи в Российской Федерации на период до 2020 года». Разработан проекты методических рекомендаций по РП, стандарт оказания услуг РП и положение о подразделении СРП. Ссылка: https://rosmintrud.ru/docs/mintrud/handicapped/274. Мы работаем согласно данным рекомендациям. Приложение №3. «Методические рекомендации по ранней помощи».</w:t>
      </w:r>
      <w:hyperlink r:id="rId10">
        <w:r w:rsidDel="00000000" w:rsidR="00000000" w:rsidRPr="00000000">
          <w:rPr>
            <w:color w:val="000000"/>
            <w:sz w:val="24"/>
            <w:szCs w:val="24"/>
            <w:u w:val="single"/>
            <w:vertAlign w:val="baseline"/>
            <w:rtl w:val="0"/>
          </w:rPr>
          <w:t xml:space="preserve">https://drive.google.com/file/d/1OpQ-e45FNIgj-_62Ya-t6Q5vvRcJwJgr/view?usp=sharing</w:t>
        </w:r>
      </w:hyperlink>
      <w:r w:rsidDel="00000000" w:rsidR="00000000" w:rsidRPr="00000000">
        <w:rPr>
          <w:color w:val="000000"/>
          <w:sz w:val="24"/>
          <w:szCs w:val="24"/>
          <w:rtl w:val="0"/>
        </w:rPr>
        <w:t xml:space="preserve"> </w:t>
      </w:r>
    </w:p>
    <w:p w:rsidR="00000000" w:rsidDel="00000000" w:rsidP="00000000" w:rsidRDefault="00000000" w:rsidRPr="00000000" w14:paraId="000000CD">
      <w:pPr>
        <w:tabs>
          <w:tab w:val="left" w:pos="851"/>
        </w:tabs>
        <w:spacing w:before="120" w:line="240" w:lineRule="auto"/>
        <w:ind w:left="0" w:hanging="2"/>
        <w:jc w:val="both"/>
        <w:rPr>
          <w:color w:val="000000"/>
          <w:sz w:val="24"/>
          <w:szCs w:val="24"/>
          <w:u w:val="single"/>
        </w:rPr>
      </w:pPr>
      <w:r w:rsidDel="00000000" w:rsidR="00000000" w:rsidRPr="00000000">
        <w:rPr>
          <w:color w:val="000000"/>
          <w:sz w:val="24"/>
          <w:szCs w:val="24"/>
          <w:u w:val="single"/>
          <w:rtl w:val="0"/>
        </w:rPr>
        <w:t xml:space="preserve">Внутренняя документация:</w:t>
      </w:r>
    </w:p>
    <w:p w:rsidR="00000000" w:rsidDel="00000000" w:rsidP="00000000" w:rsidRDefault="00000000" w:rsidRPr="00000000" w14:paraId="000000CE">
      <w:pP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Материалы нашей организации – положение, регламентирующее деятельность Службы ранней помощи, созданной в некоммерческой организации Красноярский центр лечебной педагогики. В которых отражена основная документация, регламентирующая организационную и клиническую (очную-дистанционную) деятельность службы ранней помощи в т.ч.:</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1. Положение о структурном подразделении организации:</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851"/>
        </w:tabs>
        <w:spacing w:line="240" w:lineRule="auto"/>
        <w:ind w:left="0" w:hanging="2"/>
        <w:jc w:val="both"/>
        <w:rPr>
          <w:color w:val="000000"/>
          <w:sz w:val="24"/>
          <w:szCs w:val="24"/>
        </w:rPr>
      </w:pPr>
      <w:r w:rsidDel="00000000" w:rsidR="00000000" w:rsidRPr="00000000">
        <w:rPr>
          <w:color w:val="000000"/>
          <w:sz w:val="24"/>
          <w:szCs w:val="24"/>
          <w:rtl w:val="0"/>
        </w:rPr>
        <w:t xml:space="preserve">2. Образцы документов для очного предоставления услуг</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851"/>
        </w:tabs>
        <w:spacing w:line="240" w:lineRule="auto"/>
        <w:ind w:left="0" w:hanging="2"/>
        <w:jc w:val="both"/>
        <w:rPr>
          <w:color w:val="000000"/>
          <w:sz w:val="24"/>
          <w:szCs w:val="24"/>
        </w:rPr>
      </w:pPr>
      <w:r w:rsidDel="00000000" w:rsidR="00000000" w:rsidRPr="00000000">
        <w:rPr>
          <w:color w:val="000000"/>
          <w:sz w:val="24"/>
          <w:szCs w:val="24"/>
          <w:rtl w:val="0"/>
        </w:rPr>
        <w:t xml:space="preserve">3. Образцы документов для дистанционного предоставления услуг. </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Приложение №4. «Документы, регламентирующее деятельность СРП РОО КЦЛП» (</w:t>
      </w:r>
      <w:hyperlink r:id="rId11">
        <w:r w:rsidDel="00000000" w:rsidR="00000000" w:rsidRPr="00000000">
          <w:rPr>
            <w:color w:val="000000"/>
            <w:sz w:val="24"/>
            <w:szCs w:val="24"/>
            <w:u w:val="single"/>
            <w:vertAlign w:val="baseline"/>
            <w:rtl w:val="0"/>
          </w:rPr>
          <w:t xml:space="preserve">https://drive.google.com/file/d/1ZIChn_L8Vr48W3qfEN7WHtzijXnFU3pX/view?usp=sharing</w:t>
        </w:r>
      </w:hyperlink>
      <w:r w:rsidDel="00000000" w:rsidR="00000000" w:rsidRPr="00000000">
        <w:rPr>
          <w:color w:val="000000"/>
          <w:sz w:val="24"/>
          <w:szCs w:val="24"/>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Также в пособии «Услуги ранней помощи» </w:t>
      </w:r>
      <w:r w:rsidDel="00000000" w:rsidR="00000000" w:rsidRPr="00000000">
        <w:rPr>
          <w:color w:val="000000"/>
          <w:rtl w:val="0"/>
        </w:rPr>
        <w:t xml:space="preserve">предоставлена информация специалистам и руководителям о технологии организации региональной системы ранней помощи детям и семьям. Информация, представленная в пособии, раскрывает основные положения Типовых документов по организации предоставления услуг ранней помощи. Авторы издания – эксперты Ассоциации профессионального сообщества и родительских организаций по развитию ранней помощи, а также специалисты и преподаватели Автономной некоммерческой организации дополнительного профессионального образования «Санкт-Петербургский Институт раннего вмешательства». Приложение №5. Пособие «Услуги ранней помощи» (</w:t>
      </w:r>
      <w:hyperlink r:id="rId12">
        <w:r w:rsidDel="00000000" w:rsidR="00000000" w:rsidRPr="00000000">
          <w:rPr>
            <w:color w:val="000000"/>
            <w:u w:val="single"/>
            <w:vertAlign w:val="baseline"/>
            <w:rtl w:val="0"/>
          </w:rPr>
          <w:t xml:space="preserve">https://drive.google.com/file/d/1A_NbgkSuqk9D0HLAA3s_P1GuCjYhZVWu/view?usp=sharing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D4">
      <w:pPr>
        <w:numPr>
          <w:ilvl w:val="1"/>
          <w:numId w:val="3"/>
        </w:num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В какой степени данные материалы актуальны и востребованы?</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Данные материалы актуальны, т.к. данные документы обеспечивают оказание ранней помощи в рамках технологии, что обеспечивает качественное оказание услуг семьям с детьми раннего возраста, что в свою очередь ведёт к улучшению благополучия семей и детей. Последние утверждённые изменения, учитывающие особенности работы технологии «Ранняя помощь» подписаны и опубликованы на сайте Минтруда России от 25.12.2018 года</w:t>
      </w:r>
    </w:p>
    <w:p w:rsidR="00000000" w:rsidDel="00000000" w:rsidP="00000000" w:rsidRDefault="00000000" w:rsidRPr="00000000" w14:paraId="000000D6">
      <w:pPr>
        <w:numPr>
          <w:ilvl w:val="1"/>
          <w:numId w:val="3"/>
        </w:num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Какой минимальной базовой и дополнительной профессиональной подготовкой должны обладать исполнители практики? </w:t>
      </w:r>
    </w:p>
    <w:p w:rsidR="00000000" w:rsidDel="00000000" w:rsidP="00000000" w:rsidRDefault="00000000" w:rsidRPr="00000000" w14:paraId="000000D7">
      <w:pP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Специалисты СРП должны иметь профильное образование и обладать профессиональными компетенциями, необходимыми для предоставления услуг ранней помощи, подтвержденными соответствующими документами. Команда должна пройти базовый цикл обучения по ранней помощи.</w:t>
      </w:r>
    </w:p>
    <w:p w:rsidR="00000000" w:rsidDel="00000000" w:rsidP="00000000" w:rsidRDefault="00000000" w:rsidRPr="00000000" w14:paraId="000000D8">
      <w:pP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 Для овладения знаниями в области ранней помощи и возможности оказания качественной помощи семьям, требуются определённые условия, основные из них:</w:t>
      </w:r>
    </w:p>
    <w:p w:rsidR="00000000" w:rsidDel="00000000" w:rsidP="00000000" w:rsidRDefault="00000000" w:rsidRPr="00000000" w14:paraId="000000D9">
      <w:pP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w:t>
        <w:tab/>
        <w:t xml:space="preserve">Одновременное обучение всей команды Службы ранней помощи. Не менее четырех специалистов (например: психолог, специалист по социальной работе, педагог, специалист по коммуникации(логопед), педиатр развития) должны пройти совместное обучение.</w:t>
      </w:r>
    </w:p>
    <w:p w:rsidR="00000000" w:rsidDel="00000000" w:rsidP="00000000" w:rsidRDefault="00000000" w:rsidRPr="00000000" w14:paraId="000000DA">
      <w:pP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w:t>
        <w:tab/>
        <w:t xml:space="preserve">Обучение предполагает освоение базовых знаний по технологии ранней помощи, которые слушатели получают на 4-х пятидневных семинарах (всего 160 аудиторных часов).</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sz w:val="24"/>
          <w:szCs w:val="24"/>
        </w:rPr>
      </w:pPr>
      <w:r w:rsidDel="00000000" w:rsidR="00000000" w:rsidRPr="00000000">
        <w:rPr>
          <w:color w:val="000000"/>
          <w:sz w:val="24"/>
          <w:szCs w:val="24"/>
          <w:rtl w:val="0"/>
        </w:rPr>
        <w:t xml:space="preserve">-</w:t>
        <w:tab/>
        <w:t xml:space="preserve">В период между обучающими модулями специалисты апробируют полученные знания и в это время нуждаются в сопровождении деятельности в ранней помощи. Между обучающими модулями проводятся супервизии деятельности СРП, консультации (очные и заочные) и скайп-семинары.</w:t>
      </w:r>
    </w:p>
    <w:p w:rsidR="00000000" w:rsidDel="00000000" w:rsidP="00000000" w:rsidRDefault="00000000" w:rsidRPr="00000000" w14:paraId="000000DC">
      <w:pPr>
        <w:numPr>
          <w:ilvl w:val="1"/>
          <w:numId w:val="3"/>
        </w:numPr>
        <w:pBdr>
          <w:top w:space="0" w:sz="0" w:val="nil"/>
          <w:left w:space="0" w:sz="0" w:val="nil"/>
          <w:bottom w:space="0" w:sz="0" w:val="nil"/>
          <w:right w:space="0" w:sz="0" w:val="nil"/>
          <w:between w:space="0" w:sz="0" w:val="nil"/>
        </w:pBd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Какие используются формы и методы обеспечения качества работы специалистов, реализующих практику?</w:t>
      </w:r>
    </w:p>
    <w:p w:rsidR="00000000" w:rsidDel="00000000" w:rsidP="00000000" w:rsidRDefault="00000000" w:rsidRPr="00000000" w14:paraId="000000DD">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w:t>
        <w:tab/>
        <w:t xml:space="preserve">Регулярное повышение квалификации сотрудников (не менее 2 раз в год), задействованных в реализации практике благодаря регулярному обучению и обмену опыта с коллегами через участие в профильных конференциях, круглых столах, семинарах, вебинарах и т.д.</w:t>
      </w:r>
    </w:p>
    <w:p w:rsidR="00000000" w:rsidDel="00000000" w:rsidP="00000000" w:rsidRDefault="00000000" w:rsidRPr="00000000" w14:paraId="000000DE">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w:t>
        <w:tab/>
        <w:t xml:space="preserve">Еженедельные консилиумы для специалистов, с целью обсуждения новых случаев, трудностей и успехов, возникающих в работе. </w:t>
      </w:r>
    </w:p>
    <w:p w:rsidR="00000000" w:rsidDel="00000000" w:rsidP="00000000" w:rsidRDefault="00000000" w:rsidRPr="00000000" w14:paraId="000000DF">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w:t>
        <w:tab/>
        <w:t xml:space="preserve">Супервизии трудных случаев, в команде СРП (по запросу)</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w:t>
        <w:tab/>
        <w:t xml:space="preserve">Мониторинг деятельности специалистов СРП (количество семей, регулярность занятий, заполнение документации), руководителем СРП, на соответствие, своевременность и качество оказываемых услуг РП.</w:t>
      </w:r>
    </w:p>
    <w:p w:rsidR="00000000" w:rsidDel="00000000" w:rsidP="00000000" w:rsidRDefault="00000000" w:rsidRPr="00000000" w14:paraId="000000E1">
      <w:pPr>
        <w:numPr>
          <w:ilvl w:val="1"/>
          <w:numId w:val="3"/>
        </w:numPr>
        <w:pBdr>
          <w:top w:space="0" w:sz="0" w:val="nil"/>
          <w:left w:space="0" w:sz="0" w:val="nil"/>
          <w:bottom w:space="0" w:sz="0" w:val="nil"/>
          <w:right w:space="0" w:sz="0" w:val="nil"/>
          <w:between w:space="0" w:sz="0" w:val="nil"/>
        </w:pBd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Имеется ли методическое обеспечение профессиональных образовательных программ для специалистов?</w:t>
      </w:r>
    </w:p>
    <w:p w:rsidR="00000000" w:rsidDel="00000000" w:rsidP="00000000" w:rsidRDefault="00000000" w:rsidRPr="00000000" w14:paraId="000000E2">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Практика реализуется с опорой на профессиональный опыт и квалификацию носителей практики, специальности, полученные в образовательных организациях:</w:t>
      </w:r>
    </w:p>
    <w:p w:rsidR="00000000" w:rsidDel="00000000" w:rsidP="00000000" w:rsidRDefault="00000000" w:rsidRPr="00000000" w14:paraId="000000E3">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-Каждый специалист в команде СРП прошёл курс «Организационные основы ранней помощи». АНО ДПО «Санкт-Петербургский институт раннего вмешательства»</w:t>
      </w:r>
    </w:p>
    <w:p w:rsidR="00000000" w:rsidDel="00000000" w:rsidP="00000000" w:rsidRDefault="00000000" w:rsidRPr="00000000" w14:paraId="000000E4">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-Повышение компетенций «Дистанционное предоставление услуг Ранней помощи». АНО ДПО «Санкт-Петербургский институт раннего вмешательства»</w:t>
      </w:r>
    </w:p>
    <w:p w:rsidR="00000000" w:rsidDel="00000000" w:rsidP="00000000" w:rsidRDefault="00000000" w:rsidRPr="00000000" w14:paraId="000000E5">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-Профильное обучение по программе «Альтернативная коммуникация». Социальная школа «Каритас»</w:t>
      </w:r>
    </w:p>
    <w:p w:rsidR="00000000" w:rsidDel="00000000" w:rsidP="00000000" w:rsidRDefault="00000000" w:rsidRPr="00000000" w14:paraId="000000E6">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-Повышение компетенций в области основ физической терапии, основ позиционирования. АНО «Физическая реабилитация»</w:t>
      </w:r>
    </w:p>
    <w:p w:rsidR="00000000" w:rsidDel="00000000" w:rsidP="00000000" w:rsidRDefault="00000000" w:rsidRPr="00000000" w14:paraId="000000E7">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-Повышение компетенций в области работы с детьми с ТМНР, развивающий уход, игровая педагогика, особенности работы с детьми раннего возраста по нозологиям. Московский центр лечебной педагогики. </w:t>
      </w:r>
    </w:p>
    <w:p w:rsidR="00000000" w:rsidDel="00000000" w:rsidP="00000000" w:rsidRDefault="00000000" w:rsidRPr="00000000" w14:paraId="000000E8">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-Повышение квалификации по специализации «Эрготерапия». Медико-социальный институт г. Санкт-Петербург. </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-Базовой методической площадкой по РП является Санкт-Петербургский институт раннего вмешательства. В 2018 году в рамках реализации проекта «Траектория профессионального роста» обучает 14 тренеров по ранней помощи из 7 регионов России, которые разработали программу базового семинара для обучения создающихся команд СРП, состоящий из 4 пятидневных циклов семинаров. По завершению проекта, тренеры имеют готовую программу по обучению, имеют возможность обучать команды СРП в своих регионах. Из опыта КЦЛП по сопровождению становления СРП в Красноярском крае разработана система сопровождения, готовы скайп-семинары, поддерживающие деятельность команд.</w:t>
      </w:r>
    </w:p>
    <w:p w:rsidR="00000000" w:rsidDel="00000000" w:rsidP="00000000" w:rsidRDefault="00000000" w:rsidRPr="00000000" w14:paraId="000000EA">
      <w:pPr>
        <w:numPr>
          <w:ilvl w:val="1"/>
          <w:numId w:val="3"/>
        </w:numPr>
        <w:pBdr>
          <w:top w:space="0" w:sz="0" w:val="nil"/>
          <w:left w:space="0" w:sz="0" w:val="nil"/>
          <w:bottom w:space="0" w:sz="0" w:val="nil"/>
          <w:right w:space="0" w:sz="0" w:val="nil"/>
          <w:between w:space="0" w:sz="0" w:val="nil"/>
        </w:pBd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Каким образом регламентируются действия специалистов в области возможного негативного влияния и рисков практики?</w:t>
      </w:r>
    </w:p>
    <w:p w:rsidR="00000000" w:rsidDel="00000000" w:rsidP="00000000" w:rsidRDefault="00000000" w:rsidRPr="00000000" w14:paraId="000000EB">
      <w:pP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Разработан</w:t>
        <w:tab/>
        <w:t xml:space="preserve">проект</w:t>
        <w:tab/>
        <w:t xml:space="preserve">методических</w:t>
        <w:tab/>
        <w:t xml:space="preserve">рекомендаций</w:t>
        <w:tab/>
        <w:t xml:space="preserve">по</w:t>
        <w:tab/>
        <w:t xml:space="preserve">РП (https://rosmintrud.ru/docs/mintrud/handicapped/266), который регламентирует действия специалистов в СРП. В нём учтены принципы РП (бесплатность, доступность, регулярность, открытость, семейноцентрированность, индивидуальность, функциональная направленность, естественность, уважительность, командная работа, компетентность, научная обоснованность), которые обеспечивают получение услуг РП ребенком в уважительной, чувствительной и отзывчивой манере; получение услуг РП с опорой на его ресурсы функционирования и его интересы; обеспечение поддерживающих влияний среды с учетом специфики ограничений его жизнедеятельности, что в свою очередь значительно уменьшает негативное влияние практики.</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Также в организации проводятся еженедельные консилиумы и супервизии случаев (по запросу специалиста) для отслеживания и своевременного предотвращения рисков практики.</w:t>
      </w:r>
    </w:p>
    <w:p w:rsidR="00000000" w:rsidDel="00000000" w:rsidP="00000000" w:rsidRDefault="00000000" w:rsidRPr="00000000" w14:paraId="000000ED">
      <w:pPr>
        <w:numPr>
          <w:ilvl w:val="1"/>
          <w:numId w:val="3"/>
        </w:numPr>
        <w:pBdr>
          <w:top w:space="0" w:sz="0" w:val="nil"/>
          <w:left w:space="0" w:sz="0" w:val="nil"/>
          <w:bottom w:space="0" w:sz="0" w:val="nil"/>
          <w:right w:space="0" w:sz="0" w:val="nil"/>
          <w:between w:space="0" w:sz="0" w:val="nil"/>
        </w:pBdr>
        <w:tabs>
          <w:tab w:val="left" w:pos="851"/>
          <w:tab w:val="left" w:pos="828"/>
        </w:tabs>
        <w:spacing w:before="120" w:line="240" w:lineRule="auto"/>
        <w:ind w:left="0" w:hanging="2"/>
        <w:jc w:val="both"/>
        <w:rPr>
          <w:color w:val="000000"/>
          <w:sz w:val="24"/>
          <w:szCs w:val="24"/>
        </w:rPr>
      </w:pPr>
      <w:r w:rsidDel="00000000" w:rsidR="00000000" w:rsidRPr="00000000">
        <w:rPr>
          <w:color w:val="000000"/>
          <w:sz w:val="24"/>
          <w:szCs w:val="24"/>
          <w:rtl w:val="0"/>
        </w:rPr>
        <w:t xml:space="preserve">Какие есть расхождения между существующими регламентами и их реализацией?</w:t>
      </w:r>
    </w:p>
    <w:p w:rsidR="00000000" w:rsidDel="00000000" w:rsidP="00000000" w:rsidRDefault="00000000" w:rsidRPr="00000000" w14:paraId="000000EE">
      <w:pPr>
        <w:widowControl w:val="1"/>
        <w:pBdr>
          <w:top w:space="0" w:sz="0" w:val="nil"/>
          <w:left w:space="0" w:sz="0" w:val="nil"/>
          <w:bottom w:space="0" w:sz="0" w:val="nil"/>
          <w:right w:space="0" w:sz="0" w:val="nil"/>
          <w:between w:space="0" w:sz="0" w:val="nil"/>
        </w:pBdr>
        <w:spacing w:after="160" w:line="259" w:lineRule="auto"/>
        <w:ind w:left="0" w:hanging="2"/>
        <w:jc w:val="both"/>
        <w:rPr>
          <w:color w:val="000000"/>
          <w:sz w:val="24"/>
          <w:szCs w:val="24"/>
        </w:rPr>
      </w:pPr>
      <w:r w:rsidDel="00000000" w:rsidR="00000000" w:rsidRPr="00000000">
        <w:rPr>
          <w:color w:val="000000"/>
          <w:sz w:val="24"/>
          <w:szCs w:val="24"/>
          <w:rtl w:val="0"/>
        </w:rPr>
        <w:t xml:space="preserve">Внутренние регламенты, утверждённые на базе организации, реализуются без весомых расхождений.</w:t>
      </w:r>
    </w:p>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F0">
      <w:pPr>
        <w:numPr>
          <w:ilvl w:val="0"/>
          <w:numId w:val="3"/>
        </w:numPr>
        <w:pBdr>
          <w:top w:space="0" w:sz="0" w:val="nil"/>
          <w:left w:space="0" w:sz="0" w:val="nil"/>
          <w:bottom w:space="0" w:sz="0" w:val="nil"/>
          <w:right w:space="0" w:sz="0" w:val="nil"/>
          <w:between w:space="0" w:sz="0" w:val="nil"/>
        </w:pBdr>
        <w:tabs>
          <w:tab w:val="left" w:pos="827"/>
          <w:tab w:val="left" w:pos="828"/>
        </w:tabs>
        <w:spacing w:after="240" w:before="139" w:line="257" w:lineRule="auto"/>
        <w:ind w:left="0" w:right="125" w:hanging="2"/>
        <w:jc w:val="center"/>
        <w:rPr>
          <w:b w:val="1"/>
          <w:color w:val="000000"/>
          <w:sz w:val="24"/>
          <w:szCs w:val="24"/>
        </w:rPr>
      </w:pPr>
      <w:r w:rsidDel="00000000" w:rsidR="00000000" w:rsidRPr="00000000">
        <w:rPr>
          <w:b w:val="1"/>
          <w:color w:val="000000"/>
          <w:sz w:val="24"/>
          <w:szCs w:val="24"/>
          <w:rtl w:val="0"/>
        </w:rPr>
        <w:t xml:space="preserve">Обоснованность практики</w:t>
      </w:r>
    </w:p>
    <w:p w:rsidR="00000000" w:rsidDel="00000000" w:rsidP="00000000" w:rsidRDefault="00000000" w:rsidRPr="00000000" w14:paraId="000000F1">
      <w:pPr>
        <w:widowControl w:val="1"/>
        <w:numPr>
          <w:ilvl w:val="1"/>
          <w:numId w:val="3"/>
        </w:numPr>
        <w:spacing w:after="160" w:line="259" w:lineRule="auto"/>
        <w:ind w:left="0" w:hanging="2"/>
        <w:jc w:val="both"/>
        <w:rPr>
          <w:color w:val="000000"/>
          <w:sz w:val="24"/>
          <w:szCs w:val="24"/>
        </w:rPr>
      </w:pPr>
      <w:bookmarkStart w:colFirst="0" w:colLast="0" w:name="_heading=h.30j0zll" w:id="0"/>
      <w:bookmarkEnd w:id="0"/>
      <w:r w:rsidDel="00000000" w:rsidR="00000000" w:rsidRPr="00000000">
        <w:rPr>
          <w:color w:val="000000"/>
          <w:sz w:val="24"/>
          <w:szCs w:val="24"/>
          <w:rtl w:val="0"/>
        </w:rPr>
        <w:t xml:space="preserve">Каким образом практика обоснована с точки зрения интересов и потребностей благополучателей? </w:t>
      </w:r>
    </w:p>
    <w:p w:rsidR="00000000" w:rsidDel="00000000" w:rsidP="00000000" w:rsidRDefault="00000000" w:rsidRPr="00000000" w14:paraId="000000F2">
      <w:pPr>
        <w:widowControl w:val="1"/>
        <w:spacing w:after="160" w:line="259" w:lineRule="auto"/>
        <w:ind w:left="0" w:hanging="2"/>
        <w:jc w:val="both"/>
        <w:rPr>
          <w:color w:val="000000"/>
          <w:sz w:val="24"/>
          <w:szCs w:val="24"/>
        </w:rPr>
      </w:pPr>
      <w:r w:rsidDel="00000000" w:rsidR="00000000" w:rsidRPr="00000000">
        <w:rPr>
          <w:color w:val="000000"/>
          <w:sz w:val="24"/>
          <w:szCs w:val="24"/>
          <w:rtl w:val="0"/>
        </w:rPr>
        <w:t xml:space="preserve">-В рамках самой практики вся деятельность построена с учётом принципов семейноцентрированности, партнёрских отношений. На каждом из этапов предоставления услуг ранней помощи начиная от первичного приёма до реализации ИПРП. </w:t>
      </w:r>
    </w:p>
    <w:p w:rsidR="00000000" w:rsidDel="00000000" w:rsidP="00000000" w:rsidRDefault="00000000" w:rsidRPr="00000000" w14:paraId="000000F3">
      <w:pPr>
        <w:widowControl w:val="1"/>
        <w:spacing w:after="160" w:line="259" w:lineRule="auto"/>
        <w:ind w:left="0" w:hanging="2"/>
        <w:jc w:val="both"/>
        <w:rPr>
          <w:color w:val="000000"/>
          <w:sz w:val="24"/>
          <w:szCs w:val="24"/>
        </w:rPr>
      </w:pPr>
      <w:r w:rsidDel="00000000" w:rsidR="00000000" w:rsidRPr="00000000">
        <w:rPr>
          <w:color w:val="000000"/>
          <w:sz w:val="24"/>
          <w:szCs w:val="24"/>
          <w:rtl w:val="0"/>
        </w:rPr>
        <w:t xml:space="preserve">На первичном приёме специалисты проясняют запрос семьи и исходя из запроса пристраивают дальнейшее сопровождение.</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1101"/>
        </w:tabs>
        <w:spacing w:before="153" w:line="259" w:lineRule="auto"/>
        <w:ind w:left="0" w:right="144" w:hanging="2"/>
        <w:jc w:val="both"/>
        <w:rPr>
          <w:color w:val="000000"/>
          <w:sz w:val="24"/>
          <w:szCs w:val="24"/>
        </w:rPr>
      </w:pPr>
      <w:r w:rsidDel="00000000" w:rsidR="00000000" w:rsidRPr="00000000">
        <w:rPr>
          <w:color w:val="000000"/>
          <w:sz w:val="24"/>
          <w:szCs w:val="24"/>
          <w:rtl w:val="0"/>
        </w:rPr>
        <w:t xml:space="preserve">Если семья нуждается в составлении ИПРП предполагается ряд оценочных процедур, на этапе междисциплинарной оценки, позволяющий определить ограничения жизнедеятельности ребёнка и выявить актуальные потребности для семьи. В данных оценках родитель активно включен.</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1101"/>
        </w:tabs>
        <w:spacing w:before="153" w:line="259" w:lineRule="auto"/>
        <w:ind w:left="0" w:right="144" w:hanging="2"/>
        <w:jc w:val="both"/>
        <w:rPr>
          <w:color w:val="000000"/>
          <w:sz w:val="24"/>
          <w:szCs w:val="24"/>
        </w:rPr>
      </w:pPr>
      <w:r w:rsidDel="00000000" w:rsidR="00000000" w:rsidRPr="00000000">
        <w:rPr>
          <w:color w:val="000000"/>
          <w:sz w:val="24"/>
          <w:szCs w:val="24"/>
          <w:rtl w:val="0"/>
        </w:rPr>
        <w:t xml:space="preserve">На этапе составления и согласования ИПРП – с семьёй сначала согласуется ИПРП, у родителей есть возможность изменить/добавить/исключить выбранные цели, если они не согласны с ведущим специалистом. </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1101"/>
        </w:tabs>
        <w:spacing w:before="153" w:line="259" w:lineRule="auto"/>
        <w:ind w:left="0" w:right="144" w:hanging="2"/>
        <w:jc w:val="both"/>
        <w:rPr>
          <w:color w:val="000000"/>
          <w:sz w:val="24"/>
          <w:szCs w:val="24"/>
        </w:rPr>
      </w:pPr>
      <w:r w:rsidDel="00000000" w:rsidR="00000000" w:rsidRPr="00000000">
        <w:rPr>
          <w:color w:val="000000"/>
          <w:sz w:val="24"/>
          <w:szCs w:val="24"/>
          <w:rtl w:val="0"/>
        </w:rPr>
        <w:t xml:space="preserve">В ходе реализации ИПРП/краткосрочного/пролонгированного консультирования родитель является партнёром и активным участником, может обсуждать с ведущим специалистом свои потребности. </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1101"/>
        </w:tabs>
        <w:spacing w:before="153" w:line="259" w:lineRule="auto"/>
        <w:ind w:left="0" w:right="144" w:hanging="2"/>
        <w:jc w:val="both"/>
        <w:rPr>
          <w:color w:val="000000"/>
          <w:sz w:val="24"/>
          <w:szCs w:val="24"/>
        </w:rPr>
      </w:pPr>
      <w:r w:rsidDel="00000000" w:rsidR="00000000" w:rsidRPr="00000000">
        <w:rPr>
          <w:color w:val="000000"/>
          <w:rtl w:val="0"/>
        </w:rPr>
        <w:t xml:space="preserve">-Ч</w:t>
      </w:r>
      <w:r w:rsidDel="00000000" w:rsidR="00000000" w:rsidRPr="00000000">
        <w:rPr>
          <w:color w:val="000000"/>
          <w:sz w:val="24"/>
          <w:szCs w:val="24"/>
          <w:rtl w:val="0"/>
        </w:rPr>
        <w:t xml:space="preserve">ерез анкеты обратной связи от благополучателей, учитывая удовлетворённость потребителей услугами Ранней помощи. </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1101"/>
        </w:tabs>
        <w:spacing w:before="153" w:line="259" w:lineRule="auto"/>
        <w:ind w:left="0" w:right="144" w:hanging="2"/>
        <w:jc w:val="both"/>
        <w:rPr>
          <w:color w:val="000000"/>
          <w:sz w:val="24"/>
          <w:szCs w:val="24"/>
        </w:rPr>
      </w:pPr>
      <w:r w:rsidDel="00000000" w:rsidR="00000000" w:rsidRPr="00000000">
        <w:rPr>
          <w:color w:val="000000"/>
          <w:sz w:val="24"/>
          <w:szCs w:val="24"/>
          <w:rtl w:val="0"/>
        </w:rPr>
        <w:t xml:space="preserve">-В отчёте от эксперта Дарьи Шамровой, PhD, Снижение ограничений жизнедеятельности среди детей с ОВЗ, участвующих в практике «Ранняя Помощь» Красноярского Центра Лечебной Педагогики. Отчёт об оценке от Дарьи Шамровой. </w:t>
      </w:r>
      <w:hyperlink r:id="rId13">
        <w:r w:rsidDel="00000000" w:rsidR="00000000" w:rsidRPr="00000000">
          <w:rPr>
            <w:color w:val="000000"/>
            <w:u w:val="single"/>
            <w:vertAlign w:val="baseline"/>
            <w:rtl w:val="0"/>
          </w:rPr>
          <w:t xml:space="preserve">https://drive.google.com/file/d/1aHJY_-x3x2hiXiDppV8C5dz6fpfzAmiP/view?usp=sharing</w:t>
        </w:r>
      </w:hyperlink>
      <w:r w:rsidDel="00000000" w:rsidR="00000000" w:rsidRPr="00000000">
        <w:rPr>
          <w:color w:val="000000"/>
          <w:u w:val="single"/>
          <w:vertAlign w:val="baseline"/>
          <w:rtl w:val="0"/>
        </w:rPr>
        <w:t xml:space="preserve"> </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1101"/>
        </w:tabs>
        <w:spacing w:before="153" w:line="259" w:lineRule="auto"/>
        <w:ind w:left="0" w:right="144" w:hanging="2"/>
        <w:jc w:val="both"/>
        <w:rPr>
          <w:color w:val="000000"/>
          <w:sz w:val="24"/>
          <w:szCs w:val="24"/>
        </w:rPr>
      </w:pPr>
      <w:r w:rsidDel="00000000" w:rsidR="00000000" w:rsidRPr="00000000">
        <w:rPr>
          <w:rtl w:val="0"/>
        </w:rPr>
      </w:r>
    </w:p>
    <w:p w:rsidR="00000000" w:rsidDel="00000000" w:rsidP="00000000" w:rsidRDefault="00000000" w:rsidRPr="00000000" w14:paraId="000000FA">
      <w:pPr>
        <w:widowControl w:val="1"/>
        <w:spacing w:after="160" w:line="259" w:lineRule="auto"/>
        <w:ind w:left="0" w:hanging="2"/>
        <w:jc w:val="both"/>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504825</wp:posOffset>
            </wp:positionH>
            <wp:positionV relativeFrom="paragraph">
              <wp:posOffset>0</wp:posOffset>
            </wp:positionV>
            <wp:extent cx="5080840" cy="3663632"/>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4"/>
                    <a:srcRect b="18706" l="33167" r="28374" t="32515"/>
                    <a:stretch>
                      <a:fillRect/>
                    </a:stretch>
                  </pic:blipFill>
                  <pic:spPr>
                    <a:xfrm>
                      <a:off x="0" y="0"/>
                      <a:ext cx="5080840" cy="3663632"/>
                    </a:xfrm>
                    <a:prstGeom prst="rect"/>
                    <a:ln/>
                  </pic:spPr>
                </pic:pic>
              </a:graphicData>
            </a:graphic>
          </wp:anchor>
        </w:drawing>
      </w:r>
    </w:p>
    <w:p w:rsidR="00000000" w:rsidDel="00000000" w:rsidP="00000000" w:rsidRDefault="00000000" w:rsidRPr="00000000" w14:paraId="000000FB">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FC">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FD">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FE">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FF">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00">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01">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02">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03">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04">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05">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06">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07">
      <w:pPr>
        <w:spacing w:before="154" w:lineRule="auto"/>
        <w:ind w:left="0" w:hanging="2"/>
        <w:rPr>
          <w:i w:val="1"/>
          <w:color w:val="000000"/>
          <w:sz w:val="24"/>
          <w:szCs w:val="24"/>
        </w:rPr>
      </w:pPr>
      <w:r w:rsidDel="00000000" w:rsidR="00000000" w:rsidRPr="00000000">
        <w:rPr>
          <w:i w:val="1"/>
          <w:color w:val="000000"/>
          <w:sz w:val="24"/>
          <w:szCs w:val="24"/>
          <w:rtl w:val="0"/>
        </w:rPr>
        <w:t xml:space="preserve">Рис.1. Система организации помощи семье в рамках технологии «Ранняя помощь»</w:t>
      </w:r>
    </w:p>
    <w:p w:rsidR="00000000" w:rsidDel="00000000" w:rsidP="00000000" w:rsidRDefault="00000000" w:rsidRPr="00000000" w14:paraId="00000108">
      <w:pPr>
        <w:widowControl w:val="1"/>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09">
      <w:pPr>
        <w:widowControl w:val="1"/>
        <w:numPr>
          <w:ilvl w:val="1"/>
          <w:numId w:val="3"/>
        </w:numPr>
        <w:spacing w:after="160" w:line="259" w:lineRule="auto"/>
        <w:ind w:left="0" w:hanging="2"/>
        <w:jc w:val="both"/>
        <w:rPr>
          <w:color w:val="000000"/>
          <w:sz w:val="24"/>
          <w:szCs w:val="24"/>
        </w:rPr>
      </w:pPr>
      <w:r w:rsidDel="00000000" w:rsidR="00000000" w:rsidRPr="00000000">
        <w:rPr>
          <w:color w:val="000000"/>
          <w:sz w:val="24"/>
          <w:szCs w:val="24"/>
          <w:rtl w:val="0"/>
        </w:rPr>
        <w:t xml:space="preserve">Какие есть данные, подтверждающие обоснованность применения практики с точки зрения профессионального опыта и экспертизы?</w:t>
      </w:r>
    </w:p>
    <w:p w:rsidR="00000000" w:rsidDel="00000000" w:rsidP="00000000" w:rsidRDefault="00000000" w:rsidRPr="00000000" w14:paraId="0000010A">
      <w:pPr>
        <w:widowControl w:val="1"/>
        <w:spacing w:after="160" w:line="259" w:lineRule="auto"/>
        <w:ind w:left="0" w:hanging="2"/>
        <w:jc w:val="both"/>
        <w:rPr>
          <w:color w:val="000000"/>
          <w:sz w:val="24"/>
          <w:szCs w:val="24"/>
        </w:rPr>
      </w:pPr>
      <w:r w:rsidDel="00000000" w:rsidR="00000000" w:rsidRPr="00000000">
        <w:rPr>
          <w:color w:val="000000"/>
          <w:sz w:val="24"/>
          <w:szCs w:val="24"/>
          <w:rtl w:val="0"/>
        </w:rPr>
        <w:t xml:space="preserve">-</w:t>
        <w:tab/>
        <w:t xml:space="preserve">Экспертное заключение о качестве оказываемых услуг, в части подготовки к переходу ребенка из СРП в детский сад, Е.В. Кожевниковой, научного консультанта научно- образовательного центра «Биологические и социальные основы инклюзии» Института физиологии им. И.П. Павлова РАН, эксперта по благополучию маленьких детей Детского Фонда ООН ЮНИСЕФ по Центральной и Восточной Европе и Центральной Азии Приложение №6. Экспертное заключение о качестве оказываемых услуг, Е.В. Кожевниковой (</w:t>
      </w:r>
      <w:hyperlink r:id="rId15">
        <w:r w:rsidDel="00000000" w:rsidR="00000000" w:rsidRPr="00000000">
          <w:rPr>
            <w:color w:val="000000"/>
            <w:sz w:val="24"/>
            <w:szCs w:val="24"/>
            <w:u w:val="single"/>
            <w:vertAlign w:val="baseline"/>
            <w:rtl w:val="0"/>
          </w:rPr>
          <w:t xml:space="preserve">https://docs.google.com/document/d/1QQALdV6EYCwAaY81VkSizIZvpKcWdfV0/edit?usp=sharing&amp;ouid=110808290786952288848&amp;rtpof=true&amp;sd=true</w:t>
        </w:r>
      </w:hyperlink>
      <w:r w:rsidDel="00000000" w:rsidR="00000000" w:rsidRPr="00000000">
        <w:rPr>
          <w:color w:val="000000"/>
          <w:sz w:val="24"/>
          <w:szCs w:val="24"/>
          <w:rtl w:val="0"/>
        </w:rPr>
        <w:t xml:space="preserve">) </w:t>
      </w:r>
    </w:p>
    <w:p w:rsidR="00000000" w:rsidDel="00000000" w:rsidP="00000000" w:rsidRDefault="00000000" w:rsidRPr="00000000" w14:paraId="0000010B">
      <w:pPr>
        <w:widowControl w:val="1"/>
        <w:spacing w:after="160" w:before="240" w:line="259" w:lineRule="auto"/>
        <w:ind w:left="0" w:hanging="2"/>
        <w:jc w:val="both"/>
        <w:rPr>
          <w:color w:val="000000"/>
          <w:sz w:val="24"/>
          <w:szCs w:val="24"/>
        </w:rPr>
      </w:pPr>
      <w:r w:rsidDel="00000000" w:rsidR="00000000" w:rsidRPr="00000000">
        <w:rPr>
          <w:color w:val="000000"/>
          <w:sz w:val="24"/>
          <w:szCs w:val="24"/>
          <w:rtl w:val="0"/>
        </w:rPr>
        <w:t xml:space="preserve">-</w:t>
        <w:tab/>
        <w:t xml:space="preserve">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от Министерства здравоохранения Красноярского края, заместитель министра здравоохранения Красноярского края Немик Б.М. Приложение №7. Заключение о соответствии качества оказываемых социально ориентированной некоммерческой организацией общественно полезных услуг. Немик Б.М. (</w:t>
      </w:r>
      <w:hyperlink r:id="rId16">
        <w:r w:rsidDel="00000000" w:rsidR="00000000" w:rsidRPr="00000000">
          <w:rPr>
            <w:color w:val="000000"/>
            <w:sz w:val="24"/>
            <w:szCs w:val="24"/>
            <w:u w:val="single"/>
            <w:vertAlign w:val="baseline"/>
            <w:rtl w:val="0"/>
          </w:rPr>
          <w:t xml:space="preserve">https://drive.google.com/file/d/1CiubfaI4Tu4VmVBaNYVFYEJkYsMwvDPB/view?usp=sharing</w:t>
        </w:r>
      </w:hyperlink>
      <w:r w:rsidDel="00000000" w:rsidR="00000000" w:rsidRPr="00000000">
        <w:rPr>
          <w:color w:val="000000"/>
          <w:sz w:val="24"/>
          <w:szCs w:val="24"/>
          <w:rtl w:val="0"/>
        </w:rPr>
        <w:t xml:space="preserve">) </w:t>
      </w:r>
    </w:p>
    <w:p w:rsidR="00000000" w:rsidDel="00000000" w:rsidP="00000000" w:rsidRDefault="00000000" w:rsidRPr="00000000" w14:paraId="0000010C">
      <w:pPr>
        <w:widowControl w:val="1"/>
        <w:spacing w:after="160" w:line="259" w:lineRule="auto"/>
        <w:ind w:left="0" w:hanging="2"/>
        <w:jc w:val="both"/>
        <w:rPr>
          <w:color w:val="000000"/>
          <w:sz w:val="24"/>
          <w:szCs w:val="24"/>
        </w:rPr>
      </w:pPr>
      <w:r w:rsidDel="00000000" w:rsidR="00000000" w:rsidRPr="00000000">
        <w:rPr>
          <w:color w:val="000000"/>
          <w:sz w:val="24"/>
          <w:szCs w:val="24"/>
          <w:rtl w:val="0"/>
        </w:rPr>
        <w:t xml:space="preserve">-</w:t>
        <w:tab/>
        <w:t xml:space="preserve">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от Министерства образования Красноярского края, заместитель министра Никитина О.Н. Приложение №8. Заключение о соответствии качества оказываемых социально ориентированной некоммерческой организацией общественно полезных услуг Никитина О.Н. (</w:t>
      </w:r>
      <w:hyperlink r:id="rId17">
        <w:r w:rsidDel="00000000" w:rsidR="00000000" w:rsidRPr="00000000">
          <w:rPr>
            <w:color w:val="000000"/>
            <w:sz w:val="24"/>
            <w:szCs w:val="24"/>
            <w:u w:val="single"/>
            <w:vertAlign w:val="baseline"/>
            <w:rtl w:val="0"/>
          </w:rPr>
          <w:t xml:space="preserve">https://drive.google.com/file/d/1WVDgn2ApODYLjF8JklOlSdLXYrl_40kO/view?usp=sharing</w:t>
        </w:r>
      </w:hyperlink>
      <w:r w:rsidDel="00000000" w:rsidR="00000000" w:rsidRPr="00000000">
        <w:rPr>
          <w:color w:val="000000"/>
          <w:sz w:val="24"/>
          <w:szCs w:val="24"/>
          <w:rtl w:val="0"/>
        </w:rPr>
        <w:t xml:space="preserve"> </w:t>
      </w:r>
    </w:p>
    <w:p w:rsidR="00000000" w:rsidDel="00000000" w:rsidP="00000000" w:rsidRDefault="00000000" w:rsidRPr="00000000" w14:paraId="0000010D">
      <w:pPr>
        <w:widowControl w:val="1"/>
        <w:spacing w:after="160" w:line="259" w:lineRule="auto"/>
        <w:ind w:left="0" w:hanging="2"/>
        <w:jc w:val="both"/>
        <w:rPr>
          <w:color w:val="000000"/>
          <w:sz w:val="24"/>
          <w:szCs w:val="24"/>
        </w:rPr>
      </w:pPr>
      <w:r w:rsidDel="00000000" w:rsidR="00000000" w:rsidRPr="00000000">
        <w:rPr>
          <w:color w:val="000000"/>
          <w:sz w:val="24"/>
          <w:szCs w:val="24"/>
          <w:rtl w:val="0"/>
        </w:rPr>
        <w:t xml:space="preserve">- Снижение ограничений жизнедеятельности среди детей с ОВЗ, участвующих в практике «Ранняя Помощь» Красноярского Центра Лечебной Педагогики. Отчёт об оценке от Дарьи Шамровой. Приложение №9. Отчёт об оценки. Снижение ограничений жизнедеятельности среди детей с ОВЗ, участвующих в практике «Ранняя Помощь» </w:t>
      </w:r>
      <w:r w:rsidDel="00000000" w:rsidR="00000000" w:rsidRPr="00000000">
        <w:rPr>
          <w:color w:val="000000"/>
          <w:rtl w:val="0"/>
        </w:rPr>
        <w:t xml:space="preserve">(</w:t>
      </w:r>
      <w:hyperlink r:id="rId18">
        <w:r w:rsidDel="00000000" w:rsidR="00000000" w:rsidRPr="00000000">
          <w:rPr>
            <w:color w:val="000000"/>
            <w:u w:val="single"/>
            <w:vertAlign w:val="baseline"/>
            <w:rtl w:val="0"/>
          </w:rPr>
          <w:t xml:space="preserve">https://drive.google.com/file/d/1aHJY_-x3x2hiXiDppV8C5dz6fpfzAmiP/view?usp=sharing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E">
      <w:pPr>
        <w:numPr>
          <w:ilvl w:val="1"/>
          <w:numId w:val="3"/>
        </w:numPr>
        <w:spacing w:line="240" w:lineRule="auto"/>
        <w:ind w:left="0" w:hanging="2"/>
        <w:rPr>
          <w:color w:val="000000"/>
          <w:sz w:val="24"/>
          <w:szCs w:val="24"/>
        </w:rPr>
      </w:pPr>
      <w:r w:rsidDel="00000000" w:rsidR="00000000" w:rsidRPr="00000000">
        <w:rPr>
          <w:color w:val="000000"/>
          <w:sz w:val="24"/>
          <w:szCs w:val="24"/>
          <w:rtl w:val="0"/>
        </w:rPr>
        <w:t xml:space="preserve">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51" w:lineRule="auto"/>
        <w:ind w:left="0" w:right="143" w:hanging="2"/>
        <w:jc w:val="both"/>
        <w:rPr>
          <w:sz w:val="24"/>
          <w:szCs w:val="24"/>
        </w:rPr>
      </w:pPr>
      <w:r w:rsidDel="00000000" w:rsidR="00000000" w:rsidRPr="00000000">
        <w:rPr>
          <w:sz w:val="24"/>
          <w:szCs w:val="24"/>
          <w:rtl w:val="0"/>
        </w:rPr>
        <w:t xml:space="preserve">Использование принципов и подходов в оказании ранней помощи благополучателям практики (семьям с детьми раннего возраста) опирается на следующие научные теории и исследования:</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Кожевникова Е. В., Мухамедрахимов Р. Ж., Чистович Л. А. Санкт-Петербургская программа "Абилитация Младенцев" - первая в России программа раннего вмешательства // Педиатрия. 1995. № 4, с. 112-113.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 w:hanging="72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Тасис. Министерство образования РФ. Ранняя помощь детям с особыми потребностями и их семьям. Результаты пилотного проекта в Санкт- Петербурге. 2002. 138с.</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3"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Мамайчук И.И. Психокоррекционные технологии для детей с проблемами в развитии. - СПб.:Речь, 2003.-400 с.  </w:t>
      </w:r>
      <w:hyperlink r:id="rId19">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Microsoft Word - МАМАЙЧУК.doc (mgaps.ru)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3"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Питерси М., Трилор и др. Маленькие ступеньки. Программа ранней педагогической помощи детям с отклонениями в развитии. Части 1-8. – М., 1998 </w:t>
      </w:r>
      <w:hyperlink r:id="rId20">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АССОЦИАЦИЯ ДАУН СИНДРОМ 101000, Моспи, ул (yaroslavl.ru)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3" w:hanging="2"/>
        <w:jc w:val="both"/>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14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Имеется ряд доказанных исследований ученых о роли привязанности матери и ребёнка, и роли раннего возраста в дальнейшем развитии человека</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1101"/>
        </w:tabs>
        <w:spacing w:before="160" w:line="240" w:lineRule="auto"/>
        <w:ind w:left="0" w:hanging="2"/>
        <w:jc w:val="both"/>
        <w:rPr>
          <w:color w:val="000000"/>
          <w:sz w:val="24"/>
          <w:szCs w:val="24"/>
        </w:rPr>
      </w:pPr>
      <w:r w:rsidDel="00000000" w:rsidR="00000000" w:rsidRPr="00000000">
        <w:rPr>
          <w:color w:val="000000"/>
          <w:sz w:val="24"/>
          <w:szCs w:val="24"/>
          <w:rtl w:val="0"/>
        </w:rPr>
        <w:t xml:space="preserve">-К.Бриш, Теория привязанности и воспитание счастливых людей. </w:t>
      </w:r>
      <w:hyperlink r:id="rId21">
        <w:r w:rsidDel="00000000" w:rsidR="00000000" w:rsidRPr="00000000">
          <w:rPr>
            <w:color w:val="0000ff"/>
            <w:u w:val="single"/>
            <w:vertAlign w:val="baseline"/>
            <w:rtl w:val="0"/>
          </w:rPr>
          <w:t xml:space="preserve">Бриш К. Х. Терапия нарушений привязанности (pinpo.ru)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1125"/>
        </w:tabs>
        <w:spacing w:before="185" w:line="259" w:lineRule="auto"/>
        <w:ind w:left="0" w:right="154" w:hanging="2"/>
        <w:jc w:val="both"/>
        <w:rPr>
          <w:color w:val="000000"/>
          <w:sz w:val="24"/>
          <w:szCs w:val="24"/>
        </w:rPr>
      </w:pPr>
      <w:r w:rsidDel="00000000" w:rsidR="00000000" w:rsidRPr="00000000">
        <w:rPr>
          <w:color w:val="000000"/>
          <w:sz w:val="24"/>
          <w:szCs w:val="24"/>
          <w:rtl w:val="0"/>
        </w:rPr>
        <w:t xml:space="preserve">-Нормализация жизни в закрытых учреждениях для людей с интеллектуальными и другими функциональными нарушениями: теоретические основы и практический опыт // под редакцией Карла Грюневальда, СПб., 2003.</w:t>
      </w:r>
      <w:hyperlink r:id="rId22">
        <w:r w:rsidDel="00000000" w:rsidR="00000000" w:rsidRPr="00000000">
          <w:rPr>
            <w:color w:val="1155cc"/>
            <w:sz w:val="24"/>
            <w:szCs w:val="24"/>
            <w:u w:val="single"/>
            <w:rtl w:val="0"/>
          </w:rPr>
          <w:t xml:space="preserve">Нормализация жизни (social-profi.ru)</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19">
      <w:pPr>
        <w:keepNext w:val="1"/>
        <w:keepLines w:val="1"/>
        <w:pBdr>
          <w:top w:space="0" w:sz="0" w:val="nil"/>
          <w:left w:space="0" w:sz="0" w:val="nil"/>
          <w:bottom w:space="0" w:sz="0" w:val="nil"/>
          <w:right w:space="0" w:sz="0" w:val="nil"/>
          <w:between w:space="0" w:sz="0" w:val="nil"/>
        </w:pBdr>
        <w:tabs>
          <w:tab w:val="left" w:pos="3629"/>
        </w:tabs>
        <w:spacing w:line="240" w:lineRule="auto"/>
        <w:ind w:left="0" w:hanging="2"/>
        <w:jc w:val="center"/>
        <w:rPr>
          <w:b w:val="1"/>
          <w:color w:val="000000"/>
          <w:sz w:val="24"/>
          <w:szCs w:val="24"/>
        </w:rPr>
      </w:pPr>
      <w:r w:rsidDel="00000000" w:rsidR="00000000" w:rsidRPr="00000000">
        <w:rPr>
          <w:b w:val="1"/>
          <w:color w:val="000000"/>
          <w:sz w:val="24"/>
          <w:szCs w:val="24"/>
          <w:rtl w:val="0"/>
        </w:rPr>
        <w:t xml:space="preserve">5.  Данные о достижении социальных результатов </w:t>
      </w:r>
    </w:p>
    <w:p w:rsidR="00000000" w:rsidDel="00000000" w:rsidP="00000000" w:rsidRDefault="00000000" w:rsidRPr="00000000" w14:paraId="0000011A">
      <w:pPr>
        <w:keepNext w:val="1"/>
        <w:keepLines w:val="1"/>
        <w:pBdr>
          <w:top w:space="0" w:sz="0" w:val="nil"/>
          <w:left w:space="0" w:sz="0" w:val="nil"/>
          <w:bottom w:space="0" w:sz="0" w:val="nil"/>
          <w:right w:space="0" w:sz="0" w:val="nil"/>
          <w:between w:space="0" w:sz="0" w:val="nil"/>
        </w:pBdr>
        <w:tabs>
          <w:tab w:val="left" w:pos="3629"/>
        </w:tabs>
        <w:spacing w:line="240" w:lineRule="auto"/>
        <w:ind w:left="0" w:hanging="2"/>
        <w:jc w:val="center"/>
        <w:rPr>
          <w:b w:val="1"/>
          <w:color w:val="000000"/>
          <w:sz w:val="24"/>
          <w:szCs w:val="24"/>
        </w:rPr>
      </w:pPr>
      <w:r w:rsidDel="00000000" w:rsidR="00000000" w:rsidRPr="00000000">
        <w:rPr>
          <w:b w:val="1"/>
          <w:color w:val="000000"/>
          <w:sz w:val="24"/>
          <w:szCs w:val="24"/>
          <w:rtl w:val="0"/>
        </w:rPr>
        <w:t xml:space="preserve">и влиянии практики</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rPr>
          <w:color w:val="000000"/>
        </w:rPr>
      </w:pPr>
      <w:bookmarkStart w:colFirst="0" w:colLast="0" w:name="_heading=h.gjdgxs" w:id="1"/>
      <w:bookmarkEnd w:id="1"/>
      <w:r w:rsidDel="00000000" w:rsidR="00000000" w:rsidRPr="00000000">
        <w:rPr>
          <w:rtl w:val="0"/>
        </w:rPr>
      </w:r>
    </w:p>
    <w:p w:rsidR="00000000" w:rsidDel="00000000" w:rsidP="00000000" w:rsidRDefault="00000000" w:rsidRPr="00000000" w14:paraId="0000011C">
      <w:pPr>
        <w:numPr>
          <w:ilvl w:val="1"/>
          <w:numId w:val="4"/>
        </w:numPr>
        <w:pBdr>
          <w:top w:space="0" w:sz="0" w:val="nil"/>
          <w:left w:space="0" w:sz="0" w:val="nil"/>
          <w:bottom w:space="0" w:sz="0" w:val="nil"/>
          <w:right w:space="0" w:sz="0" w:val="nil"/>
          <w:between w:space="0" w:sz="0" w:val="nil"/>
        </w:pBdr>
        <w:tabs>
          <w:tab w:val="left" w:pos="709"/>
        </w:tabs>
        <w:spacing w:before="122" w:line="240" w:lineRule="auto"/>
        <w:ind w:left="0" w:hanging="2"/>
        <w:jc w:val="both"/>
        <w:rPr>
          <w:color w:val="000000"/>
          <w:sz w:val="24"/>
          <w:szCs w:val="24"/>
        </w:rPr>
      </w:pPr>
      <w:r w:rsidDel="00000000" w:rsidR="00000000" w:rsidRPr="00000000">
        <w:rPr>
          <w:color w:val="000000"/>
          <w:sz w:val="24"/>
          <w:szCs w:val="24"/>
          <w:rtl w:val="0"/>
        </w:rPr>
        <w:t xml:space="preserve">Какие позитивные изменения (социальные результаты) можно констатировать в жизни благополучателей благодаря применению практики? </w:t>
      </w:r>
    </w:p>
    <w:p w:rsidR="00000000" w:rsidDel="00000000" w:rsidP="00000000" w:rsidRDefault="00000000" w:rsidRPr="00000000" w14:paraId="0000011D">
      <w:pPr>
        <w:numPr>
          <w:ilvl w:val="0"/>
          <w:numId w:val="2"/>
        </w:numPr>
        <w:pBdr>
          <w:top w:space="0" w:sz="0" w:val="nil"/>
          <w:left w:space="0" w:sz="0" w:val="nil"/>
          <w:bottom w:space="0" w:sz="0" w:val="nil"/>
          <w:right w:space="0" w:sz="0" w:val="nil"/>
          <w:between w:space="0" w:sz="0" w:val="nil"/>
        </w:pBdr>
        <w:tabs>
          <w:tab w:val="left" w:pos="542"/>
        </w:tabs>
        <w:spacing w:line="254" w:lineRule="auto"/>
        <w:ind w:left="0" w:right="136" w:hanging="2"/>
        <w:jc w:val="both"/>
        <w:rPr>
          <w:color w:val="000000"/>
          <w:sz w:val="24"/>
          <w:szCs w:val="24"/>
        </w:rPr>
      </w:pPr>
      <w:r w:rsidDel="00000000" w:rsidR="00000000" w:rsidRPr="00000000">
        <w:rPr>
          <w:color w:val="000000"/>
          <w:sz w:val="24"/>
          <w:szCs w:val="24"/>
          <w:rtl w:val="0"/>
        </w:rPr>
        <w:t xml:space="preserve">Имеются ли данные о позитивных изменениях ситуации благополучателей с точки зрения достижения указанного социального результата?</w:t>
      </w:r>
    </w:p>
    <w:tbl>
      <w:tblPr>
        <w:tblStyle w:val="Table7"/>
        <w:tblW w:w="10999.136623193514"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2.448219950652"/>
        <w:gridCol w:w="1291.688403242862"/>
        <w:gridCol w:w="3630"/>
        <w:gridCol w:w="105"/>
        <w:gridCol w:w="225"/>
        <w:gridCol w:w="720"/>
        <w:gridCol w:w="3735"/>
        <w:tblGridChange w:id="0">
          <w:tblGrid>
            <w:gridCol w:w="1292.448219950652"/>
            <w:gridCol w:w="1291.688403242862"/>
            <w:gridCol w:w="3630"/>
            <w:gridCol w:w="105"/>
            <w:gridCol w:w="225"/>
            <w:gridCol w:w="720"/>
            <w:gridCol w:w="3735"/>
          </w:tblGrid>
        </w:tblGridChange>
      </w:tblGrid>
      <w:tr>
        <w:trPr>
          <w:cantSplit w:val="0"/>
          <w:trHeight w:val="10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before="140" w:line="252.00000000000003" w:lineRule="auto"/>
              <w:ind w:left="0" w:right="120" w:hanging="2"/>
              <w:jc w:val="center"/>
              <w:rPr>
                <w:color w:val="000000"/>
                <w:sz w:val="24"/>
                <w:szCs w:val="24"/>
              </w:rPr>
            </w:pPr>
            <w:r w:rsidDel="00000000" w:rsidR="00000000" w:rsidRPr="00000000">
              <w:rPr>
                <w:b w:val="1"/>
                <w:color w:val="000000"/>
                <w:sz w:val="24"/>
                <w:szCs w:val="24"/>
                <w:rtl w:val="0"/>
              </w:rPr>
              <w:t xml:space="preserve">Социальный результат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before="120" w:line="252.00000000000003" w:lineRule="auto"/>
              <w:ind w:left="0" w:right="140" w:hanging="2"/>
              <w:jc w:val="center"/>
              <w:rPr>
                <w:color w:val="000000"/>
                <w:sz w:val="20"/>
                <w:szCs w:val="20"/>
              </w:rPr>
            </w:pPr>
            <w:r w:rsidDel="00000000" w:rsidR="00000000" w:rsidRPr="00000000">
              <w:rPr>
                <w:b w:val="1"/>
                <w:color w:val="000000"/>
                <w:sz w:val="24"/>
                <w:szCs w:val="24"/>
                <w:rtl w:val="0"/>
              </w:rPr>
              <w:t xml:space="preserve">Показатель</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before="120" w:line="252.00000000000003" w:lineRule="auto"/>
              <w:ind w:right="140" w:hanging="2"/>
              <w:jc w:val="center"/>
              <w:rPr>
                <w:b w:val="1"/>
                <w:sz w:val="24"/>
                <w:szCs w:val="24"/>
              </w:rPr>
            </w:pPr>
            <w:r w:rsidDel="00000000" w:rsidR="00000000" w:rsidRPr="00000000">
              <w:rPr>
                <w:b w:val="1"/>
                <w:sz w:val="24"/>
                <w:szCs w:val="24"/>
                <w:rtl w:val="0"/>
              </w:rPr>
              <w:t xml:space="preserve">Значение в 2019г.</w:t>
            </w:r>
          </w:p>
          <w:p w:rsidR="00000000" w:rsidDel="00000000" w:rsidP="00000000" w:rsidRDefault="00000000" w:rsidRPr="00000000" w14:paraId="00000121">
            <w:pPr>
              <w:spacing w:before="120" w:line="252.00000000000003" w:lineRule="auto"/>
              <w:ind w:right="140" w:hanging="2"/>
              <w:jc w:val="center"/>
              <w:rPr>
                <w:b w:val="1"/>
                <w:sz w:val="24"/>
                <w:szCs w:val="24"/>
              </w:rPr>
            </w:pPr>
            <w:r w:rsidDel="00000000" w:rsidR="00000000" w:rsidRPr="00000000">
              <w:rPr>
                <w:b w:val="1"/>
                <w:sz w:val="24"/>
                <w:szCs w:val="24"/>
                <w:rtl w:val="0"/>
              </w:rPr>
              <w:t xml:space="preserve">15 детей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before="120" w:line="252.00000000000003" w:lineRule="auto"/>
              <w:ind w:left="0" w:right="140" w:hanging="2"/>
              <w:jc w:val="center"/>
              <w:rPr>
                <w:b w:val="1"/>
                <w:color w:val="000000"/>
                <w:sz w:val="24"/>
                <w:szCs w:val="24"/>
              </w:rPr>
            </w:pPr>
            <w:r w:rsidDel="00000000" w:rsidR="00000000" w:rsidRPr="00000000">
              <w:rPr>
                <w:b w:val="1"/>
                <w:color w:val="000000"/>
                <w:sz w:val="24"/>
                <w:szCs w:val="24"/>
                <w:rtl w:val="0"/>
              </w:rPr>
              <w:t xml:space="preserve">Значение в 2020г.</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before="120" w:line="252.00000000000003" w:lineRule="auto"/>
              <w:ind w:left="0" w:right="140" w:hanging="2"/>
              <w:jc w:val="center"/>
              <w:rPr>
                <w:b w:val="1"/>
                <w:sz w:val="24"/>
                <w:szCs w:val="24"/>
              </w:rPr>
            </w:pPr>
            <w:r w:rsidDel="00000000" w:rsidR="00000000" w:rsidRPr="00000000">
              <w:rPr>
                <w:b w:val="1"/>
                <w:sz w:val="24"/>
                <w:szCs w:val="24"/>
                <w:rtl w:val="0"/>
              </w:rPr>
              <w:t xml:space="preserve">30 детей</w:t>
            </w:r>
          </w:p>
        </w:tc>
      </w:tr>
      <w:tr>
        <w:trPr>
          <w:cantSplit w:val="0"/>
          <w:trHeight w:val="415"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before="140" w:line="252.00000000000003" w:lineRule="auto"/>
              <w:ind w:left="0" w:right="120" w:hanging="2"/>
              <w:jc w:val="both"/>
              <w:rPr>
                <w:color w:val="000000"/>
                <w:sz w:val="24"/>
                <w:szCs w:val="24"/>
              </w:rPr>
            </w:pPr>
            <w:r w:rsidDel="00000000" w:rsidR="00000000" w:rsidRPr="00000000">
              <w:rPr>
                <w:color w:val="000000"/>
                <w:rtl w:val="0"/>
              </w:rPr>
              <w:t xml:space="preserve">У детей улучшились функциональные навыки в естественных жизненных ситуациях</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i w:val="1"/>
                <w:color w:val="000000"/>
                <w:sz w:val="20"/>
                <w:szCs w:val="20"/>
                <w:rtl w:val="0"/>
              </w:rPr>
              <w:t xml:space="preserve">Количество детей, улучшивших функциональные возможности через получения услуг ранней помощи.</w:t>
            </w:r>
            <w:r w:rsidDel="00000000" w:rsidR="00000000" w:rsidRPr="00000000">
              <w:rPr>
                <w:rtl w:val="0"/>
              </w:rPr>
            </w:r>
          </w:p>
        </w:tc>
        <w:tc>
          <w:tcPr>
            <w:gridSpan w:val="4"/>
            <w:tcBorders>
              <w:top w:color="000000" w:space="0" w:sz="4" w:val="single"/>
              <w:left w:color="000000" w:space="0" w:sz="4" w:val="single"/>
              <w:right w:color="000000" w:space="0" w:sz="4" w:val="single"/>
            </w:tcBorders>
          </w:tcPr>
          <w:p w:rsidR="00000000" w:rsidDel="00000000" w:rsidP="00000000" w:rsidRDefault="00000000" w:rsidRPr="00000000" w14:paraId="00000129">
            <w:pPr>
              <w:spacing w:line="252.00000000000003" w:lineRule="auto"/>
              <w:ind w:right="142" w:hanging="2"/>
              <w:jc w:val="both"/>
              <w:rPr>
                <w:sz w:val="20"/>
                <w:szCs w:val="20"/>
                <w:u w:val="single"/>
              </w:rPr>
            </w:pPr>
            <w:r w:rsidDel="00000000" w:rsidR="00000000" w:rsidRPr="00000000">
              <w:rPr>
                <w:rtl w:val="0"/>
              </w:rPr>
            </w:r>
          </w:p>
          <w:p w:rsidR="00000000" w:rsidDel="00000000" w:rsidP="00000000" w:rsidRDefault="00000000" w:rsidRPr="00000000" w14:paraId="0000012A">
            <w:pPr>
              <w:spacing w:line="252.00000000000003" w:lineRule="auto"/>
              <w:ind w:right="142" w:hanging="2"/>
              <w:jc w:val="both"/>
              <w:rPr>
                <w:sz w:val="20"/>
                <w:szCs w:val="20"/>
                <w:u w:val="single"/>
              </w:rPr>
            </w:pPr>
            <w:r w:rsidDel="00000000" w:rsidR="00000000" w:rsidRPr="00000000">
              <w:rPr>
                <w:sz w:val="20"/>
                <w:szCs w:val="20"/>
                <w:u w:val="single"/>
                <w:rtl w:val="0"/>
              </w:rPr>
              <w:t xml:space="preserve">По результатам шкал развития KID/RCDI:</w:t>
            </w:r>
          </w:p>
          <w:p w:rsidR="00000000" w:rsidDel="00000000" w:rsidP="00000000" w:rsidRDefault="00000000" w:rsidRPr="00000000" w14:paraId="0000012B">
            <w:pPr>
              <w:spacing w:line="252.00000000000003" w:lineRule="auto"/>
              <w:ind w:right="142" w:hanging="2"/>
              <w:jc w:val="both"/>
              <w:rPr>
                <w:sz w:val="20"/>
                <w:szCs w:val="20"/>
              </w:rPr>
            </w:pPr>
            <w:r w:rsidDel="00000000" w:rsidR="00000000" w:rsidRPr="00000000">
              <w:rPr>
                <w:sz w:val="20"/>
                <w:szCs w:val="20"/>
                <w:rtl w:val="0"/>
              </w:rPr>
              <w:t xml:space="preserve">У 13 детей из 15 улучшились навыки в области «социальное взаимодействие и самообслуживание».</w:t>
            </w:r>
          </w:p>
          <w:p w:rsidR="00000000" w:rsidDel="00000000" w:rsidP="00000000" w:rsidRDefault="00000000" w:rsidRPr="00000000" w14:paraId="0000012C">
            <w:pPr>
              <w:spacing w:line="252.00000000000003" w:lineRule="auto"/>
              <w:ind w:right="142" w:hanging="2"/>
              <w:jc w:val="both"/>
              <w:rPr>
                <w:sz w:val="20"/>
                <w:szCs w:val="20"/>
                <w:u w:val="single"/>
              </w:rPr>
            </w:pPr>
            <w:r w:rsidDel="00000000" w:rsidR="00000000" w:rsidRPr="00000000">
              <w:rPr>
                <w:sz w:val="20"/>
                <w:szCs w:val="20"/>
                <w:u w:val="single"/>
                <w:rtl w:val="0"/>
              </w:rPr>
              <w:t xml:space="preserve">По результатам заключений, основанных на МКФ, ведущих специалистов:</w:t>
            </w:r>
          </w:p>
          <w:p w:rsidR="00000000" w:rsidDel="00000000" w:rsidP="00000000" w:rsidRDefault="00000000" w:rsidRPr="00000000" w14:paraId="0000012D">
            <w:pPr>
              <w:spacing w:line="252.00000000000003" w:lineRule="auto"/>
              <w:ind w:right="142" w:hanging="2"/>
              <w:jc w:val="both"/>
              <w:rPr>
                <w:sz w:val="20"/>
                <w:szCs w:val="20"/>
              </w:rPr>
            </w:pPr>
            <w:r w:rsidDel="00000000" w:rsidR="00000000" w:rsidRPr="00000000">
              <w:rPr>
                <w:sz w:val="20"/>
                <w:szCs w:val="20"/>
                <w:rtl w:val="0"/>
              </w:rPr>
              <w:t xml:space="preserve">У 10 детей из 10 улучшились навыки в области D1«Научение и применение знаний». </w:t>
            </w:r>
          </w:p>
          <w:p w:rsidR="00000000" w:rsidDel="00000000" w:rsidP="00000000" w:rsidRDefault="00000000" w:rsidRPr="00000000" w14:paraId="0000012E">
            <w:pPr>
              <w:spacing w:line="252.00000000000003" w:lineRule="auto"/>
              <w:ind w:right="142" w:hanging="2"/>
              <w:jc w:val="both"/>
              <w:rPr>
                <w:sz w:val="20"/>
                <w:szCs w:val="20"/>
              </w:rPr>
            </w:pPr>
            <w:r w:rsidDel="00000000" w:rsidR="00000000" w:rsidRPr="00000000">
              <w:rPr>
                <w:sz w:val="20"/>
                <w:szCs w:val="20"/>
                <w:rtl w:val="0"/>
              </w:rPr>
              <w:t xml:space="preserve">У 5 детей из 10 улучшились навыки в области D2 «Выполнение простых задач и требований - стрессоустойчивость». </w:t>
            </w:r>
          </w:p>
          <w:p w:rsidR="00000000" w:rsidDel="00000000" w:rsidP="00000000" w:rsidRDefault="00000000" w:rsidRPr="00000000" w14:paraId="0000012F">
            <w:pPr>
              <w:spacing w:line="252.00000000000003" w:lineRule="auto"/>
              <w:ind w:right="142" w:hanging="2"/>
              <w:jc w:val="both"/>
              <w:rPr>
                <w:sz w:val="20"/>
                <w:szCs w:val="20"/>
              </w:rPr>
            </w:pPr>
            <w:r w:rsidDel="00000000" w:rsidR="00000000" w:rsidRPr="00000000">
              <w:rPr>
                <w:sz w:val="20"/>
                <w:szCs w:val="20"/>
                <w:rtl w:val="0"/>
              </w:rPr>
              <w:t xml:space="preserve">У 8 детей из 10 улучшились навыки в области D3 «Коммуникация». </w:t>
            </w:r>
          </w:p>
          <w:p w:rsidR="00000000" w:rsidDel="00000000" w:rsidP="00000000" w:rsidRDefault="00000000" w:rsidRPr="00000000" w14:paraId="00000130">
            <w:pPr>
              <w:spacing w:line="252.00000000000003" w:lineRule="auto"/>
              <w:ind w:right="142" w:hanging="2"/>
              <w:jc w:val="both"/>
              <w:rPr>
                <w:sz w:val="20"/>
                <w:szCs w:val="20"/>
              </w:rPr>
            </w:pPr>
            <w:r w:rsidDel="00000000" w:rsidR="00000000" w:rsidRPr="00000000">
              <w:rPr>
                <w:sz w:val="20"/>
                <w:szCs w:val="20"/>
                <w:rtl w:val="0"/>
              </w:rPr>
              <w:t xml:space="preserve">У 10 детей из 10 улучшились навыки в области D4 «Мобильность». </w:t>
            </w:r>
          </w:p>
          <w:p w:rsidR="00000000" w:rsidDel="00000000" w:rsidP="00000000" w:rsidRDefault="00000000" w:rsidRPr="00000000" w14:paraId="00000131">
            <w:pPr>
              <w:spacing w:line="252.00000000000003" w:lineRule="auto"/>
              <w:ind w:right="142" w:hanging="2"/>
              <w:jc w:val="both"/>
              <w:rPr>
                <w:sz w:val="20"/>
                <w:szCs w:val="20"/>
              </w:rPr>
            </w:pPr>
            <w:r w:rsidDel="00000000" w:rsidR="00000000" w:rsidRPr="00000000">
              <w:rPr>
                <w:sz w:val="20"/>
                <w:szCs w:val="20"/>
                <w:rtl w:val="0"/>
              </w:rPr>
              <w:t xml:space="preserve">У 5 детей из 10 улучшились навыки в области D5 «Забота о собственном теле и здоровье». </w:t>
            </w:r>
          </w:p>
          <w:p w:rsidR="00000000" w:rsidDel="00000000" w:rsidP="00000000" w:rsidRDefault="00000000" w:rsidRPr="00000000" w14:paraId="00000132">
            <w:pPr>
              <w:spacing w:line="252.00000000000003" w:lineRule="auto"/>
              <w:ind w:right="142" w:hanging="2"/>
              <w:jc w:val="both"/>
              <w:rPr>
                <w:sz w:val="20"/>
                <w:szCs w:val="20"/>
              </w:rPr>
            </w:pPr>
            <w:r w:rsidDel="00000000" w:rsidR="00000000" w:rsidRPr="00000000">
              <w:rPr>
                <w:sz w:val="20"/>
                <w:szCs w:val="20"/>
                <w:rtl w:val="0"/>
              </w:rPr>
              <w:t xml:space="preserve">У 7 детей из 10 улучшились навыки в области D7 «Межличностное взаимодействие».</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u w:val="single"/>
              </w:rPr>
            </w:pPr>
            <w:r w:rsidDel="00000000" w:rsidR="00000000" w:rsidRPr="00000000">
              <w:rPr>
                <w:color w:val="000000"/>
                <w:sz w:val="20"/>
                <w:szCs w:val="20"/>
                <w:u w:val="single"/>
                <w:rtl w:val="0"/>
              </w:rPr>
              <w:t xml:space="preserve">По результатам шкал развития KID/RCDI:</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bookmarkStart w:colFirst="0" w:colLast="0" w:name="_heading=h.1fob9te" w:id="2"/>
            <w:bookmarkEnd w:id="2"/>
            <w:r w:rsidDel="00000000" w:rsidR="00000000" w:rsidRPr="00000000">
              <w:rPr>
                <w:color w:val="000000"/>
                <w:sz w:val="20"/>
                <w:szCs w:val="20"/>
                <w:rtl w:val="0"/>
              </w:rPr>
              <w:t xml:space="preserve">У 26 детей (87%) из 30 улучшились навыки в области «познание». </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r w:rsidDel="00000000" w:rsidR="00000000" w:rsidRPr="00000000">
              <w:rPr>
                <w:color w:val="000000"/>
                <w:sz w:val="20"/>
                <w:szCs w:val="20"/>
                <w:rtl w:val="0"/>
              </w:rPr>
              <w:t xml:space="preserve">У 25 детей (83%) из 30 улучшились навыки в области «движение». </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r w:rsidDel="00000000" w:rsidR="00000000" w:rsidRPr="00000000">
              <w:rPr>
                <w:color w:val="000000"/>
                <w:sz w:val="20"/>
                <w:szCs w:val="20"/>
                <w:rtl w:val="0"/>
              </w:rPr>
              <w:t xml:space="preserve">У 25 детей (83%) из 30 улучшились навыки в области «речь». </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r w:rsidDel="00000000" w:rsidR="00000000" w:rsidRPr="00000000">
              <w:rPr>
                <w:color w:val="000000"/>
                <w:sz w:val="20"/>
                <w:szCs w:val="20"/>
                <w:rtl w:val="0"/>
              </w:rPr>
              <w:t xml:space="preserve">У 25 детей (83%) из 30 улучшились навыки в области «самообслуживание». </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bookmarkStart w:colFirst="0" w:colLast="0" w:name="_heading=h.3znysh7" w:id="3"/>
            <w:bookmarkEnd w:id="3"/>
            <w:r w:rsidDel="00000000" w:rsidR="00000000" w:rsidRPr="00000000">
              <w:rPr>
                <w:color w:val="000000"/>
                <w:sz w:val="20"/>
                <w:szCs w:val="20"/>
                <w:rtl w:val="0"/>
              </w:rPr>
              <w:t xml:space="preserve">У 24 детей (80%) из 30 улучшились навыки в области «социальное взаимодействие». </w:t>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pos="900"/>
              </w:tabs>
              <w:spacing w:line="240" w:lineRule="auto"/>
              <w:ind w:left="0" w:hanging="2"/>
              <w:rPr>
                <w:color w:val="000000"/>
                <w:sz w:val="20"/>
                <w:szCs w:val="20"/>
                <w:u w:val="single"/>
              </w:rPr>
            </w:pPr>
            <w:r w:rsidDel="00000000" w:rsidR="00000000" w:rsidRPr="00000000">
              <w:rPr>
                <w:color w:val="000000"/>
                <w:sz w:val="20"/>
                <w:szCs w:val="20"/>
                <w:u w:val="single"/>
                <w:rtl w:val="0"/>
              </w:rPr>
              <w:t xml:space="preserve">По результатам заключений, основанных на МКФ, ведущих специалистов</w:t>
            </w:r>
            <w:r w:rsidDel="00000000" w:rsidR="00000000" w:rsidRPr="00000000">
              <w:rPr>
                <w:color w:val="000000"/>
                <w:sz w:val="20"/>
                <w:szCs w:val="20"/>
                <w:u w:val="single"/>
                <w:vertAlign w:val="superscript"/>
              </w:rPr>
              <w:footnoteReference w:customMarkFollows="0" w:id="0"/>
            </w:r>
            <w:r w:rsidDel="00000000" w:rsidR="00000000" w:rsidRPr="00000000">
              <w:rPr>
                <w:color w:val="000000"/>
                <w:sz w:val="20"/>
                <w:szCs w:val="20"/>
                <w:u w:val="single"/>
                <w:rtl w:val="0"/>
              </w:rPr>
              <w:t xml:space="preserve">: </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bookmarkStart w:colFirst="0" w:colLast="0" w:name="_heading=h.2et92p0" w:id="4"/>
            <w:bookmarkEnd w:id="4"/>
            <w:r w:rsidDel="00000000" w:rsidR="00000000" w:rsidRPr="00000000">
              <w:rPr>
                <w:color w:val="000000"/>
                <w:sz w:val="20"/>
                <w:szCs w:val="20"/>
                <w:rtl w:val="0"/>
              </w:rPr>
              <w:t xml:space="preserve">У 26 детей (87%) из 30 улучшились навыки в области D1«Научение и применение знаний». </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r w:rsidDel="00000000" w:rsidR="00000000" w:rsidRPr="00000000">
              <w:rPr>
                <w:color w:val="000000"/>
                <w:sz w:val="20"/>
                <w:szCs w:val="20"/>
                <w:rtl w:val="0"/>
              </w:rPr>
              <w:t xml:space="preserve">У 3 детей (10%) из 30 улучшились навыки в области D2 «Выполнение простых задач и требований - стрессоустойчивость». </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r w:rsidDel="00000000" w:rsidR="00000000" w:rsidRPr="00000000">
              <w:rPr>
                <w:color w:val="000000"/>
                <w:sz w:val="20"/>
                <w:szCs w:val="20"/>
                <w:rtl w:val="0"/>
              </w:rPr>
              <w:t xml:space="preserve">У 20 детей (67%) из 30 улучшились навыки в области D3 «Коммуникация». </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r w:rsidDel="00000000" w:rsidR="00000000" w:rsidRPr="00000000">
              <w:rPr>
                <w:color w:val="000000"/>
                <w:sz w:val="20"/>
                <w:szCs w:val="20"/>
                <w:rtl w:val="0"/>
              </w:rPr>
              <w:t xml:space="preserve">У 23 детей (77%) из 30 улучшились навыки в области D4 «Мобильность». </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r w:rsidDel="00000000" w:rsidR="00000000" w:rsidRPr="00000000">
              <w:rPr>
                <w:color w:val="000000"/>
                <w:sz w:val="20"/>
                <w:szCs w:val="20"/>
                <w:rtl w:val="0"/>
              </w:rPr>
              <w:t xml:space="preserve">У 22 детей (73%) из 30 улучшились навыки в области D5 «Забота о собственном теле и здоровье». </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rPr>
            </w:pPr>
            <w:r w:rsidDel="00000000" w:rsidR="00000000" w:rsidRPr="00000000">
              <w:rPr>
                <w:color w:val="000000"/>
                <w:sz w:val="20"/>
                <w:szCs w:val="20"/>
                <w:rtl w:val="0"/>
              </w:rPr>
              <w:t xml:space="preserve">У 5 детей (17%) из 30 улучшились навыки в области D7 «Межличностное взаимодействие». </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52.00000000000003" w:lineRule="auto"/>
              <w:ind w:left="0" w:right="142" w:hanging="2"/>
              <w:jc w:val="both"/>
              <w:rPr>
                <w:color w:val="c00000"/>
                <w:sz w:val="20"/>
                <w:szCs w:val="2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52.00000000000003" w:lineRule="auto"/>
              <w:ind w:left="0" w:right="142" w:hanging="2"/>
              <w:jc w:val="both"/>
              <w:rPr>
                <w:color w:val="c00000"/>
                <w:sz w:val="20"/>
                <w:szCs w:val="20"/>
              </w:rPr>
            </w:pPr>
            <w:r w:rsidDel="00000000" w:rsidR="00000000" w:rsidRPr="00000000">
              <w:rPr>
                <w:color w:val="c00000"/>
                <w:sz w:val="20"/>
                <w:szCs w:val="20"/>
                <w:rtl w:val="0"/>
              </w:rPr>
              <w:t xml:space="preserve">*В ноябре 2020 года был составлен аналитический отчёт внешним экспертом Дарьей Шамровой, “Снижение ограничений жизнедеятельности среди детей с ОВЗ, участвующих в практике «Ранняя помощь». В отчете представлен анализ одного из социальных результатов программы, а именно, «Предупреждение возникновения ограничений жизнедеятельности или снижение ограничений».Проводился анализ уже имеющихся данных, собранных за последние 6 лет. Отчёт по ссылке:</w:t>
            </w:r>
            <w:hyperlink r:id="rId23">
              <w:r w:rsidDel="00000000" w:rsidR="00000000" w:rsidRPr="00000000">
                <w:rPr>
                  <w:color w:val="c00000"/>
                  <w:sz w:val="20"/>
                  <w:szCs w:val="20"/>
                  <w:u w:val="single"/>
                  <w:rtl w:val="0"/>
                </w:rPr>
                <w:t xml:space="preserve">https://drive.google.com/file/d/1aHJY_-x3x2hiXiDppV8C5dz6fpfzAmiP/view?usp=sharing</w:t>
              </w:r>
            </w:hyperlink>
            <w:r w:rsidDel="00000000" w:rsidR="00000000" w:rsidRPr="00000000">
              <w:rPr>
                <w:color w:val="c00000"/>
                <w:sz w:val="20"/>
                <w:szCs w:val="20"/>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52.00000000000003" w:lineRule="auto"/>
              <w:ind w:left="0" w:right="142" w:hanging="2"/>
              <w:jc w:val="both"/>
              <w:rPr>
                <w:sz w:val="20"/>
                <w:szCs w:val="20"/>
              </w:rPr>
            </w:pPr>
            <w:r w:rsidDel="00000000" w:rsidR="00000000" w:rsidRPr="00000000">
              <w:rPr>
                <w:rtl w:val="0"/>
              </w:rPr>
            </w:r>
          </w:p>
        </w:tc>
      </w:tr>
      <w:tr>
        <w:trPr>
          <w:cantSplit w:val="0"/>
          <w:trHeight w:val="47"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b w:val="1"/>
                <w:color w:val="000000"/>
                <w:sz w:val="24"/>
                <w:szCs w:val="24"/>
                <w:rtl w:val="0"/>
              </w:rPr>
              <w:t xml:space="preserve">Каким образом были получены сведения о достижении социального результата? Какие материалы могут их подтвердить?</w:t>
            </w: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line="252.00000000000003" w:lineRule="auto"/>
              <w:ind w:right="142" w:hanging="2"/>
              <w:jc w:val="both"/>
              <w:rPr>
                <w:sz w:val="20"/>
                <w:szCs w:val="20"/>
                <w:u w:val="single"/>
              </w:rPr>
            </w:pPr>
            <w:r w:rsidDel="00000000" w:rsidR="00000000" w:rsidRPr="00000000">
              <w:rPr>
                <w:rtl w:val="0"/>
              </w:rPr>
            </w:r>
          </w:p>
          <w:p w:rsidR="00000000" w:rsidDel="00000000" w:rsidP="00000000" w:rsidRDefault="00000000" w:rsidRPr="00000000" w14:paraId="00000150">
            <w:pPr>
              <w:spacing w:line="252.00000000000003" w:lineRule="auto"/>
              <w:ind w:right="142" w:hanging="2"/>
              <w:jc w:val="both"/>
              <w:rPr>
                <w:sz w:val="20"/>
                <w:szCs w:val="20"/>
                <w:u w:val="single"/>
              </w:rPr>
            </w:pPr>
            <w:r w:rsidDel="00000000" w:rsidR="00000000" w:rsidRPr="00000000">
              <w:rPr>
                <w:sz w:val="20"/>
                <w:szCs w:val="20"/>
                <w:u w:val="single"/>
                <w:rtl w:val="0"/>
              </w:rPr>
              <w:t xml:space="preserve">По результатам шкал развития KID/RCDI:</w:t>
            </w:r>
          </w:p>
          <w:p w:rsidR="00000000" w:rsidDel="00000000" w:rsidP="00000000" w:rsidRDefault="00000000" w:rsidRPr="00000000" w14:paraId="00000151">
            <w:pPr>
              <w:spacing w:before="120" w:line="252.00000000000003" w:lineRule="auto"/>
              <w:ind w:right="140" w:hanging="2"/>
              <w:jc w:val="both"/>
              <w:rPr>
                <w:sz w:val="20"/>
                <w:szCs w:val="20"/>
              </w:rPr>
            </w:pPr>
            <w:r w:rsidDel="00000000" w:rsidR="00000000" w:rsidRPr="00000000">
              <w:rPr>
                <w:sz w:val="20"/>
                <w:szCs w:val="20"/>
                <w:rtl w:val="0"/>
              </w:rPr>
              <w:t xml:space="preserve">Анализ проводится 2 срезами по данным шкалы развития KID, RCDI специалистами, работающими с семьями, позволяющий отследить уровень развития навыков, необходимых в ЕЖС для ребенка по 2 основным областям развития: социальная сфера и самообслуживание.</w:t>
            </w:r>
            <w:r w:rsidDel="00000000" w:rsidR="00000000" w:rsidRPr="00000000">
              <w:rPr>
                <w:rtl w:val="0"/>
              </w:rPr>
              <w:t xml:space="preserve"> </w:t>
            </w:r>
            <w:r w:rsidDel="00000000" w:rsidR="00000000" w:rsidRPr="00000000">
              <w:rPr>
                <w:sz w:val="20"/>
                <w:szCs w:val="20"/>
                <w:rtl w:val="0"/>
              </w:rPr>
              <w:t xml:space="preserve">проводился на выборке детей раннего возраста (15 человек), посещающих занятия в службе ранней помощи РОО КЦЛП</w:t>
            </w:r>
          </w:p>
          <w:p w:rsidR="00000000" w:rsidDel="00000000" w:rsidP="00000000" w:rsidRDefault="00000000" w:rsidRPr="00000000" w14:paraId="00000152">
            <w:pPr>
              <w:tabs>
                <w:tab w:val="left" w:pos="900"/>
              </w:tabs>
              <w:ind w:hanging="2"/>
              <w:rPr>
                <w:sz w:val="20"/>
                <w:szCs w:val="20"/>
              </w:rPr>
            </w:pPr>
            <w:r w:rsidDel="00000000" w:rsidR="00000000" w:rsidRPr="00000000">
              <w:rPr>
                <w:rtl w:val="0"/>
              </w:rPr>
            </w:r>
          </w:p>
          <w:p w:rsidR="00000000" w:rsidDel="00000000" w:rsidP="00000000" w:rsidRDefault="00000000" w:rsidRPr="00000000" w14:paraId="00000153">
            <w:pPr>
              <w:tabs>
                <w:tab w:val="left" w:pos="900"/>
              </w:tabs>
              <w:ind w:hanging="2"/>
              <w:rPr>
                <w:sz w:val="20"/>
                <w:szCs w:val="20"/>
                <w:u w:val="single"/>
              </w:rPr>
            </w:pPr>
            <w:r w:rsidDel="00000000" w:rsidR="00000000" w:rsidRPr="00000000">
              <w:rPr>
                <w:sz w:val="20"/>
                <w:szCs w:val="20"/>
                <w:u w:val="single"/>
                <w:rtl w:val="0"/>
              </w:rPr>
              <w:t xml:space="preserve">По результатам заключений, основанных на МКФ, ведущих специалистов: </w:t>
            </w:r>
          </w:p>
          <w:p w:rsidR="00000000" w:rsidDel="00000000" w:rsidP="00000000" w:rsidRDefault="00000000" w:rsidRPr="00000000" w14:paraId="00000154">
            <w:pPr>
              <w:spacing w:before="120" w:line="252.00000000000003" w:lineRule="auto"/>
              <w:ind w:right="140" w:hanging="2"/>
              <w:jc w:val="both"/>
              <w:rPr>
                <w:sz w:val="20"/>
                <w:szCs w:val="20"/>
              </w:rPr>
            </w:pPr>
            <w:r w:rsidDel="00000000" w:rsidR="00000000" w:rsidRPr="00000000">
              <w:rPr>
                <w:sz w:val="20"/>
                <w:szCs w:val="20"/>
                <w:rtl w:val="0"/>
              </w:rPr>
              <w:t xml:space="preserve">Сбор данных проводился 1 раз, по итогу завершения программы.  Всего в анализ наблюдении вошли 10 кейсов детей, для которых имелся наиболее подходящий объем наблюдений. </w:t>
            </w:r>
          </w:p>
          <w:p w:rsidR="00000000" w:rsidDel="00000000" w:rsidP="00000000" w:rsidRDefault="00000000" w:rsidRPr="00000000" w14:paraId="00000155">
            <w:pPr>
              <w:spacing w:before="120" w:line="252.00000000000003" w:lineRule="auto"/>
              <w:ind w:right="140" w:hanging="2"/>
              <w:jc w:val="both"/>
              <w:rPr>
                <w:sz w:val="20"/>
                <w:szCs w:val="20"/>
              </w:rPr>
            </w:pPr>
            <w:r w:rsidDel="00000000" w:rsidR="00000000" w:rsidRPr="00000000">
              <w:rPr>
                <w:sz w:val="20"/>
                <w:szCs w:val="20"/>
                <w:rtl w:val="0"/>
              </w:rPr>
              <w:t xml:space="preserve">Выборки, используемые в сборе различного рода доказательств, не являются полностью пересекающимися. Т.е. не одна и та же группа детей была включена в анализ.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52.00000000000003" w:lineRule="auto"/>
              <w:ind w:left="0" w:right="142" w:hanging="2"/>
              <w:jc w:val="both"/>
              <w:rPr>
                <w:color w:val="000000"/>
                <w:sz w:val="20"/>
                <w:szCs w:val="20"/>
                <w:u w:val="single"/>
              </w:rPr>
            </w:pPr>
            <w:r w:rsidDel="00000000" w:rsidR="00000000" w:rsidRPr="00000000">
              <w:rPr>
                <w:color w:val="000000"/>
                <w:sz w:val="20"/>
                <w:szCs w:val="20"/>
                <w:u w:val="single"/>
                <w:rtl w:val="0"/>
              </w:rPr>
              <w:t xml:space="preserve">По результатам шкал развития KID/RCDI:</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rtl w:val="0"/>
              </w:rPr>
              <w:t xml:space="preserve">     </w:t>
            </w:r>
            <w:r w:rsidDel="00000000" w:rsidR="00000000" w:rsidRPr="00000000">
              <w:rPr>
                <w:color w:val="000000"/>
                <w:sz w:val="20"/>
                <w:szCs w:val="20"/>
                <w:rtl w:val="0"/>
              </w:rPr>
              <w:t xml:space="preserve">Проводилось 2 среза для семей, получающих услуги РП в 2020 году:</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Первый - на входе в службу ранней помощи (семья заполняет шкалу развития до первичного приёма)</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Второй – по завершению программы на ребёнка (в зависимости от нуждаемости или с составлением ИПРП/краткосрочном/пролонгированном консультировании)</w:t>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900"/>
              </w:tabs>
              <w:spacing w:line="240" w:lineRule="auto"/>
              <w:ind w:left="0" w:hanging="2"/>
              <w:rPr>
                <w:color w:val="000000"/>
                <w:sz w:val="20"/>
                <w:szCs w:val="20"/>
                <w:u w:val="single"/>
              </w:rPr>
            </w:pPr>
            <w:r w:rsidDel="00000000" w:rsidR="00000000" w:rsidRPr="00000000">
              <w:rPr>
                <w:color w:val="000000"/>
                <w:sz w:val="20"/>
                <w:szCs w:val="20"/>
                <w:u w:val="single"/>
                <w:rtl w:val="0"/>
              </w:rPr>
              <w:t xml:space="preserve">По результатам заключений, основанных на МКФ, ведущих специалистов: </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Сбор данных проводился 1 раз для семей, получающих услуги РП в 2020 году в зависимости от продолжительности программы помощи (от 3-х до 9 месяцев в зависимости от нуждаемости или с составлением ИПРП/ краткосрочном/ пролонгированном консультировании) по итогу завершения программы и\или анализа промежуточного/итогового результата поставленных целей для семьи. </w:t>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before="120" w:line="252.00000000000003" w:lineRule="auto"/>
              <w:ind w:right="140" w:hanging="2"/>
              <w:jc w:val="both"/>
              <w:rPr>
                <w:sz w:val="20"/>
                <w:szCs w:val="20"/>
              </w:rPr>
            </w:pPr>
            <w:r w:rsidDel="00000000" w:rsidR="00000000" w:rsidRPr="00000000">
              <w:rPr>
                <w:rtl w:val="0"/>
              </w:rPr>
            </w:r>
          </w:p>
          <w:p w:rsidR="00000000" w:rsidDel="00000000" w:rsidP="00000000" w:rsidRDefault="00000000" w:rsidRPr="00000000" w14:paraId="00000162">
            <w:pPr>
              <w:spacing w:before="120" w:line="252.00000000000003" w:lineRule="auto"/>
              <w:ind w:right="140" w:hanging="2"/>
              <w:jc w:val="both"/>
              <w:rPr>
                <w:sz w:val="20"/>
                <w:szCs w:val="20"/>
              </w:rPr>
            </w:pPr>
            <w:r w:rsidDel="00000000" w:rsidR="00000000" w:rsidRPr="00000000">
              <w:rPr>
                <w:sz w:val="20"/>
                <w:szCs w:val="20"/>
                <w:rtl w:val="0"/>
              </w:rPr>
              <w:t xml:space="preserve">В выборку для анализа по шкалам KID, RCDI вошло 15 детей. Анализировались результаты заключений ведущих специалистов по 10 детям (кейсам). Группа сравнение и контрольная группа не использовались.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before="120" w:line="252.00000000000003" w:lineRule="auto"/>
              <w:ind w:left="0" w:right="140" w:hanging="2"/>
              <w:jc w:val="both"/>
              <w:rPr>
                <w:b w:val="1"/>
                <w:color w:val="000000"/>
                <w:sz w:val="20"/>
                <w:szCs w:val="20"/>
              </w:rPr>
            </w:pPr>
            <w:r w:rsidDel="00000000" w:rsidR="00000000" w:rsidRPr="00000000">
              <w:rPr>
                <w:color w:val="000000"/>
                <w:rtl w:val="0"/>
              </w:rPr>
              <w:t xml:space="preserve">     </w:t>
            </w:r>
            <w:r w:rsidDel="00000000" w:rsidR="00000000" w:rsidRPr="00000000">
              <w:rPr>
                <w:color w:val="000000"/>
                <w:sz w:val="20"/>
                <w:szCs w:val="20"/>
                <w:rtl w:val="0"/>
              </w:rPr>
              <w:t xml:space="preserve">В выборку вошло 30 детей,</w:t>
            </w:r>
            <w:r w:rsidDel="00000000" w:rsidR="00000000" w:rsidRPr="00000000">
              <w:rPr>
                <w:color w:val="000000"/>
                <w:sz w:val="20"/>
                <w:szCs w:val="20"/>
                <w:rtl w:val="0"/>
              </w:rPr>
              <w:t xml:space="preserve"> получающих услуги ранней помощи на регулярной основе (не менее полугода) в различных формах в зависимости от нуждаемости (ИПРП/краткосрочное/пролонгированное, И.З/Г.З, очно/дистанционно)</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Группа сравнение и контрольная группа не использовались.</w:t>
            </w: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3. Какими инструментами собирались данные? Почему были использованы именно эти инструменты?</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before="120" w:line="252.00000000000003" w:lineRule="auto"/>
              <w:ind w:right="140" w:hanging="2"/>
              <w:jc w:val="both"/>
              <w:rPr>
                <w:sz w:val="20"/>
                <w:szCs w:val="20"/>
              </w:rPr>
            </w:pPr>
            <w:r w:rsidDel="00000000" w:rsidR="00000000" w:rsidRPr="00000000">
              <w:rPr>
                <w:sz w:val="20"/>
                <w:szCs w:val="20"/>
                <w:rtl w:val="0"/>
              </w:rPr>
              <w:t xml:space="preserve">1. Диагностическая методика «Комплексная оценка развития детей в возрасте от 2 месяцев до 3 лет 6 месяцев».</w:t>
            </w:r>
            <w:r w:rsidDel="00000000" w:rsidR="00000000" w:rsidRPr="00000000">
              <w:rPr>
                <w:rtl w:val="0"/>
              </w:rPr>
              <w:t xml:space="preserve"> </w:t>
            </w:r>
            <w:r w:rsidDel="00000000" w:rsidR="00000000" w:rsidRPr="00000000">
              <w:rPr>
                <w:sz w:val="20"/>
                <w:szCs w:val="20"/>
                <w:rtl w:val="0"/>
              </w:rPr>
              <w:t xml:space="preserve">Диагностическая методика «Развитие детей в возрасте младше 3,5 лет» является адаптированным вариантом двух диагностических шкал:</w:t>
            </w:r>
          </w:p>
          <w:p w:rsidR="00000000" w:rsidDel="00000000" w:rsidP="00000000" w:rsidRDefault="00000000" w:rsidRPr="00000000" w14:paraId="0000016A">
            <w:pPr>
              <w:spacing w:before="120" w:line="252.00000000000003" w:lineRule="auto"/>
              <w:ind w:right="140" w:hanging="2"/>
              <w:jc w:val="both"/>
              <w:rPr>
                <w:sz w:val="20"/>
                <w:szCs w:val="20"/>
              </w:rPr>
            </w:pPr>
            <w:r w:rsidDel="00000000" w:rsidR="00000000" w:rsidRPr="00000000">
              <w:rPr>
                <w:sz w:val="20"/>
                <w:szCs w:val="20"/>
                <w:rtl w:val="0"/>
              </w:rPr>
              <w:t xml:space="preserve">– Шкала KID – Кентская шкала оценки развития младенцев (Kent Infant Development Scale; KID Scale), разработанная группой сотрудников Кентского университета (США) под руководством профессора Жанет Рейтер</w:t>
            </w:r>
          </w:p>
          <w:p w:rsidR="00000000" w:rsidDel="00000000" w:rsidP="00000000" w:rsidRDefault="00000000" w:rsidRPr="00000000" w14:paraId="0000016B">
            <w:pPr>
              <w:spacing w:before="120" w:line="252.00000000000003" w:lineRule="auto"/>
              <w:ind w:right="140" w:hanging="2"/>
              <w:jc w:val="both"/>
              <w:rPr>
                <w:sz w:val="20"/>
                <w:szCs w:val="20"/>
              </w:rPr>
            </w:pPr>
            <w:r w:rsidDel="00000000" w:rsidR="00000000" w:rsidRPr="00000000">
              <w:rPr>
                <w:sz w:val="20"/>
                <w:szCs w:val="20"/>
                <w:rtl w:val="0"/>
              </w:rPr>
              <w:t xml:space="preserve">– Шкала RCDI – шкала оценки развития ребенка (Child Development Inventory; CDI), разработанной доктором Гарольдом Айртоном (Миннеаполис, США).</w:t>
            </w:r>
          </w:p>
          <w:p w:rsidR="00000000" w:rsidDel="00000000" w:rsidP="00000000" w:rsidRDefault="00000000" w:rsidRPr="00000000" w14:paraId="0000016C">
            <w:pPr>
              <w:spacing w:before="120" w:line="252.00000000000003" w:lineRule="auto"/>
              <w:ind w:right="140" w:hanging="2"/>
              <w:jc w:val="both"/>
              <w:rPr>
                <w:i w:val="1"/>
                <w:sz w:val="20"/>
                <w:szCs w:val="20"/>
              </w:rPr>
            </w:pPr>
            <w:r w:rsidDel="00000000" w:rsidR="00000000" w:rsidRPr="00000000">
              <w:rPr>
                <w:sz w:val="20"/>
                <w:szCs w:val="20"/>
                <w:rtl w:val="0"/>
              </w:rPr>
              <w:t xml:space="preserve">Обе шкалы обладают достаточной надежностью и валидностью, информация об этом представлена в научных статьях. Авторы обеих шкал передали директору Института раннего вмешательства права на перевод, адаптацию, стандартизацию и распространение шкал. Сотрудники Института раннего вмешательства в течение 6 лет (1994-2000) осуществляли работу по адаптации шкал для русскоязычных специалистов и созданию на их основе компьютерной диагностической методики «Развитие детей в возрасте младше 3,5 лет». </w:t>
            </w:r>
            <w:r w:rsidDel="00000000" w:rsidR="00000000" w:rsidRPr="00000000">
              <w:rPr>
                <w:rtl w:val="0"/>
              </w:rPr>
            </w:r>
          </w:p>
          <w:p w:rsidR="00000000" w:rsidDel="00000000" w:rsidP="00000000" w:rsidRDefault="00000000" w:rsidRPr="00000000" w14:paraId="0000016D">
            <w:pPr>
              <w:widowControl w:val="1"/>
              <w:shd w:fill="ffffff" w:val="clear"/>
              <w:spacing w:after="120" w:before="120" w:lineRule="auto"/>
              <w:ind w:hanging="2"/>
              <w:rPr>
                <w:sz w:val="20"/>
                <w:szCs w:val="20"/>
              </w:rPr>
            </w:pPr>
            <w:r w:rsidDel="00000000" w:rsidR="00000000" w:rsidRPr="00000000">
              <w:rPr>
                <w:sz w:val="20"/>
                <w:szCs w:val="20"/>
                <w:rtl w:val="0"/>
              </w:rPr>
              <w:t xml:space="preserve">2. Вся диагностика и анализ динамики развития ребёнка в рамках технологии «Ранняя помощь» описывается и основывается на МКФ. МКФ- Международная классификация функционирования, ограничений жизнедеятельности и здоровья (МКФ, ICF) — классификация компонентов здоровья, ограничении жизнедеятельности и функционирования. Под функционированием человека подразумевается не только полноценная работа всех функций организма и наличие всех анатомических частей тела, но также и деятельность человека, которая связана факторами окружающей среды и персональными факторами пациента. МКФ используется как универсальный язык для общения специалистов, занимающихся реабилитацией и собирающих данные о распространённости инвалидности. МКФ входит в семейство международных классификаций (WHO Family of International Classifications), предложенных к использованию Всемирной организацией здравоохранения (ВОЗ).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1. Диагностическая методика «Комплексная оценка развития детей в возрасте от 2 месяцев до 3 лет 6 месяцев».</w:t>
            </w:r>
            <w:r w:rsidDel="00000000" w:rsidR="00000000" w:rsidRPr="00000000">
              <w:rPr>
                <w:color w:val="000000"/>
                <w:rtl w:val="0"/>
              </w:rPr>
              <w:t xml:space="preserve"> </w:t>
            </w:r>
            <w:r w:rsidDel="00000000" w:rsidR="00000000" w:rsidRPr="00000000">
              <w:rPr>
                <w:color w:val="000000"/>
                <w:sz w:val="20"/>
                <w:szCs w:val="20"/>
                <w:rtl w:val="0"/>
              </w:rPr>
              <w:t xml:space="preserve">Диагностическая методика «Развитие детей в возрасте младше 3,5 лет» является адаптированным вариантом двух диагностических шкал:</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 Шкала KID – Кентская шкала оценки развития младенцев (Kent Infant Development Scale; KID Scale), разработанная группой сотрудников Кентского университета (США) под руководством профессора Жанет Рейтер</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 Шкала RCDI – шкала оценки развития ребенка (Child Development Inventory; CDI), разработанной доктором Гарольдом Айртоном (Миннеаполис, США).</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before="120" w:line="252.00000000000003" w:lineRule="auto"/>
              <w:ind w:left="0" w:right="140" w:hanging="2"/>
              <w:jc w:val="both"/>
              <w:rPr>
                <w:i w:val="1"/>
                <w:color w:val="000000"/>
                <w:sz w:val="20"/>
                <w:szCs w:val="20"/>
              </w:rPr>
            </w:pPr>
            <w:r w:rsidDel="00000000" w:rsidR="00000000" w:rsidRPr="00000000">
              <w:rPr>
                <w:color w:val="000000"/>
                <w:sz w:val="20"/>
                <w:szCs w:val="20"/>
                <w:rtl w:val="0"/>
              </w:rPr>
              <w:t xml:space="preserve">Обе шкалы обладают достаточной надежностью и валидностью, информация об этом представлена в научных статьях. Авторы обеих шкал передали директору Института раннего вмешательства права на перевод, адаптацию, стандартизацию и распространение шкал. Сотрудники Института раннего вмешательства в течение 6 лет (1994-2000) осуществляли работу по адаптации шкал для русскоязычных специалистов и созданию на их основе компьютерной диагностической методики «Развитие детей в возрасте младше 3,5 лет». </w:t>
            </w:r>
            <w:r w:rsidDel="00000000" w:rsidR="00000000" w:rsidRPr="00000000">
              <w:rPr>
                <w:i w:val="1"/>
                <w:color w:val="000000"/>
                <w:sz w:val="20"/>
                <w:szCs w:val="20"/>
                <w:rtl w:val="0"/>
              </w:rPr>
              <w:t xml:space="preserve">Приложение №10. Шкала развития KID,RCDI.</w:t>
            </w:r>
          </w:p>
          <w:p w:rsidR="00000000" w:rsidDel="00000000" w:rsidP="00000000" w:rsidRDefault="00000000" w:rsidRPr="00000000" w14:paraId="00000174">
            <w:pPr>
              <w:widowControl w:val="1"/>
              <w:pBdr>
                <w:top w:space="0" w:sz="0" w:val="nil"/>
                <w:left w:space="0" w:sz="0" w:val="nil"/>
                <w:bottom w:space="0" w:sz="0" w:val="nil"/>
                <w:right w:space="0" w:sz="0" w:val="nil"/>
                <w:between w:space="0" w:sz="0" w:val="nil"/>
              </w:pBdr>
              <w:shd w:fill="ffffff" w:val="clear"/>
              <w:spacing w:after="120" w:before="120" w:line="240" w:lineRule="auto"/>
              <w:ind w:left="0" w:hanging="2"/>
              <w:rPr>
                <w:color w:val="000000"/>
                <w:sz w:val="20"/>
                <w:szCs w:val="20"/>
              </w:rPr>
            </w:pPr>
            <w:r w:rsidDel="00000000" w:rsidR="00000000" w:rsidRPr="00000000">
              <w:rPr>
                <w:color w:val="000000"/>
                <w:sz w:val="20"/>
                <w:szCs w:val="20"/>
                <w:rtl w:val="0"/>
              </w:rPr>
              <w:t xml:space="preserve">2. Вся диагностика и анализ динамики развития ребёнка в рамках технологии «Ранняя помощь» описывается и основывается на МКФ. МКФ- Международная классификация функционирования, ограничений жизнедеятельности и здоровья (МКФ, ICF) — классификация компонентов здоровья, ограничении жизнедеятельности и функционирования. Под функционированием человека подразумевается не только полноценная работа всех функций организма и наличие всех анатомических частей тела, но также и деятельность человека, которая связана факторами окружающей среды и персональными факторами пациента. МКФ используется как универсальный язык для общения специалистов, занимающихся реабилитацией и собирающих данные о распространённости инвалидности. МКФ входит в семейство международных классификаций (WHO Family of International Classifications), предложенных к использованию Всемирной организацией здравоохранения (ВОЗ). </w:t>
            </w:r>
            <w:r w:rsidDel="00000000" w:rsidR="00000000" w:rsidRPr="00000000">
              <w:rPr>
                <w:i w:val="1"/>
                <w:color w:val="000000"/>
                <w:sz w:val="20"/>
                <w:szCs w:val="20"/>
                <w:rtl w:val="0"/>
              </w:rPr>
              <w:t xml:space="preserve">Приложение №11. Международная классификация функционирования, ограничений жизнедеятельности и здоровья.</w:t>
            </w:r>
            <w:r w:rsidDel="00000000" w:rsidR="00000000" w:rsidRPr="00000000">
              <w:rPr>
                <w:rtl w:val="0"/>
              </w:rPr>
            </w:r>
          </w:p>
          <w:p w:rsidR="00000000" w:rsidDel="00000000" w:rsidP="00000000" w:rsidRDefault="00000000" w:rsidRPr="00000000" w14:paraId="00000175">
            <w:pPr>
              <w:widowControl w:val="1"/>
              <w:pBdr>
                <w:top w:space="0" w:sz="0" w:val="nil"/>
                <w:left w:space="0" w:sz="0" w:val="nil"/>
                <w:bottom w:space="0" w:sz="0" w:val="nil"/>
                <w:right w:space="0" w:sz="0" w:val="nil"/>
                <w:between w:space="0" w:sz="0" w:val="nil"/>
              </w:pBdr>
              <w:shd w:fill="ffffff" w:val="clear"/>
              <w:spacing w:after="120" w:before="120" w:line="240" w:lineRule="auto"/>
              <w:ind w:left="0" w:hanging="2"/>
              <w:rPr>
                <w:color w:val="000000"/>
                <w:sz w:val="20"/>
                <w:szCs w:val="20"/>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4. Как и кем проводился анализ данных? Какие методы были использованы?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before="120" w:line="252.00000000000003" w:lineRule="auto"/>
              <w:ind w:right="140" w:hanging="2"/>
              <w:jc w:val="both"/>
              <w:rPr>
                <w:sz w:val="20"/>
                <w:szCs w:val="20"/>
              </w:rPr>
            </w:pPr>
            <w:r w:rsidDel="00000000" w:rsidR="00000000" w:rsidRPr="00000000">
              <w:rPr>
                <w:sz w:val="20"/>
                <w:szCs w:val="20"/>
                <w:rtl w:val="0"/>
              </w:rPr>
              <w:t xml:space="preserve">1. </w:t>
            </w:r>
            <w:r w:rsidDel="00000000" w:rsidR="00000000" w:rsidRPr="00000000">
              <w:rPr>
                <w:sz w:val="20"/>
                <w:szCs w:val="20"/>
                <w:u w:val="single"/>
                <w:rtl w:val="0"/>
              </w:rPr>
              <w:t xml:space="preserve">Количественный анализ динамики развития по шкалам KID, RCDI.</w:t>
            </w:r>
            <w:r w:rsidDel="00000000" w:rsidR="00000000" w:rsidRPr="00000000">
              <w:rPr>
                <w:sz w:val="20"/>
                <w:szCs w:val="20"/>
                <w:rtl w:val="0"/>
              </w:rPr>
              <w:t xml:space="preserve"> </w:t>
            </w:r>
          </w:p>
          <w:p w:rsidR="00000000" w:rsidDel="00000000" w:rsidP="00000000" w:rsidRDefault="00000000" w:rsidRPr="00000000" w14:paraId="0000017A">
            <w:pPr>
              <w:spacing w:before="120" w:line="252.00000000000003" w:lineRule="auto"/>
              <w:ind w:right="140" w:hanging="2"/>
              <w:jc w:val="both"/>
              <w:rPr>
                <w:sz w:val="20"/>
                <w:szCs w:val="20"/>
              </w:rPr>
            </w:pPr>
            <w:r w:rsidDel="00000000" w:rsidR="00000000" w:rsidRPr="00000000">
              <w:rPr>
                <w:sz w:val="20"/>
                <w:szCs w:val="20"/>
                <w:rtl w:val="0"/>
              </w:rPr>
              <w:t xml:space="preserve">Шкала развития заполняется родителем, администратор СРП заносит данные в электронную программу. Динамики развития по шкалам обрабатывается электронной программой, выдавая количественные и качественные результаты по динамике развития детей по основным областям развития (познание, движение, речь, самообслуживание, социальное взаимодействие). Все данные хранятся в электронном виде в программе. Данные агрегировались и сводились в единую таблицу. </w:t>
            </w:r>
          </w:p>
          <w:p w:rsidR="00000000" w:rsidDel="00000000" w:rsidP="00000000" w:rsidRDefault="00000000" w:rsidRPr="00000000" w14:paraId="0000017B">
            <w:pPr>
              <w:spacing w:before="120" w:line="252.00000000000003" w:lineRule="auto"/>
              <w:ind w:right="140" w:hanging="2"/>
              <w:jc w:val="both"/>
              <w:rPr>
                <w:sz w:val="20"/>
                <w:szCs w:val="20"/>
                <w:u w:val="single"/>
              </w:rPr>
            </w:pPr>
            <w:r w:rsidDel="00000000" w:rsidR="00000000" w:rsidRPr="00000000">
              <w:rPr>
                <w:sz w:val="20"/>
                <w:szCs w:val="20"/>
                <w:u w:val="single"/>
                <w:rtl w:val="0"/>
              </w:rPr>
              <w:t xml:space="preserve">2.Смешанный (качественно-количественный) анализ наблюдений и заключений специалистов по итогам реализации программ помощи семьям.</w:t>
            </w:r>
          </w:p>
          <w:p w:rsidR="00000000" w:rsidDel="00000000" w:rsidP="00000000" w:rsidRDefault="00000000" w:rsidRPr="00000000" w14:paraId="0000017C">
            <w:pPr>
              <w:spacing w:before="120" w:line="252.00000000000003" w:lineRule="auto"/>
              <w:ind w:right="140" w:hanging="2"/>
              <w:jc w:val="both"/>
              <w:rPr>
                <w:sz w:val="20"/>
                <w:szCs w:val="20"/>
              </w:rPr>
            </w:pPr>
            <w:r w:rsidDel="00000000" w:rsidR="00000000" w:rsidRPr="00000000">
              <w:rPr>
                <w:sz w:val="20"/>
                <w:szCs w:val="20"/>
                <w:rtl w:val="0"/>
              </w:rPr>
              <w:t xml:space="preserve">Анализ программ помощи, результативность по достижению поставленных целей анализируется ведущим специалистом семьи. Описывается промежуточная или итоговая динамика развития ребёнка. Эти данные агрегированы и выделена динамика у детей по основным области жизнедеятельности. Данные агрегировались и сводились в единую таблицу.</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1. </w:t>
            </w:r>
            <w:r w:rsidDel="00000000" w:rsidR="00000000" w:rsidRPr="00000000">
              <w:rPr>
                <w:color w:val="000000"/>
                <w:sz w:val="20"/>
                <w:szCs w:val="20"/>
                <w:u w:val="single"/>
                <w:rtl w:val="0"/>
              </w:rPr>
              <w:t xml:space="preserve">Количественный анализ динамики развития по шкалам KID, RCDI.</w:t>
            </w:r>
            <w:r w:rsidDel="00000000" w:rsidR="00000000" w:rsidRPr="00000000">
              <w:rPr>
                <w:color w:val="000000"/>
                <w:sz w:val="20"/>
                <w:szCs w:val="20"/>
                <w:rtl w:val="0"/>
              </w:rPr>
              <w:t xml:space="preserve"> </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Шкала развития заполняется родителем, администратор СРП заносит данные в электронную программу. Динамики развития по шкалам обрабатывается электронной программой, выдавая количественные и качественные результаты по динамике развития детей по основным областям развития (познание, движение, речь, самообслуживание, социальное взаимодействие). Все данные хранятся в электронном виде в программе. Данные агрегировались и сводились в единую таблицу. </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u w:val="single"/>
              </w:rPr>
            </w:pPr>
            <w:r w:rsidDel="00000000" w:rsidR="00000000" w:rsidRPr="00000000">
              <w:rPr>
                <w:color w:val="000000"/>
                <w:sz w:val="20"/>
                <w:szCs w:val="20"/>
                <w:u w:val="single"/>
                <w:rtl w:val="0"/>
              </w:rPr>
              <w:t xml:space="preserve">2.Смешанный (качественно-количественный) анализ наблюдений и заключений специалистов по итогам реализации программ помощи семьям.</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bookmarkStart w:colFirst="0" w:colLast="0" w:name="_heading=h.tyjcwt" w:id="5"/>
            <w:bookmarkEnd w:id="5"/>
            <w:r w:rsidDel="00000000" w:rsidR="00000000" w:rsidRPr="00000000">
              <w:rPr>
                <w:color w:val="000000"/>
                <w:sz w:val="20"/>
                <w:szCs w:val="20"/>
                <w:rtl w:val="0"/>
              </w:rPr>
              <w:t xml:space="preserve">Анализ программ помощи, результативность по достижению поставленных целей анализируется ведущим специалистом семьи. Описывается промежуточная или итоговая динамика развития ребёнка. Эти данные агрегированы и выделена динамика у детей по основным области жизнедеятельности. Данные агрегировались и сводились в единую таблицу.   </w:t>
            </w:r>
            <w:r w:rsidDel="00000000" w:rsidR="00000000" w:rsidRPr="00000000">
              <w:rPr>
                <w:i w:val="1"/>
                <w:color w:val="000000"/>
                <w:sz w:val="20"/>
                <w:szCs w:val="20"/>
                <w:rtl w:val="0"/>
              </w:rPr>
              <w:t xml:space="preserve">Приложение №12. Результаты динамики развития по шкалам и заключения специалистов по итогам программы.</w:t>
            </w:r>
            <w:r w:rsidDel="00000000" w:rsidR="00000000" w:rsidRPr="00000000">
              <w:rPr>
                <w:rtl w:val="0"/>
              </w:rPr>
            </w:r>
          </w:p>
        </w:tc>
      </w:tr>
      <w:tr>
        <w:trPr>
          <w:cantSplit w:val="0"/>
          <w:trHeight w:val="10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before="140" w:line="252.00000000000003" w:lineRule="auto"/>
              <w:ind w:left="0" w:right="120" w:hanging="2"/>
              <w:jc w:val="center"/>
              <w:rPr>
                <w:color w:val="000000"/>
                <w:sz w:val="24"/>
                <w:szCs w:val="24"/>
              </w:rPr>
            </w:pPr>
            <w:r w:rsidDel="00000000" w:rsidR="00000000" w:rsidRPr="00000000">
              <w:rPr>
                <w:b w:val="1"/>
                <w:color w:val="000000"/>
                <w:sz w:val="24"/>
                <w:szCs w:val="24"/>
                <w:rtl w:val="0"/>
              </w:rPr>
              <w:t xml:space="preserve">Социальный результат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before="120" w:line="252.00000000000003" w:lineRule="auto"/>
              <w:ind w:left="0" w:right="140" w:hanging="2"/>
              <w:jc w:val="center"/>
              <w:rPr>
                <w:color w:val="000000"/>
                <w:sz w:val="20"/>
                <w:szCs w:val="20"/>
              </w:rPr>
            </w:pPr>
            <w:r w:rsidDel="00000000" w:rsidR="00000000" w:rsidRPr="00000000">
              <w:rPr>
                <w:b w:val="1"/>
                <w:color w:val="000000"/>
                <w:sz w:val="24"/>
                <w:szCs w:val="24"/>
                <w:rtl w:val="0"/>
              </w:rPr>
              <w:t xml:space="preserve">Показатель</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before="120" w:line="252.00000000000003" w:lineRule="auto"/>
              <w:ind w:right="140" w:hanging="2"/>
              <w:jc w:val="center"/>
              <w:rPr>
                <w:sz w:val="24"/>
                <w:szCs w:val="24"/>
              </w:rPr>
            </w:pPr>
            <w:r w:rsidDel="00000000" w:rsidR="00000000" w:rsidRPr="00000000">
              <w:rPr>
                <w:b w:val="1"/>
                <w:sz w:val="24"/>
                <w:szCs w:val="24"/>
                <w:rtl w:val="0"/>
              </w:rPr>
              <w:t xml:space="preserve">Значение в 2019 г</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before="120" w:line="252.00000000000003" w:lineRule="auto"/>
              <w:ind w:left="0" w:right="140" w:hanging="2"/>
              <w:jc w:val="center"/>
              <w:rPr>
                <w:b w:val="1"/>
                <w:color w:val="000000"/>
                <w:sz w:val="24"/>
                <w:szCs w:val="24"/>
              </w:rPr>
            </w:pPr>
            <w:r w:rsidDel="00000000" w:rsidR="00000000" w:rsidRPr="00000000">
              <w:rPr>
                <w:b w:val="1"/>
                <w:color w:val="000000"/>
                <w:sz w:val="24"/>
                <w:szCs w:val="24"/>
                <w:rtl w:val="0"/>
              </w:rPr>
              <w:t xml:space="preserve">Значение в 2020 г</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before="120" w:line="252.00000000000003" w:lineRule="auto"/>
              <w:ind w:left="0" w:right="140" w:hanging="2"/>
              <w:jc w:val="center"/>
              <w:rPr>
                <w:b w:val="1"/>
                <w:sz w:val="24"/>
                <w:szCs w:val="24"/>
              </w:rPr>
            </w:pPr>
            <w:r w:rsidDel="00000000" w:rsidR="00000000" w:rsidRPr="00000000">
              <w:rPr>
                <w:b w:val="1"/>
                <w:sz w:val="24"/>
                <w:szCs w:val="24"/>
                <w:rtl w:val="0"/>
              </w:rPr>
              <w:t xml:space="preserve">21 родитель</w:t>
            </w:r>
          </w:p>
        </w:tc>
      </w:tr>
      <w:tr>
        <w:trPr>
          <w:cantSplit w:val="0"/>
          <w:trHeight w:val="699"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before="140" w:line="252.00000000000003" w:lineRule="auto"/>
              <w:ind w:left="0" w:right="120" w:hanging="2"/>
              <w:jc w:val="both"/>
              <w:rPr>
                <w:color w:val="000000"/>
                <w:sz w:val="24"/>
                <w:szCs w:val="24"/>
              </w:rPr>
            </w:pPr>
            <w:r w:rsidDel="00000000" w:rsidR="00000000" w:rsidRPr="00000000">
              <w:rPr>
                <w:color w:val="000000"/>
                <w:sz w:val="20"/>
                <w:szCs w:val="20"/>
                <w:rtl w:val="0"/>
              </w:rPr>
              <w:t xml:space="preserve">У родителей повысились компетенции в вопросах развития функциональных навыков и воспитания ребёнка в ЕЖС.</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i w:val="1"/>
                <w:color w:val="000000"/>
                <w:sz w:val="20"/>
                <w:szCs w:val="20"/>
                <w:rtl w:val="0"/>
              </w:rPr>
              <w:t xml:space="preserve">Количество родителей, повысившие компетенции в вопросах развития функциональных навыков и воспитания детей в естественных жизненных ситуаций, через получения услуг ранней помощи.</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8E">
            <w:pPr>
              <w:spacing w:before="120" w:line="252.00000000000003" w:lineRule="auto"/>
              <w:ind w:right="140" w:hanging="2"/>
              <w:jc w:val="both"/>
              <w:rPr>
                <w:sz w:val="20"/>
                <w:szCs w:val="20"/>
              </w:rPr>
            </w:pPr>
            <w:r w:rsidDel="00000000" w:rsidR="00000000" w:rsidRPr="00000000">
              <w:rPr>
                <w:sz w:val="20"/>
                <w:szCs w:val="20"/>
                <w:rtl w:val="0"/>
              </w:rPr>
              <w:t xml:space="preserve">Специальные исследования не проводились. </w:t>
            </w:r>
          </w:p>
          <w:p w:rsidR="00000000" w:rsidDel="00000000" w:rsidP="00000000" w:rsidRDefault="00000000" w:rsidRPr="00000000" w14:paraId="0000018F">
            <w:pPr>
              <w:spacing w:before="120" w:line="252.00000000000003" w:lineRule="auto"/>
              <w:ind w:right="140" w:hanging="2"/>
              <w:jc w:val="both"/>
              <w:rPr>
                <w:sz w:val="24"/>
                <w:szCs w:val="24"/>
              </w:rPr>
            </w:pPr>
            <w:r w:rsidDel="00000000" w:rsidR="00000000" w:rsidRPr="00000000">
              <w:rPr>
                <w:sz w:val="20"/>
                <w:szCs w:val="20"/>
                <w:rtl w:val="0"/>
              </w:rPr>
              <w:t xml:space="preserve"> В ходе оказания помощи семье специалисты использовали беседу с родителями и наблюдение за навыками родителей в формировании функциональных навыков.  Наблюдение проводилось в семьях - участников практики.</w:t>
            </w:r>
            <w:r w:rsidDel="00000000" w:rsidR="00000000" w:rsidRPr="00000000">
              <w:rPr>
                <w:rtl w:val="0"/>
              </w:rPr>
            </w:r>
          </w:p>
          <w:p w:rsidR="00000000" w:rsidDel="00000000" w:rsidP="00000000" w:rsidRDefault="00000000" w:rsidRPr="00000000" w14:paraId="00000190">
            <w:pPr>
              <w:spacing w:before="120" w:line="252.00000000000003" w:lineRule="auto"/>
              <w:ind w:right="140" w:hanging="2"/>
              <w:jc w:val="both"/>
              <w:rPr>
                <w:sz w:val="24"/>
                <w:szCs w:val="24"/>
              </w:rPr>
            </w:pPr>
            <w:r w:rsidDel="00000000" w:rsidR="00000000" w:rsidRPr="00000000">
              <w:rPr>
                <w:sz w:val="24"/>
                <w:szCs w:val="24"/>
                <w:rtl w:val="0"/>
              </w:rPr>
              <w:t xml:space="preserve"> </w:t>
            </w:r>
            <w:r w:rsidDel="00000000" w:rsidR="00000000" w:rsidRPr="00000000">
              <w:rPr>
                <w:sz w:val="20"/>
                <w:szCs w:val="20"/>
                <w:rtl w:val="0"/>
              </w:rPr>
              <w:t xml:space="preserve">Результаты данных не фиксировались.</w:t>
            </w:r>
            <w:r w:rsidDel="00000000" w:rsidR="00000000" w:rsidRPr="00000000">
              <w:rPr>
                <w:rtl w:val="0"/>
              </w:rPr>
            </w:r>
          </w:p>
          <w:p w:rsidR="00000000" w:rsidDel="00000000" w:rsidP="00000000" w:rsidRDefault="00000000" w:rsidRPr="00000000" w14:paraId="00000191">
            <w:pPr>
              <w:spacing w:before="120" w:line="252.00000000000003" w:lineRule="auto"/>
              <w:ind w:right="140" w:hanging="2"/>
              <w:jc w:val="both"/>
              <w:rPr>
                <w:sz w:val="20"/>
                <w:szCs w:val="20"/>
              </w:rPr>
            </w:pPr>
            <w:r w:rsidDel="00000000" w:rsidR="00000000" w:rsidRPr="00000000">
              <w:rPr>
                <w:rtl w:val="0"/>
              </w:rPr>
            </w:r>
          </w:p>
        </w:tc>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rtl w:val="0"/>
              </w:rPr>
              <w:t xml:space="preserve">Всего 21 родитель принял участие в анкете обратной связи.                         </w:t>
            </w:r>
            <w:r w:rsidDel="00000000" w:rsidR="00000000" w:rsidRPr="00000000">
              <w:rPr>
                <w:color w:val="000000"/>
                <w:sz w:val="20"/>
                <w:szCs w:val="20"/>
                <w:rtl w:val="0"/>
              </w:rPr>
              <w:t xml:space="preserve">19 (89%) родителей из 21</w:t>
            </w:r>
            <w:r w:rsidDel="00000000" w:rsidR="00000000" w:rsidRPr="00000000">
              <w:rPr>
                <w:color w:val="000000"/>
                <w:sz w:val="20"/>
                <w:szCs w:val="20"/>
                <w:vertAlign w:val="superscript"/>
              </w:rPr>
              <w:footnoteReference w:customMarkFollows="0" w:id="1"/>
            </w:r>
            <w:r w:rsidDel="00000000" w:rsidR="00000000" w:rsidRPr="00000000">
              <w:rPr>
                <w:color w:val="000000"/>
                <w:sz w:val="20"/>
                <w:szCs w:val="20"/>
                <w:rtl w:val="0"/>
              </w:rPr>
              <w:t xml:space="preserve"> отметили значительное повышение родительских компетенций.</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20 (95%) родителей из 21 отметили, что были максимально включены в занятия в службе ранней помощи.</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19 (89%) родителей из 21 отметили, что им в большей степени удалось перенести полученные знания в домашние условия.</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19 (89%) родителей из 21 отмечают значительное улучшение навыков самостоятельности у ребёнка (в игре, самообслуживании, движении, коммуникации и т. д.)</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color w:val="000000"/>
                <w:sz w:val="20"/>
                <w:szCs w:val="20"/>
                <w:rtl w:val="0"/>
              </w:rPr>
              <w:t xml:space="preserve">15 (100%) родителей из 15 отмечают важность полученных знаний и навыков для перехода в д/с</w:t>
            </w:r>
            <w:r w:rsidDel="00000000" w:rsidR="00000000" w:rsidRPr="00000000">
              <w:rPr>
                <w:color w:val="000000"/>
                <w:sz w:val="20"/>
                <w:szCs w:val="20"/>
                <w:vertAlign w:val="superscript"/>
              </w:rPr>
              <w:footnoteReference w:customMarkFollows="0" w:id="2"/>
            </w:r>
            <w:r w:rsidDel="00000000" w:rsidR="00000000" w:rsidRPr="00000000">
              <w:rPr>
                <w:color w:val="000000"/>
                <w:sz w:val="20"/>
                <w:szCs w:val="20"/>
                <w:rtl w:val="0"/>
              </w:rPr>
              <w:t xml:space="preserve">.</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b w:val="1"/>
                <w:color w:val="000000"/>
                <w:sz w:val="24"/>
                <w:szCs w:val="24"/>
                <w:rtl w:val="0"/>
              </w:rPr>
              <w:t xml:space="preserve">Каким образом были получены сведения о достижении социального результата? Какие материалы могут их подтвердить?</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before="120" w:line="252.00000000000003" w:lineRule="auto"/>
              <w:ind w:right="140" w:hanging="2"/>
              <w:jc w:val="both"/>
              <w:rPr>
                <w:sz w:val="20"/>
                <w:szCs w:val="20"/>
              </w:rPr>
            </w:pPr>
            <w:r w:rsidDel="00000000" w:rsidR="00000000" w:rsidRPr="00000000">
              <w:rPr>
                <w:sz w:val="20"/>
                <w:szCs w:val="20"/>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color w:val="000000"/>
                <w:sz w:val="20"/>
                <w:szCs w:val="20"/>
                <w:rtl w:val="0"/>
              </w:rPr>
              <w:t xml:space="preserve">Сбор данных проводился 1 раз для семей, получающих услуги РП в 2020 в зависимости от продолжительности программы помощи (от 3-х до 9 месяцев в зависимости от нуждаемости или с составлением ИПРП/ краткосрочном/ пролонгированном консультировании) по итогу завершения программы и/или анализа промежуточного/итогового результата поставленных целей для семьи. Группа состояла из участников практики. Описанные выборки, используемые в сборе различного рода доказательств, являются пересекающимися. Т. е. одна и та же группа семей была включена в анализ по 2-м социальным результатам. Группа сравнение и контрольная группа не использовались.</w:t>
            </w:r>
            <w:r w:rsidDel="00000000" w:rsidR="00000000" w:rsidRPr="00000000">
              <w:rPr>
                <w:color w:val="000000"/>
                <w:rtl w:val="0"/>
              </w:rPr>
              <w:t xml:space="preserve"> </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color w:val="000000"/>
                <w:sz w:val="20"/>
                <w:szCs w:val="20"/>
                <w:rtl w:val="0"/>
              </w:rPr>
              <w:t xml:space="preserve">В выборку вошло 21 семей, ответивших на анкету обратной связи, получающих услуги ранней помощи на регулярной основе (не менее полугода) в различных формах в зависимости от нуждаемости (ИПРП/краткосрочное/пролонгированное, И.З/Г.З, очно/дистанционно) Не все 30 родителей заполнили анкету обратной связи в выборку вошли 21 родитель заполнивший анкету.</w:t>
            </w:r>
            <w:r w:rsidDel="00000000" w:rsidR="00000000" w:rsidRPr="00000000">
              <w:rPr>
                <w:color w:val="000000"/>
                <w:rtl w:val="0"/>
              </w:rPr>
              <w:t xml:space="preserve"> </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3. Какими инструментами собирались данные? Почему были использованы именно эти инструменты?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color w:val="000000"/>
                <w:sz w:val="20"/>
                <w:szCs w:val="20"/>
                <w:rtl w:val="0"/>
              </w:rPr>
              <w:t xml:space="preserve">Анкета обратной связи. Простой и быстрый способ обратной связи от родителей. Не затратный и не требующих специальных знаний для семей. </w:t>
            </w:r>
            <w:r w:rsidDel="00000000" w:rsidR="00000000" w:rsidRPr="00000000">
              <w:rPr>
                <w:i w:val="1"/>
                <w:color w:val="000000"/>
                <w:sz w:val="20"/>
                <w:szCs w:val="20"/>
                <w:rtl w:val="0"/>
              </w:rPr>
              <w:t xml:space="preserve">Приложение 13. Анкета обратной связи для родителей.</w:t>
            </w:r>
            <w:r w:rsidDel="00000000" w:rsidR="00000000" w:rsidRPr="00000000">
              <w:rPr>
                <w:color w:val="000000"/>
                <w:sz w:val="20"/>
                <w:szCs w:val="20"/>
                <w:rtl w:val="0"/>
              </w:rPr>
              <w:t xml:space="preserve"> </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4. Как и кем проводился анализ данных? Какие методы были использованы?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0"/>
                <w:szCs w:val="20"/>
              </w:rPr>
            </w:pPr>
            <w:r w:rsidDel="00000000" w:rsidR="00000000" w:rsidRPr="00000000">
              <w:rPr>
                <w:color w:val="000000"/>
                <w:sz w:val="20"/>
                <w:szCs w:val="20"/>
                <w:rtl w:val="0"/>
              </w:rPr>
              <w:t xml:space="preserve">Количественный анализ анкет</w:t>
            </w:r>
            <w:r w:rsidDel="00000000" w:rsidR="00000000" w:rsidRPr="00000000">
              <w:rPr>
                <w:sz w:val="20"/>
                <w:szCs w:val="20"/>
                <w:rtl w:val="0"/>
              </w:rPr>
              <w:t xml:space="preserve"> </w:t>
            </w:r>
            <w:r w:rsidDel="00000000" w:rsidR="00000000" w:rsidRPr="00000000">
              <w:rPr>
                <w:color w:val="000000"/>
                <w:sz w:val="20"/>
                <w:szCs w:val="20"/>
                <w:rtl w:val="0"/>
              </w:rPr>
              <w:t xml:space="preserve"> обратной связи. </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color w:val="000000"/>
                <w:sz w:val="20"/>
                <w:szCs w:val="20"/>
                <w:rtl w:val="0"/>
              </w:rPr>
              <w:t xml:space="preserve">Форма обратной связи создана на платформе google, количественные данные автоматически собираются по категориям.</w:t>
            </w:r>
            <w:r w:rsidDel="00000000" w:rsidR="00000000" w:rsidRPr="00000000">
              <w:rPr>
                <w:color w:val="000000"/>
                <w:sz w:val="24"/>
                <w:szCs w:val="24"/>
                <w:rtl w:val="0"/>
              </w:rPr>
              <w:t xml:space="preserve"> </w:t>
            </w:r>
            <w:r w:rsidDel="00000000" w:rsidR="00000000" w:rsidRPr="00000000">
              <w:rPr>
                <w:i w:val="1"/>
                <w:color w:val="000000"/>
                <w:sz w:val="20"/>
                <w:szCs w:val="20"/>
                <w:rtl w:val="0"/>
              </w:rPr>
              <w:t xml:space="preserve">Приложение №14. Результаты анкеты обратной связи для родителей.</w:t>
            </w: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left" w:pos="542"/>
        </w:tabs>
        <w:spacing w:before="120" w:line="254" w:lineRule="auto"/>
        <w:ind w:left="0" w:right="136" w:hanging="2"/>
        <w:jc w:val="both"/>
        <w:rPr>
          <w:color w:val="000000"/>
          <w:sz w:val="24"/>
          <w:szCs w:val="24"/>
        </w:rPr>
      </w:pPr>
      <w:r w:rsidDel="00000000" w:rsidR="00000000" w:rsidRPr="00000000">
        <w:rPr>
          <w:rtl w:val="0"/>
        </w:rPr>
      </w:r>
    </w:p>
    <w:p w:rsidR="00000000" w:rsidDel="00000000" w:rsidP="00000000" w:rsidRDefault="00000000" w:rsidRPr="00000000" w14:paraId="000001BF">
      <w:pPr>
        <w:numPr>
          <w:ilvl w:val="0"/>
          <w:numId w:val="2"/>
        </w:numPr>
        <w:pBdr>
          <w:top w:space="0" w:sz="0" w:val="nil"/>
          <w:left w:space="0" w:sz="0" w:val="nil"/>
          <w:bottom w:space="0" w:sz="0" w:val="nil"/>
          <w:right w:space="0" w:sz="0" w:val="nil"/>
          <w:between w:space="0" w:sz="0" w:val="nil"/>
        </w:pBdr>
        <w:tabs>
          <w:tab w:val="left" w:pos="542"/>
        </w:tabs>
        <w:spacing w:line="254" w:lineRule="auto"/>
        <w:ind w:left="0" w:right="136" w:hanging="2"/>
        <w:jc w:val="both"/>
        <w:rPr>
          <w:color w:val="000000"/>
          <w:sz w:val="24"/>
          <w:szCs w:val="24"/>
        </w:rPr>
      </w:pPr>
      <w:r w:rsidDel="00000000" w:rsidR="00000000" w:rsidRPr="00000000">
        <w:rPr>
          <w:color w:val="000000"/>
          <w:sz w:val="24"/>
          <w:szCs w:val="24"/>
          <w:rtl w:val="0"/>
        </w:rPr>
        <w:t xml:space="preserve">Как долго сохраняется достигнутый социальный результат после окончания реализации практики? Какова устойчивость результата?</w:t>
      </w:r>
    </w:p>
    <w:tbl>
      <w:tblPr>
        <w:tblStyle w:val="Table8"/>
        <w:tblW w:w="10815.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5"/>
        <w:gridCol w:w="6120"/>
        <w:tblGridChange w:id="0">
          <w:tblGrid>
            <w:gridCol w:w="4695"/>
            <w:gridCol w:w="61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b w:val="1"/>
                <w:color w:val="000000"/>
                <w:sz w:val="24"/>
                <w:szCs w:val="24"/>
                <w:rtl w:val="0"/>
              </w:rPr>
              <w:t xml:space="preserve">Результат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b w:val="1"/>
                <w:color w:val="000000"/>
                <w:sz w:val="24"/>
                <w:szCs w:val="24"/>
                <w:rtl w:val="0"/>
              </w:rPr>
              <w:t xml:space="preserve">Сведения об устойчивости результата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before="140" w:line="252.00000000000003" w:lineRule="auto"/>
              <w:ind w:left="0" w:right="120" w:hanging="2"/>
              <w:jc w:val="both"/>
              <w:rPr>
                <w:color w:val="000000"/>
                <w:sz w:val="20"/>
                <w:szCs w:val="20"/>
              </w:rPr>
            </w:pPr>
            <w:r w:rsidDel="00000000" w:rsidR="00000000" w:rsidRPr="00000000">
              <w:rPr>
                <w:color w:val="000000"/>
                <w:sz w:val="20"/>
                <w:szCs w:val="20"/>
                <w:rtl w:val="0"/>
              </w:rPr>
              <w:t xml:space="preserve">У родителей повысились компетенции в вопросах развития функциональных навыков и воспитания ребёнка в ЕЖС.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left" w:pos="542"/>
              </w:tabs>
              <w:spacing w:before="120" w:line="254" w:lineRule="auto"/>
              <w:ind w:left="0" w:right="136" w:hanging="2"/>
              <w:jc w:val="both"/>
              <w:rPr>
                <w:color w:val="000000"/>
                <w:sz w:val="20"/>
                <w:szCs w:val="20"/>
              </w:rPr>
            </w:pPr>
            <w:r w:rsidDel="00000000" w:rsidR="00000000" w:rsidRPr="00000000">
              <w:rPr>
                <w:color w:val="000000"/>
                <w:sz w:val="20"/>
                <w:szCs w:val="20"/>
                <w:rtl w:val="0"/>
              </w:rPr>
              <w:t xml:space="preserve">Результат является краткосрочным. Приобретённые знания/умения/навыки родителями – устойчивы. Но качество этих компетенций и степень применения в ЕЖС зависит от того, как дальше семья будет использовать полученные знания. Лонгитюдных исследований не проводилось.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У детей улучшились функциональные навыки в естественных жизненных ситуациях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200" w:line="240" w:lineRule="auto"/>
              <w:ind w:left="0" w:hanging="2"/>
              <w:jc w:val="both"/>
              <w:rPr>
                <w:color w:val="000000"/>
                <w:sz w:val="20"/>
                <w:szCs w:val="20"/>
              </w:rPr>
            </w:pPr>
            <w:r w:rsidDel="00000000" w:rsidR="00000000" w:rsidRPr="00000000">
              <w:rPr>
                <w:color w:val="000000"/>
                <w:sz w:val="20"/>
                <w:szCs w:val="20"/>
                <w:rtl w:val="0"/>
              </w:rPr>
              <w:t xml:space="preserve">Результат является краткосрочным. Приобретённые знания/умения/навыки как детьми – устойчивы. Но качество этих навыков и степень применения в ЕЖС зависит от того, как дальше семья будет использовать полученные знания. Лонгитюдных исследований не проводилось.</w:t>
            </w:r>
          </w:p>
        </w:tc>
      </w:tr>
    </w:tbl>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pos="542"/>
        </w:tabs>
        <w:spacing w:before="120" w:line="254" w:lineRule="auto"/>
        <w:ind w:left="0" w:right="136" w:hanging="2"/>
        <w:jc w:val="both"/>
        <w:rPr>
          <w:color w:val="000000"/>
          <w:sz w:val="24"/>
          <w:szCs w:val="24"/>
        </w:rPr>
      </w:pPr>
      <w:r w:rsidDel="00000000" w:rsidR="00000000" w:rsidRPr="00000000">
        <w:rPr>
          <w:rtl w:val="0"/>
        </w:rPr>
      </w:r>
    </w:p>
    <w:p w:rsidR="00000000" w:rsidDel="00000000" w:rsidP="00000000" w:rsidRDefault="00000000" w:rsidRPr="00000000" w14:paraId="000001C7">
      <w:pPr>
        <w:numPr>
          <w:ilvl w:val="0"/>
          <w:numId w:val="2"/>
        </w:numPr>
        <w:pBdr>
          <w:top w:space="0" w:sz="0" w:val="nil"/>
          <w:left w:space="0" w:sz="0" w:val="nil"/>
          <w:bottom w:space="0" w:sz="0" w:val="nil"/>
          <w:right w:space="0" w:sz="0" w:val="nil"/>
          <w:between w:space="0" w:sz="0" w:val="nil"/>
        </w:pBdr>
        <w:tabs>
          <w:tab w:val="left" w:pos="542"/>
        </w:tabs>
        <w:spacing w:line="254" w:lineRule="auto"/>
        <w:ind w:left="0" w:right="136" w:hanging="2"/>
        <w:jc w:val="both"/>
        <w:rPr>
          <w:color w:val="000000"/>
          <w:sz w:val="24"/>
          <w:szCs w:val="24"/>
        </w:rPr>
      </w:pPr>
      <w:r w:rsidDel="00000000" w:rsidR="00000000" w:rsidRPr="00000000">
        <w:rPr>
          <w:color w:val="000000"/>
          <w:sz w:val="24"/>
          <w:szCs w:val="24"/>
          <w:rtl w:val="0"/>
        </w:rPr>
        <w:t xml:space="preserve">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200" w:before="120" w:line="252.00000000000003" w:lineRule="auto"/>
        <w:ind w:left="0" w:right="140" w:hanging="2"/>
        <w:jc w:val="both"/>
        <w:rPr>
          <w:color w:val="000000"/>
          <w:sz w:val="24"/>
          <w:szCs w:val="24"/>
        </w:rPr>
      </w:pPr>
      <w:r w:rsidDel="00000000" w:rsidR="00000000" w:rsidRPr="00000000">
        <w:rPr>
          <w:color w:val="000000"/>
          <w:sz w:val="24"/>
          <w:szCs w:val="24"/>
          <w:rtl w:val="0"/>
        </w:rPr>
        <w:t xml:space="preserve">Ни один из социальных результатов практики не является отложенным. </w:t>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left" w:pos="542"/>
        </w:tabs>
        <w:spacing w:before="120" w:line="254" w:lineRule="auto"/>
        <w:ind w:left="0" w:right="136" w:hanging="2"/>
        <w:jc w:val="both"/>
        <w:rPr>
          <w:color w:val="000000"/>
          <w:sz w:val="24"/>
          <w:szCs w:val="24"/>
        </w:rPr>
      </w:pPr>
      <w:r w:rsidDel="00000000" w:rsidR="00000000" w:rsidRPr="00000000">
        <w:rPr>
          <w:rtl w:val="0"/>
        </w:rPr>
      </w:r>
    </w:p>
    <w:p w:rsidR="00000000" w:rsidDel="00000000" w:rsidP="00000000" w:rsidRDefault="00000000" w:rsidRPr="00000000" w14:paraId="000001CA">
      <w:pPr>
        <w:widowControl w:val="1"/>
        <w:numPr>
          <w:ilvl w:val="1"/>
          <w:numId w:val="4"/>
        </w:numPr>
        <w:pBdr>
          <w:top w:space="0" w:sz="0" w:val="nil"/>
          <w:left w:space="0" w:sz="0" w:val="nil"/>
          <w:bottom w:space="0" w:sz="0" w:val="nil"/>
          <w:right w:space="0" w:sz="0" w:val="nil"/>
          <w:between w:space="0" w:sz="0" w:val="nil"/>
        </w:pBdr>
        <w:spacing w:after="160" w:line="259" w:lineRule="auto"/>
        <w:ind w:left="0" w:hanging="2"/>
        <w:jc w:val="both"/>
        <w:rPr>
          <w:color w:val="000000"/>
          <w:sz w:val="24"/>
          <w:szCs w:val="24"/>
        </w:rPr>
      </w:pPr>
      <w:r w:rsidDel="00000000" w:rsidR="00000000" w:rsidRPr="00000000">
        <w:rPr>
          <w:color w:val="000000"/>
          <w:sz w:val="24"/>
          <w:szCs w:val="24"/>
          <w:rtl w:val="0"/>
        </w:rPr>
        <w:t xml:space="preserve">Возможно ли выделить вклад вашей практики в достижение социальных результатов у благополучателей? </w:t>
      </w:r>
    </w:p>
    <w:tbl>
      <w:tblPr>
        <w:tblStyle w:val="Table9"/>
        <w:tblW w:w="99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8"/>
        <w:gridCol w:w="5818"/>
        <w:tblGridChange w:id="0">
          <w:tblGrid>
            <w:gridCol w:w="4178"/>
            <w:gridCol w:w="58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b w:val="1"/>
                <w:color w:val="000000"/>
                <w:sz w:val="24"/>
                <w:szCs w:val="24"/>
                <w:rtl w:val="0"/>
              </w:rPr>
              <w:t xml:space="preserve">Результат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before="120" w:line="252.00000000000003" w:lineRule="auto"/>
              <w:ind w:left="0" w:right="140" w:hanging="2"/>
              <w:jc w:val="both"/>
              <w:rPr>
                <w:color w:val="000000"/>
                <w:sz w:val="24"/>
                <w:szCs w:val="24"/>
              </w:rPr>
            </w:pPr>
            <w:r w:rsidDel="00000000" w:rsidR="00000000" w:rsidRPr="00000000">
              <w:rPr>
                <w:b w:val="1"/>
                <w:color w:val="000000"/>
                <w:sz w:val="24"/>
                <w:szCs w:val="24"/>
                <w:rtl w:val="0"/>
              </w:rPr>
              <w:t xml:space="preserve">Вклад нашей практики в достижение социальных результатов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before="140" w:line="252.00000000000003" w:lineRule="auto"/>
              <w:ind w:left="0" w:right="120" w:hanging="2"/>
              <w:jc w:val="both"/>
              <w:rPr>
                <w:color w:val="000000"/>
                <w:sz w:val="20"/>
                <w:szCs w:val="20"/>
              </w:rPr>
            </w:pPr>
            <w:r w:rsidDel="00000000" w:rsidR="00000000" w:rsidRPr="00000000">
              <w:rPr>
                <w:color w:val="000000"/>
                <w:sz w:val="20"/>
                <w:szCs w:val="20"/>
                <w:rtl w:val="0"/>
              </w:rPr>
              <w:t xml:space="preserve">У родителей повысились компетенции в вопросах развития функциональных навыков и воспитания ребёнка в ЕЖС.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160" w:line="254" w:lineRule="auto"/>
              <w:ind w:left="0" w:hanging="2"/>
              <w:jc w:val="both"/>
              <w:rPr>
                <w:color w:val="000000"/>
                <w:sz w:val="24"/>
                <w:szCs w:val="24"/>
              </w:rPr>
            </w:pPr>
            <w:r w:rsidDel="00000000" w:rsidR="00000000" w:rsidRPr="00000000">
              <w:rPr>
                <w:color w:val="000000"/>
                <w:sz w:val="20"/>
                <w:szCs w:val="20"/>
                <w:rtl w:val="0"/>
              </w:rPr>
              <w:t xml:space="preserve">Вклад значителен. Организация является первой кто начал оказывать в г. Красноярске поддержку семьям в технологии «Ранняя помощь» (с 2001 года). Является единственным центром компетенций по ранней помощи в Красноярском крае. Оказывает компетентную помощь семьям. В отличие от других, практика «Ранней помощи» основывается на функциональном подходе, системности и непрерывном предоставлении услуг в зависимости от нуждаемости с первых месяцев жизни ребёнка.  Одна из основная цель ранней помощи является повышение компетенций родителей в вопросах развития и воспитания детей в ЕЖС. Услуги ранней помощи уникальны, они не являются услугами медицинскими, социальными, образовательными.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У детей улучшились функциональные навыки в естественных жизненных ситуациях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200" w:line="240" w:lineRule="auto"/>
              <w:ind w:left="0" w:hanging="2"/>
              <w:jc w:val="both"/>
              <w:rPr>
                <w:color w:val="000000"/>
                <w:sz w:val="20"/>
                <w:szCs w:val="20"/>
              </w:rPr>
            </w:pPr>
            <w:r w:rsidDel="00000000" w:rsidR="00000000" w:rsidRPr="00000000">
              <w:rPr>
                <w:color w:val="000000"/>
                <w:sz w:val="20"/>
                <w:szCs w:val="20"/>
                <w:rtl w:val="0"/>
              </w:rPr>
              <w:t xml:space="preserve">Вклад значителен. Практика технологии «Ранняя помощь» ориентирована на детей с первых месяцев жизни, улучшая функциональные навыки ребёнка необходимые ему в ежедневных делах, используемыми каждый день, в течение всей дальнейшей жизни.  Одна из основная цель ранней помощи является улучшение функционирования ребёнка в естественные жизненных ситуациях. Услуги ранней помощи уникальны, они не являются услугами медицинскими, социальными, образовательными.    </w:t>
            </w:r>
          </w:p>
        </w:tc>
      </w:tr>
    </w:tbl>
    <w:p w:rsidR="00000000" w:rsidDel="00000000" w:rsidP="00000000" w:rsidRDefault="00000000" w:rsidRPr="00000000" w14:paraId="000001D1">
      <w:pPr>
        <w:widowControl w:val="1"/>
        <w:pBdr>
          <w:top w:space="0" w:sz="0" w:val="nil"/>
          <w:left w:space="0" w:sz="0" w:val="nil"/>
          <w:bottom w:space="0" w:sz="0" w:val="nil"/>
          <w:right w:space="0" w:sz="0" w:val="nil"/>
          <w:between w:space="0" w:sz="0" w:val="nil"/>
        </w:pBdr>
        <w:spacing w:after="160" w:line="259"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D2">
      <w:pPr>
        <w:widowControl w:val="1"/>
        <w:numPr>
          <w:ilvl w:val="1"/>
          <w:numId w:val="4"/>
        </w:numPr>
        <w:pBdr>
          <w:top w:space="0" w:sz="0" w:val="nil"/>
          <w:left w:space="0" w:sz="0" w:val="nil"/>
          <w:bottom w:space="0" w:sz="0" w:val="nil"/>
          <w:right w:space="0" w:sz="0" w:val="nil"/>
          <w:between w:space="0" w:sz="0" w:val="nil"/>
        </w:pBdr>
        <w:spacing w:after="160" w:line="259" w:lineRule="auto"/>
        <w:ind w:left="0" w:hanging="2"/>
        <w:jc w:val="both"/>
        <w:rPr>
          <w:color w:val="000000"/>
          <w:sz w:val="24"/>
          <w:szCs w:val="24"/>
        </w:rPr>
      </w:pPr>
      <w:r w:rsidDel="00000000" w:rsidR="00000000" w:rsidRPr="00000000">
        <w:rPr>
          <w:color w:val="000000"/>
          <w:sz w:val="24"/>
          <w:szCs w:val="24"/>
          <w:rtl w:val="0"/>
        </w:rPr>
        <w:t xml:space="preserve">Как благополучатели относятся к социальным результатам, достигнутым с помощью практики? </w:t>
      </w:r>
    </w:p>
    <w:p w:rsidR="00000000" w:rsidDel="00000000" w:rsidP="00000000" w:rsidRDefault="00000000" w:rsidRPr="00000000" w14:paraId="000001D3">
      <w:pPr>
        <w:widowControl w:val="1"/>
        <w:pBdr>
          <w:top w:space="0" w:sz="0" w:val="nil"/>
          <w:left w:space="0" w:sz="0" w:val="nil"/>
          <w:bottom w:space="0" w:sz="0" w:val="nil"/>
          <w:right w:space="0" w:sz="0" w:val="nil"/>
          <w:between w:space="0" w:sz="0" w:val="nil"/>
        </w:pBdr>
        <w:spacing w:after="160" w:line="259" w:lineRule="auto"/>
        <w:ind w:left="0" w:hanging="2"/>
        <w:jc w:val="both"/>
        <w:rPr>
          <w:color w:val="000000"/>
          <w:sz w:val="24"/>
          <w:szCs w:val="24"/>
        </w:rPr>
      </w:pPr>
      <w:r w:rsidDel="00000000" w:rsidR="00000000" w:rsidRPr="00000000">
        <w:rPr>
          <w:color w:val="000000"/>
          <w:sz w:val="24"/>
          <w:szCs w:val="24"/>
          <w:rtl w:val="0"/>
        </w:rPr>
        <w:t xml:space="preserve">В анкетах обратной связи родители отмечают высокую удовлетворённость услугами ранней помощи, важность и значимость приобретённых функциональных навыков ребёнком как в естественных жизненных ситуациях, так и значимость приобретенных навыков для перехода в детский сад. </w:t>
      </w:r>
    </w:p>
    <w:p w:rsidR="00000000" w:rsidDel="00000000" w:rsidP="00000000" w:rsidRDefault="00000000" w:rsidRPr="00000000" w14:paraId="000001D4">
      <w:pPr>
        <w:widowControl w:val="1"/>
        <w:numPr>
          <w:ilvl w:val="1"/>
          <w:numId w:val="4"/>
        </w:numPr>
        <w:pBdr>
          <w:top w:space="0" w:sz="0" w:val="nil"/>
          <w:left w:space="0" w:sz="0" w:val="nil"/>
          <w:bottom w:space="0" w:sz="0" w:val="nil"/>
          <w:right w:space="0" w:sz="0" w:val="nil"/>
          <w:between w:space="0" w:sz="0" w:val="nil"/>
        </w:pBdr>
        <w:spacing w:after="160" w:line="259" w:lineRule="auto"/>
        <w:ind w:left="0" w:hanging="2"/>
        <w:jc w:val="both"/>
        <w:rPr>
          <w:color w:val="000000"/>
          <w:sz w:val="24"/>
          <w:szCs w:val="24"/>
        </w:rPr>
      </w:pPr>
      <w:r w:rsidDel="00000000" w:rsidR="00000000" w:rsidRPr="00000000">
        <w:rPr>
          <w:color w:val="000000"/>
          <w:sz w:val="24"/>
          <w:szCs w:val="24"/>
          <w:rtl w:val="0"/>
        </w:rPr>
        <w:t xml:space="preserve">Наблюдались ли в ходе реализации практики негативные, нежелательные эффекты (результаты) для благополучателей? </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before="152" w:line="240" w:lineRule="auto"/>
        <w:ind w:left="0" w:hanging="2"/>
        <w:rPr>
          <w:color w:val="000000"/>
          <w:sz w:val="24"/>
          <w:szCs w:val="24"/>
        </w:rPr>
      </w:pPr>
      <w:r w:rsidDel="00000000" w:rsidR="00000000" w:rsidRPr="00000000">
        <w:rPr>
          <w:color w:val="000000"/>
          <w:sz w:val="24"/>
          <w:szCs w:val="24"/>
          <w:rtl w:val="0"/>
        </w:rPr>
        <w:t xml:space="preserve">     Не наблюдались негативные эффекты.</w:t>
      </w:r>
    </w:p>
    <w:p w:rsidR="00000000" w:rsidDel="00000000" w:rsidP="00000000" w:rsidRDefault="00000000" w:rsidRPr="00000000" w14:paraId="000001D6">
      <w:pPr>
        <w:widowControl w:val="1"/>
        <w:pBdr>
          <w:top w:space="0" w:sz="0" w:val="nil"/>
          <w:left w:space="0" w:sz="0" w:val="nil"/>
          <w:bottom w:space="0" w:sz="0" w:val="nil"/>
          <w:right w:space="0" w:sz="0" w:val="nil"/>
          <w:between w:space="0" w:sz="0" w:val="nil"/>
        </w:pBdr>
        <w:spacing w:after="160" w:line="259"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left" w:pos="542"/>
        </w:tabs>
        <w:spacing w:before="120" w:line="254" w:lineRule="auto"/>
        <w:ind w:left="0" w:right="136" w:hanging="2"/>
        <w:jc w:val="center"/>
        <w:rPr>
          <w:color w:val="000000"/>
          <w:sz w:val="24"/>
          <w:szCs w:val="24"/>
        </w:rPr>
      </w:pPr>
      <w:r w:rsidDel="00000000" w:rsidR="00000000" w:rsidRPr="00000000">
        <w:rPr>
          <w:color w:val="000000"/>
          <w:sz w:val="24"/>
          <w:szCs w:val="24"/>
          <w:rtl w:val="0"/>
        </w:rPr>
        <w:t xml:space="preserve">Список приложений:</w:t>
      </w:r>
    </w:p>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left" w:pos="542"/>
        </w:tabs>
        <w:spacing w:before="120" w:line="254" w:lineRule="auto"/>
        <w:ind w:left="0" w:right="136" w:hanging="2"/>
        <w:jc w:val="both"/>
        <w:rPr>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Приложение №1. Логическая модель практики.</w:t>
      </w:r>
      <w:r w:rsidDel="00000000" w:rsidR="00000000" w:rsidRPr="00000000">
        <w:rPr>
          <w:color w:val="000000"/>
          <w:sz w:val="24"/>
          <w:szCs w:val="24"/>
          <w:rtl w:val="0"/>
        </w:rPr>
        <w:t xml:space="preserve">  </w:t>
      </w:r>
    </w:p>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left" w:pos="542"/>
        </w:tabs>
        <w:spacing w:before="120" w:line="254" w:lineRule="auto"/>
        <w:ind w:left="0" w:right="136" w:hanging="2"/>
        <w:jc w:val="both"/>
        <w:rPr>
          <w:color w:val="000000"/>
          <w:sz w:val="24"/>
          <w:szCs w:val="24"/>
        </w:rPr>
      </w:pPr>
      <w:r w:rsidDel="00000000" w:rsidR="00000000" w:rsidRPr="00000000">
        <w:rPr>
          <w:color w:val="000000"/>
          <w:sz w:val="24"/>
          <w:szCs w:val="24"/>
          <w:rtl w:val="0"/>
        </w:rPr>
        <w:t xml:space="preserve">(</w:t>
      </w:r>
      <w:hyperlink r:id="rId24">
        <w:r w:rsidDel="00000000" w:rsidR="00000000" w:rsidRPr="00000000">
          <w:rPr>
            <w:color w:val="000000"/>
            <w:sz w:val="24"/>
            <w:szCs w:val="24"/>
            <w:u w:val="single"/>
            <w:vertAlign w:val="baseline"/>
            <w:rtl w:val="0"/>
          </w:rPr>
          <w:t xml:space="preserve">https://docs.google.com/document/d/1NhmYUBvEKK8uLdNyKqQPgJVMU9tmJHRg/edit?usp=sharing&amp;ouid=110808290786952288848&amp;rtpof=true&amp;sd=true</w:t>
        </w:r>
      </w:hyperlink>
      <w:r w:rsidDel="00000000" w:rsidR="00000000" w:rsidRPr="00000000">
        <w:rPr>
          <w:color w:val="000000"/>
          <w:sz w:val="24"/>
          <w:szCs w:val="24"/>
          <w:rtl w:val="0"/>
        </w:rPr>
        <w:t xml:space="preserve">)</w:t>
      </w:r>
    </w:p>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pos="709"/>
        </w:tabs>
        <w:spacing w:before="139" w:line="256" w:lineRule="auto"/>
        <w:ind w:left="0" w:right="127" w:firstLine="0"/>
        <w:jc w:val="both"/>
        <w:rPr>
          <w:i w:val="1"/>
          <w:color w:val="000000"/>
          <w:sz w:val="24"/>
          <w:szCs w:val="24"/>
        </w:rPr>
      </w:pPr>
      <w:r w:rsidDel="00000000" w:rsidR="00000000" w:rsidRPr="00000000">
        <w:rPr>
          <w:i w:val="1"/>
          <w:color w:val="000000"/>
          <w:sz w:val="24"/>
          <w:szCs w:val="24"/>
          <w:rtl w:val="0"/>
        </w:rPr>
        <w:t xml:space="preserve">Приложение №2. Дерево социальных результатов.  </w:t>
      </w:r>
    </w:p>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left" w:pos="709"/>
        </w:tabs>
        <w:spacing w:before="139" w:line="256" w:lineRule="auto"/>
        <w:ind w:left="0" w:right="127" w:firstLine="0"/>
        <w:jc w:val="both"/>
        <w:rPr>
          <w:color w:val="000000"/>
          <w:sz w:val="24"/>
          <w:szCs w:val="24"/>
        </w:rPr>
      </w:pPr>
      <w:r w:rsidDel="00000000" w:rsidR="00000000" w:rsidRPr="00000000">
        <w:rPr>
          <w:color w:val="000000"/>
          <w:sz w:val="24"/>
          <w:szCs w:val="24"/>
          <w:rtl w:val="0"/>
        </w:rPr>
        <w:t xml:space="preserve">(</w:t>
      </w:r>
      <w:hyperlink r:id="rId25">
        <w:r w:rsidDel="00000000" w:rsidR="00000000" w:rsidRPr="00000000">
          <w:rPr>
            <w:color w:val="000000"/>
            <w:sz w:val="24"/>
            <w:szCs w:val="24"/>
            <w:u w:val="single"/>
            <w:vertAlign w:val="baseline"/>
            <w:rtl w:val="0"/>
          </w:rPr>
          <w:t xml:space="preserve">https://docs.google.com/presentation/d/10f-nvwTwEvcL1HjKESXPNfb15fFUwAdO/edit?usp=sharing&amp;ouid=110808290786952288848&amp;rtpof=true&amp;sd=true</w:t>
        </w:r>
      </w:hyperlink>
      <w:r w:rsidDel="00000000" w:rsidR="00000000" w:rsidRPr="00000000">
        <w:rPr>
          <w:color w:val="000000"/>
          <w:sz w:val="24"/>
          <w:szCs w:val="24"/>
          <w:rtl w:val="0"/>
        </w:rPr>
        <w:t xml:space="preserve">) </w:t>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pos="709"/>
        </w:tabs>
        <w:spacing w:before="139" w:line="256" w:lineRule="auto"/>
        <w:ind w:left="0" w:right="127" w:firstLine="0"/>
        <w:jc w:val="both"/>
        <w:rPr>
          <w:color w:val="000000"/>
          <w:sz w:val="24"/>
          <w:szCs w:val="24"/>
        </w:rPr>
      </w:pPr>
      <w:r w:rsidDel="00000000" w:rsidR="00000000" w:rsidRPr="00000000">
        <w:rPr>
          <w:i w:val="1"/>
          <w:color w:val="000000"/>
          <w:sz w:val="24"/>
          <w:szCs w:val="24"/>
          <w:rtl w:val="0"/>
        </w:rPr>
        <w:t xml:space="preserve">Приложение №3. «Методические рекомендации по ранней помощи».(</w:t>
      </w:r>
      <w:hyperlink r:id="rId26">
        <w:r w:rsidDel="00000000" w:rsidR="00000000" w:rsidRPr="00000000">
          <w:rPr>
            <w:color w:val="000000"/>
            <w:sz w:val="24"/>
            <w:szCs w:val="24"/>
            <w:u w:val="single"/>
            <w:vertAlign w:val="baseline"/>
            <w:rtl w:val="0"/>
          </w:rPr>
          <w:t xml:space="preserve">https://drive.google.com/file/d/1OpQ-e45FNIgj-_62Ya-t6Q5vvRcJwJgr/view?usp=sharing</w:t>
        </w:r>
      </w:hyperlink>
      <w:r w:rsidDel="00000000" w:rsidR="00000000" w:rsidRPr="00000000">
        <w:rPr>
          <w:color w:val="000000"/>
          <w:sz w:val="24"/>
          <w:szCs w:val="24"/>
          <w:rtl w:val="0"/>
        </w:rPr>
        <w:t xml:space="preserve">) </w:t>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pos="709"/>
        </w:tabs>
        <w:spacing w:before="139" w:line="256" w:lineRule="auto"/>
        <w:ind w:left="0" w:right="127" w:firstLine="0"/>
        <w:jc w:val="both"/>
        <w:rPr>
          <w:color w:val="000000"/>
          <w:sz w:val="24"/>
          <w:szCs w:val="24"/>
        </w:rPr>
      </w:pPr>
      <w:r w:rsidDel="00000000" w:rsidR="00000000" w:rsidRPr="00000000">
        <w:rPr>
          <w:i w:val="1"/>
          <w:color w:val="000000"/>
          <w:sz w:val="24"/>
          <w:szCs w:val="24"/>
          <w:rtl w:val="0"/>
        </w:rPr>
        <w:t xml:space="preserve">Приложение №4. «Документы, регламентирующее деятельность СРП РОО КЦЛП»</w:t>
      </w:r>
      <w:r w:rsidDel="00000000" w:rsidR="00000000" w:rsidRPr="00000000">
        <w:rPr>
          <w:color w:val="000000"/>
          <w:sz w:val="24"/>
          <w:szCs w:val="24"/>
          <w:rtl w:val="0"/>
        </w:rPr>
        <w:t xml:space="preserve"> (</w:t>
      </w:r>
      <w:hyperlink r:id="rId27">
        <w:r w:rsidDel="00000000" w:rsidR="00000000" w:rsidRPr="00000000">
          <w:rPr>
            <w:color w:val="000000"/>
            <w:sz w:val="24"/>
            <w:szCs w:val="24"/>
            <w:u w:val="single"/>
            <w:vertAlign w:val="baseline"/>
            <w:rtl w:val="0"/>
          </w:rPr>
          <w:t xml:space="preserve">https://drive.google.com/file/d/1ZIChn_L8Vr48W3qfEN7WHtzijXnFU3pX/view?usp=sharing</w:t>
        </w:r>
      </w:hyperlink>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rPr>
      </w:pPr>
      <w:r w:rsidDel="00000000" w:rsidR="00000000" w:rsidRPr="00000000">
        <w:rPr>
          <w:i w:val="1"/>
          <w:color w:val="000000"/>
          <w:sz w:val="24"/>
          <w:szCs w:val="24"/>
          <w:rtl w:val="0"/>
        </w:rPr>
        <w:t xml:space="preserve">Приложение №5. Пособие «Услуги ранней помощи»</w:t>
      </w:r>
      <w:r w:rsidDel="00000000" w:rsidR="00000000" w:rsidRPr="00000000">
        <w:rPr>
          <w:color w:val="000000"/>
          <w:rtl w:val="0"/>
        </w:rPr>
        <w:t xml:space="preserve"> (</w:t>
      </w:r>
      <w:hyperlink r:id="rId28">
        <w:r w:rsidDel="00000000" w:rsidR="00000000" w:rsidRPr="00000000">
          <w:rPr>
            <w:color w:val="000000"/>
            <w:u w:val="single"/>
            <w:vertAlign w:val="baseline"/>
            <w:rtl w:val="0"/>
          </w:rPr>
          <w:t xml:space="preserve">https://drive.google.com/file/d/1A_NbgkSuqk9D0HLAA3s_P1GuCjYhZVWu/view?usp=sharing</w:t>
        </w:r>
      </w:hyperlink>
      <w:r w:rsidDel="00000000" w:rsidR="00000000" w:rsidRPr="00000000">
        <w:rPr>
          <w:color w:val="000000"/>
          <w:rtl w:val="0"/>
        </w:rPr>
        <w:t xml:space="preserve">) </w:t>
      </w:r>
    </w:p>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rPr>
      </w:pPr>
      <w:r w:rsidDel="00000000" w:rsidR="00000000" w:rsidRPr="00000000">
        <w:rPr>
          <w:rtl w:val="0"/>
        </w:rPr>
      </w:r>
    </w:p>
    <w:p w:rsidR="00000000" w:rsidDel="00000000" w:rsidP="00000000" w:rsidRDefault="00000000" w:rsidRPr="00000000" w14:paraId="000001E0">
      <w:pPr>
        <w:ind w:left="0" w:hanging="2"/>
        <w:rPr>
          <w:color w:val="000000"/>
          <w:sz w:val="24"/>
          <w:szCs w:val="24"/>
        </w:rPr>
      </w:pPr>
      <w:r w:rsidDel="00000000" w:rsidR="00000000" w:rsidRPr="00000000">
        <w:rPr>
          <w:i w:val="1"/>
          <w:color w:val="000000"/>
          <w:sz w:val="24"/>
          <w:szCs w:val="24"/>
          <w:rtl w:val="0"/>
        </w:rPr>
        <w:t xml:space="preserve">Приложение №6. Экспертное заключение о качестве оказываемых услуг, Е.В. Кожевниковой</w:t>
      </w:r>
      <w:r w:rsidDel="00000000" w:rsidR="00000000" w:rsidRPr="00000000">
        <w:rPr>
          <w:color w:val="000000"/>
          <w:sz w:val="24"/>
          <w:szCs w:val="24"/>
          <w:rtl w:val="0"/>
        </w:rPr>
        <w:t xml:space="preserve"> (</w:t>
      </w:r>
      <w:hyperlink r:id="rId29">
        <w:r w:rsidDel="00000000" w:rsidR="00000000" w:rsidRPr="00000000">
          <w:rPr>
            <w:color w:val="000000"/>
            <w:sz w:val="24"/>
            <w:szCs w:val="24"/>
            <w:u w:val="single"/>
            <w:vertAlign w:val="baseline"/>
            <w:rtl w:val="0"/>
          </w:rPr>
          <w:t xml:space="preserve">https://docs.google.com/document/d/1QQALdV6EYCwAaY81VkSizIZvpKcWdfV0/edit?usp=sharing&amp;ouid=110808290786952288848&amp;rtpof=true&amp;sd=true</w:t>
        </w:r>
      </w:hyperlink>
      <w:r w:rsidDel="00000000" w:rsidR="00000000" w:rsidRPr="00000000">
        <w:rPr>
          <w:color w:val="000000"/>
          <w:sz w:val="24"/>
          <w:szCs w:val="24"/>
          <w:rtl w:val="0"/>
        </w:rPr>
        <w:t xml:space="preserve">)</w:t>
      </w:r>
    </w:p>
    <w:p w:rsidR="00000000" w:rsidDel="00000000" w:rsidP="00000000" w:rsidRDefault="00000000" w:rsidRPr="00000000" w14:paraId="000001E1">
      <w:pPr>
        <w:ind w:left="0" w:hanging="2"/>
        <w:rPr>
          <w:color w:val="000000"/>
        </w:rPr>
      </w:pPr>
      <w:r w:rsidDel="00000000" w:rsidR="00000000" w:rsidRPr="00000000">
        <w:rPr>
          <w:rtl w:val="0"/>
        </w:rPr>
      </w:r>
    </w:p>
    <w:p w:rsidR="00000000" w:rsidDel="00000000" w:rsidP="00000000" w:rsidRDefault="00000000" w:rsidRPr="00000000" w14:paraId="000001E2">
      <w:pPr>
        <w:ind w:left="0" w:hanging="2"/>
        <w:rPr>
          <w:color w:val="000000"/>
          <w:sz w:val="24"/>
          <w:szCs w:val="24"/>
        </w:rPr>
      </w:pPr>
      <w:r w:rsidDel="00000000" w:rsidR="00000000" w:rsidRPr="00000000">
        <w:rPr>
          <w:i w:val="1"/>
          <w:color w:val="000000"/>
          <w:sz w:val="24"/>
          <w:szCs w:val="24"/>
          <w:rtl w:val="0"/>
        </w:rPr>
        <w:t xml:space="preserve">Приложение №7. Заключение о соответствии качества оказываемых социально ориентированной некоммерческой организацией общественно полезных услуг. Немик Б.М.</w:t>
      </w:r>
      <w:r w:rsidDel="00000000" w:rsidR="00000000" w:rsidRPr="00000000">
        <w:rPr>
          <w:color w:val="000000"/>
          <w:sz w:val="24"/>
          <w:szCs w:val="24"/>
          <w:rtl w:val="0"/>
        </w:rPr>
        <w:t xml:space="preserve"> (</w:t>
      </w:r>
      <w:hyperlink r:id="rId30">
        <w:r w:rsidDel="00000000" w:rsidR="00000000" w:rsidRPr="00000000">
          <w:rPr>
            <w:color w:val="000000"/>
            <w:sz w:val="24"/>
            <w:szCs w:val="24"/>
            <w:u w:val="single"/>
            <w:vertAlign w:val="baseline"/>
            <w:rtl w:val="0"/>
          </w:rPr>
          <w:t xml:space="preserve">https://drive.google.com/file/d/1CiubfaI4Tu4VmVBaNYVFYEJkYsMwvDPB/view?usp=sharing</w:t>
        </w:r>
      </w:hyperlink>
      <w:r w:rsidDel="00000000" w:rsidR="00000000" w:rsidRPr="00000000">
        <w:rPr>
          <w:color w:val="000000"/>
          <w:sz w:val="24"/>
          <w:szCs w:val="24"/>
          <w:rtl w:val="0"/>
        </w:rPr>
        <w:t xml:space="preserve">)</w:t>
      </w:r>
    </w:p>
    <w:p w:rsidR="00000000" w:rsidDel="00000000" w:rsidP="00000000" w:rsidRDefault="00000000" w:rsidRPr="00000000" w14:paraId="000001E3">
      <w:pPr>
        <w:ind w:left="0" w:hanging="2"/>
        <w:rPr>
          <w:color w:val="000000"/>
        </w:rPr>
      </w:pPr>
      <w:r w:rsidDel="00000000" w:rsidR="00000000" w:rsidRPr="00000000">
        <w:rPr>
          <w:rtl w:val="0"/>
        </w:rPr>
      </w:r>
    </w:p>
    <w:p w:rsidR="00000000" w:rsidDel="00000000" w:rsidP="00000000" w:rsidRDefault="00000000" w:rsidRPr="00000000" w14:paraId="000001E4">
      <w:pPr>
        <w:ind w:left="0" w:hanging="2"/>
        <w:rPr>
          <w:color w:val="000000"/>
          <w:sz w:val="24"/>
          <w:szCs w:val="24"/>
        </w:rPr>
      </w:pPr>
      <w:r w:rsidDel="00000000" w:rsidR="00000000" w:rsidRPr="00000000">
        <w:rPr>
          <w:i w:val="1"/>
          <w:color w:val="000000"/>
          <w:sz w:val="24"/>
          <w:szCs w:val="24"/>
          <w:rtl w:val="0"/>
        </w:rPr>
        <w:t xml:space="preserve">Приложение №8. Заключение о соответствии качества оказываемых социально ориентированной некоммерческой организацией общественно полезных услуг Никитина О.Н.</w:t>
      </w:r>
      <w:r w:rsidDel="00000000" w:rsidR="00000000" w:rsidRPr="00000000">
        <w:rPr>
          <w:color w:val="000000"/>
          <w:sz w:val="24"/>
          <w:szCs w:val="24"/>
          <w:rtl w:val="0"/>
        </w:rPr>
        <w:t xml:space="preserve"> (</w:t>
      </w:r>
      <w:hyperlink r:id="rId31">
        <w:r w:rsidDel="00000000" w:rsidR="00000000" w:rsidRPr="00000000">
          <w:rPr>
            <w:color w:val="000000"/>
            <w:sz w:val="24"/>
            <w:szCs w:val="24"/>
            <w:u w:val="single"/>
            <w:vertAlign w:val="baseline"/>
            <w:rtl w:val="0"/>
          </w:rPr>
          <w:t xml:space="preserve">https://drive.google.com/file/d/1WVDgn2ApODYLjF8JklOlSdLXYrl_40kO/view?usp=sharing</w:t>
        </w:r>
      </w:hyperlink>
      <w:r w:rsidDel="00000000" w:rsidR="00000000" w:rsidRPr="00000000">
        <w:rPr>
          <w:color w:val="000000"/>
          <w:sz w:val="24"/>
          <w:szCs w:val="24"/>
          <w:rtl w:val="0"/>
        </w:rPr>
        <w:t xml:space="preserve"> </w:t>
      </w:r>
    </w:p>
    <w:p w:rsidR="00000000" w:rsidDel="00000000" w:rsidP="00000000" w:rsidRDefault="00000000" w:rsidRPr="00000000" w14:paraId="000001E5">
      <w:pPr>
        <w:ind w:left="0" w:hanging="2"/>
        <w:rPr>
          <w:i w:val="1"/>
          <w:color w:val="000000"/>
          <w:sz w:val="24"/>
          <w:szCs w:val="24"/>
        </w:rPr>
      </w:pPr>
      <w:r w:rsidDel="00000000" w:rsidR="00000000" w:rsidRPr="00000000">
        <w:rPr>
          <w:rtl w:val="0"/>
        </w:rPr>
      </w:r>
    </w:p>
    <w:p w:rsidR="00000000" w:rsidDel="00000000" w:rsidP="00000000" w:rsidRDefault="00000000" w:rsidRPr="00000000" w14:paraId="000001E6">
      <w:pPr>
        <w:widowControl w:val="1"/>
        <w:spacing w:after="160" w:line="259" w:lineRule="auto"/>
        <w:ind w:left="0" w:hanging="2"/>
        <w:jc w:val="both"/>
        <w:rPr>
          <w:color w:val="000000"/>
          <w:sz w:val="24"/>
          <w:szCs w:val="24"/>
          <w:u w:val="single"/>
          <w:vertAlign w:val="baseline"/>
        </w:rPr>
      </w:pPr>
      <w:r w:rsidDel="00000000" w:rsidR="00000000" w:rsidRPr="00000000">
        <w:rPr>
          <w:i w:val="1"/>
          <w:color w:val="000000"/>
          <w:sz w:val="24"/>
          <w:szCs w:val="24"/>
          <w:rtl w:val="0"/>
        </w:rPr>
        <w:t xml:space="preserve">Приложение №9. Отчёт об оценки. Снижение ограничений жизнедеятельности среди детей с ОВЗ, участвующих в практике «Ранняя Помощь»</w:t>
      </w:r>
      <w:r w:rsidDel="00000000" w:rsidR="00000000" w:rsidRPr="00000000">
        <w:rPr>
          <w:color w:val="000000"/>
          <w:rtl w:val="0"/>
        </w:rPr>
        <w:t xml:space="preserve"> </w:t>
      </w:r>
      <w:r w:rsidDel="00000000" w:rsidR="00000000" w:rsidRPr="00000000">
        <w:rPr>
          <w:color w:val="000000"/>
          <w:sz w:val="24"/>
          <w:szCs w:val="24"/>
          <w:u w:val="single"/>
          <w:vertAlign w:val="baseline"/>
          <w:rtl w:val="0"/>
        </w:rPr>
        <w:t xml:space="preserve">(</w:t>
      </w:r>
      <w:hyperlink r:id="rId32">
        <w:r w:rsidDel="00000000" w:rsidR="00000000" w:rsidRPr="00000000">
          <w:rPr>
            <w:color w:val="000000"/>
            <w:sz w:val="24"/>
            <w:szCs w:val="24"/>
            <w:u w:val="single"/>
            <w:vertAlign w:val="baseline"/>
            <w:rtl w:val="0"/>
          </w:rPr>
          <w:t xml:space="preserve">https://drive.google.com/file/d/1aHJY_-x3x2hiXiDppV8C5dz6fpfzAmiP/view?usp=sharing</w:t>
        </w:r>
      </w:hyperlink>
      <w:r w:rsidDel="00000000" w:rsidR="00000000" w:rsidRPr="00000000">
        <w:rPr>
          <w:color w:val="000000"/>
          <w:sz w:val="24"/>
          <w:szCs w:val="24"/>
          <w:u w:val="single"/>
          <w:vertAlign w:val="baseline"/>
          <w:rtl w:val="0"/>
        </w:rPr>
        <w:t xml:space="preserve">) </w:t>
      </w:r>
    </w:p>
    <w:p w:rsidR="00000000" w:rsidDel="00000000" w:rsidP="00000000" w:rsidRDefault="00000000" w:rsidRPr="00000000" w14:paraId="000001E7">
      <w:pPr>
        <w:ind w:left="0" w:hanging="2"/>
        <w:rPr>
          <w:i w:val="1"/>
          <w:color w:val="000000"/>
          <w:sz w:val="24"/>
          <w:szCs w:val="24"/>
        </w:rPr>
      </w:pPr>
      <w:r w:rsidDel="00000000" w:rsidR="00000000" w:rsidRPr="00000000">
        <w:rPr>
          <w:i w:val="1"/>
          <w:color w:val="000000"/>
          <w:sz w:val="24"/>
          <w:szCs w:val="24"/>
          <w:rtl w:val="0"/>
        </w:rPr>
        <w:t xml:space="preserve">Приложение №10. Шкала развития KID,RCDI. (</w:t>
      </w:r>
      <w:hyperlink r:id="rId33">
        <w:r w:rsidDel="00000000" w:rsidR="00000000" w:rsidRPr="00000000">
          <w:rPr>
            <w:i w:val="1"/>
            <w:color w:val="000000"/>
            <w:sz w:val="24"/>
            <w:szCs w:val="24"/>
            <w:u w:val="single"/>
            <w:vertAlign w:val="baseline"/>
            <w:rtl w:val="0"/>
          </w:rPr>
          <w:t xml:space="preserve">https://docs.google.com/document/d/1fnv2eNBCZ6Apc9qvYz1NId_nrw37RnNT/edit?usp=sharing&amp;ouid=110808290786952288848&amp;rtpof=true&amp;sd=true</w:t>
        </w:r>
      </w:hyperlink>
      <w:r w:rsidDel="00000000" w:rsidR="00000000" w:rsidRPr="00000000">
        <w:rPr>
          <w:i w:val="1"/>
          <w:color w:val="000000"/>
          <w:sz w:val="24"/>
          <w:szCs w:val="24"/>
          <w:rtl w:val="0"/>
        </w:rPr>
        <w:t xml:space="preserve"> )</w:t>
      </w:r>
    </w:p>
    <w:p w:rsidR="00000000" w:rsidDel="00000000" w:rsidP="00000000" w:rsidRDefault="00000000" w:rsidRPr="00000000" w14:paraId="000001E8">
      <w:pPr>
        <w:ind w:left="0" w:hanging="2"/>
        <w:rPr>
          <w:i w:val="1"/>
          <w:color w:val="000000"/>
          <w:sz w:val="24"/>
          <w:szCs w:val="24"/>
        </w:rPr>
      </w:pPr>
      <w:r w:rsidDel="00000000" w:rsidR="00000000" w:rsidRPr="00000000">
        <w:rPr>
          <w:rtl w:val="0"/>
        </w:rPr>
      </w:r>
    </w:p>
    <w:p w:rsidR="00000000" w:rsidDel="00000000" w:rsidP="00000000" w:rsidRDefault="00000000" w:rsidRPr="00000000" w14:paraId="000001E9">
      <w:pPr>
        <w:ind w:left="0" w:hanging="2"/>
        <w:rPr>
          <w:i w:val="1"/>
          <w:color w:val="000000"/>
          <w:sz w:val="24"/>
          <w:szCs w:val="24"/>
        </w:rPr>
      </w:pPr>
      <w:r w:rsidDel="00000000" w:rsidR="00000000" w:rsidRPr="00000000">
        <w:rPr>
          <w:i w:val="1"/>
          <w:color w:val="000000"/>
          <w:sz w:val="24"/>
          <w:szCs w:val="24"/>
          <w:rtl w:val="0"/>
        </w:rPr>
        <w:t xml:space="preserve">Приложение №11. Международная классификация функционирования, ограничений жизнедеятельности и здоровья. (</w:t>
      </w:r>
      <w:hyperlink r:id="rId34">
        <w:r w:rsidDel="00000000" w:rsidR="00000000" w:rsidRPr="00000000">
          <w:rPr>
            <w:i w:val="1"/>
            <w:color w:val="000000"/>
            <w:sz w:val="24"/>
            <w:szCs w:val="24"/>
            <w:u w:val="single"/>
            <w:vertAlign w:val="baseline"/>
            <w:rtl w:val="0"/>
          </w:rPr>
          <w:t xml:space="preserve">https://docs.google.com/document/d/19CaD8A71KnYwh5E7lluk4pqDXVl5xihq/edit?usp=sharing&amp;ouid=110808290786952288848&amp;rtpof=true&amp;sd=true</w:t>
        </w:r>
      </w:hyperlink>
      <w:r w:rsidDel="00000000" w:rsidR="00000000" w:rsidRPr="00000000">
        <w:rPr>
          <w:i w:val="1"/>
          <w:color w:val="000000"/>
          <w:sz w:val="24"/>
          <w:szCs w:val="24"/>
          <w:rtl w:val="0"/>
        </w:rPr>
        <w:t xml:space="preserve">)</w:t>
      </w:r>
    </w:p>
    <w:p w:rsidR="00000000" w:rsidDel="00000000" w:rsidP="00000000" w:rsidRDefault="00000000" w:rsidRPr="00000000" w14:paraId="000001EA">
      <w:pPr>
        <w:widowControl w:val="1"/>
        <w:spacing w:after="160" w:line="259" w:lineRule="auto"/>
        <w:ind w:left="0" w:hanging="2"/>
        <w:jc w:val="both"/>
        <w:rPr>
          <w:i w:val="1"/>
          <w:color w:val="000000"/>
          <w:sz w:val="20"/>
          <w:szCs w:val="20"/>
        </w:rPr>
      </w:pPr>
      <w:r w:rsidDel="00000000" w:rsidR="00000000" w:rsidRPr="00000000">
        <w:rPr>
          <w:rtl w:val="0"/>
        </w:rPr>
      </w:r>
    </w:p>
    <w:p w:rsidR="00000000" w:rsidDel="00000000" w:rsidP="00000000" w:rsidRDefault="00000000" w:rsidRPr="00000000" w14:paraId="000001EB">
      <w:pPr>
        <w:widowControl w:val="1"/>
        <w:spacing w:after="160" w:line="259" w:lineRule="auto"/>
        <w:ind w:left="0" w:hanging="2"/>
        <w:jc w:val="both"/>
        <w:rPr>
          <w:i w:val="1"/>
          <w:color w:val="000000"/>
          <w:sz w:val="24"/>
          <w:szCs w:val="24"/>
        </w:rPr>
      </w:pPr>
      <w:r w:rsidDel="00000000" w:rsidR="00000000" w:rsidRPr="00000000">
        <w:rPr>
          <w:i w:val="1"/>
          <w:color w:val="000000"/>
          <w:sz w:val="24"/>
          <w:szCs w:val="24"/>
          <w:rtl w:val="0"/>
        </w:rPr>
        <w:t xml:space="preserve">Приложение №12. Результаты динамики развития по шкалам и заключения специалистов по итогам программы.</w:t>
      </w:r>
    </w:p>
    <w:p w:rsidR="00000000" w:rsidDel="00000000" w:rsidP="00000000" w:rsidRDefault="00000000" w:rsidRPr="00000000" w14:paraId="000001EC">
      <w:pPr>
        <w:widowControl w:val="1"/>
        <w:spacing w:after="160" w:line="259" w:lineRule="auto"/>
        <w:ind w:left="0" w:hanging="2"/>
        <w:jc w:val="both"/>
        <w:rPr>
          <w:i w:val="1"/>
          <w:color w:val="000000"/>
          <w:sz w:val="24"/>
          <w:szCs w:val="24"/>
        </w:rPr>
      </w:pPr>
      <w:r w:rsidDel="00000000" w:rsidR="00000000" w:rsidRPr="00000000">
        <w:rPr>
          <w:i w:val="1"/>
          <w:color w:val="000000"/>
          <w:sz w:val="24"/>
          <w:szCs w:val="24"/>
          <w:rtl w:val="0"/>
        </w:rPr>
        <w:t xml:space="preserve">(</w:t>
      </w:r>
      <w:hyperlink r:id="rId35">
        <w:r w:rsidDel="00000000" w:rsidR="00000000" w:rsidRPr="00000000">
          <w:rPr>
            <w:i w:val="1"/>
            <w:color w:val="000000"/>
            <w:sz w:val="24"/>
            <w:szCs w:val="24"/>
            <w:u w:val="single"/>
            <w:vertAlign w:val="baseline"/>
            <w:rtl w:val="0"/>
          </w:rPr>
          <w:t xml:space="preserve">https://docs.google.com/document/d/10HaJZcuRn39w-e4GApkI9jnjuWnAWy2X/edit?usp=sharing&amp;ouid=110808290786952288848&amp;rtpof=true&amp;sd=true</w:t>
        </w:r>
      </w:hyperlink>
      <w:r w:rsidDel="00000000" w:rsidR="00000000" w:rsidRPr="00000000">
        <w:rPr>
          <w:i w:val="1"/>
          <w:color w:val="000000"/>
          <w:sz w:val="24"/>
          <w:szCs w:val="24"/>
          <w:rtl w:val="0"/>
        </w:rPr>
        <w:t xml:space="preserve">) </w:t>
      </w:r>
    </w:p>
    <w:p w:rsidR="00000000" w:rsidDel="00000000" w:rsidP="00000000" w:rsidRDefault="00000000" w:rsidRPr="00000000" w14:paraId="000001ED">
      <w:pPr>
        <w:ind w:left="0" w:hanging="2"/>
        <w:rPr>
          <w:i w:val="1"/>
          <w:color w:val="000000"/>
          <w:sz w:val="24"/>
          <w:szCs w:val="24"/>
        </w:rPr>
      </w:pPr>
      <w:r w:rsidDel="00000000" w:rsidR="00000000" w:rsidRPr="00000000">
        <w:rPr>
          <w:i w:val="1"/>
          <w:color w:val="000000"/>
          <w:sz w:val="24"/>
          <w:szCs w:val="24"/>
          <w:rtl w:val="0"/>
        </w:rPr>
        <w:t xml:space="preserve">Приложение 13. Анкета обратной связи для родителей. </w:t>
      </w:r>
    </w:p>
    <w:p w:rsidR="00000000" w:rsidDel="00000000" w:rsidP="00000000" w:rsidRDefault="00000000" w:rsidRPr="00000000" w14:paraId="000001EE">
      <w:pPr>
        <w:ind w:left="0" w:hanging="2"/>
        <w:rPr>
          <w:i w:val="1"/>
          <w:color w:val="000000"/>
          <w:sz w:val="24"/>
          <w:szCs w:val="24"/>
        </w:rPr>
      </w:pPr>
      <w:r w:rsidDel="00000000" w:rsidR="00000000" w:rsidRPr="00000000">
        <w:rPr>
          <w:i w:val="1"/>
          <w:color w:val="000000"/>
          <w:sz w:val="24"/>
          <w:szCs w:val="24"/>
          <w:rtl w:val="0"/>
        </w:rPr>
        <w:t xml:space="preserve">(</w:t>
      </w:r>
      <w:hyperlink r:id="rId36">
        <w:r w:rsidDel="00000000" w:rsidR="00000000" w:rsidRPr="00000000">
          <w:rPr>
            <w:i w:val="1"/>
            <w:color w:val="000000"/>
            <w:sz w:val="24"/>
            <w:szCs w:val="24"/>
            <w:u w:val="single"/>
            <w:vertAlign w:val="baseline"/>
            <w:rtl w:val="0"/>
          </w:rPr>
          <w:t xml:space="preserve">https://docs.google.com/document/d/1qTwtr_E-c8scxRht-FKQ6GYOFGgt7w9Q/edit?usp=sharing&amp;ouid=110808290786952288848&amp;rtpof=true&amp;sd=true</w:t>
        </w:r>
      </w:hyperlink>
      <w:r w:rsidDel="00000000" w:rsidR="00000000" w:rsidRPr="00000000">
        <w:rPr>
          <w:i w:val="1"/>
          <w:color w:val="000000"/>
          <w:sz w:val="24"/>
          <w:szCs w:val="24"/>
          <w:rtl w:val="0"/>
        </w:rPr>
        <w:t xml:space="preserve">) </w:t>
      </w:r>
    </w:p>
    <w:p w:rsidR="00000000" w:rsidDel="00000000" w:rsidP="00000000" w:rsidRDefault="00000000" w:rsidRPr="00000000" w14:paraId="000001EF">
      <w:pPr>
        <w:ind w:left="0" w:hanging="2"/>
        <w:rPr>
          <w:i w:val="1"/>
          <w:color w:val="000000"/>
          <w:sz w:val="24"/>
          <w:szCs w:val="24"/>
        </w:rPr>
      </w:pPr>
      <w:r w:rsidDel="00000000" w:rsidR="00000000" w:rsidRPr="00000000">
        <w:rPr>
          <w:i w:val="1"/>
          <w:color w:val="000000"/>
          <w:sz w:val="24"/>
          <w:szCs w:val="24"/>
          <w:rtl w:val="0"/>
        </w:rPr>
        <w:t xml:space="preserve">Приложение №14. Результаты анкеты обратной связи для родителей. </w:t>
      </w:r>
    </w:p>
    <w:p w:rsidR="00000000" w:rsidDel="00000000" w:rsidP="00000000" w:rsidRDefault="00000000" w:rsidRPr="00000000" w14:paraId="000001F0">
      <w:pPr>
        <w:widowControl w:val="1"/>
        <w:spacing w:after="160" w:line="259" w:lineRule="auto"/>
        <w:ind w:left="0" w:hanging="2"/>
        <w:jc w:val="both"/>
        <w:rPr>
          <w:i w:val="1"/>
          <w:color w:val="000000"/>
          <w:sz w:val="24"/>
          <w:szCs w:val="24"/>
        </w:rPr>
      </w:pPr>
      <w:r w:rsidDel="00000000" w:rsidR="00000000" w:rsidRPr="00000000">
        <w:rPr>
          <w:i w:val="1"/>
          <w:color w:val="000000"/>
          <w:sz w:val="24"/>
          <w:szCs w:val="24"/>
          <w:rtl w:val="0"/>
        </w:rPr>
        <w:t xml:space="preserve">(</w:t>
      </w:r>
      <w:hyperlink r:id="rId37">
        <w:r w:rsidDel="00000000" w:rsidR="00000000" w:rsidRPr="00000000">
          <w:rPr>
            <w:i w:val="1"/>
            <w:color w:val="000000"/>
            <w:sz w:val="24"/>
            <w:szCs w:val="24"/>
            <w:u w:val="single"/>
            <w:vertAlign w:val="baseline"/>
            <w:rtl w:val="0"/>
          </w:rPr>
          <w:t xml:space="preserve">https://docs.google.com/document/d/17myDKJAr17WjzfxRl1XPLuF_pSTyN0pX/edit?usp=sharing&amp;ouid=110808290786952288848&amp;rtpof=true&amp;sd=true</w:t>
        </w:r>
      </w:hyperlink>
      <w:r w:rsidDel="00000000" w:rsidR="00000000" w:rsidRPr="00000000">
        <w:rPr>
          <w:i w:val="1"/>
          <w:color w:val="000000"/>
          <w:sz w:val="24"/>
          <w:szCs w:val="24"/>
          <w:rtl w:val="0"/>
        </w:rPr>
        <w:t xml:space="preserve">) </w:t>
      </w:r>
    </w:p>
    <w:p w:rsidR="00000000" w:rsidDel="00000000" w:rsidP="00000000" w:rsidRDefault="00000000" w:rsidRPr="00000000" w14:paraId="000001F1">
      <w:pPr>
        <w:widowControl w:val="1"/>
        <w:spacing w:after="160" w:line="259" w:lineRule="auto"/>
        <w:ind w:left="0" w:hanging="2"/>
        <w:jc w:val="both"/>
        <w:rPr>
          <w:i w:val="1"/>
          <w:color w:val="000000"/>
          <w:sz w:val="24"/>
          <w:szCs w:val="24"/>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left" w:pos="851"/>
        </w:tabs>
        <w:spacing w:before="120"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left" w:pos="709"/>
        </w:tabs>
        <w:spacing w:before="139" w:line="256" w:lineRule="auto"/>
        <w:ind w:left="0" w:right="127" w:firstLine="0"/>
        <w:jc w:val="both"/>
        <w:rPr>
          <w:color w:val="000000"/>
          <w:sz w:val="24"/>
          <w:szCs w:val="2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left" w:pos="542"/>
        </w:tabs>
        <w:spacing w:before="120" w:line="254" w:lineRule="auto"/>
        <w:ind w:left="0" w:right="136" w:hanging="2"/>
        <w:jc w:val="both"/>
        <w:rPr>
          <w:color w:val="000000"/>
          <w:sz w:val="24"/>
          <w:szCs w:val="2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pos="542"/>
        </w:tabs>
        <w:spacing w:before="120" w:line="254" w:lineRule="auto"/>
        <w:ind w:left="0" w:right="136" w:hanging="2"/>
        <w:jc w:val="both"/>
        <w:rPr>
          <w:color w:val="000000"/>
          <w:sz w:val="24"/>
          <w:szCs w:val="24"/>
        </w:rPr>
      </w:pPr>
      <w:r w:rsidDel="00000000" w:rsidR="00000000" w:rsidRPr="00000000">
        <w:rPr>
          <w:rtl w:val="0"/>
        </w:rPr>
      </w:r>
    </w:p>
    <w:sectPr>
      <w:footerReference r:id="rId38" w:type="default"/>
      <w:pgSz w:h="16838" w:w="11906" w:orient="portrait"/>
      <w:pgMar w:bottom="284" w:top="568" w:left="1276"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40" w:lineRule="auto"/>
      <w:ind w:left="0" w:hanging="2"/>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B">
    <w:pPr>
      <w:ind w:left="0" w:hanging="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Style w:val="FootnoteReference"/>
          <w:vertAlign w:val="superscript"/>
        </w:rPr>
        <w:footnoteRef/>
      </w:r>
      <w:r w:rsidDel="00000000" w:rsidR="00000000" w:rsidRPr="00000000">
        <w:rPr>
          <w:color w:val="c00000"/>
          <w:sz w:val="20"/>
          <w:szCs w:val="20"/>
          <w:rtl w:val="0"/>
        </w:rPr>
        <w:t xml:space="preserve"> </w:t>
      </w:r>
      <w:r w:rsidDel="00000000" w:rsidR="00000000" w:rsidRPr="00000000">
        <w:rPr>
          <w:color w:val="c00000"/>
          <w:sz w:val="18"/>
          <w:szCs w:val="18"/>
          <w:rtl w:val="0"/>
        </w:rPr>
        <w:t xml:space="preserve">Анализировалась динамика относительно поставленным целям конкретной семье. Не для всех семей ставились цели на одни и те же области. Для каких-то семей было не актуально цели направленные на развитие коммуникации или стрессоустойчивости, в связи с этим и не отмечается динамика по их достижению от ведущих специалистов.</w:t>
      </w:r>
      <w:r w:rsidDel="00000000" w:rsidR="00000000" w:rsidRPr="00000000">
        <w:rPr>
          <w:rtl w:val="0"/>
        </w:rPr>
      </w:r>
    </w:p>
  </w:footnote>
  <w:footnote w:id="1">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Style w:val="FootnoteReference"/>
          <w:vertAlign w:val="superscript"/>
        </w:rPr>
        <w:footnoteRef/>
      </w:r>
      <w:r w:rsidDel="00000000" w:rsidR="00000000" w:rsidRPr="00000000">
        <w:rPr>
          <w:color w:val="ff0000"/>
          <w:sz w:val="20"/>
          <w:szCs w:val="20"/>
          <w:rtl w:val="0"/>
        </w:rPr>
        <w:t xml:space="preserve"> Данное значение родителей-21 – это те родители (из 30), которые заполнили анкету обратной связи. </w:t>
      </w:r>
      <w:r w:rsidDel="00000000" w:rsidR="00000000" w:rsidRPr="00000000">
        <w:rPr>
          <w:rtl w:val="0"/>
        </w:rPr>
      </w:r>
    </w:p>
  </w:footnote>
  <w:footnote w:id="2">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Style w:val="FootnoteReference"/>
          <w:vertAlign w:val="superscript"/>
        </w:rPr>
        <w:footnoteRef/>
      </w:r>
      <w:r w:rsidDel="00000000" w:rsidR="00000000" w:rsidRPr="00000000">
        <w:rPr>
          <w:color w:val="c00000"/>
          <w:sz w:val="18"/>
          <w:szCs w:val="18"/>
          <w:rtl w:val="0"/>
        </w:rPr>
        <w:t xml:space="preserve"> На данный вопрос отвечали только те родители, дети которых перешли в детский сад.</w:t>
      </w:r>
      <w:r w:rsidDel="00000000" w:rsidR="00000000" w:rsidRPr="00000000">
        <w:rPr>
          <w:color w:val="000000"/>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0" w:hanging="400"/>
      </w:pPr>
      <w:rPr>
        <w:vertAlign w:val="baseline"/>
      </w:rPr>
    </w:lvl>
    <w:lvl w:ilvl="1">
      <w:start w:val="1"/>
      <w:numFmt w:val="decimalZero"/>
      <w:lvlText w:val="%2."/>
      <w:lvlJc w:val="left"/>
      <w:pPr>
        <w:ind w:left="720" w:hanging="720"/>
      </w:pPr>
      <w:rPr>
        <w:rFonts w:ascii="Arial" w:cs="Arial" w:eastAsia="Arial" w:hAnsi="Arial"/>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400" w:hanging="40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4">
    <w:lvl w:ilvl="0">
      <w:start w:val="5"/>
      <w:numFmt w:val="decimal"/>
      <w:lvlText w:val="%1."/>
      <w:lvlJc w:val="left"/>
      <w:pPr>
        <w:ind w:left="400" w:hanging="40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e74b5"/>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5b9bd5"/>
      <w:sz w:val="20"/>
      <w:szCs w:val="20"/>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5b9bd5"/>
      <w:sz w:val="20"/>
      <w:szCs w:val="20"/>
    </w:rPr>
  </w:style>
  <w:style w:type="paragraph" w:styleId="Heading5">
    <w:name w:val="heading 5"/>
    <w:basedOn w:val="Normal"/>
    <w:next w:val="Normal"/>
    <w:pPr>
      <w:keepNext w:val="1"/>
      <w:keepLines w:val="1"/>
      <w:spacing w:before="200" w:lineRule="auto"/>
    </w:pPr>
    <w:rPr>
      <w:rFonts w:ascii="Calibri" w:cs="Calibri" w:eastAsia="Calibri" w:hAnsi="Calibri"/>
      <w:color w:val="1f4d78"/>
      <w:sz w:val="20"/>
      <w:szCs w:val="20"/>
    </w:rPr>
  </w:style>
  <w:style w:type="paragraph" w:styleId="Heading6">
    <w:name w:val="heading 6"/>
    <w:basedOn w:val="Normal"/>
    <w:next w:val="Normal"/>
    <w:pPr>
      <w:keepNext w:val="1"/>
      <w:keepLines w:val="1"/>
      <w:spacing w:before="200" w:lineRule="auto"/>
    </w:pPr>
    <w:rPr>
      <w:rFonts w:ascii="Calibri" w:cs="Calibri" w:eastAsia="Calibri" w:hAnsi="Calibri"/>
      <w:i w:val="1"/>
      <w:color w:val="1f4d78"/>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suppressAutoHyphens w:val="1"/>
      <w:autoSpaceDE w:val="0"/>
      <w:autoSpaceDN w:val="0"/>
      <w:spacing w:line="1" w:lineRule="atLeast"/>
      <w:ind w:left="-1" w:leftChars="-1" w:hangingChars="1"/>
      <w:textDirection w:val="btLr"/>
      <w:textAlignment w:val="top"/>
      <w:outlineLvl w:val="0"/>
    </w:pPr>
    <w:rPr>
      <w:position w:val="-1"/>
      <w:lang w:bidi="ru-RU"/>
    </w:rPr>
  </w:style>
  <w:style w:type="paragraph" w:styleId="1">
    <w:name w:val="heading 1"/>
    <w:basedOn w:val="a"/>
    <w:next w:val="a"/>
    <w:uiPriority w:val="9"/>
    <w:qFormat w:val="1"/>
    <w:pPr>
      <w:keepNext w:val="1"/>
      <w:keepLines w:val="1"/>
      <w:spacing w:before="480"/>
    </w:pPr>
    <w:rPr>
      <w:rFonts w:ascii="Calibri Light" w:cs="Times New Roman" w:eastAsia="Times New Roman" w:hAnsi="Calibri Light"/>
      <w:b w:val="1"/>
      <w:bCs w:val="1"/>
      <w:color w:val="2e74b5"/>
      <w:sz w:val="28"/>
      <w:szCs w:val="28"/>
      <w:lang w:bidi="ar-SA"/>
    </w:rPr>
  </w:style>
  <w:style w:type="paragraph" w:styleId="2">
    <w:name w:val="heading 2"/>
    <w:basedOn w:val="a"/>
    <w:next w:val="a"/>
    <w:uiPriority w:val="9"/>
    <w:semiHidden w:val="1"/>
    <w:unhideWhenUsed w:val="1"/>
    <w:qFormat w:val="1"/>
    <w:pPr>
      <w:keepNext w:val="1"/>
      <w:keepLines w:val="1"/>
      <w:spacing w:before="200"/>
      <w:outlineLvl w:val="1"/>
    </w:pPr>
    <w:rPr>
      <w:rFonts w:ascii="Calibri Light" w:cs="Times New Roman" w:eastAsia="Times New Roman" w:hAnsi="Calibri Light"/>
      <w:b w:val="1"/>
      <w:bCs w:val="1"/>
      <w:color w:val="5b9bd5"/>
      <w:sz w:val="26"/>
      <w:szCs w:val="26"/>
      <w:lang w:bidi="ar-SA"/>
    </w:rPr>
  </w:style>
  <w:style w:type="paragraph" w:styleId="3">
    <w:name w:val="heading 3"/>
    <w:basedOn w:val="a"/>
    <w:next w:val="a"/>
    <w:uiPriority w:val="9"/>
    <w:semiHidden w:val="1"/>
    <w:unhideWhenUsed w:val="1"/>
    <w:qFormat w:val="1"/>
    <w:pPr>
      <w:keepNext w:val="1"/>
      <w:keepLines w:val="1"/>
      <w:spacing w:before="200"/>
      <w:outlineLvl w:val="2"/>
    </w:pPr>
    <w:rPr>
      <w:rFonts w:ascii="Calibri Light" w:cs="Times New Roman" w:eastAsia="Times New Roman" w:hAnsi="Calibri Light"/>
      <w:b w:val="1"/>
      <w:bCs w:val="1"/>
      <w:color w:val="5b9bd5"/>
      <w:sz w:val="20"/>
      <w:szCs w:val="20"/>
      <w:lang w:bidi="ar-SA"/>
    </w:rPr>
  </w:style>
  <w:style w:type="paragraph" w:styleId="4">
    <w:name w:val="heading 4"/>
    <w:basedOn w:val="a"/>
    <w:next w:val="a"/>
    <w:uiPriority w:val="9"/>
    <w:semiHidden w:val="1"/>
    <w:unhideWhenUsed w:val="1"/>
    <w:qFormat w:val="1"/>
    <w:pPr>
      <w:keepNext w:val="1"/>
      <w:keepLines w:val="1"/>
      <w:spacing w:before="200"/>
      <w:outlineLvl w:val="3"/>
    </w:pPr>
    <w:rPr>
      <w:rFonts w:ascii="Calibri Light" w:cs="Times New Roman" w:eastAsia="Times New Roman" w:hAnsi="Calibri Light"/>
      <w:b w:val="1"/>
      <w:bCs w:val="1"/>
      <w:i w:val="1"/>
      <w:iCs w:val="1"/>
      <w:color w:val="5b9bd5"/>
      <w:sz w:val="20"/>
      <w:szCs w:val="20"/>
      <w:lang w:bidi="ar-SA"/>
    </w:rPr>
  </w:style>
  <w:style w:type="paragraph" w:styleId="5">
    <w:name w:val="heading 5"/>
    <w:basedOn w:val="a"/>
    <w:next w:val="a"/>
    <w:uiPriority w:val="9"/>
    <w:semiHidden w:val="1"/>
    <w:unhideWhenUsed w:val="1"/>
    <w:qFormat w:val="1"/>
    <w:pPr>
      <w:keepNext w:val="1"/>
      <w:keepLines w:val="1"/>
      <w:spacing w:before="200"/>
      <w:outlineLvl w:val="4"/>
    </w:pPr>
    <w:rPr>
      <w:rFonts w:ascii="Calibri Light" w:cs="Times New Roman" w:eastAsia="Times New Roman" w:hAnsi="Calibri Light"/>
      <w:color w:val="1f4d78"/>
      <w:sz w:val="20"/>
      <w:szCs w:val="20"/>
      <w:lang w:bidi="ar-SA"/>
    </w:rPr>
  </w:style>
  <w:style w:type="paragraph" w:styleId="6">
    <w:name w:val="heading 6"/>
    <w:basedOn w:val="a"/>
    <w:next w:val="a"/>
    <w:uiPriority w:val="9"/>
    <w:semiHidden w:val="1"/>
    <w:unhideWhenUsed w:val="1"/>
    <w:qFormat w:val="1"/>
    <w:pPr>
      <w:keepNext w:val="1"/>
      <w:keepLines w:val="1"/>
      <w:spacing w:before="200"/>
      <w:outlineLvl w:val="5"/>
    </w:pPr>
    <w:rPr>
      <w:rFonts w:ascii="Calibri Light" w:cs="Times New Roman" w:eastAsia="Times New Roman" w:hAnsi="Calibri Light"/>
      <w:i w:val="1"/>
      <w:iCs w:val="1"/>
      <w:color w:val="1f4d78"/>
      <w:sz w:val="20"/>
      <w:szCs w:val="20"/>
      <w:lang w:bidi="ar-SA"/>
    </w:rPr>
  </w:style>
  <w:style w:type="paragraph" w:styleId="7">
    <w:name w:val="heading 7"/>
    <w:basedOn w:val="a"/>
    <w:next w:val="a"/>
    <w:qFormat w:val="1"/>
    <w:pPr>
      <w:keepNext w:val="1"/>
      <w:keepLines w:val="1"/>
      <w:spacing w:before="200"/>
      <w:outlineLvl w:val="6"/>
    </w:pPr>
    <w:rPr>
      <w:rFonts w:ascii="Calibri Light" w:cs="Times New Roman" w:eastAsia="Times New Roman" w:hAnsi="Calibri Light"/>
      <w:i w:val="1"/>
      <w:iCs w:val="1"/>
      <w:color w:val="404040"/>
      <w:sz w:val="20"/>
      <w:szCs w:val="20"/>
      <w:lang w:bidi="ar-SA"/>
    </w:rPr>
  </w:style>
  <w:style w:type="paragraph" w:styleId="8">
    <w:name w:val="heading 8"/>
    <w:basedOn w:val="a"/>
    <w:next w:val="a"/>
    <w:qFormat w:val="1"/>
    <w:pPr>
      <w:keepNext w:val="1"/>
      <w:keepLines w:val="1"/>
      <w:spacing w:before="200"/>
      <w:outlineLvl w:val="7"/>
    </w:pPr>
    <w:rPr>
      <w:rFonts w:ascii="Calibri Light" w:cs="Times New Roman" w:eastAsia="Times New Roman" w:hAnsi="Calibri Light"/>
      <w:color w:val="5b9bd5"/>
      <w:sz w:val="20"/>
      <w:szCs w:val="20"/>
      <w:lang w:bidi="ar-SA"/>
    </w:rPr>
  </w:style>
  <w:style w:type="paragraph" w:styleId="9">
    <w:name w:val="heading 9"/>
    <w:basedOn w:val="a"/>
    <w:next w:val="a"/>
    <w:qFormat w:val="1"/>
    <w:pPr>
      <w:keepNext w:val="1"/>
      <w:keepLines w:val="1"/>
      <w:spacing w:before="200"/>
      <w:outlineLvl w:val="8"/>
    </w:pPr>
    <w:rPr>
      <w:rFonts w:ascii="Calibri Light" w:cs="Times New Roman" w:eastAsia="Times New Roman" w:hAnsi="Calibri Light"/>
      <w:i w:val="1"/>
      <w:iCs w:val="1"/>
      <w:color w:val="404040"/>
      <w:sz w:val="20"/>
      <w:szCs w:val="20"/>
      <w:lang w:bidi="ar-S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10" w:customStyle="1">
    <w:name w:val="Заголовок 1 Знак"/>
    <w:rPr>
      <w:rFonts w:ascii="Calibri Light" w:cs="Times New Roman" w:eastAsia="Times New Roman" w:hAnsi="Calibri Light"/>
      <w:b w:val="1"/>
      <w:bCs w:val="1"/>
      <w:color w:val="2e74b5"/>
      <w:w w:val="100"/>
      <w:position w:val="-1"/>
      <w:sz w:val="28"/>
      <w:szCs w:val="28"/>
      <w:effect w:val="none"/>
      <w:vertAlign w:val="baseline"/>
      <w:cs w:val="0"/>
      <w:em w:val="none"/>
    </w:rPr>
  </w:style>
  <w:style w:type="character" w:styleId="20" w:customStyle="1">
    <w:name w:val="Заголовок 2 Знак"/>
    <w:rPr>
      <w:rFonts w:ascii="Calibri Light" w:cs="Times New Roman" w:eastAsia="Times New Roman" w:hAnsi="Calibri Light"/>
      <w:b w:val="1"/>
      <w:bCs w:val="1"/>
      <w:color w:val="5b9bd5"/>
      <w:w w:val="100"/>
      <w:position w:val="-1"/>
      <w:sz w:val="26"/>
      <w:szCs w:val="26"/>
      <w:effect w:val="none"/>
      <w:vertAlign w:val="baseline"/>
      <w:cs w:val="0"/>
      <w:em w:val="none"/>
    </w:rPr>
  </w:style>
  <w:style w:type="character" w:styleId="30" w:customStyle="1">
    <w:name w:val="Заголовок 3 Знак"/>
    <w:rPr>
      <w:rFonts w:ascii="Calibri Light" w:cs="Times New Roman" w:eastAsia="Times New Roman" w:hAnsi="Calibri Light"/>
      <w:b w:val="1"/>
      <w:bCs w:val="1"/>
      <w:color w:val="5b9bd5"/>
      <w:w w:val="100"/>
      <w:position w:val="-1"/>
      <w:effect w:val="none"/>
      <w:vertAlign w:val="baseline"/>
      <w:cs w:val="0"/>
      <w:em w:val="none"/>
    </w:rPr>
  </w:style>
  <w:style w:type="character" w:styleId="40" w:customStyle="1">
    <w:name w:val="Заголовок 4 Знак"/>
    <w:rPr>
      <w:rFonts w:ascii="Calibri Light" w:cs="Times New Roman" w:eastAsia="Times New Roman" w:hAnsi="Calibri Light"/>
      <w:b w:val="1"/>
      <w:bCs w:val="1"/>
      <w:i w:val="1"/>
      <w:iCs w:val="1"/>
      <w:color w:val="5b9bd5"/>
      <w:w w:val="100"/>
      <w:position w:val="-1"/>
      <w:effect w:val="none"/>
      <w:vertAlign w:val="baseline"/>
      <w:cs w:val="0"/>
      <w:em w:val="none"/>
    </w:rPr>
  </w:style>
  <w:style w:type="character" w:styleId="50" w:customStyle="1">
    <w:name w:val="Заголовок 5 Знак"/>
    <w:rPr>
      <w:rFonts w:ascii="Calibri Light" w:cs="Times New Roman" w:eastAsia="Times New Roman" w:hAnsi="Calibri Light"/>
      <w:color w:val="1f4d78"/>
      <w:w w:val="100"/>
      <w:position w:val="-1"/>
      <w:effect w:val="none"/>
      <w:vertAlign w:val="baseline"/>
      <w:cs w:val="0"/>
      <w:em w:val="none"/>
    </w:rPr>
  </w:style>
  <w:style w:type="character" w:styleId="60" w:customStyle="1">
    <w:name w:val="Заголовок 6 Знак"/>
    <w:rPr>
      <w:rFonts w:ascii="Calibri Light" w:cs="Times New Roman" w:eastAsia="Times New Roman" w:hAnsi="Calibri Light"/>
      <w:i w:val="1"/>
      <w:iCs w:val="1"/>
      <w:color w:val="1f4d78"/>
      <w:w w:val="100"/>
      <w:position w:val="-1"/>
      <w:effect w:val="none"/>
      <w:vertAlign w:val="baseline"/>
      <w:cs w:val="0"/>
      <w:em w:val="none"/>
    </w:rPr>
  </w:style>
  <w:style w:type="character" w:styleId="70" w:customStyle="1">
    <w:name w:val="Заголовок 7 Знак"/>
    <w:rPr>
      <w:rFonts w:ascii="Calibri Light" w:cs="Times New Roman" w:eastAsia="Times New Roman" w:hAnsi="Calibri Light"/>
      <w:i w:val="1"/>
      <w:iCs w:val="1"/>
      <w:color w:val="404040"/>
      <w:w w:val="100"/>
      <w:position w:val="-1"/>
      <w:effect w:val="none"/>
      <w:vertAlign w:val="baseline"/>
      <w:cs w:val="0"/>
      <w:em w:val="none"/>
    </w:rPr>
  </w:style>
  <w:style w:type="character" w:styleId="80" w:customStyle="1">
    <w:name w:val="Заголовок 8 Знак"/>
    <w:rPr>
      <w:rFonts w:ascii="Calibri Light" w:cs="Times New Roman" w:eastAsia="Times New Roman" w:hAnsi="Calibri Light"/>
      <w:color w:val="5b9bd5"/>
      <w:w w:val="100"/>
      <w:position w:val="-1"/>
      <w:sz w:val="20"/>
      <w:szCs w:val="20"/>
      <w:effect w:val="none"/>
      <w:vertAlign w:val="baseline"/>
      <w:cs w:val="0"/>
      <w:em w:val="none"/>
    </w:rPr>
  </w:style>
  <w:style w:type="character" w:styleId="90" w:customStyle="1">
    <w:name w:val="Заголовок 9 Знак"/>
    <w:rPr>
      <w:rFonts w:ascii="Calibri Light" w:cs="Times New Roman" w:eastAsia="Times New Roman" w:hAnsi="Calibri Light"/>
      <w:i w:val="1"/>
      <w:iCs w:val="1"/>
      <w:color w:val="404040"/>
      <w:w w:val="100"/>
      <w:position w:val="-1"/>
      <w:sz w:val="20"/>
      <w:szCs w:val="20"/>
      <w:effect w:val="none"/>
      <w:vertAlign w:val="baseline"/>
      <w:cs w:val="0"/>
      <w:em w:val="none"/>
    </w:rPr>
  </w:style>
  <w:style w:type="paragraph" w:styleId="a4">
    <w:name w:val="caption"/>
    <w:basedOn w:val="a"/>
    <w:next w:val="a"/>
    <w:qFormat w:val="1"/>
    <w:rPr>
      <w:b w:val="1"/>
      <w:bCs w:val="1"/>
      <w:color w:val="5b9bd5"/>
      <w:sz w:val="18"/>
      <w:szCs w:val="18"/>
    </w:rPr>
  </w:style>
  <w:style w:type="paragraph" w:styleId="11" w:customStyle="1">
    <w:name w:val="Название1"/>
    <w:basedOn w:val="a"/>
    <w:next w:val="a"/>
    <w:pPr>
      <w:pBdr>
        <w:bottom w:color="5b9bd5" w:space="4" w:sz="8" w:val="single"/>
      </w:pBdr>
      <w:spacing w:after="300"/>
      <w:contextualSpacing w:val="1"/>
    </w:pPr>
    <w:rPr>
      <w:rFonts w:ascii="Calibri Light" w:cs="Times New Roman" w:eastAsia="Times New Roman" w:hAnsi="Calibri Light"/>
      <w:color w:val="323e4f"/>
      <w:spacing w:val="5"/>
      <w:kern w:val="28"/>
      <w:sz w:val="52"/>
      <w:szCs w:val="52"/>
      <w:lang w:bidi="ar-SA"/>
    </w:rPr>
  </w:style>
  <w:style w:type="character" w:styleId="a5" w:customStyle="1">
    <w:name w:val="Название Знак"/>
    <w:rPr>
      <w:rFonts w:ascii="Calibri Light" w:cs="Times New Roman" w:eastAsia="Times New Roman" w:hAnsi="Calibri Light"/>
      <w:color w:val="323e4f"/>
      <w:spacing w:val="5"/>
      <w:w w:val="100"/>
      <w:kern w:val="28"/>
      <w:position w:val="-1"/>
      <w:sz w:val="52"/>
      <w:szCs w:val="52"/>
      <w:effect w:val="none"/>
      <w:vertAlign w:val="baseline"/>
      <w:cs w:val="0"/>
      <w:em w:val="none"/>
    </w:rPr>
  </w:style>
  <w:style w:type="paragraph" w:styleId="a6">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character" w:styleId="a7" w:customStyle="1">
    <w:name w:val="Подзаголовок Знак"/>
    <w:rPr>
      <w:rFonts w:ascii="Calibri Light" w:cs="Times New Roman" w:eastAsia="Times New Roman" w:hAnsi="Calibri Light"/>
      <w:i w:val="1"/>
      <w:iCs w:val="1"/>
      <w:color w:val="5b9bd5"/>
      <w:spacing w:val="15"/>
      <w:w w:val="100"/>
      <w:position w:val="-1"/>
      <w:sz w:val="24"/>
      <w:szCs w:val="24"/>
      <w:effect w:val="none"/>
      <w:vertAlign w:val="baseline"/>
      <w:cs w:val="0"/>
      <w:em w:val="none"/>
    </w:rPr>
  </w:style>
  <w:style w:type="character" w:styleId="a8">
    <w:name w:val="Strong"/>
    <w:rPr>
      <w:b w:val="1"/>
      <w:bCs w:val="1"/>
      <w:w w:val="100"/>
      <w:position w:val="-1"/>
      <w:effect w:val="none"/>
      <w:vertAlign w:val="baseline"/>
      <w:cs w:val="0"/>
      <w:em w:val="none"/>
    </w:rPr>
  </w:style>
  <w:style w:type="character" w:styleId="a9">
    <w:name w:val="Emphasis"/>
    <w:rPr>
      <w:i w:val="1"/>
      <w:iCs w:val="1"/>
      <w:w w:val="100"/>
      <w:position w:val="-1"/>
      <w:effect w:val="none"/>
      <w:vertAlign w:val="baseline"/>
      <w:cs w:val="0"/>
      <w:em w:val="none"/>
    </w:rPr>
  </w:style>
  <w:style w:type="paragraph" w:styleId="aa">
    <w:name w:val="No Spacing"/>
    <w:pPr>
      <w:suppressAutoHyphens w:val="1"/>
      <w:spacing w:line="1" w:lineRule="atLeast"/>
      <w:ind w:left="-1" w:leftChars="-1" w:hangingChars="1"/>
      <w:textDirection w:val="btLr"/>
      <w:textAlignment w:val="top"/>
      <w:outlineLvl w:val="0"/>
    </w:pPr>
    <w:rPr>
      <w:position w:val="-1"/>
      <w:lang w:eastAsia="en-US"/>
    </w:rPr>
  </w:style>
  <w:style w:type="character" w:styleId="ab" w:customStyle="1">
    <w:name w:val="Без интервала Знак"/>
    <w:rPr>
      <w:w w:val="100"/>
      <w:position w:val="-1"/>
      <w:sz w:val="22"/>
      <w:szCs w:val="22"/>
      <w:effect w:val="none"/>
      <w:vertAlign w:val="baseline"/>
      <w:cs w:val="0"/>
      <w:em w:val="none"/>
      <w:lang w:bidi="ar-SA" w:eastAsia="en-US" w:val="ru-RU"/>
    </w:rPr>
  </w:style>
  <w:style w:type="paragraph" w:styleId="ac">
    <w:name w:val="List Paragraph"/>
    <w:basedOn w:val="a"/>
    <w:uiPriority w:val="34"/>
    <w:qFormat w:val="1"/>
    <w:pPr>
      <w:ind w:left="720"/>
      <w:contextualSpacing w:val="1"/>
    </w:pPr>
  </w:style>
  <w:style w:type="paragraph" w:styleId="21">
    <w:name w:val="Quote"/>
    <w:basedOn w:val="a"/>
    <w:next w:val="a"/>
    <w:rPr>
      <w:rFonts w:ascii="Calibri" w:cs="Times New Roman" w:eastAsia="Calibri" w:hAnsi="Calibri"/>
      <w:i w:val="1"/>
      <w:iCs w:val="1"/>
      <w:color w:val="000000"/>
      <w:sz w:val="20"/>
      <w:szCs w:val="20"/>
      <w:lang w:bidi="ar-SA"/>
    </w:rPr>
  </w:style>
  <w:style w:type="character" w:styleId="22" w:customStyle="1">
    <w:name w:val="Цитата 2 Знак"/>
    <w:rPr>
      <w:i w:val="1"/>
      <w:iCs w:val="1"/>
      <w:color w:val="000000"/>
      <w:w w:val="100"/>
      <w:position w:val="-1"/>
      <w:effect w:val="none"/>
      <w:vertAlign w:val="baseline"/>
      <w:cs w:val="0"/>
      <w:em w:val="none"/>
    </w:rPr>
  </w:style>
  <w:style w:type="paragraph" w:styleId="ad">
    <w:name w:val="Intense Quote"/>
    <w:basedOn w:val="a"/>
    <w:next w:val="a"/>
    <w:pPr>
      <w:pBdr>
        <w:bottom w:color="5b9bd5" w:space="4" w:sz="4" w:val="single"/>
      </w:pBdr>
      <w:spacing w:after="280" w:before="200"/>
      <w:ind w:left="936" w:right="936"/>
    </w:pPr>
    <w:rPr>
      <w:rFonts w:ascii="Calibri" w:cs="Times New Roman" w:eastAsia="Calibri" w:hAnsi="Calibri"/>
      <w:b w:val="1"/>
      <w:bCs w:val="1"/>
      <w:i w:val="1"/>
      <w:iCs w:val="1"/>
      <w:color w:val="5b9bd5"/>
      <w:sz w:val="20"/>
      <w:szCs w:val="20"/>
      <w:lang w:bidi="ar-SA"/>
    </w:rPr>
  </w:style>
  <w:style w:type="character" w:styleId="ae" w:customStyle="1">
    <w:name w:val="Выделенная цитата Знак"/>
    <w:rPr>
      <w:b w:val="1"/>
      <w:bCs w:val="1"/>
      <w:i w:val="1"/>
      <w:iCs w:val="1"/>
      <w:color w:val="5b9bd5"/>
      <w:w w:val="100"/>
      <w:position w:val="-1"/>
      <w:effect w:val="none"/>
      <w:vertAlign w:val="baseline"/>
      <w:cs w:val="0"/>
      <w:em w:val="none"/>
    </w:rPr>
  </w:style>
  <w:style w:type="character" w:styleId="af">
    <w:name w:val="Subtle Emphasis"/>
    <w:rPr>
      <w:i w:val="1"/>
      <w:iCs w:val="1"/>
      <w:color w:val="808080"/>
      <w:w w:val="100"/>
      <w:position w:val="-1"/>
      <w:effect w:val="none"/>
      <w:vertAlign w:val="baseline"/>
      <w:cs w:val="0"/>
      <w:em w:val="none"/>
    </w:rPr>
  </w:style>
  <w:style w:type="character" w:styleId="af0">
    <w:name w:val="Intense Emphasis"/>
    <w:rPr>
      <w:b w:val="1"/>
      <w:bCs w:val="1"/>
      <w:i w:val="1"/>
      <w:iCs w:val="1"/>
      <w:color w:val="5b9bd5"/>
      <w:w w:val="100"/>
      <w:position w:val="-1"/>
      <w:effect w:val="none"/>
      <w:vertAlign w:val="baseline"/>
      <w:cs w:val="0"/>
      <w:em w:val="none"/>
    </w:rPr>
  </w:style>
  <w:style w:type="character" w:styleId="af1">
    <w:name w:val="Subtle Reference"/>
    <w:rPr>
      <w:smallCaps w:val="1"/>
      <w:color w:val="ed7d31"/>
      <w:w w:val="100"/>
      <w:position w:val="-1"/>
      <w:u w:val="single"/>
      <w:effect w:val="none"/>
      <w:vertAlign w:val="baseline"/>
      <w:cs w:val="0"/>
      <w:em w:val="none"/>
    </w:rPr>
  </w:style>
  <w:style w:type="character" w:styleId="af2">
    <w:name w:val="Intense Reference"/>
    <w:rPr>
      <w:b w:val="1"/>
      <w:bCs w:val="1"/>
      <w:smallCaps w:val="1"/>
      <w:color w:val="ed7d31"/>
      <w:spacing w:val="5"/>
      <w:w w:val="100"/>
      <w:position w:val="-1"/>
      <w:u w:val="single"/>
      <w:effect w:val="none"/>
      <w:vertAlign w:val="baseline"/>
      <w:cs w:val="0"/>
      <w:em w:val="none"/>
    </w:rPr>
  </w:style>
  <w:style w:type="character" w:styleId="af3">
    <w:name w:val="Book Title"/>
    <w:rPr>
      <w:b w:val="1"/>
      <w:bCs w:val="1"/>
      <w:smallCaps w:val="1"/>
      <w:spacing w:val="5"/>
      <w:w w:val="100"/>
      <w:position w:val="-1"/>
      <w:effect w:val="none"/>
      <w:vertAlign w:val="baseline"/>
      <w:cs w:val="0"/>
      <w:em w:val="none"/>
    </w:rPr>
  </w:style>
  <w:style w:type="paragraph" w:styleId="af4">
    <w:name w:val="TOC Heading"/>
    <w:basedOn w:val="1"/>
    <w:next w:val="a"/>
    <w:qFormat w:val="1"/>
    <w:pPr>
      <w:outlineLvl w:val="9"/>
    </w:pPr>
  </w:style>
  <w:style w:type="paragraph" w:styleId="af5">
    <w:name w:val="Body Text"/>
    <w:basedOn w:val="a"/>
    <w:rPr>
      <w:sz w:val="24"/>
      <w:szCs w:val="24"/>
    </w:rPr>
  </w:style>
  <w:style w:type="character" w:styleId="af6" w:customStyle="1">
    <w:name w:val="Основной текст Знак"/>
    <w:rPr>
      <w:rFonts w:ascii="Arial" w:cs="Arial" w:eastAsia="Arial" w:hAnsi="Arial"/>
      <w:w w:val="100"/>
      <w:position w:val="-1"/>
      <w:sz w:val="24"/>
      <w:szCs w:val="24"/>
      <w:effect w:val="none"/>
      <w:vertAlign w:val="baseline"/>
      <w:cs w:val="0"/>
      <w:em w:val="none"/>
      <w:lang w:bidi="ru-RU" w:eastAsia="ru-RU"/>
    </w:rPr>
  </w:style>
  <w:style w:type="character" w:styleId="af7">
    <w:name w:val="annotation reference"/>
    <w:qFormat w:val="1"/>
    <w:rPr>
      <w:w w:val="100"/>
      <w:position w:val="-1"/>
      <w:sz w:val="16"/>
      <w:szCs w:val="16"/>
      <w:effect w:val="none"/>
      <w:vertAlign w:val="baseline"/>
      <w:cs w:val="0"/>
      <w:em w:val="none"/>
    </w:rPr>
  </w:style>
  <w:style w:type="paragraph" w:styleId="af8">
    <w:name w:val="annotation text"/>
    <w:basedOn w:val="a"/>
    <w:qFormat w:val="1"/>
    <w:rPr>
      <w:sz w:val="20"/>
      <w:szCs w:val="20"/>
    </w:rPr>
  </w:style>
  <w:style w:type="character" w:styleId="af9" w:customStyle="1">
    <w:name w:val="Текст примечания Знак"/>
    <w:rPr>
      <w:rFonts w:ascii="Arial" w:cs="Arial" w:eastAsia="Arial" w:hAnsi="Arial"/>
      <w:w w:val="100"/>
      <w:position w:val="-1"/>
      <w:sz w:val="20"/>
      <w:szCs w:val="20"/>
      <w:effect w:val="none"/>
      <w:vertAlign w:val="baseline"/>
      <w:cs w:val="0"/>
      <w:em w:val="none"/>
      <w:lang w:bidi="ru-RU" w:eastAsia="ru-RU"/>
    </w:rPr>
  </w:style>
  <w:style w:type="paragraph" w:styleId="afa">
    <w:name w:val="Balloon Text"/>
    <w:basedOn w:val="a"/>
    <w:qFormat w:val="1"/>
    <w:rPr>
      <w:rFonts w:ascii="Tahoma" w:cs="Tahoma" w:hAnsi="Tahoma"/>
      <w:sz w:val="16"/>
      <w:szCs w:val="16"/>
    </w:rPr>
  </w:style>
  <w:style w:type="character" w:styleId="afb" w:customStyle="1">
    <w:name w:val="Текст выноски Знак"/>
    <w:rPr>
      <w:rFonts w:ascii="Tahoma" w:cs="Tahoma" w:eastAsia="Arial" w:hAnsi="Tahoma"/>
      <w:w w:val="100"/>
      <w:position w:val="-1"/>
      <w:sz w:val="16"/>
      <w:szCs w:val="16"/>
      <w:effect w:val="none"/>
      <w:vertAlign w:val="baseline"/>
      <w:cs w:val="0"/>
      <w:em w:val="none"/>
      <w:lang w:bidi="ru-RU" w:eastAsia="ru-RU"/>
    </w:rPr>
  </w:style>
  <w:style w:type="paragraph" w:styleId="afc">
    <w:name w:val="annotation subject"/>
    <w:basedOn w:val="af8"/>
    <w:next w:val="af8"/>
    <w:qFormat w:val="1"/>
    <w:rPr>
      <w:b w:val="1"/>
      <w:bCs w:val="1"/>
    </w:rPr>
  </w:style>
  <w:style w:type="character" w:styleId="afd" w:customStyle="1">
    <w:name w:val="Тема примечания Знак"/>
    <w:rPr>
      <w:rFonts w:ascii="Arial" w:cs="Arial" w:eastAsia="Arial" w:hAnsi="Arial"/>
      <w:b w:val="1"/>
      <w:bCs w:val="1"/>
      <w:w w:val="100"/>
      <w:position w:val="-1"/>
      <w:sz w:val="20"/>
      <w:szCs w:val="20"/>
      <w:effect w:val="none"/>
      <w:vertAlign w:val="baseline"/>
      <w:cs w:val="0"/>
      <w:em w:val="none"/>
      <w:lang w:bidi="ru-RU" w:eastAsia="ru-RU"/>
    </w:rPr>
  </w:style>
  <w:style w:type="paragraph" w:styleId="afe">
    <w:name w:val="header"/>
    <w:basedOn w:val="a"/>
    <w:qFormat w:val="1"/>
    <w:rPr>
      <w:sz w:val="20"/>
      <w:szCs w:val="20"/>
    </w:rPr>
  </w:style>
  <w:style w:type="character" w:styleId="aff" w:customStyle="1">
    <w:name w:val="Верхний колонтитул Знак"/>
    <w:rPr>
      <w:rFonts w:ascii="Arial" w:cs="Arial" w:eastAsia="Arial" w:hAnsi="Arial"/>
      <w:w w:val="100"/>
      <w:position w:val="-1"/>
      <w:effect w:val="none"/>
      <w:vertAlign w:val="baseline"/>
      <w:cs w:val="0"/>
      <w:em w:val="none"/>
      <w:lang w:bidi="ru-RU" w:eastAsia="ru-RU"/>
    </w:rPr>
  </w:style>
  <w:style w:type="paragraph" w:styleId="aff0">
    <w:name w:val="footer"/>
    <w:basedOn w:val="a"/>
    <w:qFormat w:val="1"/>
    <w:rPr>
      <w:sz w:val="20"/>
      <w:szCs w:val="20"/>
    </w:rPr>
  </w:style>
  <w:style w:type="character" w:styleId="aff1" w:customStyle="1">
    <w:name w:val="Нижний колонтитул Знак"/>
    <w:rPr>
      <w:rFonts w:ascii="Arial" w:cs="Arial" w:eastAsia="Arial" w:hAnsi="Arial"/>
      <w:w w:val="100"/>
      <w:position w:val="-1"/>
      <w:effect w:val="none"/>
      <w:vertAlign w:val="baseline"/>
      <w:cs w:val="0"/>
      <w:em w:val="none"/>
      <w:lang w:bidi="ru-RU" w:eastAsia="ru-RU"/>
    </w:rPr>
  </w:style>
  <w:style w:type="paragraph" w:styleId="aff2">
    <w:name w:val="footnote text"/>
    <w:basedOn w:val="a"/>
    <w:qFormat w:val="1"/>
    <w:rPr>
      <w:sz w:val="20"/>
      <w:szCs w:val="20"/>
    </w:rPr>
  </w:style>
  <w:style w:type="character" w:styleId="aff3" w:customStyle="1">
    <w:name w:val="Текст сноски Знак"/>
    <w:rPr>
      <w:rFonts w:ascii="Arial" w:cs="Arial" w:eastAsia="Arial" w:hAnsi="Arial"/>
      <w:w w:val="100"/>
      <w:position w:val="-1"/>
      <w:sz w:val="20"/>
      <w:szCs w:val="20"/>
      <w:effect w:val="none"/>
      <w:vertAlign w:val="baseline"/>
      <w:cs w:val="0"/>
      <w:em w:val="none"/>
      <w:lang w:bidi="ru-RU" w:eastAsia="ru-RU"/>
    </w:rPr>
  </w:style>
  <w:style w:type="character" w:styleId="aff4">
    <w:name w:val="footnote reference"/>
    <w:qFormat w:val="1"/>
    <w:rPr>
      <w:w w:val="100"/>
      <w:position w:val="-1"/>
      <w:effect w:val="none"/>
      <w:vertAlign w:val="superscript"/>
      <w:cs w:val="0"/>
      <w:em w:val="none"/>
    </w:rPr>
  </w:style>
  <w:style w:type="table" w:styleId="aff5">
    <w:name w:val="Table Grid"/>
    <w:basedOn w:val="a1"/>
    <w:pPr>
      <w:suppressAutoHyphens w:val="1"/>
      <w:autoSpaceDE w:val="0"/>
      <w:autoSpaceDN w:val="0"/>
      <w:spacing w:line="1" w:lineRule="atLeast"/>
      <w:ind w:left="-1" w:leftChars="-1" w:hangingChars="1"/>
      <w:textDirection w:val="btLr"/>
      <w:textAlignment w:val="top"/>
      <w:outlineLvl w:val="0"/>
    </w:pPr>
    <w:rPr>
      <w:rFonts w:cs="Times New Roman"/>
      <w:position w:val="-1"/>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2" w:customStyle="1">
    <w:name w:val="Обычный (веб)1"/>
    <w:basedOn w:val="a"/>
    <w:qFormat w:val="1"/>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rPr>
  </w:style>
  <w:style w:type="character" w:styleId="aff6">
    <w:name w:val="Hyperlink"/>
    <w:qFormat w:val="1"/>
    <w:rPr>
      <w:color w:val="0000ff"/>
      <w:w w:val="100"/>
      <w:position w:val="-1"/>
      <w:u w:val="single"/>
      <w:effect w:val="none"/>
      <w:vertAlign w:val="baseline"/>
      <w:cs w:val="0"/>
      <w:em w:val="none"/>
    </w:rPr>
  </w:style>
  <w:style w:type="table" w:styleId="aff7" w:customStyle="1">
    <w:basedOn w:val="TableNormal0"/>
    <w:tblPr>
      <w:tblStyleRowBandSize w:val="1"/>
      <w:tblStyleColBandSize w:val="1"/>
      <w:tblCellMar>
        <w:left w:w="108.0" w:type="dxa"/>
        <w:right w:w="108.0" w:type="dxa"/>
      </w:tblCellMar>
    </w:tblPr>
  </w:style>
  <w:style w:type="table" w:styleId="aff8" w:customStyle="1">
    <w:basedOn w:val="TableNormal0"/>
    <w:tblPr>
      <w:tblStyleRowBandSize w:val="1"/>
      <w:tblStyleColBandSize w:val="1"/>
      <w:tblCellMar>
        <w:left w:w="108.0" w:type="dxa"/>
        <w:right w:w="108.0" w:type="dxa"/>
      </w:tblCellMar>
    </w:tblPr>
  </w:style>
  <w:style w:type="table" w:styleId="aff9" w:customStyle="1">
    <w:basedOn w:val="TableNormal0"/>
    <w:tblPr>
      <w:tblStyleRowBandSize w:val="1"/>
      <w:tblStyleColBandSize w:val="1"/>
      <w:tblCellMar>
        <w:left w:w="108.0" w:type="dxa"/>
        <w:right w:w="108.0" w:type="dxa"/>
      </w:tblCellMar>
    </w:tblPr>
  </w:style>
  <w:style w:type="table" w:styleId="affa" w:customStyle="1">
    <w:basedOn w:val="TableNormal0"/>
    <w:tblPr>
      <w:tblStyleRowBandSize w:val="1"/>
      <w:tblStyleColBandSize w:val="1"/>
      <w:tblCellMar>
        <w:left w:w="108.0" w:type="dxa"/>
        <w:right w:w="108.0" w:type="dxa"/>
      </w:tblCellMar>
    </w:tblPr>
  </w:style>
  <w:style w:type="table" w:styleId="affb" w:customStyle="1">
    <w:basedOn w:val="TableNormal0"/>
    <w:tblPr>
      <w:tblStyleRowBandSize w:val="1"/>
      <w:tblStyleColBandSize w:val="1"/>
      <w:tblCellMar>
        <w:left w:w="108.0" w:type="dxa"/>
        <w:right w:w="108.0" w:type="dxa"/>
      </w:tblCellMar>
    </w:tblPr>
  </w:style>
  <w:style w:type="table" w:styleId="affc" w:customStyle="1">
    <w:basedOn w:val="TableNormal0"/>
    <w:tblPr>
      <w:tblStyleRowBandSize w:val="1"/>
      <w:tblStyleColBandSize w:val="1"/>
      <w:tblCellMar>
        <w:left w:w="108.0" w:type="dxa"/>
        <w:right w:w="108.0" w:type="dxa"/>
      </w:tblCellMar>
    </w:tblPr>
  </w:style>
  <w:style w:type="table" w:styleId="affd" w:customStyle="1">
    <w:basedOn w:val="TableNormal0"/>
    <w:tblPr>
      <w:tblStyleRowBandSize w:val="1"/>
      <w:tblStyleColBandSize w:val="1"/>
      <w:tblCellMar>
        <w:left w:w="108.0" w:type="dxa"/>
        <w:right w:w="108.0" w:type="dxa"/>
      </w:tblCellMar>
    </w:tblPr>
  </w:style>
  <w:style w:type="table" w:styleId="affe" w:customStyle="1">
    <w:basedOn w:val="TableNormal0"/>
    <w:tblPr>
      <w:tblStyleRowBandSize w:val="1"/>
      <w:tblStyleColBandSize w:val="1"/>
      <w:tblCellMar>
        <w:left w:w="108.0" w:type="dxa"/>
        <w:right w:w="108.0" w:type="dxa"/>
      </w:tblCellMar>
    </w:tblPr>
  </w:style>
  <w:style w:type="table" w:styleId="afff" w:customStyle="1">
    <w:basedOn w:val="TableNormal0"/>
    <w:tblPr>
      <w:tblStyleRowBandSize w:val="1"/>
      <w:tblStyleColBandSize w:val="1"/>
      <w:tblCellMar>
        <w:left w:w="108.0" w:type="dxa"/>
        <w:right w:w="108.0" w:type="dxa"/>
      </w:tblCellMar>
    </w:tblPr>
  </w:style>
  <w:style w:type="character" w:styleId="13" w:customStyle="1">
    <w:name w:val="Неразрешенное упоминание1"/>
    <w:basedOn w:val="a0"/>
    <w:uiPriority w:val="99"/>
    <w:semiHidden w:val="1"/>
    <w:unhideWhenUsed w:val="1"/>
    <w:rsid w:val="0089119B"/>
    <w:rPr>
      <w:color w:val="605e5c"/>
      <w:shd w:color="auto" w:fill="e1dfdd" w:val="clear"/>
    </w:rPr>
  </w:style>
  <w:style w:type="table" w:styleId="afff0" w:customStyle="1">
    <w:basedOn w:val="TableNormal0"/>
    <w:tblPr>
      <w:tblStyleRowBandSize w:val="1"/>
      <w:tblStyleColBandSize w:val="1"/>
      <w:tblCellMar>
        <w:left w:w="108.0" w:type="dxa"/>
        <w:right w:w="108.0" w:type="dxa"/>
      </w:tblCellMar>
    </w:tblPr>
  </w:style>
  <w:style w:type="table" w:styleId="afff1" w:customStyle="1">
    <w:basedOn w:val="TableNormal0"/>
    <w:tblPr>
      <w:tblStyleRowBandSize w:val="1"/>
      <w:tblStyleColBandSize w:val="1"/>
      <w:tblCellMar>
        <w:left w:w="108.0" w:type="dxa"/>
        <w:right w:w="108.0" w:type="dxa"/>
      </w:tblCellMar>
    </w:tblPr>
  </w:style>
  <w:style w:type="table" w:styleId="afff2" w:customStyle="1">
    <w:basedOn w:val="TableNormal0"/>
    <w:tblPr>
      <w:tblStyleRowBandSize w:val="1"/>
      <w:tblStyleColBandSize w:val="1"/>
      <w:tblCellMar>
        <w:left w:w="108.0" w:type="dxa"/>
        <w:right w:w="108.0" w:type="dxa"/>
      </w:tblCellMar>
    </w:tblPr>
  </w:style>
  <w:style w:type="table" w:styleId="afff3" w:customStyle="1">
    <w:basedOn w:val="TableNormal0"/>
    <w:tblPr>
      <w:tblStyleRowBandSize w:val="1"/>
      <w:tblStyleColBandSize w:val="1"/>
      <w:tblCellMar>
        <w:left w:w="108.0" w:type="dxa"/>
        <w:right w:w="108.0" w:type="dxa"/>
      </w:tblCellMar>
    </w:tblPr>
  </w:style>
  <w:style w:type="table" w:styleId="afff4" w:customStyle="1">
    <w:basedOn w:val="TableNormal0"/>
    <w:tblPr>
      <w:tblStyleRowBandSize w:val="1"/>
      <w:tblStyleColBandSize w:val="1"/>
      <w:tblCellMar>
        <w:left w:w="108.0" w:type="dxa"/>
        <w:right w:w="108.0" w:type="dxa"/>
      </w:tblCellMar>
    </w:tblPr>
  </w:style>
  <w:style w:type="table" w:styleId="afff5" w:customStyle="1">
    <w:basedOn w:val="TableNormal0"/>
    <w:tblPr>
      <w:tblStyleRowBandSize w:val="1"/>
      <w:tblStyleColBandSize w:val="1"/>
      <w:tblCellMar>
        <w:left w:w="108.0" w:type="dxa"/>
        <w:right w:w="108.0" w:type="dxa"/>
      </w:tblCellMar>
    </w:tblPr>
  </w:style>
  <w:style w:type="table" w:styleId="afff6" w:customStyle="1">
    <w:basedOn w:val="TableNormal0"/>
    <w:tblPr>
      <w:tblStyleRowBandSize w:val="1"/>
      <w:tblStyleColBandSize w:val="1"/>
      <w:tblCellMar>
        <w:left w:w="108.0" w:type="dxa"/>
        <w:right w:w="108.0" w:type="dxa"/>
      </w:tblCellMar>
    </w:tblPr>
  </w:style>
  <w:style w:type="table" w:styleId="afff7" w:customStyle="1">
    <w:basedOn w:val="TableNormal0"/>
    <w:tblPr>
      <w:tblStyleRowBandSize w:val="1"/>
      <w:tblStyleColBandSize w:val="1"/>
      <w:tblCellMar>
        <w:left w:w="108.0" w:type="dxa"/>
        <w:right w:w="108.0" w:type="dxa"/>
      </w:tblCellMar>
    </w:tblPr>
  </w:style>
  <w:style w:type="table" w:styleId="afff8" w:customStyle="1">
    <w:basedOn w:val="TableNormal0"/>
    <w:tblPr>
      <w:tblStyleRowBandSize w:val="1"/>
      <w:tblStyleColBandSize w:val="1"/>
      <w:tblCellMar>
        <w:left w:w="108.0" w:type="dxa"/>
        <w:right w:w="108.0" w:type="dxa"/>
      </w:tblCellMar>
    </w:tblPr>
  </w:style>
  <w:style w:type="character" w:styleId="afff9">
    <w:name w:val="FollowedHyperlink"/>
    <w:basedOn w:val="a0"/>
    <w:uiPriority w:val="99"/>
    <w:semiHidden w:val="1"/>
    <w:unhideWhenUsed w:val="1"/>
    <w:rsid w:val="004E143E"/>
    <w:rPr>
      <w:color w:val="800080" w:themeColor="followedHyperlink"/>
      <w:u w:val="single"/>
    </w:rPr>
  </w:style>
  <w:style w:type="paragraph" w:styleId="afffa">
    <w:name w:val="Normal (Web)"/>
    <w:basedOn w:val="a"/>
    <w:uiPriority w:val="99"/>
    <w:semiHidden w:val="1"/>
    <w:unhideWhenUsed w:val="1"/>
    <w:rsid w:val="0066360C"/>
    <w:pPr>
      <w:widowControl w:val="1"/>
      <w:suppressAutoHyphens w:val="0"/>
      <w:autoSpaceDE w:val="1"/>
      <w:autoSpaceDN w:val="1"/>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pd.yaroslavl.ru/Portals/0/docs/RegResCenter/%D0%A0%D0%B0%D0%BD%D0%BD%D1%8F%D1%8F%20%D0%BF%D0%BE%D0%BC%D0%BE%D1%89%D1%8C/%D0%A0%D0%B0%D0%B7%D0%B2%D0%B8%D1%82%D0%B8%D0%B5%20%D1%81%D0%B8%D1%81%D1%82%D0%B5%D0%BC%D1%8B%20%D1%80%D0%B0%D0%BD%D0%BD%D0%B5%D0%B9%20%D0%BF%D0%BE%D0%BC%D0%BE%D1%89%D0%B8/%D0%91%D0%B0%D0%BD%D0%BA%20%D0%BC%D0%B5%D1%82%D0%BE%D0%B4%D0%B8%D1%87%D0%B5%D1%81%D0%BA%D0%B8%D1%85%20%D0%BC%D0%B0%D1%82%D0%B5%D1%80%D0%B8%D0%B0%D0%BB%D0%BE%D0%B2/08%20-%20%D0%9C%D0%B0%D0%BB_%D1%81%D1%82%D1%83%D0%BF%D0%B5%D0%BD%D1%8C%D0%BA%D0%B8_%D0%BA%D0%BD2_%D0%BF%D1%80%D0%BE%D0%B3%D1%80%D0%B0%D0%BC%D0%BC%D0%B0.docx.pdf" TargetMode="External"/><Relationship Id="rId22" Type="http://schemas.openxmlformats.org/officeDocument/2006/relationships/hyperlink" Target="http://social-profi.ru/wp-content/uploads/2020/09/Normalizatsiya-zhizni-v-zakrytyh-uchrezhdeniyah-dlya-lyudej-s-intellektualnymi-i-drugimi-funktsionalnymi-narusheniyami-by-Gryunevald-K.-red.-z-lib.org_.pdf" TargetMode="External"/><Relationship Id="rId21" Type="http://schemas.openxmlformats.org/officeDocument/2006/relationships/hyperlink" Target="https://psy.pinpo.ru/wp-content/uploads/2019/12/Brish_-_Terapia_narusheniy_privyazannosti.pdf" TargetMode="External"/><Relationship Id="rId24" Type="http://schemas.openxmlformats.org/officeDocument/2006/relationships/hyperlink" Target="https://docs.google.com/document/d/1NhmYUBvEKK8uLdNyKqQPgJVMU9tmJHRg/edit?usp=sharing&amp;ouid=110808290786952288848&amp;rtpof=true&amp;sd=true" TargetMode="External"/><Relationship Id="rId23" Type="http://schemas.openxmlformats.org/officeDocument/2006/relationships/hyperlink" Target="https://drive.google.com/file/d/1aHJY_-x3x2hiXiDppV8C5dz6fpfzAmiP/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presentation/d/10f-nvwTwEvcL1HjKESXPNfb15fFUwAdO/edit?usp=sharing&amp;ouid=110808290786952288848&amp;rtpof=true&amp;sd=true" TargetMode="External"/><Relationship Id="rId26" Type="http://schemas.openxmlformats.org/officeDocument/2006/relationships/hyperlink" Target="https://drive.google.com/file/d/1OpQ-e45FNIgj-_62Ya-t6Q5vvRcJwJgr/view?usp=sharing" TargetMode="External"/><Relationship Id="rId25" Type="http://schemas.openxmlformats.org/officeDocument/2006/relationships/hyperlink" Target="https://docs.google.com/presentation/d/10f-nvwTwEvcL1HjKESXPNfb15fFUwAdO/edit?usp=sharing&amp;ouid=110808290786952288848&amp;rtpof=true&amp;sd=true" TargetMode="External"/><Relationship Id="rId28" Type="http://schemas.openxmlformats.org/officeDocument/2006/relationships/hyperlink" Target="https://drive.google.com/file/d/1A_NbgkSuqk9D0HLAA3s_P1GuCjYhZVWu/view?usp=sharing" TargetMode="External"/><Relationship Id="rId27" Type="http://schemas.openxmlformats.org/officeDocument/2006/relationships/hyperlink" Target="https://drive.google.com/file/d/1ZIChn_L8Vr48W3qfEN7WHtzijXnFU3pX/view?usp=sharin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ocs.google.com/document/d/1QQALdV6EYCwAaY81VkSizIZvpKcWdfV0/edit?usp=sharing&amp;ouid=110808290786952288848&amp;rtpof=true&amp;sd=true" TargetMode="External"/><Relationship Id="rId7" Type="http://schemas.openxmlformats.org/officeDocument/2006/relationships/customXml" Target="../customXML/item1.xml"/><Relationship Id="rId8" Type="http://schemas.openxmlformats.org/officeDocument/2006/relationships/hyperlink" Target="https://docs.google.com/document/d/1NhmYUBvEKK8uLdNyKqQPgJVMU9tmJHRg/edit?usp=sharing&amp;ouid=110808290786952288848&amp;rtpof=true&amp;sd=true" TargetMode="External"/><Relationship Id="rId31" Type="http://schemas.openxmlformats.org/officeDocument/2006/relationships/hyperlink" Target="https://drive.google.com/file/d/1WVDgn2ApODYLjF8JklOlSdLXYrl_40kO/view?usp=sharing" TargetMode="External"/><Relationship Id="rId30" Type="http://schemas.openxmlformats.org/officeDocument/2006/relationships/hyperlink" Target="https://drive.google.com/file/d/1CiubfaI4Tu4VmVBaNYVFYEJkYsMwvDPB/view?usp=sharing" TargetMode="External"/><Relationship Id="rId11" Type="http://schemas.openxmlformats.org/officeDocument/2006/relationships/hyperlink" Target="https://drive.google.com/file/d/1ZIChn_L8Vr48W3qfEN7WHtzijXnFU3pX/view?usp=sharing" TargetMode="External"/><Relationship Id="rId33" Type="http://schemas.openxmlformats.org/officeDocument/2006/relationships/hyperlink" Target="https://docs.google.com/document/d/1fnv2eNBCZ6Apc9qvYz1NId_nrw37RnNT/edit?usp=sharing&amp;ouid=110808290786952288848&amp;rtpof=true&amp;sd=true" TargetMode="External"/><Relationship Id="rId10" Type="http://schemas.openxmlformats.org/officeDocument/2006/relationships/hyperlink" Target="https://drive.google.com/file/d/1OpQ-e45FNIgj-_62Ya-t6Q5vvRcJwJgr/view?usp=sharing" TargetMode="External"/><Relationship Id="rId32" Type="http://schemas.openxmlformats.org/officeDocument/2006/relationships/hyperlink" Target="https://drive.google.com/file/d/1aHJY_-x3x2hiXiDppV8C5dz6fpfzAmiP/view?usp=sharing" TargetMode="External"/><Relationship Id="rId13" Type="http://schemas.openxmlformats.org/officeDocument/2006/relationships/hyperlink" Target="https://drive.google.com/file/d/1aHJY_-x3x2hiXiDppV8C5dz6fpfzAmiP/view?usp=sharing" TargetMode="External"/><Relationship Id="rId35" Type="http://schemas.openxmlformats.org/officeDocument/2006/relationships/hyperlink" Target="https://docs.google.com/document/d/10HaJZcuRn39w-e4GApkI9jnjuWnAWy2X/edit?usp=sharing&amp;ouid=110808290786952288848&amp;rtpof=true&amp;sd=true" TargetMode="External"/><Relationship Id="rId12" Type="http://schemas.openxmlformats.org/officeDocument/2006/relationships/hyperlink" Target="https://drive.google.com/file/d/1A_NbgkSuqk9D0HLAA3s_P1GuCjYhZVWu/view?usp=sharing" TargetMode="External"/><Relationship Id="rId34" Type="http://schemas.openxmlformats.org/officeDocument/2006/relationships/hyperlink" Target="https://docs.google.com/document/d/19CaD8A71KnYwh5E7lluk4pqDXVl5xihq/edit?usp=sharing&amp;ouid=110808290786952288848&amp;rtpof=true&amp;sd=true" TargetMode="External"/><Relationship Id="rId15" Type="http://schemas.openxmlformats.org/officeDocument/2006/relationships/hyperlink" Target="https://docs.google.com/document/d/1QQALdV6EYCwAaY81VkSizIZvpKcWdfV0/edit?usp=sharing&amp;ouid=110808290786952288848&amp;rtpof=true&amp;sd=true" TargetMode="External"/><Relationship Id="rId37" Type="http://schemas.openxmlformats.org/officeDocument/2006/relationships/hyperlink" Target="https://docs.google.com/document/d/17myDKJAr17WjzfxRl1XPLuF_pSTyN0pX/edit?usp=sharing&amp;ouid=110808290786952288848&amp;rtpof=true&amp;sd=true" TargetMode="External"/><Relationship Id="rId14" Type="http://schemas.openxmlformats.org/officeDocument/2006/relationships/image" Target="media/image1.png"/><Relationship Id="rId36" Type="http://schemas.openxmlformats.org/officeDocument/2006/relationships/hyperlink" Target="https://docs.google.com/document/d/1qTwtr_E-c8scxRht-FKQ6GYOFGgt7w9Q/edit?usp=sharing&amp;ouid=110808290786952288848&amp;rtpof=true&amp;sd=true" TargetMode="External"/><Relationship Id="rId17" Type="http://schemas.openxmlformats.org/officeDocument/2006/relationships/hyperlink" Target="https://drive.google.com/file/d/1WVDgn2ApODYLjF8JklOlSdLXYrl_40kO/view?usp=sharing" TargetMode="External"/><Relationship Id="rId16" Type="http://schemas.openxmlformats.org/officeDocument/2006/relationships/hyperlink" Target="https://drive.google.com/file/d/1CiubfaI4Tu4VmVBaNYVFYEJkYsMwvDPB/view?usp=sharing" TargetMode="External"/><Relationship Id="rId38" Type="http://schemas.openxmlformats.org/officeDocument/2006/relationships/footer" Target="footer1.xml"/><Relationship Id="rId19" Type="http://schemas.openxmlformats.org/officeDocument/2006/relationships/hyperlink" Target="https://sdo.mgaps.ru/books/K3/M11/p3/3.pdf" TargetMode="External"/><Relationship Id="rId18" Type="http://schemas.openxmlformats.org/officeDocument/2006/relationships/hyperlink" Target="https://drive.google.com/file/d/1aHJY_-x3x2hiXiDppV8C5dz6fpfzAmi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mhNyO3xJZl3k+LGGJ3Perh4ow==">AMUW2mWVSncn3NjLkaUNZ6II2AhnMb6PiwgE8VFc5O72+qfZRzlJIhSNbUHXNagsJ8dEl7hbJaLixz21zrF8P2js/5x4gsWupJVawwmfhSx5CSczS5obdxkPG7EynPJT6xqDZBBDcgNiNLbhsqEa8J4mCMe1WGFBnb+KJDw/DowByacOAos4Cl7BlxmqYvtFGw/OqSeunjoO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2021-11-04T13:49:00Z</dcterms:created>
  <dc:creator>Наталия Фреик</dc:creator>
</cp:coreProperties>
</file>