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3" w:rsidRPr="00AC32FA" w:rsidRDefault="00A64033" w:rsidP="00A64033">
      <w:pPr>
        <w:jc w:val="center"/>
        <w:rPr>
          <w:rFonts w:ascii="Times New Roman" w:hAnsi="Times New Roman" w:cs="Times New Roman"/>
          <w:b/>
          <w:sz w:val="28"/>
        </w:rPr>
      </w:pPr>
      <w:r w:rsidRPr="00AC32FA">
        <w:rPr>
          <w:rFonts w:ascii="Times New Roman" w:hAnsi="Times New Roman" w:cs="Times New Roman"/>
          <w:b/>
          <w:sz w:val="28"/>
        </w:rPr>
        <w:t>Статистика по профилактике правонарушений несовершеннолетних</w:t>
      </w:r>
      <w:r>
        <w:rPr>
          <w:rFonts w:ascii="Times New Roman" w:hAnsi="Times New Roman" w:cs="Times New Roman"/>
          <w:b/>
          <w:sz w:val="28"/>
        </w:rPr>
        <w:t xml:space="preserve"> в Республике Бурятия</w:t>
      </w:r>
    </w:p>
    <w:tbl>
      <w:tblPr>
        <w:tblStyle w:val="a3"/>
        <w:tblW w:w="14709" w:type="dxa"/>
        <w:tblLook w:val="04A0"/>
      </w:tblPr>
      <w:tblGrid>
        <w:gridCol w:w="2498"/>
        <w:gridCol w:w="1296"/>
        <w:gridCol w:w="1134"/>
        <w:gridCol w:w="1276"/>
        <w:gridCol w:w="1275"/>
        <w:gridCol w:w="1560"/>
        <w:gridCol w:w="2551"/>
        <w:gridCol w:w="3119"/>
      </w:tblGrid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pPr>
              <w:jc w:val="center"/>
            </w:pP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  <w:rPr>
                <w:b/>
                <w:lang w:val="en-US"/>
              </w:rPr>
            </w:pPr>
            <w:r w:rsidRPr="00EC1D78">
              <w:rPr>
                <w:b/>
                <w:lang w:val="en-US"/>
              </w:rPr>
              <w:t>2015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  <w:rPr>
                <w:b/>
              </w:rPr>
            </w:pPr>
            <w:r w:rsidRPr="00EC1D78">
              <w:rPr>
                <w:b/>
              </w:rPr>
              <w:t>2016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  <w:rPr>
                <w:b/>
              </w:rPr>
            </w:pPr>
            <w:r w:rsidRPr="00EC1D78">
              <w:rPr>
                <w:b/>
              </w:rPr>
              <w:t>2017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  <w:rPr>
                <w:b/>
              </w:rPr>
            </w:pPr>
            <w:r w:rsidRPr="00EC1D78">
              <w:rPr>
                <w:b/>
              </w:rPr>
              <w:t>2018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  <w:rPr>
                <w:b/>
              </w:rPr>
            </w:pPr>
            <w:r w:rsidRPr="00EC1D78">
              <w:rPr>
                <w:b/>
              </w:rPr>
              <w:t>2019</w:t>
            </w:r>
          </w:p>
        </w:tc>
        <w:tc>
          <w:tcPr>
            <w:tcW w:w="2551" w:type="dxa"/>
          </w:tcPr>
          <w:p w:rsidR="00FC4224" w:rsidRPr="00EC1D78" w:rsidRDefault="00FC4224" w:rsidP="00C71D3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119" w:type="dxa"/>
          </w:tcPr>
          <w:p w:rsidR="00FC4224" w:rsidRDefault="00FC4224" w:rsidP="00C71D3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</w:t>
            </w:r>
            <w:r>
              <w:t>о</w:t>
            </w:r>
            <w:r w:rsidRPr="00EC1D78">
              <w:t xml:space="preserve"> преступлений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  <w:rPr>
                <w:lang w:val="en-US"/>
              </w:rPr>
            </w:pPr>
            <w:r w:rsidRPr="00EC1D78">
              <w:rPr>
                <w:lang w:val="en-US"/>
              </w:rPr>
              <w:t>1148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892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816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931 (рост на 14,1%)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660</w:t>
            </w:r>
          </w:p>
        </w:tc>
        <w:tc>
          <w:tcPr>
            <w:tcW w:w="2551" w:type="dxa"/>
          </w:tcPr>
          <w:p w:rsidR="00FC4224" w:rsidRPr="00EC1D78" w:rsidRDefault="00FC4224" w:rsidP="00C71D3F">
            <w:pPr>
              <w:jc w:val="center"/>
            </w:pPr>
            <w:r>
              <w:t>646 (снижение на 2,1%)</w:t>
            </w:r>
          </w:p>
        </w:tc>
        <w:tc>
          <w:tcPr>
            <w:tcW w:w="3119" w:type="dxa"/>
          </w:tcPr>
          <w:p w:rsidR="00FC4224" w:rsidRPr="00EE05C2" w:rsidRDefault="00E7619A" w:rsidP="00C71D3F">
            <w:pPr>
              <w:jc w:val="center"/>
            </w:pPr>
            <w:r>
              <w:rPr>
                <w:lang w:val="en-US"/>
              </w:rPr>
              <w:t>593</w:t>
            </w:r>
            <w:r w:rsidR="00EE05C2">
              <w:t xml:space="preserve"> (</w:t>
            </w:r>
            <w:r w:rsidR="009069B2">
              <w:t>снижение на 8,9</w:t>
            </w:r>
            <w:r w:rsidR="00EE05C2">
              <w:t>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преступлений</w:t>
            </w:r>
          </w:p>
          <w:p w:rsidR="00FC4224" w:rsidRPr="00EC1D78" w:rsidRDefault="00FC4224" w:rsidP="00C71D3F">
            <w:r w:rsidRPr="00EC1D78">
              <w:t>в состоянии алкогольного опьянения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93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99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74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93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55 (сокращение на 40,9%)</w:t>
            </w:r>
          </w:p>
        </w:tc>
        <w:tc>
          <w:tcPr>
            <w:tcW w:w="2551" w:type="dxa"/>
          </w:tcPr>
          <w:p w:rsidR="00FC4224" w:rsidRPr="00EC1D78" w:rsidRDefault="00FC4224" w:rsidP="00C71D3F">
            <w:pPr>
              <w:jc w:val="center"/>
            </w:pPr>
            <w:r>
              <w:t>45 (уменьшение на 18,2%)</w:t>
            </w:r>
          </w:p>
        </w:tc>
        <w:tc>
          <w:tcPr>
            <w:tcW w:w="3119" w:type="dxa"/>
          </w:tcPr>
          <w:p w:rsidR="00FC4224" w:rsidRDefault="00EE05C2" w:rsidP="00C71D3F">
            <w:pPr>
              <w:jc w:val="center"/>
            </w:pPr>
            <w:r>
              <w:t>58 (рост на 28,9%)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несовершеннолетних, участников преступлений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1016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840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721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805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592</w:t>
            </w:r>
          </w:p>
        </w:tc>
        <w:tc>
          <w:tcPr>
            <w:tcW w:w="2551" w:type="dxa"/>
          </w:tcPr>
          <w:p w:rsidR="00FC4224" w:rsidRPr="00EC1D78" w:rsidRDefault="00FC4224" w:rsidP="00C71D3F">
            <w:pPr>
              <w:jc w:val="center"/>
            </w:pPr>
            <w:r>
              <w:t>562 (уменьшение на 5,1%)</w:t>
            </w:r>
          </w:p>
        </w:tc>
        <w:tc>
          <w:tcPr>
            <w:tcW w:w="3119" w:type="dxa"/>
          </w:tcPr>
          <w:p w:rsidR="00FC4224" w:rsidRDefault="00EE05C2" w:rsidP="00C71D3F">
            <w:pPr>
              <w:jc w:val="center"/>
            </w:pPr>
            <w:r>
              <w:t>534 (</w:t>
            </w:r>
            <w:r w:rsidR="001827FC">
              <w:t>снижение</w:t>
            </w:r>
            <w:r>
              <w:t xml:space="preserve"> на 5%)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 xml:space="preserve">Количество несовершеннолетних, совершивших преступления в состоянии алкогольного опьянения 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81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78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64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87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42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37 (уменьшение на 11,9%)</w:t>
            </w:r>
          </w:p>
        </w:tc>
        <w:tc>
          <w:tcPr>
            <w:tcW w:w="3119" w:type="dxa"/>
          </w:tcPr>
          <w:p w:rsidR="00FC4224" w:rsidRPr="00E138E5" w:rsidRDefault="00EE05C2" w:rsidP="00C71D3F">
            <w:pPr>
              <w:jc w:val="center"/>
            </w:pPr>
            <w:r>
              <w:t>49 (рост</w:t>
            </w:r>
            <w:r w:rsidR="001827FC">
              <w:t xml:space="preserve"> на 32,4</w:t>
            </w:r>
            <w:r w:rsidR="003210BA">
              <w:t>%</w:t>
            </w:r>
            <w:r>
              <w:t xml:space="preserve"> 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преступлений, совершенных в состоянии наркотического опьянения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22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16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13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16</w:t>
            </w:r>
          </w:p>
        </w:tc>
        <w:tc>
          <w:tcPr>
            <w:tcW w:w="1560" w:type="dxa"/>
          </w:tcPr>
          <w:p w:rsidR="00FC4224" w:rsidRPr="00B822C1" w:rsidRDefault="00FC4224" w:rsidP="00C71D3F">
            <w:pPr>
              <w:jc w:val="center"/>
            </w:pPr>
            <w:r w:rsidRPr="00EC1D78">
              <w:t>15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4 (уменьшение на 73,3%)</w:t>
            </w:r>
          </w:p>
        </w:tc>
        <w:tc>
          <w:tcPr>
            <w:tcW w:w="3119" w:type="dxa"/>
          </w:tcPr>
          <w:p w:rsidR="00FC4224" w:rsidRPr="00E138E5" w:rsidRDefault="00EE05C2" w:rsidP="00C71D3F">
            <w:pPr>
              <w:jc w:val="center"/>
            </w:pPr>
            <w:r>
              <w:t>9 (рост на 125%)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повторных преступлений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459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310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314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331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280</w:t>
            </w:r>
          </w:p>
        </w:tc>
        <w:tc>
          <w:tcPr>
            <w:tcW w:w="2551" w:type="dxa"/>
          </w:tcPr>
          <w:p w:rsidR="00FC4224" w:rsidRPr="00E138E5" w:rsidRDefault="00FC4224" w:rsidP="00910344">
            <w:pPr>
              <w:jc w:val="center"/>
            </w:pPr>
            <w:r w:rsidRPr="00E138E5">
              <w:t>191 (уменьшение на 31,8%)</w:t>
            </w:r>
          </w:p>
        </w:tc>
        <w:tc>
          <w:tcPr>
            <w:tcW w:w="3119" w:type="dxa"/>
          </w:tcPr>
          <w:p w:rsidR="00FC4224" w:rsidRPr="00E138E5" w:rsidRDefault="00EE05C2" w:rsidP="00910344">
            <w:pPr>
              <w:jc w:val="center"/>
            </w:pPr>
            <w:r>
              <w:t>218 (рост на 14,1%)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несовершеннолетних, совершивших общественно-опасные деяния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317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456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319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402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474 (рост на 17,9%)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322 (уменьшение на 32,1%)</w:t>
            </w:r>
          </w:p>
        </w:tc>
        <w:tc>
          <w:tcPr>
            <w:tcW w:w="3119" w:type="dxa"/>
          </w:tcPr>
          <w:p w:rsidR="00FC4224" w:rsidRPr="00E138E5" w:rsidRDefault="00EE05C2" w:rsidP="00E21DB3">
            <w:pPr>
              <w:jc w:val="center"/>
            </w:pPr>
            <w:r>
              <w:t>379</w:t>
            </w:r>
            <w:r w:rsidR="00751505">
              <w:t xml:space="preserve"> (рост на </w:t>
            </w:r>
            <w:r w:rsidR="00E21DB3">
              <w:t>17,7</w:t>
            </w:r>
            <w:r w:rsidR="00751505">
              <w:t>%)</w:t>
            </w:r>
          </w:p>
        </w:tc>
      </w:tr>
      <w:tr w:rsidR="00FC4224" w:rsidRPr="00EC1D78" w:rsidTr="00A64033">
        <w:trPr>
          <w:trHeight w:val="720"/>
        </w:trPr>
        <w:tc>
          <w:tcPr>
            <w:tcW w:w="2498" w:type="dxa"/>
          </w:tcPr>
          <w:p w:rsidR="00FC4224" w:rsidRPr="00EC1D78" w:rsidRDefault="00FC4224" w:rsidP="00C71D3F">
            <w:r w:rsidRPr="00EC1D78">
              <w:rPr>
                <w:color w:val="000000"/>
              </w:rPr>
              <w:t xml:space="preserve">Количество составленных </w:t>
            </w:r>
            <w:proofErr w:type="spellStart"/>
            <w:r w:rsidRPr="00EC1D78">
              <w:rPr>
                <w:color w:val="000000"/>
              </w:rPr>
              <w:t>адм.протоколов</w:t>
            </w:r>
            <w:proofErr w:type="spellEnd"/>
            <w:r>
              <w:rPr>
                <w:color w:val="000000"/>
              </w:rPr>
              <w:t xml:space="preserve"> </w:t>
            </w:r>
            <w:r w:rsidRPr="00EC1D78">
              <w:t>на несовершеннолетних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1070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751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726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736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821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884 (рост на 7,67%)</w:t>
            </w:r>
          </w:p>
        </w:tc>
        <w:tc>
          <w:tcPr>
            <w:tcW w:w="3119" w:type="dxa"/>
          </w:tcPr>
          <w:p w:rsidR="00FC4224" w:rsidRPr="00E138E5" w:rsidRDefault="00EE05C2" w:rsidP="00C71D3F">
            <w:pPr>
              <w:jc w:val="center"/>
            </w:pPr>
            <w:r>
              <w:t>1091</w:t>
            </w:r>
            <w:r w:rsidR="00751505">
              <w:t xml:space="preserve"> (</w:t>
            </w:r>
            <w:r w:rsidR="001827FC">
              <w:t xml:space="preserve">рост на </w:t>
            </w:r>
            <w:r w:rsidR="009069B2">
              <w:t>23,4</w:t>
            </w:r>
            <w:r w:rsidR="00751505">
              <w:t>%)</w:t>
            </w:r>
          </w:p>
        </w:tc>
      </w:tr>
      <w:tr w:rsidR="00FC4224" w:rsidRPr="00EC1D78" w:rsidTr="00A64033">
        <w:trPr>
          <w:trHeight w:val="1000"/>
        </w:trPr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преступлений, совершенных в отношении несовершеннолетних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1524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1034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1068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1009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1121 (рост на 12,7%)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928 (уменьшение на 17,2 %)</w:t>
            </w:r>
          </w:p>
        </w:tc>
        <w:tc>
          <w:tcPr>
            <w:tcW w:w="3119" w:type="dxa"/>
          </w:tcPr>
          <w:p w:rsidR="00FC4224" w:rsidRDefault="00321E96" w:rsidP="00C71D3F">
            <w:pPr>
              <w:jc w:val="center"/>
            </w:pPr>
            <w:r>
              <w:t>1161</w:t>
            </w:r>
            <w:r w:rsidR="003210BA">
              <w:t xml:space="preserve"> (</w:t>
            </w:r>
            <w:r w:rsidR="003210BA" w:rsidRPr="003210BA">
              <w:t>рост на 25,1%</w:t>
            </w:r>
            <w:r w:rsidR="003210BA">
              <w:t>)</w:t>
            </w:r>
          </w:p>
          <w:p w:rsidR="003210BA" w:rsidRPr="00E138E5" w:rsidRDefault="003210BA" w:rsidP="003210BA">
            <w:pPr>
              <w:jc w:val="center"/>
            </w:pPr>
            <w:r>
              <w:t>Из 1161 преступления</w:t>
            </w:r>
            <w:r w:rsidRPr="003210BA">
              <w:t xml:space="preserve"> 511 или 44% составляют преступления, предусмотренные ст.157 УК РФ «Неуплата средств на содержание детей или нетрудоспособных родителей».  </w:t>
            </w:r>
          </w:p>
        </w:tc>
      </w:tr>
      <w:tr w:rsidR="00FC4224" w:rsidRPr="00EC1D78" w:rsidTr="00A64033">
        <w:trPr>
          <w:trHeight w:val="670"/>
        </w:trPr>
        <w:tc>
          <w:tcPr>
            <w:tcW w:w="2498" w:type="dxa"/>
          </w:tcPr>
          <w:p w:rsidR="00FC4224" w:rsidRPr="00EC1D78" w:rsidRDefault="00FC4224" w:rsidP="00C71D3F">
            <w:pPr>
              <w:pStyle w:val="a4"/>
              <w:rPr>
                <w:sz w:val="20"/>
                <w:szCs w:val="20"/>
              </w:rPr>
            </w:pPr>
            <w:r w:rsidRPr="00EC1D78">
              <w:rPr>
                <w:color w:val="000000"/>
                <w:sz w:val="20"/>
                <w:szCs w:val="20"/>
              </w:rPr>
              <w:t>Количество составленных адм. протоколов на взрослых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4859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4388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4266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4036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4209</w:t>
            </w:r>
          </w:p>
        </w:tc>
        <w:tc>
          <w:tcPr>
            <w:tcW w:w="2551" w:type="dxa"/>
          </w:tcPr>
          <w:p w:rsidR="00FC4224" w:rsidRPr="00E138E5" w:rsidRDefault="00FC4224" w:rsidP="00910344">
            <w:pPr>
              <w:jc w:val="center"/>
            </w:pPr>
            <w:r w:rsidRPr="00E138E5">
              <w:t>4536 (рост на 7,7%)</w:t>
            </w:r>
          </w:p>
        </w:tc>
        <w:tc>
          <w:tcPr>
            <w:tcW w:w="3119" w:type="dxa"/>
          </w:tcPr>
          <w:p w:rsidR="00FC4224" w:rsidRPr="00E138E5" w:rsidRDefault="00321E96" w:rsidP="00910344">
            <w:pPr>
              <w:jc w:val="center"/>
            </w:pPr>
            <w:r>
              <w:t>5056</w:t>
            </w:r>
            <w:r w:rsidR="009069B2">
              <w:t xml:space="preserve"> (рост на 11,4%)</w:t>
            </w:r>
          </w:p>
        </w:tc>
      </w:tr>
      <w:tr w:rsidR="00FC4224" w:rsidRPr="00EC1D78" w:rsidTr="00A64033">
        <w:trPr>
          <w:trHeight w:val="227"/>
        </w:trPr>
        <w:tc>
          <w:tcPr>
            <w:tcW w:w="2498" w:type="dxa"/>
          </w:tcPr>
          <w:p w:rsidR="00FC4224" w:rsidRDefault="00FC4224" w:rsidP="00C71D3F">
            <w:pPr>
              <w:pStyle w:val="a4"/>
              <w:rPr>
                <w:color w:val="000000"/>
                <w:sz w:val="20"/>
                <w:szCs w:val="20"/>
              </w:rPr>
            </w:pPr>
            <w:r w:rsidRPr="00EC1D78">
              <w:rPr>
                <w:color w:val="000000"/>
                <w:sz w:val="20"/>
                <w:szCs w:val="20"/>
              </w:rPr>
              <w:t>в т.ч. по ст. 5.35 КоАП РФ</w:t>
            </w:r>
          </w:p>
          <w:p w:rsidR="00FC4224" w:rsidRPr="00EC1D78" w:rsidRDefault="00FC4224" w:rsidP="00C71D3F">
            <w:pPr>
              <w:pStyle w:val="a4"/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ненадл.исп.род.обязанн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3821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3434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3360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3509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3509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3957 (рост на 12,8%)</w:t>
            </w:r>
          </w:p>
        </w:tc>
        <w:tc>
          <w:tcPr>
            <w:tcW w:w="3119" w:type="dxa"/>
          </w:tcPr>
          <w:p w:rsidR="00FC4224" w:rsidRPr="00E138E5" w:rsidRDefault="00321E96" w:rsidP="003210BA">
            <w:pPr>
              <w:jc w:val="center"/>
            </w:pPr>
            <w:r>
              <w:t>4341</w:t>
            </w:r>
            <w:r w:rsidR="003210BA">
              <w:t xml:space="preserve"> (рост на </w:t>
            </w:r>
            <w:r w:rsidR="003210BA" w:rsidRPr="003210BA">
              <w:t>9,7%)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lastRenderedPageBreak/>
              <w:t>Количество семей СОП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851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830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626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707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711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777 (рост на 9,28%)</w:t>
            </w:r>
          </w:p>
        </w:tc>
        <w:tc>
          <w:tcPr>
            <w:tcW w:w="3119" w:type="dxa"/>
          </w:tcPr>
          <w:p w:rsidR="00FC4224" w:rsidRPr="00E138E5" w:rsidRDefault="00FE2C93" w:rsidP="00C71D3F">
            <w:pPr>
              <w:jc w:val="center"/>
            </w:pPr>
            <w:r w:rsidRPr="00FE2C93">
              <w:t>782</w:t>
            </w:r>
            <w:r w:rsidR="009069B2">
              <w:t xml:space="preserve"> (рост на 0,6%)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детей СОП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1893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1773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1415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1640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1670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1861 (рост на 11,42%)</w:t>
            </w:r>
          </w:p>
        </w:tc>
        <w:tc>
          <w:tcPr>
            <w:tcW w:w="3119" w:type="dxa"/>
          </w:tcPr>
          <w:p w:rsidR="00FC4224" w:rsidRPr="00E138E5" w:rsidRDefault="00FE2C93" w:rsidP="00C71D3F">
            <w:pPr>
              <w:jc w:val="center"/>
            </w:pPr>
            <w:r w:rsidRPr="00FE2C93">
              <w:t>1</w:t>
            </w:r>
            <w:r w:rsidR="001827FC">
              <w:t> </w:t>
            </w:r>
            <w:r w:rsidRPr="00FE2C93">
              <w:t>844</w:t>
            </w:r>
            <w:r w:rsidR="001827FC">
              <w:t xml:space="preserve"> (уменьшение на 0,9%)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семей, снятых с учета СОП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237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312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597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453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516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476 (уменьшение на 7,75%)</w:t>
            </w:r>
          </w:p>
        </w:tc>
        <w:tc>
          <w:tcPr>
            <w:tcW w:w="3119" w:type="dxa"/>
          </w:tcPr>
          <w:p w:rsidR="00FC4224" w:rsidRPr="00E138E5" w:rsidRDefault="00FC4224" w:rsidP="00C71D3F">
            <w:pPr>
              <w:jc w:val="center"/>
            </w:pP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детей, снятых с учета СОП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364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693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1235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1050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1214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1120 (уменьшение на 7,74%)</w:t>
            </w:r>
          </w:p>
        </w:tc>
        <w:tc>
          <w:tcPr>
            <w:tcW w:w="3119" w:type="dxa"/>
          </w:tcPr>
          <w:p w:rsidR="00FC4224" w:rsidRPr="00E138E5" w:rsidRDefault="00FC4224" w:rsidP="00C71D3F">
            <w:pPr>
              <w:jc w:val="center"/>
            </w:pP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суицидов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17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30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13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12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15</w:t>
            </w:r>
          </w:p>
        </w:tc>
        <w:tc>
          <w:tcPr>
            <w:tcW w:w="2551" w:type="dxa"/>
          </w:tcPr>
          <w:p w:rsidR="00FC4224" w:rsidRPr="00E138E5" w:rsidRDefault="00FC4224" w:rsidP="00857122">
            <w:pPr>
              <w:jc w:val="center"/>
            </w:pPr>
            <w:r w:rsidRPr="00E138E5">
              <w:t>16 (рост на 6,67%)</w:t>
            </w:r>
          </w:p>
        </w:tc>
        <w:tc>
          <w:tcPr>
            <w:tcW w:w="3119" w:type="dxa"/>
          </w:tcPr>
          <w:p w:rsidR="00FC4224" w:rsidRPr="00E138E5" w:rsidRDefault="00321E96" w:rsidP="00857122">
            <w:pPr>
              <w:jc w:val="center"/>
            </w:pPr>
            <w:r>
              <w:t>1</w:t>
            </w:r>
            <w:bookmarkStart w:id="0" w:name="_GoBack"/>
            <w:bookmarkEnd w:id="0"/>
            <w:r>
              <w:t>9</w:t>
            </w:r>
            <w:r w:rsidR="001827FC">
              <w:t xml:space="preserve"> (рост на 18,8%)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Количество попыток суицидов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70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85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123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104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102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72 (уменьшение на 29,41%)</w:t>
            </w:r>
          </w:p>
        </w:tc>
        <w:tc>
          <w:tcPr>
            <w:tcW w:w="3119" w:type="dxa"/>
          </w:tcPr>
          <w:p w:rsidR="00FC4224" w:rsidRPr="00E138E5" w:rsidRDefault="00321E96" w:rsidP="00C71D3F">
            <w:pPr>
              <w:jc w:val="center"/>
            </w:pPr>
            <w:r>
              <w:t>107</w:t>
            </w:r>
            <w:r w:rsidR="001827FC">
              <w:t xml:space="preserve"> (рост на 48,6%)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Самовольные уходы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1061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735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596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602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799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793 (уменьшение на 0,75%)</w:t>
            </w:r>
          </w:p>
        </w:tc>
        <w:tc>
          <w:tcPr>
            <w:tcW w:w="3119" w:type="dxa"/>
          </w:tcPr>
          <w:p w:rsidR="00FC4224" w:rsidRPr="00E138E5" w:rsidRDefault="00321E96" w:rsidP="00C71D3F">
            <w:pPr>
              <w:jc w:val="center"/>
            </w:pPr>
            <w:r>
              <w:t>820</w:t>
            </w:r>
            <w:r w:rsidR="001827FC">
              <w:t xml:space="preserve"> (рост на 3,4%)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r w:rsidRPr="00EC1D78">
              <w:t>Состоящие на учете в ПДН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  <w:r w:rsidRPr="00EC1D78">
              <w:t>1095</w:t>
            </w: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  <w:r w:rsidRPr="00EC1D78">
              <w:t>1021</w:t>
            </w: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  <w:r w:rsidRPr="00EC1D78">
              <w:t>923</w:t>
            </w: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  <w:r w:rsidRPr="00EC1D78">
              <w:t>864</w:t>
            </w: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 w:rsidRPr="00EC1D78">
              <w:t>940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797 (уменьшение на 15,21%)</w:t>
            </w:r>
          </w:p>
        </w:tc>
        <w:tc>
          <w:tcPr>
            <w:tcW w:w="3119" w:type="dxa"/>
          </w:tcPr>
          <w:p w:rsidR="00FC4224" w:rsidRPr="00E138E5" w:rsidRDefault="00321E96" w:rsidP="00C71D3F">
            <w:pPr>
              <w:jc w:val="center"/>
            </w:pPr>
            <w:r>
              <w:t>845</w:t>
            </w:r>
            <w:r w:rsidR="001827FC">
              <w:t xml:space="preserve"> (рост на 6%)</w:t>
            </w:r>
          </w:p>
        </w:tc>
      </w:tr>
      <w:tr w:rsidR="00FC4224" w:rsidRPr="00EC1D78" w:rsidTr="00A64033">
        <w:tc>
          <w:tcPr>
            <w:tcW w:w="2498" w:type="dxa"/>
          </w:tcPr>
          <w:p w:rsidR="00FC4224" w:rsidRPr="00EC1D78" w:rsidRDefault="00FC4224" w:rsidP="00C71D3F">
            <w:proofErr w:type="spellStart"/>
            <w:r w:rsidRPr="00EC1D78">
              <w:t>Внутришкольный</w:t>
            </w:r>
            <w:proofErr w:type="spellEnd"/>
            <w:r w:rsidRPr="00EC1D78">
              <w:t xml:space="preserve"> учет</w:t>
            </w:r>
            <w:r w:rsidR="00FE2C93">
              <w:t xml:space="preserve"> (</w:t>
            </w:r>
            <w:proofErr w:type="spellStart"/>
            <w:r w:rsidR="00FE2C93">
              <w:t>школы+СПО</w:t>
            </w:r>
            <w:proofErr w:type="spellEnd"/>
            <w:r w:rsidR="00FE2C93">
              <w:t>)</w:t>
            </w:r>
          </w:p>
        </w:tc>
        <w:tc>
          <w:tcPr>
            <w:tcW w:w="1296" w:type="dxa"/>
          </w:tcPr>
          <w:p w:rsidR="00FC4224" w:rsidRPr="00EC1D78" w:rsidRDefault="00FC4224" w:rsidP="00C71D3F">
            <w:pPr>
              <w:jc w:val="center"/>
            </w:pPr>
          </w:p>
        </w:tc>
        <w:tc>
          <w:tcPr>
            <w:tcW w:w="1134" w:type="dxa"/>
          </w:tcPr>
          <w:p w:rsidR="00FC4224" w:rsidRPr="00EC1D78" w:rsidRDefault="00FC4224" w:rsidP="00C71D3F">
            <w:pPr>
              <w:jc w:val="center"/>
            </w:pPr>
          </w:p>
        </w:tc>
        <w:tc>
          <w:tcPr>
            <w:tcW w:w="1276" w:type="dxa"/>
          </w:tcPr>
          <w:p w:rsidR="00FC4224" w:rsidRPr="00EC1D78" w:rsidRDefault="00FC4224" w:rsidP="00C71D3F">
            <w:pPr>
              <w:jc w:val="center"/>
            </w:pPr>
          </w:p>
        </w:tc>
        <w:tc>
          <w:tcPr>
            <w:tcW w:w="1275" w:type="dxa"/>
          </w:tcPr>
          <w:p w:rsidR="00FC4224" w:rsidRPr="00EC1D78" w:rsidRDefault="00FC4224" w:rsidP="00C71D3F">
            <w:pPr>
              <w:jc w:val="center"/>
            </w:pPr>
          </w:p>
        </w:tc>
        <w:tc>
          <w:tcPr>
            <w:tcW w:w="1560" w:type="dxa"/>
          </w:tcPr>
          <w:p w:rsidR="00FC4224" w:rsidRPr="00EC1D78" w:rsidRDefault="00FC4224" w:rsidP="00C71D3F">
            <w:pPr>
              <w:jc w:val="center"/>
            </w:pPr>
            <w:r>
              <w:t>1203</w:t>
            </w:r>
          </w:p>
        </w:tc>
        <w:tc>
          <w:tcPr>
            <w:tcW w:w="2551" w:type="dxa"/>
          </w:tcPr>
          <w:p w:rsidR="00FC4224" w:rsidRPr="00E138E5" w:rsidRDefault="00FC4224" w:rsidP="00C71D3F">
            <w:pPr>
              <w:jc w:val="center"/>
            </w:pPr>
            <w:r w:rsidRPr="00E138E5">
              <w:t>1538 (рост на 27,85%)</w:t>
            </w:r>
          </w:p>
        </w:tc>
        <w:tc>
          <w:tcPr>
            <w:tcW w:w="3119" w:type="dxa"/>
          </w:tcPr>
          <w:p w:rsidR="00FC4224" w:rsidRPr="00E138E5" w:rsidRDefault="00552A7C" w:rsidP="00552A7C">
            <w:pPr>
              <w:jc w:val="center"/>
            </w:pPr>
            <w:r>
              <w:t>1448</w:t>
            </w:r>
            <w:r w:rsidR="001827FC">
              <w:t xml:space="preserve"> (уменьшение на 3,6%)</w:t>
            </w:r>
          </w:p>
        </w:tc>
      </w:tr>
    </w:tbl>
    <w:p w:rsidR="00AC32FA" w:rsidRDefault="00AC32FA"/>
    <w:sectPr w:rsidR="00AC32FA" w:rsidSect="00FC4224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2FA"/>
    <w:rsid w:val="000E3696"/>
    <w:rsid w:val="00142499"/>
    <w:rsid w:val="001827FC"/>
    <w:rsid w:val="002815F0"/>
    <w:rsid w:val="003210BA"/>
    <w:rsid w:val="00321E96"/>
    <w:rsid w:val="004355FB"/>
    <w:rsid w:val="00552A7C"/>
    <w:rsid w:val="00751505"/>
    <w:rsid w:val="007517AA"/>
    <w:rsid w:val="0078528A"/>
    <w:rsid w:val="00857122"/>
    <w:rsid w:val="008D1ECD"/>
    <w:rsid w:val="009069B2"/>
    <w:rsid w:val="00910344"/>
    <w:rsid w:val="00A11120"/>
    <w:rsid w:val="00A64033"/>
    <w:rsid w:val="00AC32FA"/>
    <w:rsid w:val="00B80D7F"/>
    <w:rsid w:val="00BE2DB8"/>
    <w:rsid w:val="00C636F6"/>
    <w:rsid w:val="00E138E5"/>
    <w:rsid w:val="00E21DB3"/>
    <w:rsid w:val="00E360DE"/>
    <w:rsid w:val="00E7619A"/>
    <w:rsid w:val="00EE05C2"/>
    <w:rsid w:val="00FC4224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C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C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C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C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Гомбоевна Санжитова</dc:creator>
  <cp:lastModifiedBy>Арюна</cp:lastModifiedBy>
  <cp:revision>2</cp:revision>
  <cp:lastPrinted>2022-02-24T02:10:00Z</cp:lastPrinted>
  <dcterms:created xsi:type="dcterms:W3CDTF">2022-07-27T04:09:00Z</dcterms:created>
  <dcterms:modified xsi:type="dcterms:W3CDTF">2022-07-27T04:09:00Z</dcterms:modified>
</cp:coreProperties>
</file>