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17F" w:rsidRPr="00BA2C2E" w:rsidTr="00324769">
        <w:tc>
          <w:tcPr>
            <w:tcW w:w="4785" w:type="dxa"/>
          </w:tcPr>
          <w:p w:rsidR="00F2217F" w:rsidRPr="00BA2C2E" w:rsidRDefault="00F2217F" w:rsidP="003247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14B53" w:rsidRDefault="00C14B53" w:rsidP="00C14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8 к Программе реабилитации </w:t>
            </w:r>
          </w:p>
          <w:p w:rsidR="00F2217F" w:rsidRPr="00BA2C2E" w:rsidRDefault="00C14B53" w:rsidP="00C14B5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пожилого возраста и инвалидов, имеющих когнитивные расстройства</w:t>
            </w:r>
          </w:p>
        </w:tc>
      </w:tr>
    </w:tbl>
    <w:p w:rsidR="00F2217F" w:rsidRDefault="00F2217F" w:rsidP="00F22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D9E" w:rsidRDefault="00F2217F" w:rsidP="005C1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858">
        <w:rPr>
          <w:rFonts w:ascii="Times New Roman" w:hAnsi="Times New Roman" w:cs="Times New Roman"/>
          <w:sz w:val="28"/>
          <w:szCs w:val="28"/>
        </w:rPr>
        <w:t>З</w:t>
      </w:r>
      <w:r w:rsidR="00805F42" w:rsidRPr="00463858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5C19AE" w:rsidRPr="00463858">
        <w:rPr>
          <w:rFonts w:ascii="Times New Roman" w:hAnsi="Times New Roman" w:cs="Times New Roman"/>
          <w:sz w:val="28"/>
          <w:szCs w:val="28"/>
        </w:rPr>
        <w:t xml:space="preserve"> в группе дневного пребывания </w:t>
      </w:r>
      <w:r w:rsidR="00805F42" w:rsidRPr="00463858">
        <w:rPr>
          <w:rFonts w:ascii="Times New Roman" w:hAnsi="Times New Roman" w:cs="Times New Roman"/>
          <w:sz w:val="28"/>
          <w:szCs w:val="28"/>
        </w:rPr>
        <w:t>в технике Модульное оригами</w:t>
      </w:r>
      <w:r w:rsidR="009C58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9AE" w:rsidRPr="00F2217F" w:rsidRDefault="005C19AE" w:rsidP="005C1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9AE" w:rsidRDefault="00F2217F" w:rsidP="005C19AE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 xml:space="preserve">Оригами 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>(яп., букв</w:t>
      </w:r>
      <w:proofErr w:type="gramStart"/>
      <w:r w:rsidR="005C19A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C19AE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ложенная бумага») -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древнее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японское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 xml:space="preserve"> искусство складывания фигурок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из бумаги.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C19AE" w:rsidRDefault="00F2217F" w:rsidP="005C19AE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В настоящее время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это самый простой и доступный вид</w:t>
      </w:r>
      <w:r w:rsidRPr="00F2217F">
        <w:rPr>
          <w:rFonts w:ascii="Times New Roman" w:hAnsi="Times New Roman" w:cs="Times New Roman"/>
          <w:sz w:val="28"/>
          <w:szCs w:val="28"/>
        </w:rPr>
        <w:br/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39CD" w:rsidRDefault="00F2217F" w:rsidP="004939CD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Популярность оригами заключается в том, что для него не требуется никаких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специальных инструментов, а в качестве материала может использоваться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почти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любая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бумага (бумага для офисной техники, газета, обои,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упаковочная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бумага,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картон,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бархат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др.)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бумаги.</w:t>
      </w:r>
      <w:r w:rsidR="005C19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217F" w:rsidRDefault="004939CD" w:rsidP="004939CD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Занятия оригами с пожилыми людьми, страдающих когнитивными расстройствами, помогают им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 xml:space="preserve"> развиваться, используя ресурсы своей психики, в результате чего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повышается уровень интеллекта</w:t>
      </w:r>
      <w:r w:rsidR="0084412B">
        <w:rPr>
          <w:rStyle w:val="markedcontent"/>
          <w:rFonts w:ascii="Times New Roman" w:hAnsi="Times New Roman" w:cs="Times New Roman"/>
          <w:sz w:val="28"/>
          <w:szCs w:val="28"/>
        </w:rPr>
        <w:t xml:space="preserve">, улучшаются когнитивные процессы -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внимательность, восприятие,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смышленость,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воображение, логичность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8441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результате деятельности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активизируется творческое мышление</w:t>
      </w:r>
      <w:r w:rsidRPr="004939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F2217F">
        <w:rPr>
          <w:rStyle w:val="markedcontent"/>
          <w:rFonts w:ascii="Times New Roman" w:hAnsi="Times New Roman" w:cs="Times New Roman"/>
          <w:sz w:val="28"/>
          <w:szCs w:val="28"/>
        </w:rPr>
        <w:t>оригинальность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исполнения,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повышается и стабилизируется</w:t>
      </w:r>
      <w:r w:rsidR="008441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психоэмоциональное</w:t>
      </w:r>
      <w:r w:rsidR="008441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состояние</w:t>
      </w:r>
      <w:r w:rsidR="006A55B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>улучшаются двигательные способности рук</w:t>
      </w:r>
      <w:r w:rsidR="006A55BB">
        <w:rPr>
          <w:rStyle w:val="markedcontent"/>
          <w:rFonts w:ascii="Times New Roman" w:hAnsi="Times New Roman" w:cs="Times New Roman"/>
          <w:sz w:val="28"/>
          <w:szCs w:val="28"/>
        </w:rPr>
        <w:t xml:space="preserve">, что 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 xml:space="preserve">позволяет говорить о развитии </w:t>
      </w:r>
      <w:r w:rsidR="006A55BB">
        <w:rPr>
          <w:rStyle w:val="markedcontent"/>
          <w:rFonts w:ascii="Times New Roman" w:hAnsi="Times New Roman" w:cs="Times New Roman"/>
          <w:sz w:val="28"/>
          <w:szCs w:val="28"/>
        </w:rPr>
        <w:t>мелкой</w:t>
      </w:r>
      <w:r w:rsidR="00F2217F" w:rsidRPr="00F2217F">
        <w:rPr>
          <w:rStyle w:val="markedcontent"/>
          <w:rFonts w:ascii="Times New Roman" w:hAnsi="Times New Roman" w:cs="Times New Roman"/>
          <w:sz w:val="28"/>
          <w:szCs w:val="28"/>
        </w:rPr>
        <w:t xml:space="preserve"> моторики рук в процессе занятий оригами</w:t>
      </w:r>
      <w:r w:rsidR="006A55BB">
        <w:rPr>
          <w:rStyle w:val="markedcontent"/>
          <w:rFonts w:ascii="Times New Roman" w:hAnsi="Times New Roman" w:cs="Times New Roman"/>
          <w:sz w:val="28"/>
          <w:szCs w:val="28"/>
        </w:rPr>
        <w:t xml:space="preserve">.  </w:t>
      </w:r>
    </w:p>
    <w:p w:rsidR="008355C7" w:rsidRDefault="008355C7" w:rsidP="004939CD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355C7" w:rsidRDefault="008355C7" w:rsidP="004939CD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Занятие 1. Вводное. Знакомство с техникой Модульное оригами. Изготовление модулей.</w:t>
      </w:r>
    </w:p>
    <w:p w:rsidR="007D4903" w:rsidRDefault="007D4903" w:rsidP="007D4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Инструктаж о правилах поведения на занятиях и технике безопасности.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историей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искусства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оригами,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видами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бумаги, материалами для занятий оригами. Классификация бумаги, ее свойства,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виды и назначения, подготовка и подбор бумаги. Беседа о разновидностях изделий в технике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«Оригами». Традиционные и новые техники оригами.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03" w:rsidRDefault="007D4903" w:rsidP="007D4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Входная диагностика. Викторина «Что я знаю об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03" w:rsidRDefault="007D4903" w:rsidP="007D4903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Приемы складывания бумаги. Деление квадрата на 2, 4 частей.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Изготовление «квадрата» из бумаги формата А</w:t>
      </w:r>
      <w:proofErr w:type="gramStart"/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proofErr w:type="gramEnd"/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E49D1" w:rsidRDefault="004E49D1" w:rsidP="007D4903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E49D1" w:rsidRPr="00A65E85" w:rsidRDefault="004E49D1" w:rsidP="007D4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2. Сборка несложных объемных фигур.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Знакомство 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несложными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Рыбка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9132C" w:rsidRPr="00A65E85" w:rsidRDefault="0049132C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3. Сборка несложных объемных фигур. 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Теория. Знакомство 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несложными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«Цветок</w:t>
      </w:r>
      <w:r w:rsidR="00DF19D0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9132C" w:rsidRPr="00A65E85" w:rsidRDefault="0049132C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4. Сборка несложных объемных фигур.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Знакомство 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несложными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«Фрукты</w:t>
      </w:r>
      <w:r w:rsidR="009E682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C5D78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5. Сборка несложных объемных фигур.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Знакомство 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несложными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«Фоторамка»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24F33" w:rsidRDefault="00724F33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24F33" w:rsidRPr="00A65E85" w:rsidRDefault="00724F33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F33" w:rsidRDefault="00724F33" w:rsidP="00724F33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6. Сборка несложных объемных фигур. </w:t>
      </w:r>
    </w:p>
    <w:p w:rsidR="00724F33" w:rsidRDefault="00724F33" w:rsidP="00724F33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Знакомство 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несложными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«Пасхальное яйцо»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24F33" w:rsidRDefault="00724F33" w:rsidP="00724F33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2592" w:rsidRPr="00A65E85" w:rsidRDefault="00F12592" w:rsidP="00724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7. Сборка объемных фигур средней сложности.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средней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«Лебедь»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Pr="00A65E85" w:rsidRDefault="0049132C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8. Сборка объемных фигур средней сложности.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средней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«Карандашница».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9. Сборка объемных фигур средней сложности.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средней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«Матрешка»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10. Сборка объемных фигур средней сложности.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Теория. 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BF6B83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BF6B8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средней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«Елочка»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2592" w:rsidRDefault="00F1259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11. Сборка объемных фигур повышенной сложности.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повышенной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«Праздничный торт»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F1259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9132C" w:rsidRPr="00A65E85" w:rsidRDefault="0049132C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12. Сборка объемных фигур повышенной сложности.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повышенной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«Ваза»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9132C" w:rsidRPr="00A65E85" w:rsidRDefault="0049132C" w:rsidP="00491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13. Сборка объемных фигур повышенной сложности.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Теория. 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>Знакомство с базов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="00D51104"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 w:rsidR="00D51104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повышенной сложности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«Корзинка»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6E42" w:rsidRDefault="00646E42" w:rsidP="00646E42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355C7" w:rsidRDefault="008355C7" w:rsidP="004939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C3C" w:rsidRDefault="001A6C3C" w:rsidP="001A6C3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14. Сборка объемных фигур повышенной сложности. Модульная картина. </w:t>
      </w:r>
    </w:p>
    <w:p w:rsidR="001A6C3C" w:rsidRDefault="001A6C3C" w:rsidP="001A6C3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Теория. Знакомство с 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повышенной сложности, модульная картина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«Ангел»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A6C3C" w:rsidRDefault="001A6C3C" w:rsidP="001A6C3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A6C3C" w:rsidRDefault="001A6C3C" w:rsidP="004939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E50" w:rsidRDefault="002B4E50" w:rsidP="002B4E50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Занятие 14. Сборка объемных фигур повышенной сложности. Модульная картина. </w:t>
      </w:r>
    </w:p>
    <w:p w:rsidR="002B4E50" w:rsidRDefault="002B4E50" w:rsidP="002B4E50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Теория. Знакомство с базов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повышенной сложности, модульная картина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«Чайный сервиз»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Динамические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технологические таблицы с последовательным изготовлением.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Образцы готовых изделий.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B4E50" w:rsidRDefault="002B4E50" w:rsidP="002B4E50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>Практическая работа. Изготовление оригами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65E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B4E50" w:rsidRDefault="002B4E50" w:rsidP="002B4E50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B4E50" w:rsidRDefault="002B4E50" w:rsidP="002B4E50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B4E50" w:rsidRDefault="002B4E50" w:rsidP="007375C5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Занятие 1</w:t>
      </w:r>
      <w:r w:rsidR="00A907F6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A924B8">
        <w:rPr>
          <w:rStyle w:val="markedcontent"/>
          <w:rFonts w:ascii="Times New Roman" w:hAnsi="Times New Roman" w:cs="Times New Roman"/>
          <w:sz w:val="28"/>
          <w:szCs w:val="28"/>
        </w:rPr>
        <w:t>Итоговое занятие. Экспозиция «Удивительный мир оригами».</w:t>
      </w:r>
    </w:p>
    <w:p w:rsidR="002B4E50" w:rsidRPr="00F2217F" w:rsidRDefault="002B4E50" w:rsidP="004939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4E50" w:rsidRPr="00F2217F" w:rsidSect="002F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5F42"/>
    <w:rsid w:val="00124485"/>
    <w:rsid w:val="001A6C3C"/>
    <w:rsid w:val="001C5D78"/>
    <w:rsid w:val="002002E1"/>
    <w:rsid w:val="002B4E50"/>
    <w:rsid w:val="002F2D9E"/>
    <w:rsid w:val="00463858"/>
    <w:rsid w:val="0049132C"/>
    <w:rsid w:val="004939CD"/>
    <w:rsid w:val="004E49D1"/>
    <w:rsid w:val="005C19AE"/>
    <w:rsid w:val="00646E42"/>
    <w:rsid w:val="00671A1A"/>
    <w:rsid w:val="006A55BB"/>
    <w:rsid w:val="006E0ED8"/>
    <w:rsid w:val="00724F33"/>
    <w:rsid w:val="007375C5"/>
    <w:rsid w:val="007D4903"/>
    <w:rsid w:val="00805F42"/>
    <w:rsid w:val="008355C7"/>
    <w:rsid w:val="0084412B"/>
    <w:rsid w:val="00986B90"/>
    <w:rsid w:val="009C58AD"/>
    <w:rsid w:val="009D24FE"/>
    <w:rsid w:val="009E682B"/>
    <w:rsid w:val="00A907F6"/>
    <w:rsid w:val="00A924B8"/>
    <w:rsid w:val="00B248AE"/>
    <w:rsid w:val="00BF6B83"/>
    <w:rsid w:val="00C14B53"/>
    <w:rsid w:val="00D51104"/>
    <w:rsid w:val="00DF19D0"/>
    <w:rsid w:val="00F12592"/>
    <w:rsid w:val="00F2217F"/>
    <w:rsid w:val="00F2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2217F"/>
  </w:style>
  <w:style w:type="paragraph" w:styleId="a3">
    <w:name w:val="No Spacing"/>
    <w:uiPriority w:val="99"/>
    <w:qFormat/>
    <w:rsid w:val="00F2217F"/>
    <w:pPr>
      <w:spacing w:after="0" w:line="240" w:lineRule="auto"/>
    </w:pPr>
  </w:style>
  <w:style w:type="table" w:styleId="a4">
    <w:name w:val="Table Grid"/>
    <w:basedOn w:val="a1"/>
    <w:uiPriority w:val="39"/>
    <w:rsid w:val="00F2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2022-09-12T06:28:00Z</dcterms:created>
  <dcterms:modified xsi:type="dcterms:W3CDTF">2022-10-14T04:57:00Z</dcterms:modified>
</cp:coreProperties>
</file>