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3C" w:rsidRPr="00857589" w:rsidRDefault="00EE6A3C" w:rsidP="00A81697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857589">
        <w:rPr>
          <w:rFonts w:ascii="Times New Roman" w:hAnsi="Times New Roman"/>
        </w:rPr>
        <w:t xml:space="preserve">Приложение 1 к Положению </w:t>
      </w:r>
    </w:p>
    <w:p w:rsidR="00EE6A3C" w:rsidRDefault="00EE6A3C" w:rsidP="00A81697">
      <w:pPr>
        <w:pStyle w:val="a5"/>
        <w:jc w:val="right"/>
        <w:rPr>
          <w:rFonts w:ascii="Times New Roman" w:hAnsi="Times New Roman"/>
        </w:rPr>
      </w:pPr>
      <w:r w:rsidRPr="00857589">
        <w:rPr>
          <w:rFonts w:ascii="Times New Roman" w:hAnsi="Times New Roman"/>
        </w:rPr>
        <w:t>о группе дневного пребывания</w:t>
      </w:r>
    </w:p>
    <w:p w:rsidR="00EE6A3C" w:rsidRDefault="00EE6A3C" w:rsidP="00A81697">
      <w:pPr>
        <w:pStyle w:val="a5"/>
        <w:jc w:val="right"/>
        <w:rPr>
          <w:rFonts w:ascii="Times New Roman" w:hAnsi="Times New Roman"/>
        </w:rPr>
      </w:pPr>
      <w:r w:rsidRPr="00857589">
        <w:rPr>
          <w:rFonts w:ascii="Times New Roman" w:hAnsi="Times New Roman"/>
        </w:rPr>
        <w:t xml:space="preserve"> для граждан пожилого возраста и инвалидов, </w:t>
      </w:r>
    </w:p>
    <w:p w:rsidR="00EE6A3C" w:rsidRPr="00857589" w:rsidRDefault="00EE6A3C" w:rsidP="00A81697">
      <w:pPr>
        <w:pStyle w:val="a5"/>
        <w:jc w:val="right"/>
        <w:rPr>
          <w:rFonts w:ascii="Times New Roman" w:hAnsi="Times New Roman"/>
        </w:rPr>
      </w:pPr>
      <w:r w:rsidRPr="00857589">
        <w:rPr>
          <w:rFonts w:ascii="Times New Roman" w:hAnsi="Times New Roman"/>
        </w:rPr>
        <w:t>имеющи</w:t>
      </w:r>
      <w:r>
        <w:rPr>
          <w:rFonts w:ascii="Times New Roman" w:hAnsi="Times New Roman"/>
        </w:rPr>
        <w:t>е</w:t>
      </w:r>
      <w:r w:rsidRPr="00857589">
        <w:rPr>
          <w:rFonts w:ascii="Times New Roman" w:hAnsi="Times New Roman"/>
        </w:rPr>
        <w:t xml:space="preserve"> когнитивные расстройства</w:t>
      </w:r>
    </w:p>
    <w:p w:rsidR="00EE6A3C" w:rsidRPr="00857589" w:rsidRDefault="00EE6A3C" w:rsidP="00A81697">
      <w:pPr>
        <w:pStyle w:val="a5"/>
        <w:jc w:val="right"/>
        <w:rPr>
          <w:rFonts w:ascii="Times New Roman" w:hAnsi="Times New Roman"/>
        </w:rPr>
      </w:pPr>
      <w:r w:rsidRPr="00857589">
        <w:rPr>
          <w:rFonts w:ascii="Times New Roman" w:hAnsi="Times New Roman"/>
        </w:rPr>
        <w:t>при КГБУ СО «КЦСОН «Идринский»</w:t>
      </w:r>
    </w:p>
    <w:p w:rsidR="00EE6A3C" w:rsidRDefault="00EE6A3C" w:rsidP="00A81697">
      <w:pPr>
        <w:pStyle w:val="a4"/>
        <w:ind w:left="0"/>
        <w:jc w:val="right"/>
        <w:rPr>
          <w:rFonts w:ascii="Times New Roman" w:hAnsi="Times New Roman"/>
          <w:sz w:val="24"/>
          <w:szCs w:val="28"/>
        </w:rPr>
      </w:pPr>
    </w:p>
    <w:p w:rsidR="00EE6A3C" w:rsidRDefault="00EE6A3C" w:rsidP="00A81697">
      <w:pPr>
        <w:pStyle w:val="a4"/>
        <w:ind w:left="0"/>
        <w:jc w:val="right"/>
        <w:rPr>
          <w:rFonts w:ascii="Times New Roman" w:hAnsi="Times New Roman"/>
          <w:sz w:val="24"/>
          <w:szCs w:val="28"/>
        </w:rPr>
      </w:pPr>
    </w:p>
    <w:p w:rsidR="00EE6A3C" w:rsidRDefault="00EE6A3C" w:rsidP="00A81697">
      <w:pPr>
        <w:pStyle w:val="a4"/>
        <w:ind w:left="0"/>
        <w:jc w:val="center"/>
        <w:rPr>
          <w:rFonts w:ascii="Times New Roman" w:hAnsi="Times New Roman"/>
          <w:sz w:val="24"/>
          <w:szCs w:val="28"/>
        </w:rPr>
      </w:pPr>
    </w:p>
    <w:p w:rsidR="00EE6A3C" w:rsidRDefault="00EE6A3C" w:rsidP="00A81697">
      <w:pPr>
        <w:pStyle w:val="a4"/>
        <w:ind w:left="0"/>
        <w:jc w:val="center"/>
        <w:rPr>
          <w:rFonts w:ascii="Times New Roman" w:hAnsi="Times New Roman"/>
          <w:sz w:val="24"/>
          <w:szCs w:val="28"/>
        </w:rPr>
      </w:pPr>
    </w:p>
    <w:p w:rsidR="00EE6A3C" w:rsidRDefault="00EE6A3C" w:rsidP="00A81697">
      <w:pPr>
        <w:pStyle w:val="a4"/>
        <w:ind w:left="0"/>
        <w:jc w:val="center"/>
        <w:rPr>
          <w:rFonts w:ascii="Times New Roman" w:hAnsi="Times New Roman"/>
          <w:sz w:val="24"/>
          <w:szCs w:val="28"/>
        </w:rPr>
      </w:pPr>
    </w:p>
    <w:p w:rsidR="00EE6A3C" w:rsidRDefault="00EE6A3C" w:rsidP="00A81697">
      <w:pPr>
        <w:pStyle w:val="a4"/>
        <w:ind w:left="0"/>
        <w:jc w:val="center"/>
        <w:rPr>
          <w:rFonts w:ascii="Times New Roman" w:hAnsi="Times New Roman"/>
          <w:sz w:val="24"/>
          <w:szCs w:val="28"/>
        </w:rPr>
      </w:pPr>
    </w:p>
    <w:p w:rsidR="00EE6A3C" w:rsidRDefault="00EE6A3C" w:rsidP="00A81697">
      <w:pPr>
        <w:pStyle w:val="a4"/>
        <w:ind w:left="0"/>
        <w:jc w:val="center"/>
        <w:rPr>
          <w:rFonts w:ascii="Times New Roman" w:hAnsi="Times New Roman"/>
          <w:sz w:val="24"/>
          <w:szCs w:val="28"/>
        </w:rPr>
      </w:pPr>
    </w:p>
    <w:p w:rsidR="00EE6A3C" w:rsidRDefault="00EE6A3C" w:rsidP="00A81697">
      <w:pPr>
        <w:pStyle w:val="a4"/>
        <w:ind w:left="0"/>
        <w:jc w:val="center"/>
        <w:rPr>
          <w:rFonts w:ascii="Times New Roman" w:hAnsi="Times New Roman"/>
          <w:sz w:val="24"/>
          <w:szCs w:val="28"/>
        </w:rPr>
      </w:pPr>
    </w:p>
    <w:p w:rsidR="00EE6A3C" w:rsidRDefault="00EE6A3C" w:rsidP="00A81697">
      <w:pPr>
        <w:pStyle w:val="a4"/>
        <w:ind w:left="0"/>
        <w:jc w:val="center"/>
        <w:rPr>
          <w:rFonts w:ascii="Times New Roman" w:hAnsi="Times New Roman"/>
          <w:sz w:val="24"/>
          <w:szCs w:val="28"/>
        </w:rPr>
      </w:pPr>
    </w:p>
    <w:p w:rsidR="00EE6A3C" w:rsidRDefault="00EE6A3C" w:rsidP="00A81697">
      <w:pPr>
        <w:pStyle w:val="a4"/>
        <w:ind w:left="0"/>
        <w:jc w:val="center"/>
        <w:rPr>
          <w:rFonts w:ascii="Times New Roman" w:hAnsi="Times New Roman"/>
          <w:sz w:val="24"/>
          <w:szCs w:val="28"/>
        </w:rPr>
      </w:pPr>
    </w:p>
    <w:p w:rsidR="00EE6A3C" w:rsidRDefault="00EE6A3C" w:rsidP="00A81697">
      <w:pPr>
        <w:pStyle w:val="a4"/>
        <w:ind w:left="0"/>
        <w:jc w:val="center"/>
        <w:rPr>
          <w:rFonts w:ascii="Times New Roman" w:hAnsi="Times New Roman"/>
          <w:sz w:val="24"/>
          <w:szCs w:val="28"/>
        </w:rPr>
      </w:pPr>
    </w:p>
    <w:p w:rsidR="00EE6A3C" w:rsidRPr="00537AA8" w:rsidRDefault="00EE6A3C" w:rsidP="00A816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37AA8">
        <w:rPr>
          <w:rFonts w:ascii="Times New Roman" w:hAnsi="Times New Roman"/>
          <w:b/>
          <w:sz w:val="28"/>
          <w:szCs w:val="28"/>
        </w:rPr>
        <w:t>Программа реабилитации</w:t>
      </w:r>
    </w:p>
    <w:p w:rsidR="00EE6A3C" w:rsidRPr="00537AA8" w:rsidRDefault="00EE6A3C" w:rsidP="00A816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37AA8">
        <w:rPr>
          <w:rFonts w:ascii="Times New Roman" w:hAnsi="Times New Roman"/>
          <w:b/>
          <w:sz w:val="28"/>
          <w:szCs w:val="28"/>
        </w:rPr>
        <w:t>для граждан пожилого возраста и инвалидов,</w:t>
      </w:r>
    </w:p>
    <w:p w:rsidR="00EE6A3C" w:rsidRPr="00537AA8" w:rsidRDefault="00EE6A3C" w:rsidP="00A816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37AA8">
        <w:rPr>
          <w:rFonts w:ascii="Times New Roman" w:hAnsi="Times New Roman"/>
          <w:b/>
          <w:sz w:val="28"/>
          <w:szCs w:val="28"/>
        </w:rPr>
        <w:t>имеющи</w:t>
      </w:r>
      <w:r>
        <w:rPr>
          <w:rFonts w:ascii="Times New Roman" w:hAnsi="Times New Roman"/>
          <w:b/>
          <w:sz w:val="28"/>
          <w:szCs w:val="28"/>
        </w:rPr>
        <w:t>х</w:t>
      </w:r>
      <w:proofErr w:type="gramEnd"/>
      <w:r w:rsidRPr="00537AA8">
        <w:rPr>
          <w:rFonts w:ascii="Times New Roman" w:hAnsi="Times New Roman"/>
          <w:b/>
          <w:sz w:val="28"/>
          <w:szCs w:val="28"/>
        </w:rPr>
        <w:t xml:space="preserve"> когнитивные расстройства</w:t>
      </w:r>
    </w:p>
    <w:p w:rsidR="00EE6A3C" w:rsidRPr="00537AA8" w:rsidRDefault="00EE6A3C" w:rsidP="00A81697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E6A3C" w:rsidRDefault="00EE6A3C" w:rsidP="00F6712B">
      <w:pPr>
        <w:rPr>
          <w:rFonts w:ascii="Times New Roman" w:hAnsi="Times New Roman"/>
          <w:sz w:val="28"/>
          <w:szCs w:val="28"/>
        </w:rPr>
      </w:pPr>
    </w:p>
    <w:p w:rsidR="00EE6A3C" w:rsidRDefault="00EE6A3C" w:rsidP="00F6712B">
      <w:pPr>
        <w:rPr>
          <w:rFonts w:ascii="Times New Roman" w:hAnsi="Times New Roman"/>
          <w:sz w:val="28"/>
          <w:szCs w:val="28"/>
        </w:rPr>
      </w:pPr>
    </w:p>
    <w:p w:rsidR="00EE6A3C" w:rsidRDefault="00EE6A3C" w:rsidP="00F6712B">
      <w:pPr>
        <w:rPr>
          <w:rFonts w:ascii="Times New Roman" w:hAnsi="Times New Roman"/>
          <w:sz w:val="28"/>
          <w:szCs w:val="28"/>
        </w:rPr>
      </w:pPr>
    </w:p>
    <w:p w:rsidR="00EE6A3C" w:rsidRDefault="00EE6A3C" w:rsidP="00F6712B">
      <w:pPr>
        <w:rPr>
          <w:rFonts w:ascii="Times New Roman" w:hAnsi="Times New Roman"/>
          <w:sz w:val="28"/>
          <w:szCs w:val="28"/>
        </w:rPr>
      </w:pPr>
    </w:p>
    <w:p w:rsidR="00EE6A3C" w:rsidRDefault="00EE6A3C" w:rsidP="00F6712B">
      <w:pPr>
        <w:rPr>
          <w:rFonts w:ascii="Times New Roman" w:hAnsi="Times New Roman"/>
          <w:sz w:val="28"/>
          <w:szCs w:val="28"/>
        </w:rPr>
      </w:pPr>
    </w:p>
    <w:p w:rsidR="00EE6A3C" w:rsidRDefault="00EE6A3C" w:rsidP="00F6712B">
      <w:pPr>
        <w:rPr>
          <w:rFonts w:ascii="Times New Roman" w:hAnsi="Times New Roman"/>
          <w:sz w:val="28"/>
          <w:szCs w:val="28"/>
        </w:rPr>
      </w:pPr>
    </w:p>
    <w:p w:rsidR="00EE6A3C" w:rsidRDefault="00EE6A3C" w:rsidP="00F6712B">
      <w:pPr>
        <w:rPr>
          <w:rFonts w:ascii="Times New Roman" w:hAnsi="Times New Roman"/>
          <w:sz w:val="28"/>
          <w:szCs w:val="28"/>
        </w:rPr>
      </w:pPr>
    </w:p>
    <w:p w:rsidR="00EE6A3C" w:rsidRDefault="00EE6A3C" w:rsidP="00A81697">
      <w:pPr>
        <w:rPr>
          <w:rFonts w:ascii="Times New Roman" w:hAnsi="Times New Roman"/>
          <w:sz w:val="28"/>
          <w:szCs w:val="28"/>
        </w:rPr>
      </w:pPr>
      <w:r w:rsidRPr="00F67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E6A3C" w:rsidRDefault="00EE6A3C" w:rsidP="00F6712B">
      <w:pPr>
        <w:rPr>
          <w:rFonts w:ascii="Times New Roman" w:hAnsi="Times New Roman"/>
          <w:sz w:val="28"/>
          <w:szCs w:val="28"/>
        </w:rPr>
      </w:pPr>
    </w:p>
    <w:p w:rsidR="00EE6A3C" w:rsidRDefault="00EE6A3C" w:rsidP="00F6712B">
      <w:pPr>
        <w:rPr>
          <w:rFonts w:ascii="Times New Roman" w:hAnsi="Times New Roman"/>
          <w:sz w:val="28"/>
          <w:szCs w:val="28"/>
        </w:rPr>
      </w:pPr>
    </w:p>
    <w:p w:rsidR="00EE6A3C" w:rsidRDefault="00EE6A3C" w:rsidP="00F6712B">
      <w:pPr>
        <w:rPr>
          <w:rFonts w:ascii="Times New Roman" w:hAnsi="Times New Roman"/>
          <w:sz w:val="28"/>
          <w:szCs w:val="28"/>
        </w:rPr>
      </w:pPr>
    </w:p>
    <w:p w:rsidR="00EE6A3C" w:rsidRDefault="00EE6A3C" w:rsidP="00F6712B">
      <w:pPr>
        <w:rPr>
          <w:rFonts w:ascii="Times New Roman" w:hAnsi="Times New Roman"/>
          <w:sz w:val="28"/>
          <w:szCs w:val="28"/>
        </w:rPr>
      </w:pPr>
    </w:p>
    <w:p w:rsidR="00EE6A3C" w:rsidRDefault="00EE6A3C" w:rsidP="00F6712B">
      <w:pPr>
        <w:rPr>
          <w:rFonts w:ascii="Times New Roman" w:hAnsi="Times New Roman"/>
          <w:sz w:val="28"/>
          <w:szCs w:val="28"/>
        </w:rPr>
      </w:pPr>
    </w:p>
    <w:p w:rsidR="00EE6A3C" w:rsidRDefault="00EE6A3C" w:rsidP="00F6712B">
      <w:pPr>
        <w:rPr>
          <w:rFonts w:ascii="Times New Roman" w:hAnsi="Times New Roman"/>
          <w:sz w:val="28"/>
          <w:szCs w:val="28"/>
        </w:rPr>
      </w:pPr>
    </w:p>
    <w:p w:rsidR="00EE6A3C" w:rsidRPr="001D3446" w:rsidRDefault="00EE6A3C" w:rsidP="00C070C2">
      <w:pPr>
        <w:jc w:val="center"/>
        <w:rPr>
          <w:rFonts w:ascii="Times New Roman" w:hAnsi="Times New Roman"/>
          <w:b/>
          <w:sz w:val="28"/>
          <w:szCs w:val="28"/>
        </w:rPr>
      </w:pPr>
      <w:r w:rsidRPr="001D344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2B">
        <w:rPr>
          <w:rFonts w:ascii="Times New Roman" w:hAnsi="Times New Roman"/>
          <w:sz w:val="28"/>
          <w:szCs w:val="28"/>
        </w:rPr>
        <w:t xml:space="preserve">Пожилой возраст является самым сильным и независимым фактором </w:t>
      </w:r>
      <w:r w:rsidR="00D650DD">
        <w:rPr>
          <w:rFonts w:ascii="Times New Roman" w:hAnsi="Times New Roman"/>
          <w:sz w:val="28"/>
          <w:szCs w:val="28"/>
        </w:rPr>
        <w:t xml:space="preserve">в развитии риска </w:t>
      </w:r>
      <w:r w:rsidRPr="00F6712B">
        <w:rPr>
          <w:rFonts w:ascii="Times New Roman" w:hAnsi="Times New Roman"/>
          <w:sz w:val="28"/>
          <w:szCs w:val="28"/>
        </w:rPr>
        <w:t xml:space="preserve">нарушений функций головного мозга. Число людей с когнитивными нарушениями увеличивается с общим увеличением числа пожилых людей. Поэтому своевременная диагностика и как можно более раннее начало профилактики когнитивных нарушений у пожилых людей чрезвычайно важны, так как эти нарушения часто достигают степени слабоумия при их поздней диагностике. 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2B">
        <w:rPr>
          <w:rFonts w:ascii="Times New Roman" w:hAnsi="Times New Roman"/>
          <w:sz w:val="28"/>
          <w:szCs w:val="28"/>
        </w:rPr>
        <w:t xml:space="preserve">Снижение когнитивных способностей ухудшает качество жизни человека, что является очень значимой и актуальной проблемой, решить которую довольно сложно. Если человек теряет ясную память, он не может нормально работать, не может выполнять бытовые задачи, не может общаться с людьми на том уровне, как раньше. 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2B">
        <w:rPr>
          <w:rFonts w:ascii="Times New Roman" w:hAnsi="Times New Roman"/>
          <w:sz w:val="28"/>
          <w:szCs w:val="28"/>
        </w:rPr>
        <w:t xml:space="preserve">Причины возникновения когнитивных нарушений разнообразны. Это и физиологические возрастные изменения головного мозга, описанные выше, но наиболее важная роль принадлежит возникновению сосудистых и дегенеративных заболеваний, характерных в пожилом и старческом возрасте с клиникой когнитивных нарушений. 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2B">
        <w:rPr>
          <w:rFonts w:ascii="Times New Roman" w:hAnsi="Times New Roman"/>
          <w:sz w:val="28"/>
          <w:szCs w:val="28"/>
        </w:rPr>
        <w:t xml:space="preserve">Когнитивный резерв не является статистической величиной, он может меняться под влиянием когнитивной тренировки. Как здоровым пожилым, так и лицам с негрубыми нарушениями когнитивных функций показаны систематические упражнения по тренировке памяти и внимания. Целесообразность таких упражнений базируется на представлении о когнитивных функциях как о запасе знаний и навыков, которые формируются прижизненно. Другими словами, человек в процессе жизнедеятельности обучается стратегиям и навыкам восприятия, обработки, запоминания и воспроизведения информации. 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2B">
        <w:rPr>
          <w:rFonts w:ascii="Times New Roman" w:hAnsi="Times New Roman"/>
          <w:sz w:val="28"/>
          <w:szCs w:val="28"/>
        </w:rPr>
        <w:t xml:space="preserve">Программы тренировки памяти включают повышение мотивации пожилого человека к запоминанию и воспроизведению, обучение эффективным стратегиям запоминания, развитие способности длительно поддерживать надлежащий уровень внимания, активное включение эмоциональной поддержки (как известно, эмоционально окрашенная информация запоминается лучше) и воображения. 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2B">
        <w:rPr>
          <w:rFonts w:ascii="Times New Roman" w:hAnsi="Times New Roman"/>
          <w:sz w:val="28"/>
          <w:szCs w:val="28"/>
        </w:rPr>
        <w:t>Регулярная физическая активность также способствует уменьшению заболеваемости деменцией. Пожилые граждане, регулярно выполняющие физические упражнения, имеют меньший рис</w:t>
      </w:r>
      <w:r>
        <w:rPr>
          <w:rFonts w:ascii="Times New Roman" w:hAnsi="Times New Roman"/>
          <w:sz w:val="28"/>
          <w:szCs w:val="28"/>
        </w:rPr>
        <w:t xml:space="preserve">к развития деменции в пожилом </w:t>
      </w:r>
      <w:r w:rsidRPr="00F6712B">
        <w:rPr>
          <w:rFonts w:ascii="Times New Roman" w:hAnsi="Times New Roman"/>
          <w:sz w:val="28"/>
          <w:szCs w:val="28"/>
        </w:rPr>
        <w:t xml:space="preserve">возрасте. Это объясняется благоприятным влиянием физически активного образа жизни на сердечнососудистую систему, индекс массы тела, эмоциональную сферу. 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2B">
        <w:rPr>
          <w:rFonts w:ascii="Times New Roman" w:hAnsi="Times New Roman"/>
          <w:sz w:val="28"/>
          <w:szCs w:val="28"/>
        </w:rPr>
        <w:t>Уход за людьми с выраженными нарушениями когнитивных функций – тяжелое бремя. Большинство родственников оказываются привязанными к своим близким</w:t>
      </w:r>
      <w:r w:rsidR="00DE70B6">
        <w:rPr>
          <w:rFonts w:ascii="Times New Roman" w:hAnsi="Times New Roman"/>
          <w:sz w:val="28"/>
          <w:szCs w:val="28"/>
        </w:rPr>
        <w:t xml:space="preserve">, имеющим </w:t>
      </w:r>
      <w:r w:rsidRPr="00F6712B">
        <w:rPr>
          <w:rFonts w:ascii="Times New Roman" w:hAnsi="Times New Roman"/>
          <w:sz w:val="28"/>
          <w:szCs w:val="28"/>
        </w:rPr>
        <w:t>когнитивны</w:t>
      </w:r>
      <w:r w:rsidR="00DE70B6">
        <w:rPr>
          <w:rFonts w:ascii="Times New Roman" w:hAnsi="Times New Roman"/>
          <w:sz w:val="28"/>
          <w:szCs w:val="28"/>
        </w:rPr>
        <w:t>е</w:t>
      </w:r>
      <w:r w:rsidRPr="00F6712B">
        <w:rPr>
          <w:rFonts w:ascii="Times New Roman" w:hAnsi="Times New Roman"/>
          <w:sz w:val="28"/>
          <w:szCs w:val="28"/>
        </w:rPr>
        <w:t xml:space="preserve"> нарушения</w:t>
      </w:r>
      <w:proofErr w:type="gramStart"/>
      <w:r w:rsidR="00DE70B6">
        <w:rPr>
          <w:rFonts w:ascii="Times New Roman" w:hAnsi="Times New Roman"/>
          <w:sz w:val="28"/>
          <w:szCs w:val="28"/>
        </w:rPr>
        <w:t>.</w:t>
      </w:r>
      <w:proofErr w:type="gramEnd"/>
      <w:r w:rsidR="00DE70B6">
        <w:rPr>
          <w:rFonts w:ascii="Times New Roman" w:hAnsi="Times New Roman"/>
          <w:sz w:val="28"/>
          <w:szCs w:val="28"/>
        </w:rPr>
        <w:t xml:space="preserve"> </w:t>
      </w:r>
      <w:r w:rsidR="00EC2C8C">
        <w:rPr>
          <w:rFonts w:ascii="Times New Roman" w:hAnsi="Times New Roman"/>
          <w:sz w:val="28"/>
          <w:szCs w:val="28"/>
        </w:rPr>
        <w:t>Они</w:t>
      </w:r>
      <w:r w:rsidRPr="00F6712B">
        <w:rPr>
          <w:rFonts w:ascii="Times New Roman" w:hAnsi="Times New Roman"/>
          <w:sz w:val="28"/>
          <w:szCs w:val="28"/>
        </w:rPr>
        <w:t xml:space="preserve"> вынуждены оставить </w:t>
      </w:r>
      <w:r w:rsidR="00EC2C8C">
        <w:rPr>
          <w:rFonts w:ascii="Times New Roman" w:hAnsi="Times New Roman"/>
          <w:sz w:val="28"/>
          <w:szCs w:val="28"/>
        </w:rPr>
        <w:t>работу и привычный образ жизни, ж</w:t>
      </w:r>
      <w:r w:rsidRPr="00F6712B">
        <w:rPr>
          <w:rFonts w:ascii="Times New Roman" w:hAnsi="Times New Roman"/>
          <w:sz w:val="28"/>
          <w:szCs w:val="28"/>
        </w:rPr>
        <w:t>ивут в постоянном стрессе из-за возникающих в семье ссор.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9EE">
        <w:rPr>
          <w:rFonts w:ascii="Times New Roman" w:hAnsi="Times New Roman"/>
          <w:b/>
          <w:sz w:val="28"/>
          <w:szCs w:val="28"/>
        </w:rPr>
        <w:lastRenderedPageBreak/>
        <w:t xml:space="preserve"> Пр</w:t>
      </w:r>
      <w:r>
        <w:rPr>
          <w:rFonts w:ascii="Times New Roman" w:hAnsi="Times New Roman"/>
          <w:b/>
          <w:sz w:val="28"/>
          <w:szCs w:val="28"/>
        </w:rPr>
        <w:t>актическая значимость программы: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2B">
        <w:rPr>
          <w:rFonts w:ascii="Times New Roman" w:hAnsi="Times New Roman"/>
          <w:sz w:val="28"/>
          <w:szCs w:val="28"/>
        </w:rPr>
        <w:t xml:space="preserve">- обеспечение долговременного ухода в условиях полустационара, без размещения в стационарных учреждениях социального обслуживания и специализированных медицинских учреждениях; 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2B">
        <w:rPr>
          <w:rFonts w:ascii="Times New Roman" w:hAnsi="Times New Roman"/>
          <w:sz w:val="28"/>
          <w:szCs w:val="28"/>
        </w:rPr>
        <w:t xml:space="preserve">- улучшение эмоционального </w:t>
      </w:r>
      <w:r>
        <w:rPr>
          <w:rFonts w:ascii="Times New Roman" w:hAnsi="Times New Roman"/>
          <w:sz w:val="28"/>
          <w:szCs w:val="28"/>
        </w:rPr>
        <w:t>состояния</w:t>
      </w:r>
      <w:r w:rsidRPr="00F6712B">
        <w:rPr>
          <w:rFonts w:ascii="Times New Roman" w:hAnsi="Times New Roman"/>
          <w:sz w:val="28"/>
          <w:szCs w:val="28"/>
        </w:rPr>
        <w:t xml:space="preserve">, общего самочувствия и снижение тревожности у граждан пожилого возраста и инвалидов, имеющих когнитивные расстройства; 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2B">
        <w:rPr>
          <w:rFonts w:ascii="Times New Roman" w:hAnsi="Times New Roman"/>
          <w:sz w:val="28"/>
          <w:szCs w:val="28"/>
        </w:rPr>
        <w:t xml:space="preserve">- снятие социальной напряженности в семье, в которой проживают граждане пожилого возраста и инвалиды, имеющие когнитивные расстройства. 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9EE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b/>
          <w:sz w:val="28"/>
          <w:szCs w:val="28"/>
        </w:rPr>
        <w:t>:</w:t>
      </w:r>
      <w:r w:rsidRPr="00F6712B">
        <w:rPr>
          <w:rFonts w:ascii="Times New Roman" w:hAnsi="Times New Roman"/>
          <w:sz w:val="28"/>
          <w:szCs w:val="28"/>
        </w:rPr>
        <w:t xml:space="preserve"> 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2B">
        <w:rPr>
          <w:rFonts w:ascii="Times New Roman" w:hAnsi="Times New Roman"/>
          <w:sz w:val="28"/>
          <w:szCs w:val="28"/>
        </w:rPr>
        <w:t>Реализация комплекса мероприятий, направленных на обеспечение социальной адаптации и психологического сопровождения граждан пожилого возраста и инвалидов, имеющих когнитивные расстройства.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894"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b/>
          <w:sz w:val="28"/>
          <w:szCs w:val="28"/>
        </w:rPr>
        <w:t>:</w:t>
      </w:r>
      <w:r w:rsidRPr="00F6712B">
        <w:rPr>
          <w:rFonts w:ascii="Times New Roman" w:hAnsi="Times New Roman"/>
          <w:sz w:val="28"/>
          <w:szCs w:val="28"/>
        </w:rPr>
        <w:t xml:space="preserve">  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712B">
        <w:rPr>
          <w:rFonts w:ascii="Times New Roman" w:hAnsi="Times New Roman"/>
          <w:sz w:val="28"/>
          <w:szCs w:val="28"/>
        </w:rPr>
        <w:t>создание условий для проведения комплексных мероприятий по уходу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12B">
        <w:rPr>
          <w:rFonts w:ascii="Times New Roman" w:hAnsi="Times New Roman"/>
          <w:sz w:val="28"/>
          <w:szCs w:val="28"/>
        </w:rPr>
        <w:t xml:space="preserve">за гражданами пожилого возраста и инвалидами и замедлению процесса развития у них когнитивных расстройств; 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6712B">
        <w:rPr>
          <w:rFonts w:ascii="Times New Roman" w:hAnsi="Times New Roman"/>
          <w:sz w:val="28"/>
          <w:szCs w:val="28"/>
        </w:rPr>
        <w:t xml:space="preserve"> улучшение эмоционального настроения, общего самочувствия и снижение тревожности у граждан пожилого возраста и инвалидов,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12B">
        <w:rPr>
          <w:rFonts w:ascii="Times New Roman" w:hAnsi="Times New Roman"/>
          <w:sz w:val="28"/>
          <w:szCs w:val="28"/>
        </w:rPr>
        <w:t xml:space="preserve">имеющих когнитивные расстройства;  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712B">
        <w:rPr>
          <w:rFonts w:ascii="Times New Roman" w:hAnsi="Times New Roman"/>
          <w:sz w:val="28"/>
          <w:szCs w:val="28"/>
        </w:rPr>
        <w:t>профилактика одиночества, установление новых социальных контактов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12B">
        <w:rPr>
          <w:rFonts w:ascii="Times New Roman" w:hAnsi="Times New Roman"/>
          <w:sz w:val="28"/>
          <w:szCs w:val="28"/>
        </w:rPr>
        <w:t xml:space="preserve">у граждан пожилого возраста и инвалидов, имеющих когнитивные расстройства;  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7894">
        <w:rPr>
          <w:rFonts w:ascii="Times New Roman" w:hAnsi="Times New Roman"/>
          <w:sz w:val="28"/>
          <w:szCs w:val="28"/>
        </w:rPr>
        <w:t>снятие социальной напряженности в семье, в которой проживают граждане пожилого возраста и инвалиды, имеющие когнитивные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894">
        <w:rPr>
          <w:rFonts w:ascii="Times New Roman" w:hAnsi="Times New Roman"/>
          <w:sz w:val="28"/>
          <w:szCs w:val="28"/>
        </w:rPr>
        <w:t xml:space="preserve">расстройства. </w:t>
      </w:r>
    </w:p>
    <w:p w:rsidR="00EE6A3C" w:rsidRPr="006668DB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DB">
        <w:rPr>
          <w:rFonts w:ascii="Times New Roman" w:hAnsi="Times New Roman"/>
          <w:b/>
          <w:sz w:val="28"/>
          <w:szCs w:val="28"/>
        </w:rPr>
        <w:t>Целевая аудитория:</w:t>
      </w:r>
      <w:r w:rsidRPr="006668DB">
        <w:rPr>
          <w:rFonts w:ascii="Times New Roman" w:hAnsi="Times New Roman"/>
          <w:sz w:val="28"/>
          <w:szCs w:val="28"/>
        </w:rPr>
        <w:t xml:space="preserve"> граждане пожилого возраста и инвалиды с когнитивными нарушениями. </w:t>
      </w:r>
    </w:p>
    <w:p w:rsidR="00EE6A3C" w:rsidRPr="00D51303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03">
        <w:rPr>
          <w:rFonts w:ascii="Times New Roman" w:hAnsi="Times New Roman"/>
          <w:b/>
          <w:sz w:val="28"/>
          <w:szCs w:val="28"/>
        </w:rPr>
        <w:t>Программа реализуется по направлениям</w:t>
      </w:r>
      <w:r w:rsidRPr="00D51303">
        <w:rPr>
          <w:rFonts w:ascii="Times New Roman" w:hAnsi="Times New Roman"/>
          <w:sz w:val="28"/>
          <w:szCs w:val="28"/>
        </w:rPr>
        <w:t>: социально-медицинское</w:t>
      </w:r>
      <w:r w:rsidR="005A6CA2">
        <w:rPr>
          <w:rFonts w:ascii="Times New Roman" w:hAnsi="Times New Roman"/>
          <w:sz w:val="28"/>
          <w:szCs w:val="28"/>
        </w:rPr>
        <w:t xml:space="preserve"> направление</w:t>
      </w:r>
      <w:r w:rsidRPr="00D51303">
        <w:rPr>
          <w:rFonts w:ascii="Times New Roman" w:hAnsi="Times New Roman"/>
          <w:sz w:val="28"/>
          <w:szCs w:val="28"/>
        </w:rPr>
        <w:t>, социально-психологическое, социально-педагогическое, социально-трудовое и социально-средовое.</w:t>
      </w:r>
    </w:p>
    <w:p w:rsidR="00EE6A3C" w:rsidRPr="00D51303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03">
        <w:rPr>
          <w:rFonts w:ascii="Times New Roman" w:hAnsi="Times New Roman"/>
          <w:sz w:val="28"/>
          <w:szCs w:val="28"/>
        </w:rPr>
        <w:t xml:space="preserve">Социально-медицинское направление: </w:t>
      </w:r>
    </w:p>
    <w:p w:rsidR="00EE6A3C" w:rsidRPr="00D51303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03">
        <w:rPr>
          <w:rFonts w:ascii="Times New Roman" w:hAnsi="Times New Roman"/>
          <w:sz w:val="28"/>
          <w:szCs w:val="28"/>
        </w:rPr>
        <w:t>- выполнение процедур, связанных с наблюдением за состоянием здоровья получателей социальных услуг (в том числе измерение температуры тела, артериального давления, контроль прием</w:t>
      </w:r>
      <w:r w:rsidR="00150702">
        <w:rPr>
          <w:rFonts w:ascii="Times New Roman" w:hAnsi="Times New Roman"/>
          <w:sz w:val="28"/>
          <w:szCs w:val="28"/>
        </w:rPr>
        <w:t>а</w:t>
      </w:r>
      <w:r w:rsidRPr="00D51303">
        <w:rPr>
          <w:rFonts w:ascii="Times New Roman" w:hAnsi="Times New Roman"/>
          <w:sz w:val="28"/>
          <w:szCs w:val="28"/>
        </w:rPr>
        <w:t xml:space="preserve"> лекарств, назначенных врачом);</w:t>
      </w:r>
    </w:p>
    <w:p w:rsidR="00EE6A3C" w:rsidRPr="00D51303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03">
        <w:rPr>
          <w:rFonts w:ascii="Times New Roman" w:hAnsi="Times New Roman"/>
          <w:sz w:val="28"/>
          <w:szCs w:val="28"/>
        </w:rPr>
        <w:t>- проведение мероприятий, направленных на формирование здорового образа жизни, проведение санитарно-просветительской работы;</w:t>
      </w:r>
    </w:p>
    <w:p w:rsidR="00EE6A3C" w:rsidRPr="00D51303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03">
        <w:rPr>
          <w:rFonts w:ascii="Times New Roman" w:hAnsi="Times New Roman"/>
          <w:sz w:val="28"/>
          <w:szCs w:val="28"/>
        </w:rPr>
        <w:t>-проведение занятий по адаптивной физической культуре.</w:t>
      </w:r>
    </w:p>
    <w:p w:rsidR="00EE6A3C" w:rsidRPr="00D51303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03">
        <w:rPr>
          <w:rFonts w:ascii="Times New Roman" w:hAnsi="Times New Roman"/>
          <w:sz w:val="28"/>
          <w:szCs w:val="28"/>
        </w:rPr>
        <w:t>Социально-психологическое направление</w:t>
      </w:r>
      <w:r>
        <w:rPr>
          <w:rFonts w:ascii="Times New Roman" w:hAnsi="Times New Roman"/>
          <w:sz w:val="28"/>
          <w:szCs w:val="28"/>
        </w:rPr>
        <w:t>:</w:t>
      </w:r>
      <w:r w:rsidRPr="00D51303">
        <w:rPr>
          <w:rFonts w:ascii="Times New Roman" w:hAnsi="Times New Roman"/>
          <w:sz w:val="28"/>
          <w:szCs w:val="28"/>
        </w:rPr>
        <w:t xml:space="preserve"> </w:t>
      </w:r>
    </w:p>
    <w:p w:rsidR="00EE6A3C" w:rsidRPr="00D51303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03">
        <w:rPr>
          <w:rFonts w:ascii="Times New Roman" w:hAnsi="Times New Roman"/>
          <w:sz w:val="28"/>
          <w:szCs w:val="28"/>
        </w:rPr>
        <w:t>- социально-психологическое консультирование, в том числе по вопросам внутрисемейных отношений;</w:t>
      </w:r>
    </w:p>
    <w:p w:rsidR="00EE6A3C" w:rsidRPr="00D51303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03">
        <w:rPr>
          <w:rFonts w:ascii="Times New Roman" w:hAnsi="Times New Roman"/>
          <w:sz w:val="28"/>
          <w:szCs w:val="28"/>
        </w:rPr>
        <w:t>-психологический тренинг в группе;</w:t>
      </w:r>
    </w:p>
    <w:p w:rsidR="00EE6A3C" w:rsidRPr="00D51303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03">
        <w:rPr>
          <w:rFonts w:ascii="Times New Roman" w:hAnsi="Times New Roman"/>
          <w:sz w:val="28"/>
          <w:szCs w:val="28"/>
        </w:rPr>
        <w:lastRenderedPageBreak/>
        <w:t>-психологическая диагностика и обследование личности;</w:t>
      </w:r>
    </w:p>
    <w:p w:rsidR="00EE6A3C" w:rsidRPr="00D51303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03">
        <w:rPr>
          <w:rFonts w:ascii="Times New Roman" w:hAnsi="Times New Roman"/>
          <w:sz w:val="28"/>
          <w:szCs w:val="28"/>
        </w:rPr>
        <w:t>-психологическая коррекция в группе.</w:t>
      </w:r>
    </w:p>
    <w:p w:rsidR="00EE6A3C" w:rsidRPr="00D51303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03">
        <w:rPr>
          <w:rFonts w:ascii="Times New Roman" w:hAnsi="Times New Roman"/>
          <w:sz w:val="28"/>
          <w:szCs w:val="28"/>
        </w:rPr>
        <w:t>Социально-педагогическое направление</w:t>
      </w:r>
      <w:r>
        <w:rPr>
          <w:rFonts w:ascii="Times New Roman" w:hAnsi="Times New Roman"/>
          <w:sz w:val="28"/>
          <w:szCs w:val="28"/>
        </w:rPr>
        <w:t>:</w:t>
      </w:r>
    </w:p>
    <w:p w:rsidR="00EE6A3C" w:rsidRPr="00D51303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03">
        <w:rPr>
          <w:rFonts w:ascii="Times New Roman" w:hAnsi="Times New Roman"/>
          <w:sz w:val="28"/>
          <w:szCs w:val="28"/>
        </w:rPr>
        <w:t xml:space="preserve">-социально-педагогическая коррекция в группе; </w:t>
      </w:r>
    </w:p>
    <w:p w:rsidR="00EE6A3C" w:rsidRPr="00D51303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03">
        <w:rPr>
          <w:rFonts w:ascii="Times New Roman" w:hAnsi="Times New Roman"/>
          <w:sz w:val="28"/>
          <w:szCs w:val="28"/>
        </w:rPr>
        <w:t>-формирование позитивных интересов, в том числе в сфере досуга, спорта, здорового образа жизни;</w:t>
      </w:r>
    </w:p>
    <w:p w:rsidR="00EE6A3C" w:rsidRPr="00D51303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03">
        <w:rPr>
          <w:rFonts w:ascii="Times New Roman" w:hAnsi="Times New Roman"/>
          <w:sz w:val="28"/>
          <w:szCs w:val="28"/>
        </w:rPr>
        <w:t>-организация досуга (праздники, экскурсии и другие культурные мероприятия).</w:t>
      </w:r>
    </w:p>
    <w:p w:rsidR="00EE6A3C" w:rsidRPr="00D51303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03">
        <w:rPr>
          <w:rFonts w:ascii="Times New Roman" w:hAnsi="Times New Roman"/>
          <w:sz w:val="28"/>
          <w:szCs w:val="28"/>
        </w:rPr>
        <w:t>Социально-трудовое направление</w:t>
      </w:r>
      <w:r>
        <w:rPr>
          <w:rFonts w:ascii="Times New Roman" w:hAnsi="Times New Roman"/>
          <w:sz w:val="28"/>
          <w:szCs w:val="28"/>
        </w:rPr>
        <w:t>:</w:t>
      </w:r>
    </w:p>
    <w:p w:rsidR="00EE6A3C" w:rsidRPr="00D51303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03">
        <w:rPr>
          <w:rFonts w:ascii="Times New Roman" w:hAnsi="Times New Roman"/>
          <w:sz w:val="28"/>
          <w:szCs w:val="28"/>
        </w:rPr>
        <w:t>-проведение мероприятий по использованию трудовых возможностей и обучению доступным профессиональным навыкам получателей социальных услуг (социально-трудовая реабилитация: создание условий для использования трудовых возможностей, проведение мероприятий по обучению доступным трудовым и профессиональным навыкам, восстановлению личностного и социального статуса).</w:t>
      </w:r>
    </w:p>
    <w:p w:rsidR="00EE6A3C" w:rsidRPr="00D51303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03">
        <w:rPr>
          <w:rFonts w:ascii="Times New Roman" w:hAnsi="Times New Roman"/>
          <w:sz w:val="28"/>
          <w:szCs w:val="28"/>
        </w:rPr>
        <w:t>Социально-средовое направление</w:t>
      </w:r>
      <w:r>
        <w:rPr>
          <w:rFonts w:ascii="Times New Roman" w:hAnsi="Times New Roman"/>
          <w:sz w:val="28"/>
          <w:szCs w:val="28"/>
        </w:rPr>
        <w:t>:</w:t>
      </w:r>
      <w:r w:rsidRPr="00D51303">
        <w:rPr>
          <w:rFonts w:ascii="Times New Roman" w:hAnsi="Times New Roman"/>
          <w:sz w:val="28"/>
          <w:szCs w:val="28"/>
        </w:rPr>
        <w:t xml:space="preserve"> </w:t>
      </w:r>
    </w:p>
    <w:p w:rsidR="00EE6A3C" w:rsidRPr="00D51303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03">
        <w:rPr>
          <w:rFonts w:ascii="Times New Roman" w:hAnsi="Times New Roman"/>
          <w:sz w:val="28"/>
          <w:szCs w:val="28"/>
        </w:rPr>
        <w:t>- обучение (оказание помощи в обучении) навыкам пользования информационно-коммуникационными технологиями в повседневной жизни.</w:t>
      </w:r>
    </w:p>
    <w:p w:rsidR="00EE6A3C" w:rsidRPr="00D51303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03">
        <w:rPr>
          <w:rFonts w:ascii="Times New Roman" w:hAnsi="Times New Roman"/>
          <w:sz w:val="28"/>
          <w:szCs w:val="28"/>
        </w:rPr>
        <w:t>Курс Программы рассчитан на срок до 50 рабочих дней.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6A3C" w:rsidRPr="006668DB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1303">
        <w:rPr>
          <w:rFonts w:ascii="Times New Roman" w:hAnsi="Times New Roman"/>
          <w:b/>
          <w:sz w:val="28"/>
          <w:szCs w:val="28"/>
        </w:rPr>
        <w:t>Условия реализации программы</w:t>
      </w:r>
      <w:r w:rsidR="003924B2">
        <w:rPr>
          <w:rFonts w:ascii="Times New Roman" w:hAnsi="Times New Roman"/>
          <w:b/>
          <w:sz w:val="28"/>
          <w:szCs w:val="28"/>
        </w:rPr>
        <w:t>.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DB">
        <w:rPr>
          <w:rFonts w:ascii="Times New Roman" w:hAnsi="Times New Roman"/>
          <w:sz w:val="28"/>
          <w:szCs w:val="28"/>
        </w:rPr>
        <w:t xml:space="preserve">Для реализации Программы разработаны </w:t>
      </w:r>
      <w:r w:rsidR="003924B2">
        <w:rPr>
          <w:rFonts w:ascii="Times New Roman" w:hAnsi="Times New Roman"/>
          <w:sz w:val="28"/>
          <w:szCs w:val="28"/>
        </w:rPr>
        <w:t xml:space="preserve">тематический план занятий </w:t>
      </w:r>
      <w:r w:rsidR="003924B2" w:rsidRPr="0006252F">
        <w:rPr>
          <w:rFonts w:ascii="Times New Roman" w:hAnsi="Times New Roman"/>
          <w:sz w:val="28"/>
          <w:szCs w:val="28"/>
        </w:rPr>
        <w:t>(Приложение 1)</w:t>
      </w:r>
      <w:r w:rsidR="003924B2">
        <w:rPr>
          <w:rFonts w:ascii="Times New Roman" w:hAnsi="Times New Roman"/>
          <w:sz w:val="28"/>
          <w:szCs w:val="28"/>
        </w:rPr>
        <w:t xml:space="preserve">, </w:t>
      </w:r>
      <w:r w:rsidRPr="006668DB">
        <w:rPr>
          <w:rFonts w:ascii="Times New Roman" w:hAnsi="Times New Roman"/>
          <w:sz w:val="28"/>
          <w:szCs w:val="28"/>
        </w:rPr>
        <w:t>занятия к тематическому плану согласно направлениям работы:</w:t>
      </w:r>
    </w:p>
    <w:p w:rsidR="00EE6A3C" w:rsidRPr="006668DB" w:rsidRDefault="00EE6A3C" w:rsidP="008926B0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68DB">
        <w:rPr>
          <w:rFonts w:ascii="Times New Roman" w:hAnsi="Times New Roman"/>
          <w:sz w:val="28"/>
          <w:szCs w:val="28"/>
          <w:shd w:val="clear" w:color="auto" w:fill="FFFFFF"/>
        </w:rPr>
        <w:t xml:space="preserve">Оздоровительный комплекс адаптивной физической культуры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 w:rsidRPr="006668DB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 пожилого возраста и лиц с ограниченными возможностями здоровья </w:t>
      </w:r>
      <w:r w:rsidR="0006252F">
        <w:rPr>
          <w:rFonts w:ascii="Times New Roman" w:hAnsi="Times New Roman"/>
          <w:sz w:val="28"/>
          <w:szCs w:val="28"/>
          <w:shd w:val="clear" w:color="auto" w:fill="FFFFFF"/>
        </w:rPr>
        <w:t>(Приложение 2</w:t>
      </w:r>
      <w:r w:rsidRPr="0006252F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EE6A3C" w:rsidRPr="006668DB" w:rsidRDefault="00EE6A3C" w:rsidP="008926B0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68DB">
        <w:rPr>
          <w:rFonts w:ascii="Times New Roman" w:hAnsi="Times New Roman"/>
          <w:sz w:val="28"/>
          <w:szCs w:val="28"/>
        </w:rPr>
        <w:t xml:space="preserve">Психологическое сопровождение группы дневного пребывания для граждан пожилого возраста и инвалидов, имеющих когнитивные расстройства с использованием оборудования сенсорной комнаты </w:t>
      </w:r>
      <w:r w:rsidR="0006252F">
        <w:rPr>
          <w:rFonts w:ascii="Times New Roman" w:hAnsi="Times New Roman"/>
          <w:sz w:val="28"/>
          <w:szCs w:val="28"/>
          <w:shd w:val="clear" w:color="auto" w:fill="FFFFFF"/>
        </w:rPr>
        <w:t>(Приложение 3</w:t>
      </w:r>
      <w:r w:rsidRPr="006668DB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EE6A3C" w:rsidRPr="006668DB" w:rsidRDefault="00EE6A3C" w:rsidP="008926B0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68DB">
        <w:rPr>
          <w:rFonts w:ascii="Times New Roman" w:hAnsi="Times New Roman"/>
          <w:sz w:val="28"/>
          <w:szCs w:val="28"/>
        </w:rPr>
        <w:t xml:space="preserve">Психологические тренинги и диагностика </w:t>
      </w:r>
      <w:r w:rsidRPr="006668DB">
        <w:rPr>
          <w:rFonts w:ascii="Times New Roman" w:hAnsi="Times New Roman"/>
          <w:sz w:val="28"/>
          <w:szCs w:val="28"/>
          <w:shd w:val="clear" w:color="auto" w:fill="FFFFFF"/>
        </w:rPr>
        <w:t xml:space="preserve">(Приложение </w:t>
      </w:r>
      <w:r w:rsidR="0006252F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6668DB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EE6A3C" w:rsidRPr="006668DB" w:rsidRDefault="00EE6A3C" w:rsidP="008926B0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68DB">
        <w:rPr>
          <w:rFonts w:ascii="Times New Roman" w:hAnsi="Times New Roman"/>
          <w:bCs/>
          <w:color w:val="000000"/>
          <w:sz w:val="28"/>
          <w:szCs w:val="28"/>
        </w:rPr>
        <w:t xml:space="preserve">Занятия по изобразительной деятельности </w:t>
      </w:r>
      <w:r w:rsidR="0006252F">
        <w:rPr>
          <w:rFonts w:ascii="Times New Roman" w:hAnsi="Times New Roman"/>
          <w:sz w:val="28"/>
          <w:szCs w:val="28"/>
          <w:shd w:val="clear" w:color="auto" w:fill="FFFFFF"/>
        </w:rPr>
        <w:t>(Приложение 5</w:t>
      </w:r>
      <w:r w:rsidRPr="006668DB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EE6A3C" w:rsidRPr="006668DB" w:rsidRDefault="00EE6A3C" w:rsidP="008926B0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68DB">
        <w:rPr>
          <w:rFonts w:ascii="Times New Roman" w:hAnsi="Times New Roman"/>
          <w:sz w:val="28"/>
          <w:szCs w:val="28"/>
        </w:rPr>
        <w:t xml:space="preserve">Занятия в рамках социально-средовой реабилитации участников группы дневного пребывания для граждан пожилого возраста и инвалидов, имеющие когнитивные нарушения </w:t>
      </w:r>
      <w:r w:rsidRPr="006668DB">
        <w:rPr>
          <w:rFonts w:ascii="Times New Roman" w:hAnsi="Times New Roman"/>
          <w:sz w:val="28"/>
          <w:szCs w:val="28"/>
          <w:shd w:val="clear" w:color="auto" w:fill="FFFFFF"/>
        </w:rPr>
        <w:t xml:space="preserve">(Приложение </w:t>
      </w:r>
      <w:r w:rsidR="0006252F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6668DB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EE6A3C" w:rsidRPr="006668DB" w:rsidRDefault="00EE6A3C" w:rsidP="008926B0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DB">
        <w:rPr>
          <w:rFonts w:ascii="Times New Roman" w:hAnsi="Times New Roman"/>
          <w:sz w:val="28"/>
          <w:szCs w:val="28"/>
        </w:rPr>
        <w:t xml:space="preserve">Занятия, направленные на улучшение когнитивных процессов для граждан пожилого возраста и инвалидов </w:t>
      </w:r>
      <w:r w:rsidR="0006252F">
        <w:rPr>
          <w:rFonts w:ascii="Times New Roman" w:hAnsi="Times New Roman"/>
          <w:sz w:val="28"/>
          <w:szCs w:val="28"/>
          <w:shd w:val="clear" w:color="auto" w:fill="FFFFFF"/>
        </w:rPr>
        <w:t>(Приложение 7</w:t>
      </w:r>
      <w:r w:rsidRPr="006668DB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EE6A3C" w:rsidRPr="006668DB" w:rsidRDefault="00EE6A3C" w:rsidP="008926B0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68DB">
        <w:rPr>
          <w:rFonts w:ascii="Times New Roman" w:hAnsi="Times New Roman"/>
          <w:sz w:val="28"/>
          <w:szCs w:val="28"/>
        </w:rPr>
        <w:t xml:space="preserve">Занятия  в группе дневного пребывания в технике Модульное оригами </w:t>
      </w:r>
      <w:r w:rsidR="0006252F">
        <w:rPr>
          <w:rFonts w:ascii="Times New Roman" w:hAnsi="Times New Roman"/>
          <w:sz w:val="28"/>
          <w:szCs w:val="28"/>
          <w:shd w:val="clear" w:color="auto" w:fill="FFFFFF"/>
        </w:rPr>
        <w:t>(Приложение 8</w:t>
      </w:r>
      <w:r w:rsidRPr="006668DB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EE6A3C" w:rsidRPr="006668DB" w:rsidRDefault="00EE6A3C" w:rsidP="008926B0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68DB">
        <w:rPr>
          <w:rFonts w:ascii="Times New Roman" w:hAnsi="Times New Roman"/>
          <w:bCs/>
          <w:color w:val="000000"/>
          <w:sz w:val="28"/>
          <w:szCs w:val="28"/>
        </w:rPr>
        <w:t xml:space="preserve">Занятия по социально-трудовой реабилитации в швейной мастерской </w:t>
      </w:r>
      <w:r w:rsidR="0006252F">
        <w:rPr>
          <w:rFonts w:ascii="Times New Roman" w:hAnsi="Times New Roman"/>
          <w:sz w:val="28"/>
          <w:szCs w:val="28"/>
          <w:shd w:val="clear" w:color="auto" w:fill="FFFFFF"/>
        </w:rPr>
        <w:t>(Приложение 9</w:t>
      </w:r>
      <w:r w:rsidRPr="006668DB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EE6A3C" w:rsidRPr="006668DB" w:rsidRDefault="00EE6A3C" w:rsidP="008926B0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68DB">
        <w:rPr>
          <w:rFonts w:ascii="Times New Roman" w:hAnsi="Times New Roman"/>
          <w:sz w:val="28"/>
          <w:szCs w:val="28"/>
        </w:rPr>
        <w:lastRenderedPageBreak/>
        <w:t xml:space="preserve">Занятия и мероприятия в рамках социокультурной реабилитации </w:t>
      </w:r>
      <w:r w:rsidR="0006252F">
        <w:rPr>
          <w:rFonts w:ascii="Times New Roman" w:hAnsi="Times New Roman"/>
          <w:sz w:val="28"/>
          <w:szCs w:val="28"/>
          <w:shd w:val="clear" w:color="auto" w:fill="FFFFFF"/>
        </w:rPr>
        <w:t>(Приложение 10</w:t>
      </w:r>
      <w:r w:rsidRPr="006668DB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EE6A3C" w:rsidRDefault="00EE6A3C" w:rsidP="008926B0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68DB">
        <w:rPr>
          <w:rFonts w:ascii="Times New Roman" w:hAnsi="Times New Roman"/>
          <w:sz w:val="28"/>
          <w:szCs w:val="28"/>
        </w:rPr>
        <w:t xml:space="preserve">Музыкотерапия, как метод социокультурной реабилитации в условиях </w:t>
      </w:r>
      <w:r w:rsidRPr="009161A8">
        <w:rPr>
          <w:rFonts w:ascii="Times New Roman" w:hAnsi="Times New Roman"/>
          <w:sz w:val="28"/>
          <w:szCs w:val="28"/>
        </w:rPr>
        <w:t xml:space="preserve">группы дневного пребывания </w:t>
      </w:r>
      <w:r w:rsidR="0006252F">
        <w:rPr>
          <w:rFonts w:ascii="Times New Roman" w:hAnsi="Times New Roman"/>
          <w:sz w:val="28"/>
          <w:szCs w:val="28"/>
          <w:shd w:val="clear" w:color="auto" w:fill="FFFFFF"/>
        </w:rPr>
        <w:t>(Приложение 11</w:t>
      </w:r>
      <w:r w:rsidRPr="009161A8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EE6A3C" w:rsidRPr="00B52726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726">
        <w:rPr>
          <w:rFonts w:ascii="Times New Roman" w:hAnsi="Times New Roman"/>
          <w:sz w:val="28"/>
          <w:szCs w:val="28"/>
        </w:rPr>
        <w:t>Программа рас</w:t>
      </w:r>
      <w:bookmarkStart w:id="0" w:name="_GoBack"/>
      <w:bookmarkEnd w:id="0"/>
      <w:r w:rsidRPr="00B52726">
        <w:rPr>
          <w:rFonts w:ascii="Times New Roman" w:hAnsi="Times New Roman"/>
          <w:sz w:val="28"/>
          <w:szCs w:val="28"/>
        </w:rPr>
        <w:t>считана на пожилых людей и инвалидов, которые вошли в систему долговременного ухода:</w:t>
      </w:r>
    </w:p>
    <w:p w:rsidR="00EE6A3C" w:rsidRPr="00B52726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726">
        <w:rPr>
          <w:rFonts w:ascii="Times New Roman" w:hAnsi="Times New Roman"/>
          <w:sz w:val="28"/>
          <w:szCs w:val="28"/>
        </w:rPr>
        <w:t>- первого уровня нуждаемости в постороннем уходе с умеренным ограничением мобильности и умеренным снижением способности к самообслуживанию (психические функции у лиц из этого уровня чаще всего не нарушены, либо изменение психических функций проявляется в легкой или умеренной степени, есть потребность в постороннем уходе);</w:t>
      </w:r>
    </w:p>
    <w:p w:rsidR="00EE6A3C" w:rsidRPr="009161A8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2726">
        <w:rPr>
          <w:rFonts w:ascii="Times New Roman" w:hAnsi="Times New Roman"/>
          <w:sz w:val="28"/>
          <w:szCs w:val="28"/>
        </w:rPr>
        <w:t>- второго уровня нуждаемости в постороннем уходе со значительным ограничением мобильности (может быть нарушена способность к ориентации во времени и в пространстве, могут использоваться реабилитационное оборудование (ходунки, трости, кресло-коляска).</w:t>
      </w:r>
      <w:proofErr w:type="gramEnd"/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894">
        <w:rPr>
          <w:rFonts w:ascii="Times New Roman" w:hAnsi="Times New Roman"/>
          <w:b/>
          <w:sz w:val="28"/>
          <w:szCs w:val="28"/>
        </w:rPr>
        <w:t>Ожидаемые результаты:</w:t>
      </w:r>
      <w:r w:rsidRPr="00B67894">
        <w:rPr>
          <w:rFonts w:ascii="Times New Roman" w:hAnsi="Times New Roman"/>
          <w:sz w:val="28"/>
          <w:szCs w:val="28"/>
        </w:rPr>
        <w:t xml:space="preserve"> 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программы</w:t>
      </w:r>
      <w:r w:rsidRPr="00B67894">
        <w:rPr>
          <w:rFonts w:ascii="Times New Roman" w:hAnsi="Times New Roman"/>
          <w:sz w:val="28"/>
          <w:szCs w:val="28"/>
        </w:rPr>
        <w:t xml:space="preserve"> позволит:  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повысить качество жизни, </w:t>
      </w:r>
      <w:r w:rsidRPr="00B67894">
        <w:rPr>
          <w:rFonts w:ascii="Times New Roman" w:hAnsi="Times New Roman"/>
          <w:sz w:val="28"/>
          <w:szCs w:val="28"/>
        </w:rPr>
        <w:t xml:space="preserve">улучшить психологическое состояние граждан пожилого возраста и инвалидов, имеющих когнитивные расстройства;  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B71">
        <w:rPr>
          <w:rFonts w:ascii="Times New Roman" w:hAnsi="Times New Roman"/>
          <w:sz w:val="28"/>
          <w:szCs w:val="28"/>
        </w:rPr>
        <w:t>- повысить их вербальный и невербальный интеллект,</w:t>
      </w:r>
      <w:r>
        <w:rPr>
          <w:rFonts w:ascii="Times New Roman" w:hAnsi="Times New Roman"/>
          <w:sz w:val="28"/>
          <w:szCs w:val="28"/>
        </w:rPr>
        <w:t xml:space="preserve"> улучшить состояние когнитивных процессов - памяти, внимания и логического мышления,  процессов запоминая информации и скорости ее обработки;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7894">
        <w:rPr>
          <w:rFonts w:ascii="Times New Roman" w:hAnsi="Times New Roman"/>
          <w:sz w:val="28"/>
          <w:szCs w:val="28"/>
        </w:rPr>
        <w:t xml:space="preserve">создать условия для повышения собственной значимости и востребованности;  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7894">
        <w:rPr>
          <w:rFonts w:ascii="Times New Roman" w:hAnsi="Times New Roman"/>
          <w:sz w:val="28"/>
          <w:szCs w:val="28"/>
        </w:rPr>
        <w:t>расширить круг общения, избавиться от одиночества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7894">
        <w:rPr>
          <w:rFonts w:ascii="Times New Roman" w:hAnsi="Times New Roman"/>
          <w:sz w:val="28"/>
          <w:szCs w:val="28"/>
        </w:rPr>
        <w:t>развить творческую активность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7894">
        <w:rPr>
          <w:rFonts w:ascii="Times New Roman" w:hAnsi="Times New Roman"/>
          <w:sz w:val="28"/>
          <w:szCs w:val="28"/>
        </w:rPr>
        <w:t>приобрести коммуникативный опыт;</w:t>
      </w:r>
    </w:p>
    <w:p w:rsidR="00EE6A3C" w:rsidRDefault="00EE6A3C" w:rsidP="00892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7894">
        <w:rPr>
          <w:rFonts w:ascii="Times New Roman" w:hAnsi="Times New Roman"/>
          <w:sz w:val="28"/>
          <w:szCs w:val="28"/>
        </w:rPr>
        <w:t>активизировать жизненную позицию граждан пожилого возраста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894">
        <w:rPr>
          <w:rFonts w:ascii="Times New Roman" w:hAnsi="Times New Roman"/>
          <w:sz w:val="28"/>
          <w:szCs w:val="28"/>
        </w:rPr>
        <w:t>инвалидов, привлечь их в общественную жизнь</w:t>
      </w:r>
      <w:r>
        <w:rPr>
          <w:rFonts w:ascii="Times New Roman" w:hAnsi="Times New Roman"/>
          <w:sz w:val="28"/>
          <w:szCs w:val="28"/>
        </w:rPr>
        <w:t>,</w:t>
      </w:r>
      <w:r w:rsidRPr="0007512A">
        <w:rPr>
          <w:rFonts w:ascii="Times New Roman" w:hAnsi="Times New Roman"/>
          <w:sz w:val="28"/>
          <w:szCs w:val="28"/>
        </w:rPr>
        <w:t xml:space="preserve"> </w:t>
      </w:r>
      <w:r w:rsidRPr="00B67894">
        <w:rPr>
          <w:rFonts w:ascii="Times New Roman" w:hAnsi="Times New Roman"/>
          <w:sz w:val="28"/>
          <w:szCs w:val="28"/>
        </w:rPr>
        <w:t>в культурно-массов</w:t>
      </w:r>
      <w:r>
        <w:rPr>
          <w:rFonts w:ascii="Times New Roman" w:hAnsi="Times New Roman"/>
          <w:sz w:val="28"/>
          <w:szCs w:val="28"/>
        </w:rPr>
        <w:t>ые</w:t>
      </w:r>
      <w:r w:rsidR="003924B2">
        <w:rPr>
          <w:rFonts w:ascii="Times New Roman" w:hAnsi="Times New Roman"/>
          <w:sz w:val="28"/>
          <w:szCs w:val="28"/>
        </w:rPr>
        <w:t xml:space="preserve"> мероприятия.</w:t>
      </w:r>
    </w:p>
    <w:sectPr w:rsidR="00EE6A3C" w:rsidSect="00BA1F9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A3C" w:rsidRDefault="00EE6A3C" w:rsidP="00040DEC">
      <w:pPr>
        <w:spacing w:after="0" w:line="240" w:lineRule="auto"/>
      </w:pPr>
      <w:r>
        <w:separator/>
      </w:r>
    </w:p>
  </w:endnote>
  <w:endnote w:type="continuationSeparator" w:id="0">
    <w:p w:rsidR="00EE6A3C" w:rsidRDefault="00EE6A3C" w:rsidP="0004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3C" w:rsidRDefault="0050779F">
    <w:pPr>
      <w:pStyle w:val="a8"/>
      <w:jc w:val="center"/>
    </w:pPr>
    <w:fldSimple w:instr=" PAGE   \* MERGEFORMAT ">
      <w:r w:rsidR="003924B2">
        <w:rPr>
          <w:noProof/>
        </w:rPr>
        <w:t>5</w:t>
      </w:r>
    </w:fldSimple>
  </w:p>
  <w:p w:rsidR="00EE6A3C" w:rsidRDefault="00EE6A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A3C" w:rsidRDefault="00EE6A3C" w:rsidP="00040DEC">
      <w:pPr>
        <w:spacing w:after="0" w:line="240" w:lineRule="auto"/>
      </w:pPr>
      <w:r>
        <w:separator/>
      </w:r>
    </w:p>
  </w:footnote>
  <w:footnote w:type="continuationSeparator" w:id="0">
    <w:p w:rsidR="00EE6A3C" w:rsidRDefault="00EE6A3C" w:rsidP="0004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7D0"/>
    <w:multiLevelType w:val="hybridMultilevel"/>
    <w:tmpl w:val="C248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767E4"/>
    <w:multiLevelType w:val="hybridMultilevel"/>
    <w:tmpl w:val="C618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12B"/>
    <w:rsid w:val="000019D1"/>
    <w:rsid w:val="00012D8E"/>
    <w:rsid w:val="000175F3"/>
    <w:rsid w:val="0002261C"/>
    <w:rsid w:val="0002402D"/>
    <w:rsid w:val="00040DEC"/>
    <w:rsid w:val="0004146F"/>
    <w:rsid w:val="0004165F"/>
    <w:rsid w:val="00052A0C"/>
    <w:rsid w:val="00057BFB"/>
    <w:rsid w:val="0006252F"/>
    <w:rsid w:val="0006329A"/>
    <w:rsid w:val="0007512A"/>
    <w:rsid w:val="00076C30"/>
    <w:rsid w:val="00076F77"/>
    <w:rsid w:val="000B239F"/>
    <w:rsid w:val="000B6A16"/>
    <w:rsid w:val="000E239C"/>
    <w:rsid w:val="000F0FD4"/>
    <w:rsid w:val="000F191C"/>
    <w:rsid w:val="001147D3"/>
    <w:rsid w:val="00120BFD"/>
    <w:rsid w:val="00121467"/>
    <w:rsid w:val="00127BA8"/>
    <w:rsid w:val="00131141"/>
    <w:rsid w:val="0013747E"/>
    <w:rsid w:val="00141741"/>
    <w:rsid w:val="00145749"/>
    <w:rsid w:val="00150702"/>
    <w:rsid w:val="00173A12"/>
    <w:rsid w:val="00173B89"/>
    <w:rsid w:val="001838BA"/>
    <w:rsid w:val="00187F87"/>
    <w:rsid w:val="00196847"/>
    <w:rsid w:val="001A3088"/>
    <w:rsid w:val="001B6E8A"/>
    <w:rsid w:val="001C039E"/>
    <w:rsid w:val="001C566E"/>
    <w:rsid w:val="001D3446"/>
    <w:rsid w:val="001D6A5D"/>
    <w:rsid w:val="002252F7"/>
    <w:rsid w:val="00232275"/>
    <w:rsid w:val="00260CD3"/>
    <w:rsid w:val="0026117A"/>
    <w:rsid w:val="00272A85"/>
    <w:rsid w:val="00293419"/>
    <w:rsid w:val="00297E07"/>
    <w:rsid w:val="002B6FA9"/>
    <w:rsid w:val="002B7938"/>
    <w:rsid w:val="002D6515"/>
    <w:rsid w:val="002E12A7"/>
    <w:rsid w:val="002F09FC"/>
    <w:rsid w:val="002F4BEB"/>
    <w:rsid w:val="00302F82"/>
    <w:rsid w:val="003259CD"/>
    <w:rsid w:val="0033180C"/>
    <w:rsid w:val="00336D08"/>
    <w:rsid w:val="003616E7"/>
    <w:rsid w:val="00363FA4"/>
    <w:rsid w:val="003718E9"/>
    <w:rsid w:val="00372C6B"/>
    <w:rsid w:val="00374ACA"/>
    <w:rsid w:val="00380BCF"/>
    <w:rsid w:val="003842D4"/>
    <w:rsid w:val="003924B2"/>
    <w:rsid w:val="003925FB"/>
    <w:rsid w:val="003B4546"/>
    <w:rsid w:val="003B7616"/>
    <w:rsid w:val="003D1680"/>
    <w:rsid w:val="003D3970"/>
    <w:rsid w:val="003D475F"/>
    <w:rsid w:val="003D5868"/>
    <w:rsid w:val="003E0709"/>
    <w:rsid w:val="003E28A2"/>
    <w:rsid w:val="003F20AA"/>
    <w:rsid w:val="004003F3"/>
    <w:rsid w:val="00406725"/>
    <w:rsid w:val="00414288"/>
    <w:rsid w:val="00416E33"/>
    <w:rsid w:val="0042649C"/>
    <w:rsid w:val="0043792D"/>
    <w:rsid w:val="00447C29"/>
    <w:rsid w:val="00472521"/>
    <w:rsid w:val="004761EA"/>
    <w:rsid w:val="004834ED"/>
    <w:rsid w:val="0049193C"/>
    <w:rsid w:val="004A6625"/>
    <w:rsid w:val="004D440E"/>
    <w:rsid w:val="004D6965"/>
    <w:rsid w:val="004E78BA"/>
    <w:rsid w:val="004F0497"/>
    <w:rsid w:val="004F1B0E"/>
    <w:rsid w:val="00500DF8"/>
    <w:rsid w:val="0050779F"/>
    <w:rsid w:val="00510A81"/>
    <w:rsid w:val="00537AA8"/>
    <w:rsid w:val="00541C9B"/>
    <w:rsid w:val="00543A33"/>
    <w:rsid w:val="00564C2E"/>
    <w:rsid w:val="005A3FB2"/>
    <w:rsid w:val="005A5E2B"/>
    <w:rsid w:val="005A6CA2"/>
    <w:rsid w:val="005B3D46"/>
    <w:rsid w:val="005C6B62"/>
    <w:rsid w:val="005F063C"/>
    <w:rsid w:val="005F5479"/>
    <w:rsid w:val="006064C6"/>
    <w:rsid w:val="00610EFE"/>
    <w:rsid w:val="00617D69"/>
    <w:rsid w:val="00625B31"/>
    <w:rsid w:val="00627E7C"/>
    <w:rsid w:val="006335CE"/>
    <w:rsid w:val="00661648"/>
    <w:rsid w:val="00666343"/>
    <w:rsid w:val="006668DB"/>
    <w:rsid w:val="0067006D"/>
    <w:rsid w:val="006A12BF"/>
    <w:rsid w:val="006B31DF"/>
    <w:rsid w:val="006C5423"/>
    <w:rsid w:val="006C7FB8"/>
    <w:rsid w:val="006D1C30"/>
    <w:rsid w:val="006E2DEB"/>
    <w:rsid w:val="006E60EB"/>
    <w:rsid w:val="00702BFD"/>
    <w:rsid w:val="007328BA"/>
    <w:rsid w:val="00732CCB"/>
    <w:rsid w:val="00733268"/>
    <w:rsid w:val="007431FF"/>
    <w:rsid w:val="0074493F"/>
    <w:rsid w:val="00751FF6"/>
    <w:rsid w:val="00762CB3"/>
    <w:rsid w:val="00764714"/>
    <w:rsid w:val="0076616D"/>
    <w:rsid w:val="00772E04"/>
    <w:rsid w:val="00773FAD"/>
    <w:rsid w:val="007743CD"/>
    <w:rsid w:val="00780EF1"/>
    <w:rsid w:val="007846D7"/>
    <w:rsid w:val="007858D2"/>
    <w:rsid w:val="00786A32"/>
    <w:rsid w:val="007A04D8"/>
    <w:rsid w:val="007A5473"/>
    <w:rsid w:val="007A57B9"/>
    <w:rsid w:val="007C57F9"/>
    <w:rsid w:val="007C6F8A"/>
    <w:rsid w:val="007C7ED3"/>
    <w:rsid w:val="007E0E51"/>
    <w:rsid w:val="007E59D8"/>
    <w:rsid w:val="007E5D9F"/>
    <w:rsid w:val="0080372B"/>
    <w:rsid w:val="00817CB6"/>
    <w:rsid w:val="00820051"/>
    <w:rsid w:val="008255A2"/>
    <w:rsid w:val="00836708"/>
    <w:rsid w:val="00857589"/>
    <w:rsid w:val="0086103F"/>
    <w:rsid w:val="0086612D"/>
    <w:rsid w:val="008816C5"/>
    <w:rsid w:val="00881B71"/>
    <w:rsid w:val="00886F1F"/>
    <w:rsid w:val="008926B0"/>
    <w:rsid w:val="00894383"/>
    <w:rsid w:val="008A0FFD"/>
    <w:rsid w:val="008A13CF"/>
    <w:rsid w:val="008A590B"/>
    <w:rsid w:val="008A62FB"/>
    <w:rsid w:val="00905286"/>
    <w:rsid w:val="009104ED"/>
    <w:rsid w:val="009161A8"/>
    <w:rsid w:val="00920F23"/>
    <w:rsid w:val="009418A8"/>
    <w:rsid w:val="0094387B"/>
    <w:rsid w:val="00972A7D"/>
    <w:rsid w:val="00985D3D"/>
    <w:rsid w:val="0099144A"/>
    <w:rsid w:val="009962DD"/>
    <w:rsid w:val="009E1B8D"/>
    <w:rsid w:val="009E5FEE"/>
    <w:rsid w:val="00A23169"/>
    <w:rsid w:val="00A233EA"/>
    <w:rsid w:val="00A478EB"/>
    <w:rsid w:val="00A70F89"/>
    <w:rsid w:val="00A730D9"/>
    <w:rsid w:val="00A74D7F"/>
    <w:rsid w:val="00A76A03"/>
    <w:rsid w:val="00A81697"/>
    <w:rsid w:val="00A849EE"/>
    <w:rsid w:val="00A92EF8"/>
    <w:rsid w:val="00AA0E2D"/>
    <w:rsid w:val="00AA0F4E"/>
    <w:rsid w:val="00AB2A96"/>
    <w:rsid w:val="00AC5FE2"/>
    <w:rsid w:val="00AD779E"/>
    <w:rsid w:val="00AE67E9"/>
    <w:rsid w:val="00AF0FBA"/>
    <w:rsid w:val="00AF1CD8"/>
    <w:rsid w:val="00AF1DBE"/>
    <w:rsid w:val="00AF5AC0"/>
    <w:rsid w:val="00B26EB4"/>
    <w:rsid w:val="00B30AC7"/>
    <w:rsid w:val="00B342CD"/>
    <w:rsid w:val="00B40071"/>
    <w:rsid w:val="00B52726"/>
    <w:rsid w:val="00B62360"/>
    <w:rsid w:val="00B62620"/>
    <w:rsid w:val="00B62B24"/>
    <w:rsid w:val="00B634A9"/>
    <w:rsid w:val="00B67894"/>
    <w:rsid w:val="00B8218F"/>
    <w:rsid w:val="00B86875"/>
    <w:rsid w:val="00BA1F9B"/>
    <w:rsid w:val="00BC1A08"/>
    <w:rsid w:val="00BC75C4"/>
    <w:rsid w:val="00BE68EF"/>
    <w:rsid w:val="00BF3D17"/>
    <w:rsid w:val="00BF40EA"/>
    <w:rsid w:val="00C004D0"/>
    <w:rsid w:val="00C00ED0"/>
    <w:rsid w:val="00C0209D"/>
    <w:rsid w:val="00C070C2"/>
    <w:rsid w:val="00C124D2"/>
    <w:rsid w:val="00C20DA5"/>
    <w:rsid w:val="00C331FD"/>
    <w:rsid w:val="00C37BDB"/>
    <w:rsid w:val="00C40952"/>
    <w:rsid w:val="00C41471"/>
    <w:rsid w:val="00C434F2"/>
    <w:rsid w:val="00C64C6F"/>
    <w:rsid w:val="00C71DA5"/>
    <w:rsid w:val="00C74BC0"/>
    <w:rsid w:val="00C74F03"/>
    <w:rsid w:val="00C81A5A"/>
    <w:rsid w:val="00C9073C"/>
    <w:rsid w:val="00C97DE3"/>
    <w:rsid w:val="00CE479B"/>
    <w:rsid w:val="00CE5FE1"/>
    <w:rsid w:val="00CF3BDE"/>
    <w:rsid w:val="00CF4F11"/>
    <w:rsid w:val="00D00BA4"/>
    <w:rsid w:val="00D102A5"/>
    <w:rsid w:val="00D15B69"/>
    <w:rsid w:val="00D21BD8"/>
    <w:rsid w:val="00D421C8"/>
    <w:rsid w:val="00D44414"/>
    <w:rsid w:val="00D50E3B"/>
    <w:rsid w:val="00D51303"/>
    <w:rsid w:val="00D634F4"/>
    <w:rsid w:val="00D650DD"/>
    <w:rsid w:val="00D759E3"/>
    <w:rsid w:val="00D83C7C"/>
    <w:rsid w:val="00D90C95"/>
    <w:rsid w:val="00D9489B"/>
    <w:rsid w:val="00DA616B"/>
    <w:rsid w:val="00DB3C48"/>
    <w:rsid w:val="00DC2435"/>
    <w:rsid w:val="00DE70B6"/>
    <w:rsid w:val="00E06B63"/>
    <w:rsid w:val="00E14353"/>
    <w:rsid w:val="00E22140"/>
    <w:rsid w:val="00E23B43"/>
    <w:rsid w:val="00E23DC4"/>
    <w:rsid w:val="00E2685D"/>
    <w:rsid w:val="00E363B7"/>
    <w:rsid w:val="00E40308"/>
    <w:rsid w:val="00E6708C"/>
    <w:rsid w:val="00E72E21"/>
    <w:rsid w:val="00E80454"/>
    <w:rsid w:val="00E870C9"/>
    <w:rsid w:val="00EB1262"/>
    <w:rsid w:val="00EB23E5"/>
    <w:rsid w:val="00EB77F1"/>
    <w:rsid w:val="00EC2C8C"/>
    <w:rsid w:val="00EE6A3C"/>
    <w:rsid w:val="00F14FA8"/>
    <w:rsid w:val="00F26E66"/>
    <w:rsid w:val="00F27EB4"/>
    <w:rsid w:val="00F36996"/>
    <w:rsid w:val="00F6712B"/>
    <w:rsid w:val="00F8471A"/>
    <w:rsid w:val="00FA2CE0"/>
    <w:rsid w:val="00FB6B7A"/>
    <w:rsid w:val="00FC4C38"/>
    <w:rsid w:val="00FD1DBA"/>
    <w:rsid w:val="00FE7581"/>
    <w:rsid w:val="00FE7C21"/>
    <w:rsid w:val="00FF2D9A"/>
    <w:rsid w:val="00F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07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81697"/>
    <w:pPr>
      <w:ind w:left="720"/>
      <w:contextualSpacing/>
    </w:pPr>
    <w:rPr>
      <w:lang w:eastAsia="en-US"/>
    </w:rPr>
  </w:style>
  <w:style w:type="paragraph" w:styleId="a5">
    <w:name w:val="No Spacing"/>
    <w:uiPriority w:val="99"/>
    <w:qFormat/>
    <w:rsid w:val="00A81697"/>
    <w:rPr>
      <w:lang w:eastAsia="en-US"/>
    </w:rPr>
  </w:style>
  <w:style w:type="paragraph" w:styleId="a6">
    <w:name w:val="header"/>
    <w:basedOn w:val="a"/>
    <w:link w:val="a7"/>
    <w:uiPriority w:val="99"/>
    <w:semiHidden/>
    <w:rsid w:val="0004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40DEC"/>
    <w:rPr>
      <w:rFonts w:cs="Times New Roman"/>
    </w:rPr>
  </w:style>
  <w:style w:type="paragraph" w:styleId="a8">
    <w:name w:val="footer"/>
    <w:basedOn w:val="a"/>
    <w:link w:val="a9"/>
    <w:uiPriority w:val="99"/>
    <w:rsid w:val="0004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40D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5</Pages>
  <Words>1001</Words>
  <Characters>7742</Characters>
  <Application>Microsoft Office Word</Application>
  <DocSecurity>0</DocSecurity>
  <Lines>64</Lines>
  <Paragraphs>17</Paragraphs>
  <ScaleCrop>false</ScaleCrop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272</cp:revision>
  <cp:lastPrinted>2021-10-08T09:00:00Z</cp:lastPrinted>
  <dcterms:created xsi:type="dcterms:W3CDTF">2021-09-30T08:58:00Z</dcterms:created>
  <dcterms:modified xsi:type="dcterms:W3CDTF">2022-10-14T04:32:00Z</dcterms:modified>
</cp:coreProperties>
</file>