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2E" w:rsidRDefault="00652B2E" w:rsidP="00652B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4A53">
        <w:rPr>
          <w:rFonts w:ascii="Times New Roman" w:hAnsi="Times New Roman" w:cs="Times New Roman"/>
          <w:b/>
          <w:sz w:val="28"/>
          <w:szCs w:val="24"/>
        </w:rPr>
        <w:t>Мониторинг достижений детей</w:t>
      </w:r>
      <w:r>
        <w:rPr>
          <w:rFonts w:ascii="Times New Roman" w:hAnsi="Times New Roman" w:cs="Times New Roman"/>
          <w:b/>
          <w:sz w:val="28"/>
          <w:szCs w:val="24"/>
        </w:rPr>
        <w:t xml:space="preserve"> группы №_____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проекта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2B2E" w:rsidRDefault="00652B2E" w:rsidP="00652B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2B2E">
        <w:rPr>
          <w:rFonts w:ascii="Times New Roman" w:hAnsi="Times New Roman" w:cs="Times New Roman"/>
          <w:b/>
          <w:sz w:val="28"/>
          <w:szCs w:val="24"/>
        </w:rPr>
        <w:t>«Детская журналистика как средство развития творческого потенциала детей дошкольного возраста»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52B2E" w:rsidRDefault="00652B2E" w:rsidP="00652B2E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2693"/>
        <w:gridCol w:w="1984"/>
        <w:gridCol w:w="2127"/>
        <w:gridCol w:w="2126"/>
        <w:gridCol w:w="1559"/>
        <w:gridCol w:w="992"/>
      </w:tblGrid>
      <w:tr w:rsidR="00652B2E" w:rsidTr="00754160">
        <w:tc>
          <w:tcPr>
            <w:tcW w:w="562" w:type="dxa"/>
            <w:vMerge w:val="restart"/>
          </w:tcPr>
          <w:p w:rsidR="00652B2E" w:rsidRPr="00754160" w:rsidRDefault="00652B2E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2B2E" w:rsidRPr="00754160" w:rsidRDefault="00652B2E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85" w:type="dxa"/>
            <w:vMerge w:val="restart"/>
          </w:tcPr>
          <w:p w:rsidR="00652B2E" w:rsidRPr="00754160" w:rsidRDefault="00652B2E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12332" w:type="dxa"/>
            <w:gridSpan w:val="6"/>
          </w:tcPr>
          <w:p w:rsidR="00652B2E" w:rsidRPr="00754160" w:rsidRDefault="00652B2E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</w:tcPr>
          <w:p w:rsidR="00652B2E" w:rsidRPr="00754160" w:rsidRDefault="00652B2E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 xml:space="preserve">Общий показатель </w:t>
            </w:r>
          </w:p>
        </w:tc>
      </w:tr>
      <w:tr w:rsidR="00754160" w:rsidTr="00754160">
        <w:tc>
          <w:tcPr>
            <w:tcW w:w="562" w:type="dxa"/>
            <w:vMerge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Обладает положительной мотивацией к журналистской деятельности.</w:t>
            </w:r>
          </w:p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Умеет позитивно коммуникативно взаимодействовать со сверстниками и взрослыми: умения слушать, вступать в диалог и вести его, говорить, свободно, пользоваться языком в различных ситуациях общения.</w:t>
            </w:r>
          </w:p>
        </w:tc>
        <w:tc>
          <w:tcPr>
            <w:tcW w:w="1984" w:type="dxa"/>
          </w:tcPr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Способен к принятию собственных решений, несёт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свою работу</w:t>
            </w: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Проявляет креативность и инициативу в самостоятельной творческой медиа деятельности.</w:t>
            </w:r>
          </w:p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и организует </w:t>
            </w: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темой проекта («Журналисты», «Выпуск новостей» и т.п.)</w:t>
            </w:r>
          </w:p>
        </w:tc>
        <w:tc>
          <w:tcPr>
            <w:tcW w:w="1559" w:type="dxa"/>
          </w:tcPr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Стремится следовать нормам и ценностям, принятых в обществе, включая моральные и нравственные ценности.</w:t>
            </w:r>
          </w:p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60" w:rsidTr="00754160">
        <w:tc>
          <w:tcPr>
            <w:tcW w:w="56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4160" w:rsidRPr="00754160" w:rsidRDefault="00754160" w:rsidP="0075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B2E" w:rsidRDefault="00652B2E" w:rsidP="00652B2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52B2E" w:rsidRPr="005D6C14" w:rsidRDefault="00652B2E" w:rsidP="00652B2E">
      <w:pPr>
        <w:rPr>
          <w:rFonts w:ascii="Times New Roman" w:hAnsi="Times New Roman" w:cs="Times New Roman"/>
          <w:sz w:val="24"/>
        </w:rPr>
      </w:pPr>
      <w:r w:rsidRPr="005D6C14">
        <w:rPr>
          <w:rFonts w:ascii="Times New Roman" w:hAnsi="Times New Roman" w:cs="Times New Roman"/>
          <w:sz w:val="24"/>
        </w:rPr>
        <w:t>Маркеры</w:t>
      </w:r>
      <w:r>
        <w:rPr>
          <w:rFonts w:ascii="Times New Roman" w:hAnsi="Times New Roman" w:cs="Times New Roman"/>
          <w:sz w:val="24"/>
        </w:rPr>
        <w:t xml:space="preserve"> оценивания</w:t>
      </w:r>
      <w:r w:rsidRPr="005D6C14">
        <w:rPr>
          <w:rFonts w:ascii="Times New Roman" w:hAnsi="Times New Roman" w:cs="Times New Roman"/>
          <w:sz w:val="24"/>
        </w:rPr>
        <w:t>:</w:t>
      </w:r>
    </w:p>
    <w:p w:rsidR="00652B2E" w:rsidRPr="005D6C14" w:rsidRDefault="00652B2E" w:rsidP="00652B2E">
      <w:pPr>
        <w:rPr>
          <w:rFonts w:ascii="Times New Roman" w:hAnsi="Times New Roman" w:cs="Times New Roman"/>
          <w:sz w:val="24"/>
        </w:rPr>
      </w:pPr>
      <w:r w:rsidRPr="005D6C14">
        <w:rPr>
          <w:rFonts w:ascii="Times New Roman" w:hAnsi="Times New Roman" w:cs="Times New Roman"/>
          <w:sz w:val="24"/>
        </w:rPr>
        <w:t>Н – никогда</w:t>
      </w:r>
    </w:p>
    <w:p w:rsidR="00652B2E" w:rsidRPr="005D6C14" w:rsidRDefault="00652B2E" w:rsidP="00652B2E">
      <w:pPr>
        <w:rPr>
          <w:rFonts w:ascii="Times New Roman" w:hAnsi="Times New Roman" w:cs="Times New Roman"/>
          <w:sz w:val="24"/>
        </w:rPr>
      </w:pPr>
      <w:r w:rsidRPr="005D6C14">
        <w:rPr>
          <w:rFonts w:ascii="Times New Roman" w:hAnsi="Times New Roman" w:cs="Times New Roman"/>
          <w:sz w:val="24"/>
        </w:rPr>
        <w:t>И – иногда</w:t>
      </w:r>
    </w:p>
    <w:p w:rsidR="00652B2E" w:rsidRPr="005D6C14" w:rsidRDefault="00652B2E" w:rsidP="00652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– </w:t>
      </w:r>
      <w:r w:rsidRPr="005D6C14">
        <w:rPr>
          <w:rFonts w:ascii="Times New Roman" w:hAnsi="Times New Roman" w:cs="Times New Roman"/>
          <w:sz w:val="24"/>
        </w:rPr>
        <w:t>обычно</w:t>
      </w:r>
      <w:r>
        <w:rPr>
          <w:rFonts w:ascii="Times New Roman" w:hAnsi="Times New Roman" w:cs="Times New Roman"/>
          <w:sz w:val="24"/>
        </w:rPr>
        <w:t xml:space="preserve"> </w:t>
      </w:r>
    </w:p>
    <w:p w:rsidR="00652B2E" w:rsidRDefault="00652B2E" w:rsidP="00652B2E">
      <w:pPr>
        <w:jc w:val="center"/>
      </w:pPr>
    </w:p>
    <w:p w:rsidR="00A6066A" w:rsidRDefault="00A6066A"/>
    <w:sectPr w:rsidR="00A6066A" w:rsidSect="00FA22A4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E"/>
    <w:rsid w:val="000E72EC"/>
    <w:rsid w:val="002F3986"/>
    <w:rsid w:val="00652B2E"/>
    <w:rsid w:val="00754160"/>
    <w:rsid w:val="00A6066A"/>
    <w:rsid w:val="00B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ECFD-2FB7-472E-9268-16A4E46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</cp:revision>
  <dcterms:created xsi:type="dcterms:W3CDTF">2023-05-18T06:21:00Z</dcterms:created>
  <dcterms:modified xsi:type="dcterms:W3CDTF">2023-05-18T07:02:00Z</dcterms:modified>
</cp:coreProperties>
</file>