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Times New Roman" w:hAnsi="Times New Roman" w:cs="Times New Roman"/>
          <w:sz w:val="28"/>
          <w:szCs w:val="28"/>
        </w:rPr>
        <w:id w:val="763756252"/>
        <w:docPartObj>
          <w:docPartGallery w:val="Cover Pages"/>
          <w:docPartUnique/>
        </w:docPartObj>
      </w:sdtPr>
      <w:sdtEndPr>
        <w:rPr>
          <w:rFonts w:eastAsia="Times New Roman"/>
          <w:b/>
          <w:lang w:eastAsia="ru-RU"/>
        </w:rPr>
      </w:sdtEndPr>
      <w:sdtContent>
        <w:p w14:paraId="10C035DA" w14:textId="77777777" w:rsidR="00163324" w:rsidRPr="00DD5144" w:rsidRDefault="00000000" w:rsidP="00DD5144">
          <w:pPr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noProof/>
              <w:sz w:val="28"/>
              <w:szCs w:val="28"/>
            </w:rPr>
            <w:pict w14:anchorId="0FEA3292">
              <v:group id="_x0000_s1033" style="position:absolute;margin-left:357.2pt;margin-top:9pt;width:232.05pt;height:825.6pt;z-index:251660288;mso-position-horizontal-relative:page;mso-position-vertical-relative:page" coordorigin="7329" coordsize="4911,15840" o:allowincell="f">
                <v:group id="_x0000_s1034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    <v:rect id="_x0000_s1035" style="position:absolute;left:7755;width:4505;height:15840;mso-height-percent:1000;mso-position-vertical:top;mso-position-vertical-relative:page;mso-height-percent:1000" fillcolor="#e36c0a [2409]" stroked="f" strokecolor="#d8d8d8 [2732]">
                    <v:fill color2="#bfbfbf [2412]" rotate="t"/>
                  </v:rect>
                  <v:rect id="_x0000_s1036" style="position:absolute;left:7560;top:8;width:195;height:15825;mso-height-percent:1000;mso-position-vertical-relative:page;mso-height-percent:1000;mso-width-relative:margin;v-text-anchor:middle" fillcolor="#9bbb59 [3206]" stroked="f" strokecolor="white [3212]" strokeweight="1pt">
                    <v:fill r:id="rId9" o:title="Light vertical" opacity="52429f" o:opacity2="52429f" type="pattern"/>
                    <v:shadow color="#d8d8d8 [2732]" offset="3pt,3pt" offset2="2pt,2pt"/>
                  </v:rect>
                </v:group>
                <v:rect id="_x0000_s1037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color="#e36c0a [2409]" stroked="f" strokecolor="white [3212]" strokeweight="1pt">
                  <v:fill opacity="52429f"/>
                  <v:shadow color="#d8d8d8 [2732]" offset="3pt,3pt" offset2="2pt,2pt"/>
                  <v:textbox style="mso-next-textbox:#_x0000_s1037" inset="28.8pt,14.4pt,14.4pt,14.4pt">
                    <w:txbxContent>
                      <w:p w14:paraId="30D1AE92" w14:textId="77777777" w:rsidR="00295225" w:rsidRDefault="00295225">
                        <w:pPr>
                          <w:pStyle w:val="ac"/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rect>
                <v:rect id="_x0000_s1038" style="position:absolute;left:7329;top:10658;width:4889;height:4462;mso-width-percent:400;mso-position-horizontal-relative:page;mso-position-vertical-relative:margin;mso-width-percent:400;v-text-anchor:bottom" o:allowincell="f" fillcolor="#e36c0a [2409]" stroked="f" strokecolor="white [3212]" strokeweight="1pt">
                  <v:fill opacity="52429f"/>
                  <v:shadow color="#d8d8d8 [2732]" offset="3pt,3pt" offset2="2pt,2pt"/>
                  <v:textbox style="mso-next-textbox:#_x0000_s1038" inset="28.8pt,14.4pt,14.4pt,14.4pt">
                    <w:txbxContent>
                      <w:sdt>
                        <w:sdtPr>
                          <w:rPr>
                            <w:b/>
                            <w:color w:val="403152" w:themeColor="accent4" w:themeShade="80"/>
                            <w:sz w:val="36"/>
                          </w:rPr>
                          <w:alias w:val="Автор"/>
                          <w:id w:val="621785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Content>
                          <w:p w14:paraId="0EE2230E" w14:textId="77777777" w:rsidR="00295225" w:rsidRPr="00717CAB" w:rsidRDefault="00295225">
                            <w:pPr>
                              <w:pStyle w:val="ac"/>
                              <w:spacing w:line="360" w:lineRule="auto"/>
                              <w:rPr>
                                <w:b/>
                                <w:color w:val="403152" w:themeColor="accent4" w:themeShade="80"/>
                                <w:sz w:val="36"/>
                              </w:rPr>
                            </w:pPr>
                            <w:r w:rsidRPr="00717CAB">
                              <w:rPr>
                                <w:b/>
                                <w:color w:val="403152" w:themeColor="accent4" w:themeShade="80"/>
                                <w:sz w:val="36"/>
                              </w:rPr>
                              <w:t>Батова</w:t>
                            </w:r>
                          </w:p>
                        </w:sdtContent>
                      </w:sdt>
                      <w:sdt>
                        <w:sdtPr>
                          <w:rPr>
                            <w:b/>
                            <w:color w:val="403152" w:themeColor="accent4" w:themeShade="80"/>
                            <w:sz w:val="36"/>
                          </w:rPr>
                          <w:alias w:val="Организация"/>
                          <w:id w:val="621786"/>
                          <w:dataBinding w:prefixMappings="xmlns:ns0='http://schemas.openxmlformats.org/officeDocument/2006/extended-properties'" w:xpath="/ns0:Properties[1]/ns0:Company[1]" w:storeItemID="{6668398D-A668-4E3E-A5EB-62B293D839F1}"/>
                          <w:text/>
                        </w:sdtPr>
                        <w:sdtContent>
                          <w:p w14:paraId="146799BE" w14:textId="77777777" w:rsidR="00295225" w:rsidRPr="00717CAB" w:rsidRDefault="00295225">
                            <w:pPr>
                              <w:pStyle w:val="ac"/>
                              <w:spacing w:line="360" w:lineRule="auto"/>
                              <w:rPr>
                                <w:b/>
                                <w:color w:val="403152" w:themeColor="accent4" w:themeShade="80"/>
                              </w:rPr>
                            </w:pPr>
                            <w:r w:rsidRPr="00717CAB">
                              <w:rPr>
                                <w:b/>
                                <w:color w:val="403152" w:themeColor="accent4" w:themeShade="80"/>
                                <w:sz w:val="36"/>
                              </w:rPr>
                              <w:t>Оксана Анатольевна</w:t>
                            </w:r>
                          </w:p>
                        </w:sdtContent>
                      </w:sdt>
                      <w:sdt>
                        <w:sdtPr>
                          <w:rPr>
                            <w:b/>
                            <w:color w:val="403152" w:themeColor="accent4" w:themeShade="80"/>
                            <w:sz w:val="36"/>
                          </w:rPr>
                          <w:alias w:val="Дата"/>
                          <w:id w:val="621787"/>
                          <w:dataBinding w:prefixMappings="xmlns:ns0='http://schemas.microsoft.com/office/2006/coverPageProps'" w:xpath="/ns0:CoverPageProperties[1]/ns0:PublishDate[1]" w:storeItemID="{55AF091B-3C7A-41E3-B477-F2FDAA23CFDA}"/>
                          <w:date>
                            <w:dateFormat w:val="dd.MM.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14:paraId="6581D6B4" w14:textId="3039D1F0" w:rsidR="00295225" w:rsidRPr="00717CAB" w:rsidRDefault="00295225">
                            <w:pPr>
                              <w:pStyle w:val="ac"/>
                              <w:spacing w:line="360" w:lineRule="auto"/>
                              <w:rPr>
                                <w:b/>
                                <w:color w:val="403152" w:themeColor="accent4" w:themeShade="80"/>
                                <w:sz w:val="36"/>
                              </w:rPr>
                            </w:pPr>
                            <w:r w:rsidRPr="00717CAB">
                              <w:rPr>
                                <w:b/>
                                <w:color w:val="403152" w:themeColor="accent4" w:themeShade="80"/>
                                <w:sz w:val="36"/>
                              </w:rPr>
                              <w:t>г.Узловая</w:t>
                            </w:r>
                          </w:p>
                        </w:sdtContent>
                      </w:sdt>
                    </w:txbxContent>
                  </v:textbox>
                </v:rect>
                <w10:wrap anchorx="page" anchory="page"/>
              </v:group>
            </w:pict>
          </w:r>
          <w:r>
            <w:rPr>
              <w:rFonts w:ascii="Times New Roman" w:hAnsi="Times New Roman" w:cs="Times New Roman"/>
              <w:noProof/>
              <w:sz w:val="28"/>
              <w:szCs w:val="28"/>
            </w:rPr>
            <w:pict w14:anchorId="26A2D6A5">
              <v:rect id="_x0000_s1040" style="position:absolute;margin-left:-54.5pt;margin-top:-3.75pt;width:467.7pt;height:49.3pt;rotation:-360;z-index:251665408;mso-width-percent:1000;mso-position-horizontal-relative:margin;mso-position-vertical-relative:margin;mso-width-percent:1000;mso-width-relative:margin;mso-height-relative:margin" o:allowincell="f" filled="f" fillcolor="#4f81bd [3204]" stroked="f">
                <v:imagedata embosscolor="shadow add(51)"/>
                <v:shadow type="emboss" color="lineOrFill darken(153)" color2="shadow add(102)" offset="1pt,1pt"/>
                <v:textbox style="mso-next-textbox:#_x0000_s1040;mso-fit-shape-to-text:t" inset="0,0,18pt,0">
                  <w:txbxContent>
                    <w:p w14:paraId="1AE8096F" w14:textId="77777777" w:rsidR="00295225" w:rsidRPr="00163324" w:rsidRDefault="00295225">
                      <w:pPr>
                        <w:pBdr>
                          <w:left w:val="single" w:sz="12" w:space="10" w:color="7BA0CD" w:themeColor="accent1" w:themeTint="BF"/>
                        </w:pBdr>
                        <w:rPr>
                          <w:iCs/>
                          <w:color w:val="002060"/>
                          <w:sz w:val="32"/>
                          <w:szCs w:val="28"/>
                        </w:rPr>
                      </w:pPr>
                      <w:r w:rsidRPr="00163324">
                        <w:rPr>
                          <w:iCs/>
                          <w:color w:val="002060"/>
                          <w:sz w:val="32"/>
                          <w:szCs w:val="28"/>
                        </w:rPr>
                        <w:t>Муниципальное бюджетное общеобразовательное учреждение средняя общеобразовательная школа № 1</w:t>
                      </w:r>
                    </w:p>
                  </w:txbxContent>
                </v:textbox>
                <w10:wrap type="square" anchorx="margin" anchory="margin"/>
              </v:rect>
            </w:pict>
          </w:r>
        </w:p>
        <w:p w14:paraId="38DEA7C4" w14:textId="77777777" w:rsidR="00163324" w:rsidRPr="00DD5144" w:rsidRDefault="00000000" w:rsidP="00DD5144">
          <w:pPr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  <w:pict w14:anchorId="501135FB">
              <v:roundrect id="_x0000_s1044" style="position:absolute;margin-left:-414.3pt;margin-top:246.35pt;width:428.25pt;height:320.25pt;z-index:251666432" arcsize="10923f" fillcolor="#d99594 [1941]">
                <v:textbox style="mso-next-textbox:#_x0000_s1044">
                  <w:txbxContent>
                    <w:p w14:paraId="77EBDD9F" w14:textId="77777777" w:rsidR="00295225" w:rsidRDefault="00295225">
                      <w:r w:rsidRPr="004C643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1CBE4B3">
                            <wp:extent cx="5067300" cy="3867860"/>
                            <wp:effectExtent l="19050" t="0" r="0" b="0"/>
                            <wp:docPr id="10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/>
                                    <a:srcRect t="30000" b="1274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67300" cy="3867860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w:r>
          <w:r>
            <w:rPr>
              <w:rFonts w:ascii="Times New Roman" w:hAnsi="Times New Roman" w:cs="Times New Roman"/>
              <w:noProof/>
              <w:sz w:val="28"/>
              <w:szCs w:val="28"/>
            </w:rPr>
            <w:pict w14:anchorId="3F50C74F">
              <v:rect id="_x0000_s1039" style="position:absolute;margin-left:11.5pt;margin-top:185.9pt;width:446.5pt;height:102.45pt;z-index:251662336;mso-width-percent:900;mso-position-horizontal-relative:page;mso-position-vertical-relative:page;mso-width-percent:900;v-text-anchor:middle" o:allowincell="f" fillcolor="#e5b8b7 [1301]" strokecolor="#f2f2f2 [3041]" strokeweight="1pt">
                <v:fill color2="#4e6128 [1606]"/>
                <v:shadow on="t" type="perspective" color="#d6e3bc [1302]" opacity=".5" origin=",.5" offset="0,0" matrix=",-56756f,,.5"/>
                <v:textbox style="mso-next-textbox:#_x0000_s1039" inset="14.4pt,,14.4pt">
                  <w:txbxContent>
                    <w:sdt>
                      <w:sdtPr>
                        <w:rPr>
                          <w:rFonts w:ascii="Times New Roman" w:eastAsia="Times New Roman" w:hAnsi="Times New Roman" w:cs="Times New Roman"/>
                          <w:b/>
                          <w:color w:val="002060"/>
                          <w:sz w:val="44"/>
                          <w:szCs w:val="32"/>
                          <w:lang w:eastAsia="ru-RU"/>
                        </w:rPr>
                        <w:alias w:val="Заголовок"/>
                        <w:id w:val="621788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14:paraId="1A275989" w14:textId="77777777" w:rsidR="00295225" w:rsidRPr="00163324" w:rsidRDefault="00295225" w:rsidP="00163324">
                          <w:pPr>
                            <w:spacing w:after="0"/>
                            <w:rPr>
                              <w:rFonts w:ascii="Times New Roman" w:eastAsia="Times New Roman" w:hAnsi="Times New Roman" w:cs="Times New Roman"/>
                              <w:b/>
                              <w:color w:val="FFFFFF" w:themeColor="background1"/>
                              <w:sz w:val="44"/>
                              <w:szCs w:val="32"/>
                              <w:lang w:eastAsia="ru-RU"/>
                            </w:rPr>
                          </w:pPr>
                          <w:r w:rsidRPr="00717CAB">
                            <w:rPr>
                              <w:rFonts w:ascii="Times New Roman" w:eastAsia="Times New Roman" w:hAnsi="Times New Roman" w:cs="Times New Roman"/>
                              <w:b/>
                              <w:color w:val="002060"/>
                              <w:sz w:val="44"/>
                              <w:szCs w:val="32"/>
                              <w:lang w:eastAsia="ru-RU"/>
                            </w:rPr>
                            <w:t>Методические рекомендации по созданию и использованию лэпбука при обучении географии</w:t>
                          </w:r>
                        </w:p>
                      </w:sdtContent>
                    </w:sdt>
                    <w:p w14:paraId="72A29603" w14:textId="77777777" w:rsidR="00295225" w:rsidRPr="00163324" w:rsidRDefault="00295225" w:rsidP="00163324">
                      <w:pPr>
                        <w:rPr>
                          <w:color w:val="FFFFFF" w:themeColor="background1"/>
                          <w:sz w:val="32"/>
                          <w:szCs w:val="72"/>
                        </w:rPr>
                      </w:pPr>
                    </w:p>
                  </w:txbxContent>
                </v:textbox>
                <w10:wrap anchorx="page" anchory="page"/>
              </v:rect>
            </w:pict>
          </w:r>
          <w:r w:rsidR="00163324" w:rsidRPr="00DD5144"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  <w:br w:type="page"/>
          </w:r>
        </w:p>
      </w:sdtContent>
    </w:sdt>
    <w:p w14:paraId="50D6CD30" w14:textId="77777777" w:rsidR="00163324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14:paraId="5B8A931C" w14:textId="77777777" w:rsidR="007F6736" w:rsidRPr="00DD5144" w:rsidRDefault="007F6736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E3A8FDB" w14:textId="77777777" w:rsidR="00396275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"/>
        <w:gridCol w:w="8375"/>
        <w:gridCol w:w="666"/>
      </w:tblGrid>
      <w:tr w:rsidR="00396275" w:rsidRPr="00DD5144" w14:paraId="325CB81A" w14:textId="77777777" w:rsidTr="00F376C6">
        <w:tc>
          <w:tcPr>
            <w:tcW w:w="530" w:type="dxa"/>
          </w:tcPr>
          <w:p w14:paraId="57ADB9F8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375" w:type="dxa"/>
          </w:tcPr>
          <w:p w14:paraId="3EC45136" w14:textId="77777777" w:rsidR="00396275" w:rsidRPr="00CB3A2A" w:rsidRDefault="00396275" w:rsidP="00DD5144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Введение …………………………………………………………….......</w:t>
            </w:r>
          </w:p>
        </w:tc>
        <w:tc>
          <w:tcPr>
            <w:tcW w:w="666" w:type="dxa"/>
          </w:tcPr>
          <w:p w14:paraId="0C6C5099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396275" w:rsidRPr="00DD5144" w14:paraId="09ACF9A2" w14:textId="77777777" w:rsidTr="00F376C6">
        <w:tc>
          <w:tcPr>
            <w:tcW w:w="530" w:type="dxa"/>
          </w:tcPr>
          <w:p w14:paraId="2A0F91F7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375" w:type="dxa"/>
          </w:tcPr>
          <w:p w14:paraId="325F8660" w14:textId="77777777" w:rsidR="00396275" w:rsidRPr="00CB3A2A" w:rsidRDefault="00811A9D" w:rsidP="00DD5144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Этапы создания</w:t>
            </w:r>
            <w:r w:rsidR="00A415B9"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…………………………</w:t>
            </w:r>
            <w:r w:rsidR="00295225"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……………………………..</w:t>
            </w:r>
            <w:r w:rsidR="008D2347"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..</w:t>
            </w:r>
          </w:p>
        </w:tc>
        <w:tc>
          <w:tcPr>
            <w:tcW w:w="666" w:type="dxa"/>
          </w:tcPr>
          <w:p w14:paraId="15B2DBF5" w14:textId="77777777" w:rsidR="00396275" w:rsidRPr="00DD5144" w:rsidRDefault="00CB3A2A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396275" w:rsidRPr="00DD5144" w14:paraId="210E27DB" w14:textId="77777777" w:rsidTr="00F376C6">
        <w:tc>
          <w:tcPr>
            <w:tcW w:w="530" w:type="dxa"/>
          </w:tcPr>
          <w:p w14:paraId="4BF17519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375" w:type="dxa"/>
          </w:tcPr>
          <w:p w14:paraId="0926113C" w14:textId="77777777" w:rsidR="00396275" w:rsidRPr="00CB3A2A" w:rsidRDefault="00295225" w:rsidP="00295225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Особенности  использования ………………………………………….</w:t>
            </w:r>
          </w:p>
        </w:tc>
        <w:tc>
          <w:tcPr>
            <w:tcW w:w="666" w:type="dxa"/>
          </w:tcPr>
          <w:p w14:paraId="146FD369" w14:textId="77777777" w:rsidR="00003C6B" w:rsidRPr="00DD5144" w:rsidRDefault="00DE25C8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396275" w:rsidRPr="00DD5144" w14:paraId="47D03E60" w14:textId="77777777" w:rsidTr="00F376C6">
        <w:tc>
          <w:tcPr>
            <w:tcW w:w="530" w:type="dxa"/>
          </w:tcPr>
          <w:p w14:paraId="371BC5B1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375" w:type="dxa"/>
          </w:tcPr>
          <w:p w14:paraId="3F7BD591" w14:textId="77777777" w:rsidR="00396275" w:rsidRPr="00CB3A2A" w:rsidRDefault="00295225" w:rsidP="00DD5144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Лэпбук и требования ФГОС</w:t>
            </w:r>
            <w:r w:rsidR="00396275"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</w:t>
            </w:r>
            <w:r w:rsidR="003520D5"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………………..</w:t>
            </w:r>
          </w:p>
        </w:tc>
        <w:tc>
          <w:tcPr>
            <w:tcW w:w="666" w:type="dxa"/>
          </w:tcPr>
          <w:p w14:paraId="0CBCF358" w14:textId="77777777" w:rsidR="00396275" w:rsidRPr="00DD5144" w:rsidRDefault="00DE25C8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396275" w:rsidRPr="00DD5144" w14:paraId="3DFC7DA8" w14:textId="77777777" w:rsidTr="00F376C6">
        <w:tc>
          <w:tcPr>
            <w:tcW w:w="530" w:type="dxa"/>
          </w:tcPr>
          <w:p w14:paraId="1AF5C6B0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375" w:type="dxa"/>
          </w:tcPr>
          <w:p w14:paraId="61D4114C" w14:textId="77777777" w:rsidR="00396275" w:rsidRPr="00CB3A2A" w:rsidRDefault="00295225" w:rsidP="00295225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hAnsi="Times New Roman" w:cs="Times New Roman"/>
                <w:sz w:val="28"/>
                <w:szCs w:val="28"/>
              </w:rPr>
              <w:t xml:space="preserve">Этапы создания лэпбука на уроке географии в 9 классе по теме </w:t>
            </w: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«Волго-Вятский экономический  район»  </w:t>
            </w:r>
          </w:p>
        </w:tc>
        <w:tc>
          <w:tcPr>
            <w:tcW w:w="666" w:type="dxa"/>
          </w:tcPr>
          <w:p w14:paraId="1FA875C4" w14:textId="77777777" w:rsidR="00396275" w:rsidRPr="00DD5144" w:rsidRDefault="00396275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CBA9BEC" w14:textId="77777777" w:rsidR="00AA0434" w:rsidRPr="00DD5144" w:rsidRDefault="00DE25C8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396275" w:rsidRPr="00DD5144" w14:paraId="24BF34E0" w14:textId="77777777" w:rsidTr="00F376C6">
        <w:tc>
          <w:tcPr>
            <w:tcW w:w="530" w:type="dxa"/>
          </w:tcPr>
          <w:p w14:paraId="1A6D7677" w14:textId="77777777" w:rsidR="00396275" w:rsidRPr="00DD5144" w:rsidRDefault="00396275" w:rsidP="00DD5144">
            <w:pPr>
              <w:spacing w:before="8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375" w:type="dxa"/>
          </w:tcPr>
          <w:p w14:paraId="7466844D" w14:textId="77777777" w:rsidR="00396275" w:rsidRPr="00CB3A2A" w:rsidRDefault="0088059C" w:rsidP="00DD5144">
            <w:pPr>
              <w:spacing w:before="8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Лэпбук по теме «Неисчерпаемые ресурсы», 10 класс</w:t>
            </w:r>
          </w:p>
        </w:tc>
        <w:tc>
          <w:tcPr>
            <w:tcW w:w="666" w:type="dxa"/>
          </w:tcPr>
          <w:p w14:paraId="1BEE6C58" w14:textId="77777777" w:rsidR="00396275" w:rsidRPr="00DD5144" w:rsidRDefault="002A4E5C" w:rsidP="00DE25C8">
            <w:pPr>
              <w:spacing w:before="8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DE25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376C6" w:rsidRPr="00DD5144" w14:paraId="44F4744D" w14:textId="77777777" w:rsidTr="00F376C6">
        <w:tc>
          <w:tcPr>
            <w:tcW w:w="530" w:type="dxa"/>
          </w:tcPr>
          <w:p w14:paraId="565C4519" w14:textId="77777777" w:rsidR="00F376C6" w:rsidRPr="00DD5144" w:rsidRDefault="00F376C6" w:rsidP="00DD5144">
            <w:pPr>
              <w:spacing w:before="8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375" w:type="dxa"/>
          </w:tcPr>
          <w:p w14:paraId="2CD3B41D" w14:textId="77777777" w:rsidR="00F376C6" w:rsidRPr="00CB3A2A" w:rsidRDefault="0088059C" w:rsidP="00DD5144">
            <w:pPr>
              <w:spacing w:before="8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Заключение………………………………………………………………</w:t>
            </w:r>
          </w:p>
        </w:tc>
        <w:tc>
          <w:tcPr>
            <w:tcW w:w="666" w:type="dxa"/>
          </w:tcPr>
          <w:p w14:paraId="50B182D1" w14:textId="77777777" w:rsidR="00F376C6" w:rsidRPr="00DD5144" w:rsidRDefault="00DE25C8" w:rsidP="00DD5144">
            <w:pPr>
              <w:spacing w:before="8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</w:tr>
      <w:tr w:rsidR="002A4E5C" w:rsidRPr="00DD5144" w14:paraId="4133552B" w14:textId="77777777" w:rsidTr="0088059C">
        <w:trPr>
          <w:trHeight w:val="583"/>
        </w:trPr>
        <w:tc>
          <w:tcPr>
            <w:tcW w:w="530" w:type="dxa"/>
          </w:tcPr>
          <w:p w14:paraId="711E88C8" w14:textId="77777777" w:rsidR="002A4E5C" w:rsidRPr="00DD5144" w:rsidRDefault="00F376C6" w:rsidP="00DD514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375" w:type="dxa"/>
          </w:tcPr>
          <w:p w14:paraId="3B72668E" w14:textId="77777777" w:rsidR="002A4E5C" w:rsidRPr="00CB3A2A" w:rsidRDefault="0088059C" w:rsidP="00DD5144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B3A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Информационные ресурсы…………………………………………….</w:t>
            </w:r>
          </w:p>
        </w:tc>
        <w:tc>
          <w:tcPr>
            <w:tcW w:w="666" w:type="dxa"/>
          </w:tcPr>
          <w:p w14:paraId="2ED51FD7" w14:textId="77777777" w:rsidR="007F6736" w:rsidRPr="00DD5144" w:rsidRDefault="00DE25C8" w:rsidP="00653D7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653D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</w:tr>
    </w:tbl>
    <w:p w14:paraId="69573932" w14:textId="77777777" w:rsidR="00396275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23A268E" w14:textId="77777777" w:rsidR="00396275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BE5E4F0" w14:textId="77777777" w:rsidR="00396275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D8C8C60" w14:textId="77777777" w:rsidR="00C36889" w:rsidRPr="00E427D0" w:rsidRDefault="00C36889" w:rsidP="00DD5144">
      <w:pPr>
        <w:shd w:val="clear" w:color="auto" w:fill="FFFFFF"/>
        <w:spacing w:after="1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Рецензент</w:t>
      </w:r>
      <w:r w:rsidR="00BE4ECE"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14:paraId="73F219C3" w14:textId="77777777" w:rsidR="00D45F5B" w:rsidRPr="00E427D0" w:rsidRDefault="00CB3A2A" w:rsidP="00D45F5B">
      <w:pPr>
        <w:spacing w:after="1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Живова Ольга Викторовна, </w:t>
      </w:r>
      <w:r w:rsidR="00D45F5B"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директор муниципального казенного учреждения «Центр методического обеспечения образовательной деятельности муниципальных образовательных организаций», г. Узловая, Тульская область</w:t>
      </w:r>
    </w:p>
    <w:p w14:paraId="29D33458" w14:textId="77777777" w:rsidR="00D3757F" w:rsidRPr="00E427D0" w:rsidRDefault="00D3757F" w:rsidP="00DD51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Окорокова Наталья Васильевна, заместитель директора </w:t>
      </w:r>
      <w:r w:rsidR="00D23845"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учебно-воспитательной работе Муниципального бюджетного общеобразовательного учреждения средней общеобразовательной школы № 1, г. Узловая, Тульская область</w:t>
      </w:r>
    </w:p>
    <w:p w14:paraId="268BDA07" w14:textId="77777777" w:rsidR="00D3757F" w:rsidRPr="00DD5144" w:rsidRDefault="00D3757F" w:rsidP="00DD514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381203" w14:textId="77777777" w:rsidR="00396275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817E445" w14:textId="77777777" w:rsidR="00396275" w:rsidRPr="00DD5144" w:rsidRDefault="00396275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79CE31D" w14:textId="77777777" w:rsidR="00B20993" w:rsidRDefault="00B20993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8C1A448" w14:textId="77777777" w:rsidR="00B20993" w:rsidRDefault="00B20993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7C82257" w14:textId="77777777" w:rsidR="00B20993" w:rsidRDefault="00B20993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3DA48AF" w14:textId="77777777" w:rsidR="00B20993" w:rsidRDefault="00B20993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8233CB0" w14:textId="77777777" w:rsidR="00295225" w:rsidRDefault="00295225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DC00FB" w14:textId="77777777" w:rsidR="0088059C" w:rsidRDefault="0088059C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51E7D3E" w14:textId="77777777" w:rsidR="00653D71" w:rsidRDefault="00653D71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DB7881E" w14:textId="77777777" w:rsidR="00653D71" w:rsidRDefault="00653D71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EDC383" w14:textId="77777777" w:rsidR="00653D71" w:rsidRDefault="00653D71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0723F8B" w14:textId="77777777" w:rsidR="00653D71" w:rsidRDefault="00653D71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9FCB838" w14:textId="77777777" w:rsidR="00163324" w:rsidRPr="00DD5144" w:rsidRDefault="00163324" w:rsidP="00DD514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14:paraId="1F343EF2" w14:textId="77777777" w:rsidR="00163324" w:rsidRPr="00DD5144" w:rsidRDefault="00163324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25F9465" w14:textId="77777777" w:rsidR="0051252A" w:rsidRPr="00DD5144" w:rsidRDefault="0051252A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условиях реализации федерального государственного образовательного стандарта учителю приходится искать новые средства обучения, которые соответствуют новым требованиям и целям обучения. </w:t>
      </w:r>
    </w:p>
    <w:p w14:paraId="17CCAF4D" w14:textId="77777777" w:rsidR="0051252A" w:rsidRPr="00DD5144" w:rsidRDefault="0051252A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География, как школьная наука, является источником теоретиче</w:t>
      </w:r>
      <w:r w:rsidR="00653D7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ских знаний о Земле, а так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же направлена на развитие у школьников умений сознательно ориентироваться в социально-экономических, общественно – политических и геоэкологических событиях. В задачах учебных программ по географии к группе основных требований к уровню общеобразовательной подготовки учащихся относятся умения:</w:t>
      </w:r>
    </w:p>
    <w:p w14:paraId="226DD0D3" w14:textId="77777777" w:rsidR="0051252A" w:rsidRPr="00DD5144" w:rsidRDefault="0051252A" w:rsidP="00DD5144">
      <w:pPr>
        <w:pStyle w:val="a6"/>
        <w:numPr>
          <w:ilvl w:val="0"/>
          <w:numId w:val="22"/>
        </w:numPr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объяснить причинно-следственные связи в природе и хозяйстве;</w:t>
      </w:r>
    </w:p>
    <w:p w14:paraId="69F0FCCD" w14:textId="77777777" w:rsidR="0051252A" w:rsidRPr="00DD5144" w:rsidRDefault="0051252A" w:rsidP="00DD5144">
      <w:pPr>
        <w:pStyle w:val="a6"/>
        <w:numPr>
          <w:ilvl w:val="0"/>
          <w:numId w:val="22"/>
        </w:numPr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объяснить прикладное значение географических знаний, дать развернутый ответ, отобрать необходимые знания;</w:t>
      </w:r>
    </w:p>
    <w:p w14:paraId="5D1F2F9E" w14:textId="77777777" w:rsidR="0051252A" w:rsidRPr="00DD5144" w:rsidRDefault="0051252A" w:rsidP="00DD5144">
      <w:pPr>
        <w:pStyle w:val="a6"/>
        <w:numPr>
          <w:ilvl w:val="0"/>
          <w:numId w:val="22"/>
        </w:numPr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аргументировать свои утверждения и выводы;</w:t>
      </w:r>
    </w:p>
    <w:p w14:paraId="1072B6DD" w14:textId="77777777" w:rsidR="0051252A" w:rsidRPr="00DD5144" w:rsidRDefault="0051252A" w:rsidP="00DD5144">
      <w:pPr>
        <w:pStyle w:val="a6"/>
        <w:numPr>
          <w:ilvl w:val="0"/>
          <w:numId w:val="22"/>
        </w:numPr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высказывать и аргументировать собственное отношение к различным взглядам на объект изучения;</w:t>
      </w:r>
    </w:p>
    <w:p w14:paraId="1BDDF66F" w14:textId="77777777" w:rsidR="0051252A" w:rsidRPr="00DD5144" w:rsidRDefault="0051252A" w:rsidP="00DD5144">
      <w:pPr>
        <w:pStyle w:val="a6"/>
        <w:numPr>
          <w:ilvl w:val="0"/>
          <w:numId w:val="22"/>
        </w:numPr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самостоятельно анализировать природные и общественные явления, делать соответствующие выводы и обобщения. </w:t>
      </w:r>
    </w:p>
    <w:p w14:paraId="2D43B201" w14:textId="77777777" w:rsidR="0051252A" w:rsidRPr="00DD5144" w:rsidRDefault="0051252A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Эти метапредметные умения развиваются на каждом уроке, благодаря развивающему обучению. В нём акцент переносится с изучения учебного материала на учебную деятельность ученика по развитию теоретического мышления и на всестороннее развитие личности учащегося. </w:t>
      </w:r>
    </w:p>
    <w:p w14:paraId="19109440" w14:textId="77777777" w:rsidR="00434347" w:rsidRDefault="0051252A" w:rsidP="00DD5144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D5144">
        <w:rPr>
          <w:rFonts w:ascii="Times New Roman" w:hAnsi="Times New Roman" w:cs="Times New Roman"/>
          <w:sz w:val="28"/>
          <w:szCs w:val="28"/>
        </w:rPr>
        <w:t xml:space="preserve">На уроках географии учащиеся  сталкиваются с большим количеством информации и возникает проблема, как такой объем запомнить и переработать за короткое время. В таких случаях мне помогает технология создания лэпбука. </w:t>
      </w:r>
    </w:p>
    <w:p w14:paraId="2C142475" w14:textId="77777777" w:rsidR="00434347" w:rsidRDefault="0051252A" w:rsidP="00434347">
      <w:pPr>
        <w:pStyle w:val="ab"/>
        <w:shd w:val="clear" w:color="auto" w:fill="FFFFFF"/>
        <w:spacing w:before="0" w:beforeAutospacing="0" w:after="0" w:afterAutospacing="0"/>
        <w:ind w:firstLine="709"/>
        <w:jc w:val="both"/>
        <w:rPr>
          <w:color w:val="111115"/>
          <w:sz w:val="20"/>
          <w:szCs w:val="20"/>
        </w:rPr>
      </w:pPr>
      <w:r w:rsidRPr="00DD5144">
        <w:rPr>
          <w:sz w:val="28"/>
          <w:szCs w:val="28"/>
        </w:rPr>
        <w:t xml:space="preserve"> </w:t>
      </w:r>
    </w:p>
    <w:p w14:paraId="1BC761BD" w14:textId="77777777" w:rsidR="0051252A" w:rsidRPr="00DD5144" w:rsidRDefault="0051252A" w:rsidP="00DD5144">
      <w:pPr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>Этапы</w:t>
      </w:r>
      <w:r w:rsidRPr="00DD5144">
        <w:rPr>
          <w:rFonts w:ascii="Times New Roman" w:hAnsi="Times New Roman" w:cs="Times New Roman"/>
          <w:sz w:val="28"/>
          <w:szCs w:val="28"/>
        </w:rPr>
        <w:t xml:space="preserve"> </w:t>
      </w:r>
      <w:r w:rsidRPr="00DD5144">
        <w:rPr>
          <w:rFonts w:ascii="Times New Roman" w:hAnsi="Times New Roman" w:cs="Times New Roman"/>
          <w:b/>
          <w:sz w:val="28"/>
          <w:szCs w:val="28"/>
        </w:rPr>
        <w:t>создания:</w:t>
      </w:r>
    </w:p>
    <w:p w14:paraId="4AFD6334" w14:textId="77777777" w:rsidR="0051252A" w:rsidRPr="00DD5144" w:rsidRDefault="0051252A" w:rsidP="00DD514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>1.</w:t>
      </w:r>
      <w:r w:rsidRPr="00DD5144">
        <w:rPr>
          <w:rFonts w:ascii="Times New Roman" w:hAnsi="Times New Roman" w:cs="Times New Roman"/>
          <w:sz w:val="28"/>
          <w:szCs w:val="28"/>
        </w:rPr>
        <w:t xml:space="preserve"> </w:t>
      </w: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Выбор темы </w:t>
      </w:r>
    </w:p>
    <w:p w14:paraId="75D3B008" w14:textId="77777777" w:rsidR="0051252A" w:rsidRPr="00DD5144" w:rsidRDefault="0051252A" w:rsidP="00DD5144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DD5144">
        <w:rPr>
          <w:rFonts w:ascii="Times New Roman" w:hAnsi="Times New Roman" w:cs="Times New Roman"/>
          <w:sz w:val="28"/>
          <w:szCs w:val="28"/>
        </w:rPr>
        <w:t>ема лэпбука зависит от интересов детей и их возраста, это могут быть  интересные события, тематические недели, решение проблемных ситуаций, литературные произведения.</w:t>
      </w: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5515238F" w14:textId="77777777" w:rsidR="0051252A" w:rsidRPr="00DD5144" w:rsidRDefault="0051252A" w:rsidP="00DD5144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Составление плана</w:t>
      </w:r>
    </w:p>
    <w:p w14:paraId="2701FA25" w14:textId="77777777" w:rsidR="0051252A" w:rsidRPr="00DD5144" w:rsidRDefault="0051252A" w:rsidP="00DD5144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Особенностью данного этапа является изучение источников информации, осуществляется ее отбор и проводятся исследования. </w:t>
      </w:r>
      <w:r w:rsidR="009D775C"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Здесь нужно постараться не перегрузить, отсечь все малозначительное, оставить существенное, самое «сладкое». 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Занимает этот  этап большой отрезок 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времени, хотя все  зависит от темы и индивидуальных особенностей обучающихся. </w:t>
      </w:r>
    </w:p>
    <w:p w14:paraId="11E62513" w14:textId="77777777" w:rsidR="000F30BE" w:rsidRPr="00DD5144" w:rsidRDefault="000F30BE" w:rsidP="00DD5144">
      <w:pPr>
        <w:pStyle w:val="ab"/>
        <w:shd w:val="clear" w:color="auto" w:fill="FFFFFF"/>
        <w:spacing w:before="0" w:beforeAutospacing="0" w:after="0" w:afterAutospacing="0" w:line="276" w:lineRule="auto"/>
        <w:ind w:left="33"/>
        <w:jc w:val="center"/>
        <w:rPr>
          <w:b/>
          <w:sz w:val="28"/>
          <w:szCs w:val="28"/>
        </w:rPr>
      </w:pPr>
      <w:r w:rsidRPr="00DD5144">
        <w:rPr>
          <w:b/>
          <w:sz w:val="28"/>
          <w:szCs w:val="28"/>
        </w:rPr>
        <w:t>3. Создание макета.</w:t>
      </w:r>
    </w:p>
    <w:p w14:paraId="45291641" w14:textId="77777777" w:rsidR="000F30BE" w:rsidRPr="00617C4A" w:rsidRDefault="009D775C" w:rsidP="00617C4A">
      <w:pPr>
        <w:pStyle w:val="ab"/>
        <w:shd w:val="clear" w:color="auto" w:fill="FFFFFF"/>
        <w:spacing w:before="0" w:beforeAutospacing="0" w:after="0" w:afterAutospacing="0" w:line="276" w:lineRule="auto"/>
        <w:ind w:left="34" w:firstLine="533"/>
        <w:jc w:val="both"/>
        <w:rPr>
          <w:sz w:val="28"/>
          <w:szCs w:val="28"/>
        </w:rPr>
      </w:pPr>
      <w:r w:rsidRPr="00DD5144">
        <w:rPr>
          <w:sz w:val="28"/>
          <w:szCs w:val="28"/>
        </w:rPr>
        <w:t xml:space="preserve">На данном этапе ребята продумывают, </w:t>
      </w:r>
      <w:r w:rsidR="000F30BE" w:rsidRPr="00DD5144">
        <w:rPr>
          <w:sz w:val="28"/>
          <w:szCs w:val="28"/>
        </w:rPr>
        <w:t xml:space="preserve">как будет представлена информация </w:t>
      </w:r>
      <w:r w:rsidRPr="00DD5144">
        <w:rPr>
          <w:sz w:val="28"/>
          <w:szCs w:val="28"/>
        </w:rPr>
        <w:t>по</w:t>
      </w:r>
      <w:r w:rsidR="000F30BE" w:rsidRPr="00DD5144">
        <w:rPr>
          <w:sz w:val="28"/>
          <w:szCs w:val="28"/>
        </w:rPr>
        <w:t xml:space="preserve"> раздела</w:t>
      </w:r>
      <w:r w:rsidRPr="00DD5144">
        <w:rPr>
          <w:sz w:val="28"/>
          <w:szCs w:val="28"/>
        </w:rPr>
        <w:t>м</w:t>
      </w:r>
      <w:r w:rsidR="000F30BE" w:rsidRPr="00DD5144">
        <w:rPr>
          <w:sz w:val="28"/>
          <w:szCs w:val="28"/>
        </w:rPr>
        <w:t>, проб</w:t>
      </w:r>
      <w:r w:rsidRPr="00DD5144">
        <w:rPr>
          <w:sz w:val="28"/>
          <w:szCs w:val="28"/>
        </w:rPr>
        <w:t>уют</w:t>
      </w:r>
      <w:r w:rsidR="000F30BE" w:rsidRPr="00DD5144">
        <w:rPr>
          <w:sz w:val="28"/>
          <w:szCs w:val="28"/>
        </w:rPr>
        <w:t xml:space="preserve"> рисовать макет, фантазир</w:t>
      </w:r>
      <w:r w:rsidRPr="00DD5144">
        <w:rPr>
          <w:sz w:val="28"/>
          <w:szCs w:val="28"/>
        </w:rPr>
        <w:t>уют</w:t>
      </w:r>
      <w:r w:rsidR="000F30BE" w:rsidRPr="00DD5144">
        <w:rPr>
          <w:sz w:val="28"/>
          <w:szCs w:val="28"/>
        </w:rPr>
        <w:t>, предлага</w:t>
      </w:r>
      <w:r w:rsidRPr="00DD5144">
        <w:rPr>
          <w:sz w:val="28"/>
          <w:szCs w:val="28"/>
        </w:rPr>
        <w:t>ют</w:t>
      </w:r>
      <w:r w:rsidR="000F30BE" w:rsidRPr="00DD5144">
        <w:rPr>
          <w:sz w:val="28"/>
          <w:szCs w:val="28"/>
        </w:rPr>
        <w:t xml:space="preserve"> разные формы представления своей информации в текстовой варианте, в </w:t>
      </w:r>
      <w:r w:rsidR="000F30BE" w:rsidRPr="00617C4A">
        <w:rPr>
          <w:sz w:val="28"/>
          <w:szCs w:val="28"/>
        </w:rPr>
        <w:t xml:space="preserve">виде игр, викторин, заданий, статистической информации и фотогалереи.  </w:t>
      </w:r>
    </w:p>
    <w:p w14:paraId="544798F9" w14:textId="77777777" w:rsidR="00617C4A" w:rsidRPr="00617C4A" w:rsidRDefault="00617C4A" w:rsidP="00617C4A">
      <w:pPr>
        <w:pStyle w:val="ab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  <w:sz w:val="28"/>
          <w:szCs w:val="28"/>
        </w:rPr>
      </w:pPr>
      <w:r w:rsidRPr="00617C4A">
        <w:rPr>
          <w:b/>
          <w:bCs/>
          <w:color w:val="000000"/>
          <w:sz w:val="28"/>
          <w:szCs w:val="28"/>
        </w:rPr>
        <w:t>Разновидности тематических папок</w:t>
      </w:r>
    </w:p>
    <w:p w14:paraId="59C46EBC" w14:textId="77777777" w:rsidR="00617C4A" w:rsidRPr="00617C4A" w:rsidRDefault="00617C4A" w:rsidP="00617C4A">
      <w:pPr>
        <w:pStyle w:val="ab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b/>
          <w:bCs/>
          <w:color w:val="000000"/>
          <w:sz w:val="28"/>
          <w:szCs w:val="28"/>
        </w:rPr>
        <w:t>В зависимости от назначения:</w:t>
      </w:r>
    </w:p>
    <w:p w14:paraId="5FD8F9D0" w14:textId="77777777" w:rsidR="00617C4A" w:rsidRPr="00617C4A" w:rsidRDefault="00617C4A" w:rsidP="00617C4A">
      <w:pPr>
        <w:pStyle w:val="ab"/>
        <w:numPr>
          <w:ilvl w:val="0"/>
          <w:numId w:val="27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учебные;</w:t>
      </w:r>
    </w:p>
    <w:p w14:paraId="21F48066" w14:textId="77777777" w:rsidR="00617C4A" w:rsidRPr="002C2F8C" w:rsidRDefault="00617C4A" w:rsidP="002C2F8C">
      <w:pPr>
        <w:pStyle w:val="ab"/>
        <w:numPr>
          <w:ilvl w:val="0"/>
          <w:numId w:val="27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игровые;</w:t>
      </w:r>
    </w:p>
    <w:p w14:paraId="3BEE88BF" w14:textId="77777777" w:rsidR="00617C4A" w:rsidRPr="00617C4A" w:rsidRDefault="00617C4A" w:rsidP="00617C4A">
      <w:pPr>
        <w:pStyle w:val="ab"/>
        <w:numPr>
          <w:ilvl w:val="0"/>
          <w:numId w:val="27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праздничные;</w:t>
      </w:r>
    </w:p>
    <w:p w14:paraId="4900C9FF" w14:textId="77777777" w:rsidR="00617C4A" w:rsidRPr="00617C4A" w:rsidRDefault="00617C4A" w:rsidP="00617C4A">
      <w:pPr>
        <w:pStyle w:val="ab"/>
        <w:numPr>
          <w:ilvl w:val="0"/>
          <w:numId w:val="27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 xml:space="preserve">автобиографические (папка-отчет о каком-то важном событии в жизни </w:t>
      </w:r>
      <w:r w:rsidR="002C2F8C">
        <w:rPr>
          <w:color w:val="000000"/>
          <w:sz w:val="28"/>
          <w:szCs w:val="28"/>
        </w:rPr>
        <w:t>планеты</w:t>
      </w:r>
      <w:r w:rsidRPr="00617C4A">
        <w:rPr>
          <w:color w:val="000000"/>
          <w:sz w:val="28"/>
          <w:szCs w:val="28"/>
        </w:rPr>
        <w:t>)</w:t>
      </w:r>
    </w:p>
    <w:p w14:paraId="3E5227D5" w14:textId="77777777" w:rsidR="00617C4A" w:rsidRPr="00617C4A" w:rsidRDefault="00617C4A" w:rsidP="00617C4A">
      <w:pPr>
        <w:pStyle w:val="ab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b/>
          <w:bCs/>
          <w:color w:val="000000"/>
          <w:sz w:val="28"/>
          <w:szCs w:val="28"/>
        </w:rPr>
        <w:t>В зависимости от формы:</w:t>
      </w:r>
    </w:p>
    <w:p w14:paraId="70CEFB4E" w14:textId="77777777" w:rsidR="00617C4A" w:rsidRPr="00617C4A" w:rsidRDefault="00617C4A" w:rsidP="00617C4A">
      <w:pPr>
        <w:pStyle w:val="ab"/>
        <w:numPr>
          <w:ilvl w:val="0"/>
          <w:numId w:val="28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стандартная книжка с двумя разворотами;</w:t>
      </w:r>
    </w:p>
    <w:p w14:paraId="4F8BD2E0" w14:textId="77777777" w:rsidR="00617C4A" w:rsidRPr="00617C4A" w:rsidRDefault="00617C4A" w:rsidP="00617C4A">
      <w:pPr>
        <w:pStyle w:val="ab"/>
        <w:numPr>
          <w:ilvl w:val="0"/>
          <w:numId w:val="28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папка с 3-5 разворотами;</w:t>
      </w:r>
    </w:p>
    <w:p w14:paraId="4225B8D0" w14:textId="77777777" w:rsidR="00617C4A" w:rsidRPr="00617C4A" w:rsidRDefault="00617C4A" w:rsidP="00617C4A">
      <w:pPr>
        <w:pStyle w:val="ab"/>
        <w:numPr>
          <w:ilvl w:val="0"/>
          <w:numId w:val="28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книжка-гармошка;</w:t>
      </w:r>
    </w:p>
    <w:p w14:paraId="3C2FCA72" w14:textId="77777777" w:rsidR="00617C4A" w:rsidRPr="00617C4A" w:rsidRDefault="00617C4A" w:rsidP="00617C4A">
      <w:pPr>
        <w:pStyle w:val="ab"/>
        <w:numPr>
          <w:ilvl w:val="0"/>
          <w:numId w:val="28"/>
        </w:numPr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  <w:r w:rsidRPr="00617C4A">
        <w:rPr>
          <w:color w:val="000000"/>
          <w:sz w:val="28"/>
          <w:szCs w:val="28"/>
        </w:rPr>
        <w:t>фигурная папка.</w:t>
      </w:r>
    </w:p>
    <w:p w14:paraId="10764AD0" w14:textId="77777777" w:rsidR="00811A9D" w:rsidRPr="00DD5144" w:rsidRDefault="00811A9D" w:rsidP="00617C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7C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Элементы</w:t>
      </w:r>
      <w:r w:rsidRPr="00617C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могут быть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такими:</w:t>
      </w:r>
    </w:p>
    <w:p w14:paraId="2520C769" w14:textId="77777777" w:rsidR="00811A9D" w:rsidRPr="00DD5144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Кармашки (обычные), </w:t>
      </w:r>
    </w:p>
    <w:p w14:paraId="758EC34F" w14:textId="77777777" w:rsidR="00811A9D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Фигурные кармашки (корзинки, портфель, банка и т.д.)</w:t>
      </w:r>
    </w:p>
    <w:tbl>
      <w:tblPr>
        <w:tblStyle w:val="a5"/>
        <w:tblpPr w:leftFromText="180" w:rightFromText="180" w:vertAnchor="text" w:horzAnchor="margin" w:tblpY="64"/>
        <w:tblW w:w="0" w:type="auto"/>
        <w:tblLook w:val="04A0" w:firstRow="1" w:lastRow="0" w:firstColumn="1" w:lastColumn="0" w:noHBand="0" w:noVBand="1"/>
      </w:tblPr>
      <w:tblGrid>
        <w:gridCol w:w="2166"/>
        <w:gridCol w:w="2466"/>
        <w:gridCol w:w="2208"/>
        <w:gridCol w:w="2226"/>
      </w:tblGrid>
      <w:tr w:rsidR="00C97491" w14:paraId="11443BF9" w14:textId="77777777" w:rsidTr="00C97491">
        <w:tc>
          <w:tcPr>
            <w:tcW w:w="2166" w:type="dxa"/>
          </w:tcPr>
          <w:p w14:paraId="00E7A870" w14:textId="77777777" w:rsidR="00C97491" w:rsidRDefault="00C97491" w:rsidP="00C9749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B3DAB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8FAF579">
                  <wp:extent cx="1209675" cy="1180713"/>
                  <wp:effectExtent l="19050" t="0" r="9525" b="0"/>
                  <wp:docPr id="88" name="Рисунок 29" descr="https://melkie.net/wp-content/uploads/2019/10/post_5dac6e169cd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melkie.net/wp-content/uploads/2019/10/post_5dac6e169cd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217" cy="1187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6" w:type="dxa"/>
          </w:tcPr>
          <w:p w14:paraId="5235722E" w14:textId="77777777" w:rsidR="00C97491" w:rsidRDefault="00C97491" w:rsidP="00C9749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B3DAB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EA7D947">
                  <wp:extent cx="1407425" cy="1257300"/>
                  <wp:effectExtent l="19050" t="0" r="2275" b="0"/>
                  <wp:docPr id="89" name="Рисунок 30" descr="https://melkie.net/wp-content/uploads/2019/10/post_5daca8f375c34-600x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melkie.net/wp-content/uploads/2019/10/post_5daca8f375c34-600x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24" cy="1257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8" w:type="dxa"/>
          </w:tcPr>
          <w:p w14:paraId="676A2FF8" w14:textId="77777777" w:rsidR="00C97491" w:rsidRDefault="00C97491" w:rsidP="00C9749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0590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8476D15">
                  <wp:extent cx="1245513" cy="1257300"/>
                  <wp:effectExtent l="19050" t="0" r="0" b="0"/>
                  <wp:docPr id="90" name="Рисунок 56" descr="https://melkie.net/wp-content/uploads/2019/10/post_5dac6e1797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melkie.net/wp-content/uploads/2019/10/post_5dac6e1797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616" cy="1260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6" w:type="dxa"/>
          </w:tcPr>
          <w:p w14:paraId="6FBF198D" w14:textId="77777777" w:rsidR="00C97491" w:rsidRPr="00040590" w:rsidRDefault="00C97491" w:rsidP="00C9749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4059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3094E0">
                  <wp:extent cx="1257300" cy="1257300"/>
                  <wp:effectExtent l="19050" t="0" r="0" b="0"/>
                  <wp:docPr id="91" name="Рисунок 59" descr="https://melkie.net/wp-content/uploads/2019/10/post_5dac6e186ba63-6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melkie.net/wp-content/uploads/2019/10/post_5dac6e186ba63-6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7092" t="8511" r="12057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BD7BC7" w14:textId="77777777" w:rsidR="00C97491" w:rsidRPr="00DD5144" w:rsidRDefault="00C97491" w:rsidP="00C97491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423D3C" w14:textId="77777777" w:rsidR="00811A9D" w:rsidRPr="00DD5144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Конвертики обычные. Конвертики фигурные.</w:t>
      </w:r>
    </w:p>
    <w:p w14:paraId="51340CA0" w14:textId="77777777" w:rsidR="00811A9D" w:rsidRPr="00DD5144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Вращающиеся круги.</w:t>
      </w:r>
    </w:p>
    <w:p w14:paraId="54D54132" w14:textId="77777777" w:rsidR="00811A9D" w:rsidRPr="00DD5144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Книжки простые. Книжка-гармошка.</w:t>
      </w:r>
    </w:p>
    <w:p w14:paraId="14330AA9" w14:textId="77777777" w:rsidR="00811A9D" w:rsidRPr="00DD5144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Блокнотик разрезной (по горизонтали). Блокнотик со страницами разной длины.</w:t>
      </w:r>
    </w:p>
    <w:p w14:paraId="052CB3AA" w14:textId="77777777" w:rsidR="00811A9D" w:rsidRPr="00DD5144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Лист, сложенный в несколько раз (2, 4).</w:t>
      </w:r>
    </w:p>
    <w:p w14:paraId="1EF53210" w14:textId="77777777" w:rsidR="00811A9D" w:rsidRDefault="00811A9D" w:rsidP="00DD5144">
      <w:pPr>
        <w:numPr>
          <w:ilvl w:val="0"/>
          <w:numId w:val="23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Полоса, сложенная в несколько раз.</w:t>
      </w:r>
    </w:p>
    <w:p w14:paraId="3F8E5738" w14:textId="77777777" w:rsidR="00811A9D" w:rsidRPr="00DD5144" w:rsidRDefault="00811A9D" w:rsidP="00DD514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Материалы и инструменты</w:t>
      </w:r>
    </w:p>
    <w:p w14:paraId="52B4DD27" w14:textId="77777777" w:rsidR="00811A9D" w:rsidRPr="00DD5144" w:rsidRDefault="00811A9D" w:rsidP="00DD5144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создания лэпбука вам понадобятся такие материалы:</w:t>
      </w:r>
    </w:p>
    <w:p w14:paraId="7F950AE3" w14:textId="77777777" w:rsidR="00811A9D" w:rsidRPr="00DD5144" w:rsidRDefault="00811A9D" w:rsidP="00DD5144">
      <w:pPr>
        <w:numPr>
          <w:ilvl w:val="0"/>
          <w:numId w:val="25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Картонная папка-основа. Ее можно купить готовую, проще сделать своими руками.</w:t>
      </w:r>
    </w:p>
    <w:p w14:paraId="13CFB1FC" w14:textId="77777777" w:rsidR="00811A9D" w:rsidRPr="00DD5144" w:rsidRDefault="00811A9D" w:rsidP="00DD5144">
      <w:pPr>
        <w:numPr>
          <w:ilvl w:val="0"/>
          <w:numId w:val="25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Бумага. Можно использовать цветную бумагу для принтера, но и просто белые листы подойдут, если их хорошо оформить и раскрасить, смотрятся очень неплохо. Можно использовать, все, что есть под рукой, главное, чтобы было прочно, выдержало многоразовые просмотры.</w:t>
      </w:r>
    </w:p>
    <w:p w14:paraId="21EBCC6B" w14:textId="77777777" w:rsidR="00811A9D" w:rsidRPr="00DD5144" w:rsidRDefault="00811A9D" w:rsidP="00DD5144">
      <w:pPr>
        <w:numPr>
          <w:ilvl w:val="0"/>
          <w:numId w:val="25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Ножницы.</w:t>
      </w:r>
    </w:p>
    <w:p w14:paraId="6E0DDD5D" w14:textId="77777777" w:rsidR="00811A9D" w:rsidRPr="00DD5144" w:rsidRDefault="00811A9D" w:rsidP="00DD5144">
      <w:pPr>
        <w:numPr>
          <w:ilvl w:val="0"/>
          <w:numId w:val="25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Клей-карандаш для бумаги.</w:t>
      </w:r>
    </w:p>
    <w:p w14:paraId="24F23757" w14:textId="77777777" w:rsidR="00811A9D" w:rsidRPr="00DD5144" w:rsidRDefault="00811A9D" w:rsidP="00DD5144">
      <w:pPr>
        <w:numPr>
          <w:ilvl w:val="0"/>
          <w:numId w:val="25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Степлер.</w:t>
      </w:r>
    </w:p>
    <w:p w14:paraId="7B41D680" w14:textId="77777777" w:rsidR="00811A9D" w:rsidRPr="00DD5144" w:rsidRDefault="00811A9D" w:rsidP="00DD5144">
      <w:pPr>
        <w:numPr>
          <w:ilvl w:val="0"/>
          <w:numId w:val="25"/>
        </w:numPr>
        <w:shd w:val="clear" w:color="auto" w:fill="FFFFFF"/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Скотч.</w:t>
      </w:r>
    </w:p>
    <w:p w14:paraId="27CEDACC" w14:textId="77777777" w:rsidR="000F30BE" w:rsidRPr="00DD5144" w:rsidRDefault="000F30BE" w:rsidP="00DD5144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9FAFA"/>
        </w:rPr>
      </w:pPr>
      <w:r w:rsidRPr="00DD5144">
        <w:rPr>
          <w:rFonts w:ascii="Times New Roman" w:hAnsi="Times New Roman" w:cs="Times New Roman"/>
          <w:b/>
          <w:sz w:val="28"/>
          <w:szCs w:val="28"/>
          <w:shd w:val="clear" w:color="auto" w:fill="F9FAFA"/>
        </w:rPr>
        <w:t>4. Создание лэпбука</w:t>
      </w:r>
    </w:p>
    <w:p w14:paraId="45AC85F9" w14:textId="77777777" w:rsidR="000F30BE" w:rsidRPr="00DD5144" w:rsidRDefault="000F30BE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Самый кропотливый этап – поиск информации, практическая работа. 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как образовательн</w:t>
      </w:r>
      <w:r w:rsidR="00D62518"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цель</w:t>
      </w:r>
      <w:r w:rsidR="00D62518"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создания лэпбука- 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способствовать формированию </w:t>
      </w:r>
      <w:r w:rsidRPr="00DD5144">
        <w:rPr>
          <w:rFonts w:ascii="Times New Roman" w:hAnsi="Times New Roman" w:cs="Times New Roman"/>
          <w:color w:val="000000"/>
          <w:sz w:val="28"/>
          <w:szCs w:val="28"/>
        </w:rPr>
        <w:t>вести самостоятельный поиск, анализ, отбор информации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то и материалы  </w:t>
      </w:r>
      <w:r w:rsidR="00D62518"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могт быть различные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газеты, журналы, телевидение, смартфоны, планшеты, компьютеры, ноутбуки, программы: Приложение «Наша страна», 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MS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Power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Point</w:t>
      </w:r>
      <w:r w:rsidRPr="00DD51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текстовый, картографический и иллюстративный материал</w:t>
      </w:r>
      <w:r w:rsidR="00D62518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различные сайты в Интернете. </w:t>
      </w:r>
    </w:p>
    <w:p w14:paraId="069C6E56" w14:textId="77777777" w:rsidR="00B20993" w:rsidRPr="00B20993" w:rsidRDefault="00B20993" w:rsidP="00B20993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209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Особенности использования лэпбука</w:t>
      </w:r>
    </w:p>
    <w:p w14:paraId="3A419AA8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использовании лэпбука я выделила следующие </w:t>
      </w: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положительные моменты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01D6E877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51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 </w:t>
      </w:r>
      <w:r w:rsidRPr="00DD51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Ребята могут выбрать</w:t>
      </w:r>
      <w:r w:rsidRPr="00DD51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D51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любую удобную для себя форму организации своей деятельности: индивидуальную, групповую или коллективную. При этом каждый раскрывает себя и свой потенциал, учится делить ответственность между членами своей группы, учится делать работу сообща, ребята </w:t>
      </w:r>
      <w:r w:rsidRPr="00DD5144">
        <w:rPr>
          <w:rFonts w:ascii="Times New Roman" w:hAnsi="Times New Roman" w:cs="Times New Roman"/>
          <w:sz w:val="28"/>
          <w:szCs w:val="28"/>
        </w:rPr>
        <w:t>учатся выстраивать свои рабочие взаимоотношения для того, чтобы выполнить работу добросовестно.  (рис. 2)</w:t>
      </w:r>
    </w:p>
    <w:p w14:paraId="2CA0D102" w14:textId="77777777" w:rsidR="00E72527" w:rsidRPr="00DD5144" w:rsidRDefault="00E72527" w:rsidP="00DD5144">
      <w:pPr>
        <w:shd w:val="clear" w:color="auto" w:fill="FFFFFF"/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D51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CC0B7A">
            <wp:extent cx="2400300" cy="2209963"/>
            <wp:effectExtent l="19050" t="0" r="0" b="0"/>
            <wp:docPr id="15" name="Рисунок 2" descr="F:\География\Конкурсы 2021-2022\публикация\Фото лепбуки\IMG_20200827_11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География\Конкурсы 2021-2022\публикация\Фото лепбуки\IMG_20200827_1136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6707" b="1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816" cy="2215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7F00E9" w14:textId="77777777" w:rsidR="00E72527" w:rsidRPr="00DD5144" w:rsidRDefault="00E72527" w:rsidP="00DD5144">
      <w:pPr>
        <w:shd w:val="clear" w:color="auto" w:fill="FFFFFF"/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>Рис. 2 Работа по созданию лэпбука на мастер-классе для учителей географии</w:t>
      </w:r>
    </w:p>
    <w:p w14:paraId="1352CA8E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Pr="00DD5144">
        <w:rPr>
          <w:rFonts w:ascii="Times New Roman" w:hAnsi="Times New Roman" w:cs="Times New Roman"/>
          <w:sz w:val="28"/>
          <w:szCs w:val="28"/>
        </w:rPr>
        <w:t>Во многих работах чувствуется рука родителей. Ведь, лэпбук - это  отличная форма, которая помогает привлечь родителей к сотрудничеству  детей и взрослых, а так же вовлечению вторых в образовательный процесс</w:t>
      </w:r>
    </w:p>
    <w:p w14:paraId="6A31703E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3. 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лэпбук </w:t>
      </w:r>
      <w:r w:rsidR="00C416E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получается особенный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как над его созданием труд</w:t>
      </w:r>
      <w:r w:rsidR="00C416E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ятся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уникальных индивидуальных личностей, проникшихся заданной темой, какими способами и средствами он пользуется для достижения своих целей.(рис.3)</w:t>
      </w:r>
    </w:p>
    <w:p w14:paraId="05ABDF61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A55273" w14:textId="77777777" w:rsidR="00E72527" w:rsidRPr="00DD5144" w:rsidRDefault="00E72527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E10057">
            <wp:extent cx="2238375" cy="1862720"/>
            <wp:effectExtent l="19050" t="0" r="9525" b="0"/>
            <wp:docPr id="16" name="Рисунок 1" descr="F:\География\Конкурсы 2021-2022\публикация\Фото лепбуки\IMG_20200827_11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еография\Конкурсы 2021-2022\публикация\Фото лепбуки\IMG_20200827_115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7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86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58C0D2" w14:textId="77777777" w:rsidR="00E72527" w:rsidRPr="00DD5144" w:rsidRDefault="00E72527" w:rsidP="00DD5144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 3. Создание лэпбука учителями географии</w:t>
      </w:r>
    </w:p>
    <w:p w14:paraId="79EA1738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4.   </w:t>
      </w:r>
      <w:r w:rsidR="00C416E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минусам можно отнести - время для создания лэпбука (будь то краткосрочный проект или долгосрочный, он требует огромного количества времени для его создания).  (рис.4)</w:t>
      </w:r>
    </w:p>
    <w:p w14:paraId="2489C4DE" w14:textId="77777777" w:rsidR="00E72527" w:rsidRPr="00DD5144" w:rsidRDefault="00E72527" w:rsidP="00DD5144">
      <w:pPr>
        <w:shd w:val="clear" w:color="auto" w:fill="FFFFFF"/>
        <w:spacing w:before="240" w:after="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D6EC36">
            <wp:extent cx="3075025" cy="3500697"/>
            <wp:effectExtent l="19050" t="0" r="0" b="0"/>
            <wp:docPr id="17" name="Рисунок 4" descr="F:\География\Конкурсы 2021-2022\публикация\Фото лепбуки\IMG_20200827_11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еография\Конкурсы 2021-2022\публикация\Фото лепбуки\IMG_20200827_113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4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073" cy="350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52467F" w14:textId="77777777" w:rsidR="00E72527" w:rsidRPr="00DD5144" w:rsidRDefault="00E72527" w:rsidP="00DD5144">
      <w:pPr>
        <w:shd w:val="clear" w:color="auto" w:fill="FFFFFF"/>
        <w:spacing w:before="240"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 4 Создание лэпбука</w:t>
      </w:r>
    </w:p>
    <w:p w14:paraId="73676BC5" w14:textId="77777777" w:rsidR="00E72527" w:rsidRPr="00DD5144" w:rsidRDefault="00E72527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9E6B83" w14:textId="77777777" w:rsidR="00E72527" w:rsidRPr="00DD5144" w:rsidRDefault="00E72527" w:rsidP="00DD5144">
      <w:pPr>
        <w:shd w:val="clear" w:color="auto" w:fill="FFFFFF"/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Лэпбук отвечает требованиям ФГОС и обеспечивает</w:t>
      </w: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58F5FAD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быстро и эффективно усвоить новую информацию и закрепить изученное в увлекательной форме;</w:t>
      </w:r>
    </w:p>
    <w:p w14:paraId="38563695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 развитию речи, творчества, воображения, исследовательской деятельности;</w:t>
      </w:r>
    </w:p>
    <w:p w14:paraId="5E78B796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приобщает ребенка к миру искусства, являясь средством художественно-эстетического развития</w:t>
      </w:r>
    </w:p>
    <w:p w14:paraId="5827DDF1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обучает школьников всесторонне смотреть на проблему;</w:t>
      </w:r>
    </w:p>
    <w:p w14:paraId="0C7A4856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 игровую, познавательную и творческую активность обучающихся;</w:t>
      </w:r>
    </w:p>
    <w:p w14:paraId="4A35C04B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ставить задачи и решать их;</w:t>
      </w:r>
    </w:p>
    <w:p w14:paraId="0B1EC7CE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разнообразие игровых заданий;</w:t>
      </w:r>
    </w:p>
    <w:p w14:paraId="36E3D30C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находить нужную информацию среди множества источников;</w:t>
      </w:r>
    </w:p>
    <w:p w14:paraId="5D244973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компактное хранение (большое количество разных заданий и материала в одной папке);</w:t>
      </w:r>
    </w:p>
    <w:p w14:paraId="5422B5AA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вариативность использования заданий;</w:t>
      </w:r>
    </w:p>
    <w:p w14:paraId="52A02262" w14:textId="77777777" w:rsidR="00E72527" w:rsidRPr="00DD5144" w:rsidRDefault="00E72527" w:rsidP="00DD5144">
      <w:pPr>
        <w:numPr>
          <w:ilvl w:val="0"/>
          <w:numId w:val="26"/>
        </w:numPr>
        <w:shd w:val="clear" w:color="auto" w:fill="FFFFFF"/>
        <w:tabs>
          <w:tab w:val="clear" w:pos="720"/>
          <w:tab w:val="num" w:pos="851"/>
        </w:tabs>
        <w:spacing w:after="0"/>
        <w:ind w:left="0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добавлять новые задания в «кармашки».</w:t>
      </w:r>
    </w:p>
    <w:p w14:paraId="6453EB75" w14:textId="77777777" w:rsidR="00E72527" w:rsidRPr="00DD5144" w:rsidRDefault="00E72527" w:rsidP="00DD5144">
      <w:pPr>
        <w:pStyle w:val="a6"/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условиях совершенствования образования, учителю важно искать новые средства, методы и технологии обучения, помогающие обучать и воспитывать личность, креативно мыслящую, предлагающую и реализовывающую различные идеи.[1] У школы  появится возможность подготовить именно такую личность, применяя в своей работе технику создания лэпбука. </w:t>
      </w:r>
    </w:p>
    <w:p w14:paraId="027CC9E4" w14:textId="77777777" w:rsidR="000F30BE" w:rsidRPr="00DD5144" w:rsidRDefault="002B1336" w:rsidP="00DD5144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 xml:space="preserve">Разберем поэтапно, как создавался лэпбук на уроке географии в 9 классе по теме </w:t>
      </w: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«Волго-Вятский экономический район» </w:t>
      </w:r>
    </w:p>
    <w:p w14:paraId="0859CFE7" w14:textId="77777777" w:rsidR="002B1336" w:rsidRPr="00DD5144" w:rsidRDefault="002B1336" w:rsidP="00DD5144">
      <w:pPr>
        <w:spacing w:after="0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>Этапы</w:t>
      </w:r>
      <w:r w:rsidRPr="00DD5144">
        <w:rPr>
          <w:rFonts w:ascii="Times New Roman" w:hAnsi="Times New Roman" w:cs="Times New Roman"/>
          <w:sz w:val="28"/>
          <w:szCs w:val="28"/>
        </w:rPr>
        <w:t xml:space="preserve"> </w:t>
      </w:r>
      <w:r w:rsidRPr="00DD5144">
        <w:rPr>
          <w:rFonts w:ascii="Times New Roman" w:hAnsi="Times New Roman" w:cs="Times New Roman"/>
          <w:b/>
          <w:sz w:val="28"/>
          <w:szCs w:val="28"/>
        </w:rPr>
        <w:t>создания:</w:t>
      </w:r>
    </w:p>
    <w:p w14:paraId="78897A81" w14:textId="77777777" w:rsidR="002B1336" w:rsidRPr="00DD5144" w:rsidRDefault="002B1336" w:rsidP="00DD514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>1.</w:t>
      </w:r>
      <w:r w:rsidRPr="00DD5144">
        <w:rPr>
          <w:rFonts w:ascii="Times New Roman" w:hAnsi="Times New Roman" w:cs="Times New Roman"/>
          <w:sz w:val="28"/>
          <w:szCs w:val="28"/>
        </w:rPr>
        <w:t xml:space="preserve"> </w:t>
      </w: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Выбор темы </w:t>
      </w:r>
    </w:p>
    <w:p w14:paraId="4D2D906D" w14:textId="77777777" w:rsidR="002B1336" w:rsidRPr="00DD5144" w:rsidRDefault="002B1336" w:rsidP="00DD5144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с ребятами решили попробовать создать помощника при изучении Волго-Вятского экономического района. </w:t>
      </w:r>
    </w:p>
    <w:p w14:paraId="680A93F7" w14:textId="77777777" w:rsidR="002B1336" w:rsidRPr="00DD5144" w:rsidRDefault="002B1336" w:rsidP="00DD5144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Составление плана</w:t>
      </w:r>
    </w:p>
    <w:p w14:paraId="78DB59EC" w14:textId="77777777" w:rsidR="002B1336" w:rsidRPr="00DD5144" w:rsidRDefault="00A30304" w:rsidP="00DD5144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5144">
        <w:rPr>
          <w:rFonts w:ascii="Times New Roman" w:hAnsi="Times New Roman" w:cs="Times New Roman"/>
          <w:sz w:val="28"/>
          <w:szCs w:val="28"/>
        </w:rPr>
        <w:t>К</w:t>
      </w:r>
      <w:r w:rsidR="002B1336" w:rsidRPr="00DD5144">
        <w:rPr>
          <w:rFonts w:ascii="Times New Roman" w:hAnsi="Times New Roman" w:cs="Times New Roman"/>
          <w:sz w:val="28"/>
          <w:szCs w:val="28"/>
        </w:rPr>
        <w:t>ласс разделился на микрогруппы по интересам и желанию. Каждая группа выбрала раздел, обсудила в своем микроколлективе краткое содержание своего раздела, определила информацию, с которой необходимо поработать и предложила макеты творческого оформления. (табл.1)</w:t>
      </w:r>
    </w:p>
    <w:p w14:paraId="1215A1DB" w14:textId="77777777" w:rsidR="002B1336" w:rsidRPr="00DD5144" w:rsidRDefault="002B1336" w:rsidP="00DD5144">
      <w:pPr>
        <w:shd w:val="clear" w:color="auto" w:fill="FFFFFF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D5144">
        <w:rPr>
          <w:rFonts w:ascii="Times New Roman" w:hAnsi="Times New Roman" w:cs="Times New Roman"/>
          <w:b/>
          <w:sz w:val="28"/>
          <w:szCs w:val="28"/>
        </w:rPr>
        <w:t>Таблица 1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83"/>
        <w:gridCol w:w="6288"/>
      </w:tblGrid>
      <w:tr w:rsidR="002B1336" w:rsidRPr="00DD5144" w14:paraId="5E8435F2" w14:textId="77777777" w:rsidTr="00295225">
        <w:tc>
          <w:tcPr>
            <w:tcW w:w="2802" w:type="dxa"/>
          </w:tcPr>
          <w:p w14:paraId="62EF106B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Раздел</w:t>
            </w:r>
          </w:p>
        </w:tc>
        <w:tc>
          <w:tcPr>
            <w:tcW w:w="6769" w:type="dxa"/>
          </w:tcPr>
          <w:p w14:paraId="0855CC1D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Возможные характеристики раздела, которые </w:t>
            </w: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можно доработать и расширить.</w:t>
            </w:r>
          </w:p>
        </w:tc>
      </w:tr>
      <w:tr w:rsidR="002B1336" w:rsidRPr="00DD5144" w14:paraId="7A6DD074" w14:textId="77777777" w:rsidTr="00295225">
        <w:tc>
          <w:tcPr>
            <w:tcW w:w="2802" w:type="dxa"/>
          </w:tcPr>
          <w:p w14:paraId="111674B6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Общие сведения Волго-Вятского экономического района</w:t>
            </w:r>
          </w:p>
        </w:tc>
        <w:tc>
          <w:tcPr>
            <w:tcW w:w="6769" w:type="dxa"/>
          </w:tcPr>
          <w:p w14:paraId="25881DE5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Состав (субъекты РФ)</w:t>
            </w:r>
          </w:p>
          <w:p w14:paraId="71EFA15F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Площадь</w:t>
            </w:r>
          </w:p>
          <w:p w14:paraId="110EA8C9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 xml:space="preserve">Физико - географическое положение </w:t>
            </w:r>
          </w:p>
        </w:tc>
      </w:tr>
      <w:tr w:rsidR="002B1336" w:rsidRPr="00DD5144" w14:paraId="17ABC721" w14:textId="77777777" w:rsidTr="00295225">
        <w:tc>
          <w:tcPr>
            <w:tcW w:w="2802" w:type="dxa"/>
          </w:tcPr>
          <w:p w14:paraId="61E2DD23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Экономико-географическое положение </w:t>
            </w:r>
          </w:p>
          <w:p w14:paraId="574A703D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69" w:type="dxa"/>
          </w:tcPr>
          <w:p w14:paraId="5DC0BCE9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Положение по отношению к другим странам</w:t>
            </w:r>
          </w:p>
          <w:p w14:paraId="461C0DF0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Положение по отношению к Центральной России</w:t>
            </w:r>
          </w:p>
          <w:p w14:paraId="3D4F7B1E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Положение по отношению к транспортным магистралям</w:t>
            </w:r>
          </w:p>
          <w:p w14:paraId="2D32F9F4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Положение по отношению к морям</w:t>
            </w:r>
          </w:p>
        </w:tc>
      </w:tr>
      <w:tr w:rsidR="002B1336" w:rsidRPr="00DD5144" w14:paraId="36621D27" w14:textId="77777777" w:rsidTr="00295225">
        <w:tc>
          <w:tcPr>
            <w:tcW w:w="2802" w:type="dxa"/>
          </w:tcPr>
          <w:p w14:paraId="34030D63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Природные условия и ресурсы</w:t>
            </w:r>
          </w:p>
          <w:p w14:paraId="742564FB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69" w:type="dxa"/>
          </w:tcPr>
          <w:p w14:paraId="599FDF1A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Характеристика водных, минеральных, почвенных, климатических ресурсов.</w:t>
            </w:r>
          </w:p>
          <w:p w14:paraId="653ED444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Крупнейшие реки и озера района.</w:t>
            </w:r>
          </w:p>
        </w:tc>
      </w:tr>
      <w:tr w:rsidR="002B1336" w:rsidRPr="00DD5144" w14:paraId="4B354C04" w14:textId="77777777" w:rsidTr="00295225">
        <w:tc>
          <w:tcPr>
            <w:tcW w:w="2802" w:type="dxa"/>
          </w:tcPr>
          <w:p w14:paraId="6D0542F2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Особенности населения:</w:t>
            </w:r>
          </w:p>
        </w:tc>
        <w:tc>
          <w:tcPr>
            <w:tcW w:w="6769" w:type="dxa"/>
          </w:tcPr>
          <w:p w14:paraId="7DE63FB0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Численность, рождаемость, смертность, ЕП</w:t>
            </w:r>
          </w:p>
          <w:p w14:paraId="052633DC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Плотность</w:t>
            </w:r>
          </w:p>
          <w:p w14:paraId="25A02836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Народы</w:t>
            </w:r>
          </w:p>
          <w:p w14:paraId="0C335651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Уровень урбанизации</w:t>
            </w:r>
          </w:p>
          <w:p w14:paraId="28832BD5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Миграции</w:t>
            </w:r>
          </w:p>
        </w:tc>
      </w:tr>
      <w:tr w:rsidR="002B1336" w:rsidRPr="00DD5144" w14:paraId="1562BF34" w14:textId="77777777" w:rsidTr="00295225">
        <w:tc>
          <w:tcPr>
            <w:tcW w:w="2802" w:type="dxa"/>
          </w:tcPr>
          <w:p w14:paraId="56B213C9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Крупнейшие города и их достопримечательности</w:t>
            </w:r>
          </w:p>
        </w:tc>
        <w:tc>
          <w:tcPr>
            <w:tcW w:w="6769" w:type="dxa"/>
          </w:tcPr>
          <w:p w14:paraId="08ADFA29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Подготовить интересный материал и много красочных фотографий для создания видеофильма</w:t>
            </w:r>
          </w:p>
        </w:tc>
      </w:tr>
      <w:tr w:rsidR="002B1336" w:rsidRPr="00DD5144" w14:paraId="29701AF2" w14:textId="77777777" w:rsidTr="00295225">
        <w:tc>
          <w:tcPr>
            <w:tcW w:w="2802" w:type="dxa"/>
          </w:tcPr>
          <w:p w14:paraId="084DEC3C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Знаменитые люди, родившиеся в ВВЭР</w:t>
            </w:r>
          </w:p>
          <w:p w14:paraId="306C7212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Национальные праздники</w:t>
            </w:r>
          </w:p>
        </w:tc>
        <w:tc>
          <w:tcPr>
            <w:tcW w:w="6769" w:type="dxa"/>
          </w:tcPr>
          <w:p w14:paraId="4B60DFD3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Фотографии знаменитостей и их заслуги</w:t>
            </w:r>
          </w:p>
          <w:p w14:paraId="5E777FD6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Характеристики национальных праздников</w:t>
            </w:r>
          </w:p>
        </w:tc>
      </w:tr>
      <w:tr w:rsidR="002B1336" w:rsidRPr="00DD5144" w14:paraId="6D00E061" w14:textId="77777777" w:rsidTr="00295225">
        <w:tc>
          <w:tcPr>
            <w:tcW w:w="2802" w:type="dxa"/>
          </w:tcPr>
          <w:p w14:paraId="4CC68676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 машиностроения</w:t>
            </w:r>
          </w:p>
          <w:p w14:paraId="772140D2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69" w:type="dxa"/>
          </w:tcPr>
          <w:p w14:paraId="51C09DF7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Продукция машиностроения (с фотографиями, с небольшой характеристикой предприятий, статистикой выпускаемой продукции)</w:t>
            </w:r>
          </w:p>
          <w:p w14:paraId="6578F94D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Кто покупает данную продукцию, пользуется ли спросом</w:t>
            </w:r>
          </w:p>
        </w:tc>
      </w:tr>
      <w:tr w:rsidR="002B1336" w:rsidRPr="00DD5144" w14:paraId="27622352" w14:textId="77777777" w:rsidTr="00295225">
        <w:tc>
          <w:tcPr>
            <w:tcW w:w="2802" w:type="dxa"/>
          </w:tcPr>
          <w:p w14:paraId="55ACC82C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 химической промышленности</w:t>
            </w:r>
          </w:p>
          <w:p w14:paraId="60881F37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69" w:type="dxa"/>
          </w:tcPr>
          <w:p w14:paraId="61227C03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Продукция (с фотографиями, с небольшой характеристикой предприятий, статистикой выпускаемой продукции)</w:t>
            </w:r>
          </w:p>
          <w:p w14:paraId="02FC62AC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Кто покупает данную продукцию, пользуется ли спросом</w:t>
            </w:r>
          </w:p>
        </w:tc>
      </w:tr>
      <w:tr w:rsidR="002B1336" w:rsidRPr="00DD5144" w14:paraId="3DB343B5" w14:textId="77777777" w:rsidTr="00295225">
        <w:tc>
          <w:tcPr>
            <w:tcW w:w="2802" w:type="dxa"/>
          </w:tcPr>
          <w:p w14:paraId="7AF1DB87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Характеристика лесной промышленности</w:t>
            </w:r>
          </w:p>
          <w:p w14:paraId="2B7FB99D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69" w:type="dxa"/>
          </w:tcPr>
          <w:p w14:paraId="5E008158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Продукция (с фотографиями, с небольшой характеристикой предприятий, статистикой выпускаемой продукции)</w:t>
            </w:r>
          </w:p>
          <w:p w14:paraId="546EE77B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 xml:space="preserve">Кто покупает данную продукцию, пользуется ли </w:t>
            </w:r>
            <w:r w:rsidRPr="00DD514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спросом</w:t>
            </w:r>
          </w:p>
        </w:tc>
      </w:tr>
      <w:tr w:rsidR="002B1336" w:rsidRPr="00DD5144" w14:paraId="377583DA" w14:textId="77777777" w:rsidTr="00295225">
        <w:tc>
          <w:tcPr>
            <w:tcW w:w="2802" w:type="dxa"/>
          </w:tcPr>
          <w:p w14:paraId="2139516B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Характеристика агропромышленного комплекса</w:t>
            </w:r>
          </w:p>
        </w:tc>
        <w:tc>
          <w:tcPr>
            <w:tcW w:w="6769" w:type="dxa"/>
          </w:tcPr>
          <w:p w14:paraId="2EF54778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растениеводства, животноводства</w:t>
            </w:r>
          </w:p>
          <w:p w14:paraId="12C39905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Продукция (с фотографиями, с небольшой характеристикой предприятий, статистикой выпускаемой продукции)</w:t>
            </w:r>
          </w:p>
          <w:p w14:paraId="74D200CC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Кто покупает данную продукцию, пользуется ли спросом</w:t>
            </w:r>
          </w:p>
        </w:tc>
      </w:tr>
      <w:tr w:rsidR="002B1336" w:rsidRPr="00DD5144" w14:paraId="2E853433" w14:textId="77777777" w:rsidTr="00295225">
        <w:tc>
          <w:tcPr>
            <w:tcW w:w="2802" w:type="dxa"/>
          </w:tcPr>
          <w:p w14:paraId="325011D8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Народные промыслы</w:t>
            </w:r>
          </w:p>
        </w:tc>
        <w:tc>
          <w:tcPr>
            <w:tcW w:w="6769" w:type="dxa"/>
          </w:tcPr>
          <w:p w14:paraId="44C96888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Самые известные </w:t>
            </w: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художественные промыслы: изготовление деревянных и кружевных изделий, дымковских игрушек, хохломская и городецкая роспись, изготовление металлических изделий и ножей, а также плетение, резьба по дереву и другое.</w:t>
            </w:r>
          </w:p>
          <w:p w14:paraId="7DBBF3CE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D51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Посмотреть современные народные промыслы</w:t>
            </w:r>
          </w:p>
        </w:tc>
      </w:tr>
      <w:tr w:rsidR="002B1336" w:rsidRPr="00DD5144" w14:paraId="0614001F" w14:textId="77777777" w:rsidTr="00295225">
        <w:tc>
          <w:tcPr>
            <w:tcW w:w="2802" w:type="dxa"/>
          </w:tcPr>
          <w:p w14:paraId="473066DD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Символика </w:t>
            </w:r>
          </w:p>
        </w:tc>
        <w:tc>
          <w:tcPr>
            <w:tcW w:w="6769" w:type="dxa"/>
          </w:tcPr>
          <w:p w14:paraId="26E6FA10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</w:rPr>
              <w:t>Гербы субъектов, фото и описание</w:t>
            </w:r>
          </w:p>
        </w:tc>
      </w:tr>
      <w:tr w:rsidR="002B1336" w:rsidRPr="00DD5144" w14:paraId="7F3FBC69" w14:textId="77777777" w:rsidTr="00295225">
        <w:tc>
          <w:tcPr>
            <w:tcW w:w="2802" w:type="dxa"/>
          </w:tcPr>
          <w:p w14:paraId="4855639A" w14:textId="77777777" w:rsidR="002B1336" w:rsidRPr="00DD5144" w:rsidRDefault="002B1336" w:rsidP="00DD514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44">
              <w:rPr>
                <w:rFonts w:ascii="Times New Roman" w:hAnsi="Times New Roman" w:cs="Times New Roman"/>
                <w:b/>
                <w:sz w:val="28"/>
                <w:szCs w:val="28"/>
              </w:rPr>
              <w:t>Основные проблемы и перспективы развития</w:t>
            </w:r>
          </w:p>
        </w:tc>
        <w:tc>
          <w:tcPr>
            <w:tcW w:w="6769" w:type="dxa"/>
          </w:tcPr>
          <w:p w14:paraId="0EDAE995" w14:textId="77777777" w:rsidR="002B1336" w:rsidRPr="00DD5144" w:rsidRDefault="002B1336" w:rsidP="00DD514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D514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Описание проблемы и пути решения.</w:t>
            </w:r>
          </w:p>
        </w:tc>
      </w:tr>
    </w:tbl>
    <w:p w14:paraId="4B2C0CB1" w14:textId="77777777" w:rsidR="002B1336" w:rsidRPr="00DD5144" w:rsidRDefault="002B1336" w:rsidP="00DD514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73EFC893" w14:textId="77777777" w:rsidR="002B1336" w:rsidRPr="00DD5144" w:rsidRDefault="002B1336" w:rsidP="00DD5144">
      <w:pPr>
        <w:pStyle w:val="ab"/>
        <w:shd w:val="clear" w:color="auto" w:fill="FFFFFF"/>
        <w:spacing w:before="0" w:beforeAutospacing="0" w:after="0" w:afterAutospacing="0" w:line="276" w:lineRule="auto"/>
        <w:ind w:left="33"/>
        <w:jc w:val="center"/>
        <w:rPr>
          <w:b/>
          <w:sz w:val="28"/>
          <w:szCs w:val="28"/>
        </w:rPr>
      </w:pPr>
      <w:r w:rsidRPr="00DD5144">
        <w:rPr>
          <w:b/>
          <w:sz w:val="28"/>
          <w:szCs w:val="28"/>
        </w:rPr>
        <w:t>3. Создание макета.</w:t>
      </w:r>
    </w:p>
    <w:p w14:paraId="50EEAD48" w14:textId="77777777" w:rsidR="002B1336" w:rsidRPr="00DD5144" w:rsidRDefault="002B1336" w:rsidP="00DD5144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9FAFA"/>
        </w:rPr>
      </w:pPr>
      <w:r w:rsidRPr="00DD5144">
        <w:rPr>
          <w:rFonts w:ascii="Times New Roman" w:hAnsi="Times New Roman" w:cs="Times New Roman"/>
          <w:sz w:val="28"/>
          <w:szCs w:val="28"/>
        </w:rPr>
        <w:t xml:space="preserve">На этом этапе одноклассники изучали элементы лэпбука, кто-то предлагал свои: кармашки- книжки, карточки, блокнотики, мини-книжки, книжки-гармошки, вращающиеся круги, конвертики разных форм, пазлы, высовывающиеся и вращающиеся детали,  стрелки, окошечки и дверцы,  разворачивающиеся странички, стандартные кармашки. </w:t>
      </w:r>
    </w:p>
    <w:p w14:paraId="6F7A82FD" w14:textId="77777777" w:rsidR="002B1336" w:rsidRPr="00DD5144" w:rsidRDefault="002B1336" w:rsidP="00DD5144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9FAFA"/>
        </w:rPr>
      </w:pPr>
      <w:r w:rsidRPr="00DD5144">
        <w:rPr>
          <w:rFonts w:ascii="Times New Roman" w:hAnsi="Times New Roman" w:cs="Times New Roman"/>
          <w:b/>
          <w:sz w:val="28"/>
          <w:szCs w:val="28"/>
          <w:shd w:val="clear" w:color="auto" w:fill="F9FAFA"/>
        </w:rPr>
        <w:t>4. Создание лэпбука</w:t>
      </w:r>
    </w:p>
    <w:p w14:paraId="4A0009F6" w14:textId="77777777" w:rsidR="00126F55" w:rsidRDefault="00A30304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hAnsi="Times New Roman" w:cs="Times New Roman"/>
          <w:sz w:val="28"/>
          <w:szCs w:val="28"/>
          <w:shd w:val="clear" w:color="auto" w:fill="F9FAFA"/>
        </w:rPr>
        <w:t>Решили использовать такие материалы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газеты, журналы, телевидение, смартфоны, планшеты, компьютеры, ноутбуки, программы: Приложение «Наша страна», 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MS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Power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Point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, текстовый, картографический и иллюстративный материал по теме Волго-Вятский район, а</w:t>
      </w:r>
      <w:r w:rsidR="002B1336" w:rsidRPr="00DD51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B1336"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различные сайты в Интернете. </w:t>
      </w:r>
      <w:r w:rsidR="00126F5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объединили по группам:</w:t>
      </w:r>
    </w:p>
    <w:p w14:paraId="7E8B0B7D" w14:textId="77777777" w:rsidR="00126F55" w:rsidRDefault="00126F55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Карты: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46"/>
        <w:gridCol w:w="4815"/>
      </w:tblGrid>
      <w:tr w:rsidR="00126F55" w14:paraId="607239BD" w14:textId="77777777" w:rsidTr="00126F55">
        <w:tc>
          <w:tcPr>
            <w:tcW w:w="1134" w:type="dxa"/>
          </w:tcPr>
          <w:p w14:paraId="3744B48B" w14:textId="77777777" w:rsidR="00126F55" w:rsidRDefault="00126F55" w:rsidP="00DD514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30AEF4">
                  <wp:extent cx="2857500" cy="1728611"/>
                  <wp:effectExtent l="19050" t="0" r="0" b="0"/>
                  <wp:docPr id="2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9401" t="34473" r="54623" b="37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28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14:paraId="61CF1555" w14:textId="77777777" w:rsidR="00126F55" w:rsidRDefault="00126F55" w:rsidP="00DD514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B4B096">
                  <wp:extent cx="2901824" cy="1724025"/>
                  <wp:effectExtent l="19050" t="0" r="0" b="0"/>
                  <wp:docPr id="2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9562" t="51567" r="53180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824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F55" w14:paraId="59A487AB" w14:textId="77777777" w:rsidTr="00126F55">
        <w:tc>
          <w:tcPr>
            <w:tcW w:w="1134" w:type="dxa"/>
          </w:tcPr>
          <w:p w14:paraId="191DFC07" w14:textId="77777777" w:rsidR="00126F55" w:rsidRDefault="00126F55" w:rsidP="00DD5144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DE764B3">
                  <wp:extent cx="2857500" cy="1647265"/>
                  <wp:effectExtent l="19050" t="0" r="0" b="0"/>
                  <wp:docPr id="2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9883" t="41026" r="52859" b="31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647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14:paraId="2E5A4F64" w14:textId="77777777" w:rsidR="00126F55" w:rsidRDefault="00126F55" w:rsidP="00DD5144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14:paraId="17F58AE2" w14:textId="77777777" w:rsidR="00126F55" w:rsidRDefault="00126F55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DDB8D3" w14:textId="77777777" w:rsidR="002B1336" w:rsidRDefault="00126F55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Статистический материал, который учащиеся должны были сами заполнить, используя необходимую литературу и сеть Интернет:</w:t>
      </w:r>
    </w:p>
    <w:p w14:paraId="72083D62" w14:textId="77777777" w:rsidR="000714BF" w:rsidRDefault="000714BF" w:rsidP="000714BF">
      <w:pPr>
        <w:ind w:left="993" w:right="-143" w:firstLine="425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Плотность населения района</w:t>
      </w:r>
    </w:p>
    <w:tbl>
      <w:tblPr>
        <w:tblStyle w:val="a5"/>
        <w:tblW w:w="8108" w:type="dxa"/>
        <w:tblLayout w:type="fixed"/>
        <w:tblLook w:val="04A0" w:firstRow="1" w:lastRow="0" w:firstColumn="1" w:lastColumn="0" w:noHBand="0" w:noVBand="1"/>
      </w:tblPr>
      <w:tblGrid>
        <w:gridCol w:w="3227"/>
        <w:gridCol w:w="1621"/>
        <w:gridCol w:w="1418"/>
        <w:gridCol w:w="1842"/>
      </w:tblGrid>
      <w:tr w:rsidR="000714BF" w:rsidRPr="005F3929" w14:paraId="1D898D61" w14:textId="77777777" w:rsidTr="00295225">
        <w:trPr>
          <w:trHeight w:val="1016"/>
        </w:trPr>
        <w:tc>
          <w:tcPr>
            <w:tcW w:w="3227" w:type="dxa"/>
            <w:tcBorders>
              <w:bottom w:val="single" w:sz="4" w:space="0" w:color="000000" w:themeColor="text1"/>
            </w:tcBorders>
          </w:tcPr>
          <w:p w14:paraId="4127C46C" w14:textId="77777777" w:rsidR="000714BF" w:rsidRPr="005F3929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39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Субъект РФ ВВЭР</w:t>
            </w:r>
          </w:p>
        </w:tc>
        <w:tc>
          <w:tcPr>
            <w:tcW w:w="1621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14:paraId="2DA74BC3" w14:textId="77777777" w:rsidR="000714BF" w:rsidRPr="005F3929" w:rsidRDefault="000714BF" w:rsidP="0029522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39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Численность населения</w:t>
            </w:r>
          </w:p>
        </w:tc>
        <w:tc>
          <w:tcPr>
            <w:tcW w:w="1418" w:type="dxa"/>
          </w:tcPr>
          <w:p w14:paraId="06123A3B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39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Площадь </w:t>
            </w:r>
          </w:p>
          <w:p w14:paraId="04509A5E" w14:textId="77777777" w:rsidR="000714BF" w:rsidRPr="005F3929" w:rsidRDefault="000714BF" w:rsidP="00295225">
            <w:pPr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39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субъекта</w:t>
            </w:r>
          </w:p>
          <w:p w14:paraId="233EACB7" w14:textId="77777777" w:rsidR="000714BF" w:rsidRPr="005F3929" w:rsidRDefault="000714BF" w:rsidP="00295225">
            <w:pPr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 км</w:t>
            </w:r>
          </w:p>
        </w:tc>
        <w:tc>
          <w:tcPr>
            <w:tcW w:w="1842" w:type="dxa"/>
          </w:tcPr>
          <w:p w14:paraId="3674B489" w14:textId="77777777" w:rsidR="000714BF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Плотность</w:t>
            </w:r>
          </w:p>
          <w:p w14:paraId="363EAD42" w14:textId="77777777" w:rsidR="000714BF" w:rsidRPr="005F3929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чел на кв. км</w:t>
            </w:r>
          </w:p>
        </w:tc>
      </w:tr>
      <w:tr w:rsidR="000714BF" w14:paraId="313CE206" w14:textId="77777777" w:rsidTr="00295225">
        <w:tc>
          <w:tcPr>
            <w:tcW w:w="3227" w:type="dxa"/>
          </w:tcPr>
          <w:p w14:paraId="410171E5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Марий Эл</w:t>
            </w:r>
          </w:p>
        </w:tc>
        <w:tc>
          <w:tcPr>
            <w:tcW w:w="1621" w:type="dxa"/>
            <w:tcBorders>
              <w:left w:val="single" w:sz="4" w:space="0" w:color="auto"/>
            </w:tcBorders>
          </w:tcPr>
          <w:p w14:paraId="6F7B25BF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682 333</w:t>
            </w:r>
          </w:p>
        </w:tc>
        <w:tc>
          <w:tcPr>
            <w:tcW w:w="1418" w:type="dxa"/>
          </w:tcPr>
          <w:p w14:paraId="6263FC22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23 400 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14:paraId="30CC85FC" w14:textId="77777777" w:rsidR="000714BF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</w:tr>
      <w:tr w:rsidR="000714BF" w14:paraId="32363B18" w14:textId="77777777" w:rsidTr="00295225">
        <w:tc>
          <w:tcPr>
            <w:tcW w:w="3227" w:type="dxa"/>
          </w:tcPr>
          <w:p w14:paraId="07B7D2FB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Мордовия</w:t>
            </w:r>
          </w:p>
        </w:tc>
        <w:tc>
          <w:tcPr>
            <w:tcW w:w="1621" w:type="dxa"/>
            <w:tcBorders>
              <w:left w:val="single" w:sz="4" w:space="0" w:color="auto"/>
            </w:tcBorders>
          </w:tcPr>
          <w:p w14:paraId="32258FA5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805 056</w:t>
            </w:r>
          </w:p>
        </w:tc>
        <w:tc>
          <w:tcPr>
            <w:tcW w:w="1418" w:type="dxa"/>
          </w:tcPr>
          <w:p w14:paraId="66048A13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26 100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14:paraId="5731F2A3" w14:textId="77777777" w:rsidR="000714BF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</w:tr>
      <w:tr w:rsidR="000714BF" w14:paraId="7098AC80" w14:textId="77777777" w:rsidTr="00295225">
        <w:tc>
          <w:tcPr>
            <w:tcW w:w="3227" w:type="dxa"/>
          </w:tcPr>
          <w:p w14:paraId="6585E66D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Чувашия</w:t>
            </w:r>
          </w:p>
        </w:tc>
        <w:tc>
          <w:tcPr>
            <w:tcW w:w="1621" w:type="dxa"/>
            <w:tcBorders>
              <w:left w:val="single" w:sz="4" w:space="0" w:color="auto"/>
            </w:tcBorders>
          </w:tcPr>
          <w:p w14:paraId="5CE5D437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1 231 117</w:t>
            </w:r>
          </w:p>
        </w:tc>
        <w:tc>
          <w:tcPr>
            <w:tcW w:w="1418" w:type="dxa"/>
          </w:tcPr>
          <w:p w14:paraId="780B1C0B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18 300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14:paraId="5D3FB892" w14:textId="77777777" w:rsidR="000714BF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67,3</w:t>
            </w:r>
          </w:p>
        </w:tc>
      </w:tr>
      <w:tr w:rsidR="000714BF" w14:paraId="55048D4F" w14:textId="77777777" w:rsidTr="00295225">
        <w:tc>
          <w:tcPr>
            <w:tcW w:w="3227" w:type="dxa"/>
          </w:tcPr>
          <w:p w14:paraId="2C1EA72F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Кировская область</w:t>
            </w:r>
          </w:p>
        </w:tc>
        <w:tc>
          <w:tcPr>
            <w:tcW w:w="1621" w:type="dxa"/>
            <w:tcBorders>
              <w:left w:val="single" w:sz="4" w:space="0" w:color="auto"/>
            </w:tcBorders>
          </w:tcPr>
          <w:p w14:paraId="2F007324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1 283 238</w:t>
            </w:r>
          </w:p>
        </w:tc>
        <w:tc>
          <w:tcPr>
            <w:tcW w:w="1418" w:type="dxa"/>
          </w:tcPr>
          <w:p w14:paraId="3F4E0757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120 400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14:paraId="2F7C7796" w14:textId="77777777" w:rsidR="000714BF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tr w:rsidR="000714BF" w14:paraId="49D6E418" w14:textId="77777777" w:rsidTr="00295225">
        <w:tc>
          <w:tcPr>
            <w:tcW w:w="3227" w:type="dxa"/>
          </w:tcPr>
          <w:p w14:paraId="2AADE50B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Нижегородская область</w:t>
            </w:r>
          </w:p>
        </w:tc>
        <w:tc>
          <w:tcPr>
            <w:tcW w:w="1621" w:type="dxa"/>
            <w:tcBorders>
              <w:left w:val="single" w:sz="4" w:space="0" w:color="auto"/>
            </w:tcBorders>
          </w:tcPr>
          <w:p w14:paraId="6C38AC90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3 234 752</w:t>
            </w:r>
          </w:p>
        </w:tc>
        <w:tc>
          <w:tcPr>
            <w:tcW w:w="1418" w:type="dxa"/>
          </w:tcPr>
          <w:p w14:paraId="5540FAC9" w14:textId="77777777" w:rsidR="000714BF" w:rsidRDefault="000714BF" w:rsidP="00295225">
            <w:pPr>
              <w:ind w:right="1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76 600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14:paraId="38E1CF35" w14:textId="77777777" w:rsidR="000714BF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</w:tr>
      <w:tr w:rsidR="000714BF" w:rsidRPr="00887222" w14:paraId="45B220B0" w14:textId="77777777" w:rsidTr="00295225">
        <w:tc>
          <w:tcPr>
            <w:tcW w:w="3227" w:type="dxa"/>
          </w:tcPr>
          <w:p w14:paraId="53F93D44" w14:textId="77777777" w:rsidR="000714BF" w:rsidRPr="00887222" w:rsidRDefault="000714BF" w:rsidP="00295225">
            <w:pPr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Весь район</w:t>
            </w:r>
          </w:p>
        </w:tc>
        <w:tc>
          <w:tcPr>
            <w:tcW w:w="1621" w:type="dxa"/>
            <w:tcBorders>
              <w:left w:val="single" w:sz="4" w:space="0" w:color="auto"/>
            </w:tcBorders>
          </w:tcPr>
          <w:p w14:paraId="1BB03DA9" w14:textId="77777777" w:rsidR="000714BF" w:rsidRPr="00887222" w:rsidRDefault="000714BF" w:rsidP="00295225">
            <w:pPr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7 236 496</w:t>
            </w:r>
          </w:p>
        </w:tc>
        <w:tc>
          <w:tcPr>
            <w:tcW w:w="1418" w:type="dxa"/>
          </w:tcPr>
          <w:p w14:paraId="533A3BB5" w14:textId="77777777" w:rsidR="000714BF" w:rsidRPr="00887222" w:rsidRDefault="000714BF" w:rsidP="00295225">
            <w:pPr>
              <w:ind w:right="17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872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264 800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14:paraId="7C117B3F" w14:textId="77777777" w:rsidR="000714BF" w:rsidRPr="00887222" w:rsidRDefault="000714BF" w:rsidP="00295225">
            <w:pPr>
              <w:ind w:right="1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27,3</w:t>
            </w:r>
          </w:p>
        </w:tc>
      </w:tr>
    </w:tbl>
    <w:p w14:paraId="5D9CE311" w14:textId="77777777" w:rsidR="00126F55" w:rsidRDefault="00126F55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BFE8ED" w14:textId="77777777" w:rsidR="000714BF" w:rsidRDefault="000714BF" w:rsidP="000714BF">
      <w:pPr>
        <w:ind w:left="34" w:right="-143" w:firstLine="28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Анализируем уровень урбанизации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3510"/>
        <w:gridCol w:w="1606"/>
      </w:tblGrid>
      <w:tr w:rsidR="000714BF" w14:paraId="23497CEC" w14:textId="77777777" w:rsidTr="00295225">
        <w:tc>
          <w:tcPr>
            <w:tcW w:w="3510" w:type="dxa"/>
          </w:tcPr>
          <w:p w14:paraId="6B57BF8F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606" w:type="dxa"/>
          </w:tcPr>
          <w:p w14:paraId="205CCDA2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80,03 %</w:t>
            </w:r>
          </w:p>
        </w:tc>
      </w:tr>
      <w:tr w:rsidR="000714BF" w14:paraId="0D1A3633" w14:textId="77777777" w:rsidTr="00295225">
        <w:tc>
          <w:tcPr>
            <w:tcW w:w="3510" w:type="dxa"/>
          </w:tcPr>
          <w:p w14:paraId="554A1EA2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606" w:type="dxa"/>
          </w:tcPr>
          <w:p w14:paraId="17860FD6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77,44 %</w:t>
            </w:r>
          </w:p>
        </w:tc>
      </w:tr>
      <w:tr w:rsidR="000714BF" w14:paraId="30B79F38" w14:textId="77777777" w:rsidTr="00295225">
        <w:tc>
          <w:tcPr>
            <w:tcW w:w="3510" w:type="dxa"/>
          </w:tcPr>
          <w:p w14:paraId="419DF182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 Чувашия</w:t>
            </w:r>
          </w:p>
        </w:tc>
        <w:tc>
          <w:tcPr>
            <w:tcW w:w="1606" w:type="dxa"/>
          </w:tcPr>
          <w:p w14:paraId="6346DDCB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62,85 %</w:t>
            </w:r>
          </w:p>
        </w:tc>
      </w:tr>
      <w:tr w:rsidR="000714BF" w14:paraId="1AF7C18C" w14:textId="77777777" w:rsidTr="00295225">
        <w:tc>
          <w:tcPr>
            <w:tcW w:w="3510" w:type="dxa"/>
          </w:tcPr>
          <w:p w14:paraId="0F640575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606" w:type="dxa"/>
          </w:tcPr>
          <w:p w14:paraId="0B321261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63,73 %</w:t>
            </w:r>
          </w:p>
        </w:tc>
      </w:tr>
      <w:tr w:rsidR="000714BF" w14:paraId="6986772E" w14:textId="77777777" w:rsidTr="00295225">
        <w:tc>
          <w:tcPr>
            <w:tcW w:w="3510" w:type="dxa"/>
          </w:tcPr>
          <w:p w14:paraId="2DC8D514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606" w:type="dxa"/>
          </w:tcPr>
          <w:p w14:paraId="0CA3231B" w14:textId="77777777" w:rsidR="000714BF" w:rsidRDefault="000714BF" w:rsidP="00295225">
            <w:pPr>
              <w:ind w:right="-1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66,33 %</w:t>
            </w:r>
          </w:p>
        </w:tc>
      </w:tr>
    </w:tbl>
    <w:p w14:paraId="66971EA3" w14:textId="77777777" w:rsidR="000714BF" w:rsidRDefault="000714BF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7F47E1" w14:textId="77777777" w:rsidR="000714BF" w:rsidRDefault="000714BF" w:rsidP="000714BF">
      <w:pPr>
        <w:ind w:left="993" w:right="-143" w:firstLine="425"/>
        <w:rPr>
          <w:rFonts w:ascii="Times New Roman" w:hAnsi="Times New Roman" w:cs="Times New Roman"/>
          <w:b/>
          <w:sz w:val="24"/>
          <w:szCs w:val="24"/>
        </w:rPr>
      </w:pPr>
      <w:r w:rsidRPr="005768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Национальный состав</w:t>
      </w:r>
      <w:r w:rsidRPr="00DB502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2060"/>
        <w:gridCol w:w="883"/>
        <w:gridCol w:w="851"/>
        <w:gridCol w:w="850"/>
        <w:gridCol w:w="1134"/>
        <w:gridCol w:w="1134"/>
        <w:gridCol w:w="1134"/>
        <w:gridCol w:w="851"/>
      </w:tblGrid>
      <w:tr w:rsidR="000714BF" w:rsidRPr="00984032" w14:paraId="133E1C86" w14:textId="77777777" w:rsidTr="00295225">
        <w:tc>
          <w:tcPr>
            <w:tcW w:w="2060" w:type="dxa"/>
          </w:tcPr>
          <w:p w14:paraId="03F55577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Субъект РФ ВВЭР</w:t>
            </w:r>
          </w:p>
        </w:tc>
        <w:tc>
          <w:tcPr>
            <w:tcW w:w="883" w:type="dxa"/>
          </w:tcPr>
          <w:p w14:paraId="75DC57B8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Русские</w:t>
            </w:r>
          </w:p>
        </w:tc>
        <w:tc>
          <w:tcPr>
            <w:tcW w:w="851" w:type="dxa"/>
          </w:tcPr>
          <w:p w14:paraId="211E3577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Татары</w:t>
            </w:r>
          </w:p>
        </w:tc>
        <w:tc>
          <w:tcPr>
            <w:tcW w:w="850" w:type="dxa"/>
          </w:tcPr>
          <w:p w14:paraId="1EF5E761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Мордва</w:t>
            </w:r>
          </w:p>
        </w:tc>
        <w:tc>
          <w:tcPr>
            <w:tcW w:w="1134" w:type="dxa"/>
          </w:tcPr>
          <w:p w14:paraId="5ABA4336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Марийцы</w:t>
            </w:r>
          </w:p>
        </w:tc>
        <w:tc>
          <w:tcPr>
            <w:tcW w:w="1134" w:type="dxa"/>
          </w:tcPr>
          <w:p w14:paraId="36B159B1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Удмурты</w:t>
            </w:r>
          </w:p>
        </w:tc>
        <w:tc>
          <w:tcPr>
            <w:tcW w:w="1134" w:type="dxa"/>
          </w:tcPr>
          <w:p w14:paraId="4CCAA46E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Украинцы</w:t>
            </w:r>
          </w:p>
        </w:tc>
        <w:tc>
          <w:tcPr>
            <w:tcW w:w="851" w:type="dxa"/>
          </w:tcPr>
          <w:p w14:paraId="1512F498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армяне</w:t>
            </w:r>
          </w:p>
        </w:tc>
      </w:tr>
      <w:tr w:rsidR="000714BF" w:rsidRPr="00984032" w14:paraId="62392814" w14:textId="77777777" w:rsidTr="00295225">
        <w:tc>
          <w:tcPr>
            <w:tcW w:w="2060" w:type="dxa"/>
          </w:tcPr>
          <w:p w14:paraId="50D90816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Р. Марий Эл</w:t>
            </w:r>
          </w:p>
        </w:tc>
        <w:tc>
          <w:tcPr>
            <w:tcW w:w="883" w:type="dxa"/>
          </w:tcPr>
          <w:p w14:paraId="311811CE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47,4</w:t>
            </w:r>
          </w:p>
        </w:tc>
        <w:tc>
          <w:tcPr>
            <w:tcW w:w="851" w:type="dxa"/>
          </w:tcPr>
          <w:p w14:paraId="036FCF33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850" w:type="dxa"/>
          </w:tcPr>
          <w:p w14:paraId="736C9650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27CF8382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43,9</w:t>
            </w:r>
          </w:p>
        </w:tc>
        <w:tc>
          <w:tcPr>
            <w:tcW w:w="1134" w:type="dxa"/>
          </w:tcPr>
          <w:p w14:paraId="5EF4E339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73BDE91B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</w:tcPr>
          <w:p w14:paraId="57A4A41F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714BF" w:rsidRPr="00984032" w14:paraId="1DA02761" w14:textId="77777777" w:rsidTr="00295225">
        <w:tc>
          <w:tcPr>
            <w:tcW w:w="2060" w:type="dxa"/>
          </w:tcPr>
          <w:p w14:paraId="45C379E8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Р. Мордовия</w:t>
            </w:r>
          </w:p>
        </w:tc>
        <w:tc>
          <w:tcPr>
            <w:tcW w:w="883" w:type="dxa"/>
          </w:tcPr>
          <w:p w14:paraId="77288FAC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53,4</w:t>
            </w:r>
          </w:p>
        </w:tc>
        <w:tc>
          <w:tcPr>
            <w:tcW w:w="851" w:type="dxa"/>
          </w:tcPr>
          <w:p w14:paraId="6A1CA3E1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850" w:type="dxa"/>
          </w:tcPr>
          <w:p w14:paraId="67C7EC3E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134" w:type="dxa"/>
          </w:tcPr>
          <w:p w14:paraId="7BBEE9E0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661F3108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55A8E715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</w:tcPr>
          <w:p w14:paraId="4BB5EF0A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714BF" w:rsidRPr="00984032" w14:paraId="288EAA98" w14:textId="77777777" w:rsidTr="00295225">
        <w:tc>
          <w:tcPr>
            <w:tcW w:w="2060" w:type="dxa"/>
          </w:tcPr>
          <w:p w14:paraId="2413786D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Р. Чувашия</w:t>
            </w:r>
          </w:p>
        </w:tc>
        <w:tc>
          <w:tcPr>
            <w:tcW w:w="883" w:type="dxa"/>
          </w:tcPr>
          <w:p w14:paraId="19FFAC51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26,9</w:t>
            </w:r>
          </w:p>
        </w:tc>
        <w:tc>
          <w:tcPr>
            <w:tcW w:w="851" w:type="dxa"/>
          </w:tcPr>
          <w:p w14:paraId="0082542E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850" w:type="dxa"/>
          </w:tcPr>
          <w:p w14:paraId="22E41765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67,7</w:t>
            </w:r>
          </w:p>
        </w:tc>
        <w:tc>
          <w:tcPr>
            <w:tcW w:w="1134" w:type="dxa"/>
          </w:tcPr>
          <w:p w14:paraId="23623764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09F3B110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64DC77B5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</w:tcPr>
          <w:p w14:paraId="78E9487C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714BF" w:rsidRPr="00984032" w14:paraId="5DDEA625" w14:textId="77777777" w:rsidTr="00295225">
        <w:tc>
          <w:tcPr>
            <w:tcW w:w="2060" w:type="dxa"/>
          </w:tcPr>
          <w:p w14:paraId="04335247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Кировская область</w:t>
            </w:r>
          </w:p>
        </w:tc>
        <w:tc>
          <w:tcPr>
            <w:tcW w:w="883" w:type="dxa"/>
          </w:tcPr>
          <w:p w14:paraId="3FE82517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90,8</w:t>
            </w:r>
          </w:p>
        </w:tc>
        <w:tc>
          <w:tcPr>
            <w:tcW w:w="851" w:type="dxa"/>
          </w:tcPr>
          <w:p w14:paraId="47E3BF24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850" w:type="dxa"/>
          </w:tcPr>
          <w:p w14:paraId="0728B57A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3FC6C44A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1134" w:type="dxa"/>
          </w:tcPr>
          <w:p w14:paraId="476522D9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1134" w:type="dxa"/>
          </w:tcPr>
          <w:p w14:paraId="0DF6C21E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</w:tcPr>
          <w:p w14:paraId="4E819FDC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714BF" w:rsidRPr="00984032" w14:paraId="7B397813" w14:textId="77777777" w:rsidTr="00295225">
        <w:tc>
          <w:tcPr>
            <w:tcW w:w="2060" w:type="dxa"/>
          </w:tcPr>
          <w:p w14:paraId="4198B082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Нижегородская область</w:t>
            </w:r>
          </w:p>
        </w:tc>
        <w:tc>
          <w:tcPr>
            <w:tcW w:w="883" w:type="dxa"/>
          </w:tcPr>
          <w:p w14:paraId="19B8479E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95,1</w:t>
            </w:r>
          </w:p>
        </w:tc>
        <w:tc>
          <w:tcPr>
            <w:tcW w:w="851" w:type="dxa"/>
          </w:tcPr>
          <w:p w14:paraId="4DA02A73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850" w:type="dxa"/>
          </w:tcPr>
          <w:p w14:paraId="14896482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134" w:type="dxa"/>
          </w:tcPr>
          <w:p w14:paraId="75E183D3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678B231F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14:paraId="5FCF44A3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51" w:type="dxa"/>
          </w:tcPr>
          <w:p w14:paraId="2D88FC08" w14:textId="77777777" w:rsidR="000714BF" w:rsidRPr="00984032" w:rsidRDefault="000714BF" w:rsidP="00295225">
            <w:pPr>
              <w:ind w:right="-1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840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</w:t>
            </w:r>
          </w:p>
        </w:tc>
      </w:tr>
    </w:tbl>
    <w:p w14:paraId="66C06171" w14:textId="77777777" w:rsidR="000714BF" w:rsidRDefault="000714BF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725A8" w14:textId="77777777" w:rsidR="000714BF" w:rsidRDefault="000714BF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Работа с таблицами и построение диаграмм, умение читать диаграммы</w:t>
      </w:r>
    </w:p>
    <w:p w14:paraId="791C96AA" w14:textId="77777777" w:rsidR="000714BF" w:rsidRDefault="000714BF" w:rsidP="000714BF">
      <w:pPr>
        <w:shd w:val="clear" w:color="auto" w:fill="FFFFFF"/>
        <w:spacing w:after="0"/>
        <w:ind w:left="-113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0F0AAE">
            <wp:extent cx="6086475" cy="2401942"/>
            <wp:effectExtent l="19050" t="0" r="9525" b="0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764" t="23647" r="14583" b="17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40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CCE2AE" w14:textId="77777777" w:rsidR="000714BF" w:rsidRDefault="000714BF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210ED8" w14:textId="77777777" w:rsidR="000714BF" w:rsidRDefault="000714BF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 Опорные конспекты</w:t>
      </w:r>
    </w:p>
    <w:p w14:paraId="5A4341F1" w14:textId="77777777" w:rsidR="002B1336" w:rsidRPr="00DD5144" w:rsidRDefault="002B1336" w:rsidP="00DD5144">
      <w:pPr>
        <w:pStyle w:val="ab"/>
        <w:shd w:val="clear" w:color="auto" w:fill="FFFFFF"/>
        <w:spacing w:before="0" w:beforeAutospacing="0" w:after="0" w:afterAutospacing="0" w:line="276" w:lineRule="auto"/>
        <w:ind w:left="34"/>
        <w:jc w:val="both"/>
        <w:rPr>
          <w:sz w:val="28"/>
          <w:szCs w:val="28"/>
        </w:rPr>
      </w:pPr>
      <w:r w:rsidRPr="00DD5144">
        <w:rPr>
          <w:noProof/>
          <w:sz w:val="28"/>
          <w:szCs w:val="28"/>
          <w:bdr w:val="single" w:sz="4" w:space="0" w:color="auto"/>
        </w:rPr>
        <w:drawing>
          <wp:inline distT="0" distB="0" distL="0" distR="0" wp14:anchorId="6919A560">
            <wp:extent cx="5903285" cy="4171041"/>
            <wp:effectExtent l="19050" t="0" r="2215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551" t="16331" r="8394" b="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285" cy="417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45B3B5" w14:textId="77777777" w:rsidR="00FB3DE6" w:rsidRDefault="00FB3DE6" w:rsidP="00DD514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A0C1BF1" w14:textId="77777777" w:rsidR="000714BF" w:rsidRDefault="00DB07ED" w:rsidP="00DD5144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>
        <w:rPr>
          <w:rFonts w:ascii="Times New Roman" w:hAnsi="Times New Roman" w:cs="Times New Roman"/>
          <w:b/>
          <w:sz w:val="28"/>
          <w:szCs w:val="28"/>
        </w:rPr>
        <w:t>Составление картосхем</w:t>
      </w:r>
    </w:p>
    <w:p w14:paraId="4D98C9B0" w14:textId="77777777" w:rsidR="00DB07ED" w:rsidRDefault="00DB07ED" w:rsidP="00DB07ED">
      <w:pPr>
        <w:spacing w:after="0"/>
        <w:ind w:left="-709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17EA50EF">
            <wp:simplePos x="0" y="0"/>
            <wp:positionH relativeFrom="column">
              <wp:posOffset>2872740</wp:posOffset>
            </wp:positionH>
            <wp:positionV relativeFrom="paragraph">
              <wp:posOffset>1941830</wp:posOffset>
            </wp:positionV>
            <wp:extent cx="3429000" cy="2305050"/>
            <wp:effectExtent l="19050" t="0" r="0" b="0"/>
            <wp:wrapNone/>
            <wp:docPr id="7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1165" t="24217" r="20791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32F9A5F">
            <wp:extent cx="4019550" cy="2657276"/>
            <wp:effectExtent l="19050" t="0" r="0" b="0"/>
            <wp:docPr id="7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2608" t="34188" r="22074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65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7E364E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79F65893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7AB1048C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74086684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0151D94E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3C0A48D9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7199798F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27D94841" w14:textId="77777777" w:rsidR="00653D71" w:rsidRDefault="00653D71" w:rsidP="00DB07ED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55B5AF44" w14:textId="77777777" w:rsidR="00DB07ED" w:rsidRDefault="00DB07ED" w:rsidP="00DB07ED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6. </w:t>
      </w:r>
      <w:r w:rsidRPr="00DB3E8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карте цветом обозначить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изучаемый субъект, входящий в состав ВВЭР.</w:t>
      </w:r>
    </w:p>
    <w:p w14:paraId="3611B2BF" w14:textId="77777777" w:rsidR="00DB07ED" w:rsidRDefault="00DB07ED" w:rsidP="00DB07ED">
      <w:pPr>
        <w:spacing w:after="0" w:line="240" w:lineRule="auto"/>
        <w:ind w:left="-127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2441F52C">
            <wp:simplePos x="0" y="0"/>
            <wp:positionH relativeFrom="column">
              <wp:posOffset>4806315</wp:posOffset>
            </wp:positionH>
            <wp:positionV relativeFrom="paragraph">
              <wp:posOffset>245745</wp:posOffset>
            </wp:positionV>
            <wp:extent cx="1524000" cy="1152525"/>
            <wp:effectExtent l="19050" t="0" r="0" b="0"/>
            <wp:wrapTight wrapText="bothSides">
              <wp:wrapPolygon edited="0">
                <wp:start x="-270" y="0"/>
                <wp:lineTo x="-270" y="21421"/>
                <wp:lineTo x="21600" y="21421"/>
                <wp:lineTo x="21600" y="0"/>
                <wp:lineTo x="-270" y="0"/>
              </wp:wrapPolygon>
            </wp:wrapTight>
            <wp:docPr id="65" name="Рисунок 1" descr="ÐÑÑÑ Ð½ÐµÐ¼ÐµÑÐºÐ¾Ð¹ Ð¿Ð¾ÑÐ¾Ð´Ñ Ð»Ð¾Ð¼Ð°Ð½ Ð±ÑÐ°ÑÐ½ â  Ð¾Ð´Ð½Ð¸ Ð¸Ð· Ð»ÑÑÑÐ¸Ñ Ð´Ð»Ñ Ð¿Ð¾Ð»ÑÑÐµÐ½Ð¸Ñ ÑÐ¸ÑÐ½Ð¾Ð¹ Ð¿ÑÐ¾Ð´ÑÐºÑÐ¸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ÑÑÑ Ð½ÐµÐ¼ÐµÑÐºÐ¾Ð¹ Ð¿Ð¾ÑÐ¾Ð´Ñ Ð»Ð¾Ð¼Ð°Ð½ Ð±ÑÐ°ÑÐ½ â  Ð¾Ð´Ð½Ð¸ Ð¸Ð· Ð»ÑÑÑÐ¸Ñ Ð´Ð»Ñ Ð¿Ð¾Ð»ÑÑÐµÐ½Ð¸Ñ ÑÐ¸ÑÐ½Ð¾Ð¹ Ð¿ÑÐ¾Ð´ÑÐºÑÐ¸Ð¸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Изучив теоретический материал, выделите  картинки  с отраслями сельского </w:t>
      </w:r>
    </w:p>
    <w:p w14:paraId="60032A91" w14:textId="77777777" w:rsidR="00DB07ED" w:rsidRPr="00DB3E8B" w:rsidRDefault="00DB07ED" w:rsidP="00DB07ED">
      <w:pPr>
        <w:spacing w:after="0" w:line="240" w:lineRule="auto"/>
        <w:ind w:left="-127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1167577A">
            <wp:simplePos x="0" y="0"/>
            <wp:positionH relativeFrom="column">
              <wp:posOffset>3072765</wp:posOffset>
            </wp:positionH>
            <wp:positionV relativeFrom="paragraph">
              <wp:posOffset>103505</wp:posOffset>
            </wp:positionV>
            <wp:extent cx="1685925" cy="1123950"/>
            <wp:effectExtent l="19050" t="0" r="9525" b="0"/>
            <wp:wrapSquare wrapText="bothSides"/>
            <wp:docPr id="62" name="Рисунок 62" descr="Ð§ÐµÐ»Ð¾Ð²ÐµÐºÐ¾Ð¼, Ð½Ð° ÐºÐ¾ÑÑÐ¾ÑÐºÐ°Ñ Ð² ÐºÑÑÑÐ°Ñ Ñ ÑÐ¾Ð±Ð°ÐºÐ¾Ð¹ Ð¸ Ð¿Ð¸ÑÑÐ¾Ð»ÐµÑ â ÑÑÐ¾ÐºÐ¾Ð²Ð¾Ðµ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Ð§ÐµÐ»Ð¾Ð²ÐµÐºÐ¾Ð¼, Ð½Ð° ÐºÐ¾ÑÑÐ¾ÑÐºÐ°Ñ Ð² ÐºÑÑÑÐ°Ñ Ñ ÑÐ¾Ð±Ð°ÐºÐ¾Ð¹ Ð¸ Ð¿Ð¸ÑÑÐ¾Ð»ÐµÑ â ÑÑÐ¾ÐºÐ¾Ð²Ð¾Ðµ ÑÐ¾ÑÐ¾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хозяйства, развивающиеся в субъекте.</w:t>
      </w:r>
    </w:p>
    <w:p w14:paraId="7484ED11" w14:textId="77777777" w:rsidR="00DB07ED" w:rsidRDefault="00DB07ED" w:rsidP="00DB07ED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493A987">
            <wp:simplePos x="0" y="0"/>
            <wp:positionH relativeFrom="column">
              <wp:posOffset>3025140</wp:posOffset>
            </wp:positionH>
            <wp:positionV relativeFrom="paragraph">
              <wp:posOffset>1147445</wp:posOffset>
            </wp:positionV>
            <wp:extent cx="2012315" cy="1133475"/>
            <wp:effectExtent l="19050" t="0" r="6985" b="0"/>
            <wp:wrapSquare wrapText="bothSides"/>
            <wp:docPr id="66" name="Рисунок 4" descr="https://images.wallpaperscraft.ru/image/svinya_seno_mnogo_svinarnik_56104_2560x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s.wallpaperscraft.ru/image/svinya_seno_mnogo_svinarnik_56104_2560x14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FDB8172">
            <wp:simplePos x="0" y="0"/>
            <wp:positionH relativeFrom="column">
              <wp:posOffset>-1003935</wp:posOffset>
            </wp:positionH>
            <wp:positionV relativeFrom="paragraph">
              <wp:posOffset>19050</wp:posOffset>
            </wp:positionV>
            <wp:extent cx="1704975" cy="1276350"/>
            <wp:effectExtent l="19050" t="0" r="9525" b="0"/>
            <wp:wrapSquare wrapText="bothSides"/>
            <wp:docPr id="67" name="Рисунок 7" descr="ÐÐ°ÑÑÐ¾ÑÐµÐ»Ñ, ÐÐ¾Ð»Ðµ, Ð£ÑÐ¾Ð¶Ð°Ð¹, ÐÑÐ°ÑÐ¼Ð°Ð» ÐÐ°ÑÑÐ¾ÑÐµÐ»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Ð°ÑÑÐ¾ÑÐµÐ»Ñ, ÐÐ¾Ð»Ðµ, Ð£ÑÐ¾Ð¶Ð°Ð¹, ÐÑÐ°ÑÐ¼Ð°Ð» ÐÐ°ÑÑÐ¾ÑÐµÐ»Ñ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5301F7B6">
            <wp:simplePos x="0" y="0"/>
            <wp:positionH relativeFrom="column">
              <wp:posOffset>-764540</wp:posOffset>
            </wp:positionH>
            <wp:positionV relativeFrom="paragraph">
              <wp:posOffset>114300</wp:posOffset>
            </wp:positionV>
            <wp:extent cx="3733800" cy="4362450"/>
            <wp:effectExtent l="19050" t="0" r="0" b="0"/>
            <wp:wrapSquare wrapText="bothSides"/>
            <wp:docPr id="68" name="Рисунок 4" descr="http://kartgeoburo.ru/photo/0-1/17840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artgeoburo.ru/photo/0-1/17840_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039" t="16117" r="8475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A8790B3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2DC6EFAE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43E5B915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5EFA306C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drawing>
          <wp:anchor distT="0" distB="0" distL="114300" distR="114300" simplePos="0" relativeHeight="251675648" behindDoc="0" locked="0" layoutInCell="1" allowOverlap="1" wp14:anchorId="0D88E05B">
            <wp:simplePos x="0" y="0"/>
            <wp:positionH relativeFrom="column">
              <wp:posOffset>817880</wp:posOffset>
            </wp:positionH>
            <wp:positionV relativeFrom="paragraph">
              <wp:posOffset>7620</wp:posOffset>
            </wp:positionV>
            <wp:extent cx="2352040" cy="1271905"/>
            <wp:effectExtent l="19050" t="0" r="0" b="0"/>
            <wp:wrapSquare wrapText="bothSides"/>
            <wp:docPr id="69" name="Рисунок 7" descr="ÐÐ°ÑÐ²Ð¸Ð¹ÑÐºÐ¸Ðµ ÐºÐ¾ÑÐ¾Ð²Ñ Ð½Ð° Ð¿Ð°ÑÐ±Ð¸ÑÐµ ÑÐ¾ÑÐ¾Ð³ÑÐ°ÑÐ¸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Ð°ÑÐ²Ð¸Ð¹ÑÐºÐ¸Ðµ ÐºÐ¾ÑÐ¾Ð²Ñ Ð½Ð° Ð¿Ð°ÑÐ±Ð¸ÑÐµ ÑÐ¾ÑÐ¾Ð³ÑÐ°ÑÐ¸Ñ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127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F207840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5BB200FF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drawing>
          <wp:anchor distT="0" distB="0" distL="114300" distR="114300" simplePos="0" relativeHeight="251693056" behindDoc="0" locked="0" layoutInCell="1" allowOverlap="1" wp14:anchorId="5713B15D">
            <wp:simplePos x="0" y="0"/>
            <wp:positionH relativeFrom="column">
              <wp:posOffset>-1496695</wp:posOffset>
            </wp:positionH>
            <wp:positionV relativeFrom="paragraph">
              <wp:posOffset>85090</wp:posOffset>
            </wp:positionV>
            <wp:extent cx="2113915" cy="1428750"/>
            <wp:effectExtent l="19050" t="0" r="635" b="0"/>
            <wp:wrapNone/>
            <wp:docPr id="55" name="Рисунок 55" descr="https://fermilon.ru/wp-content/uploads/userfiles/139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fermilon.ru/wp-content/uploads/userfiles/1395_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8000" t="7750" r="11000" b="20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6DD16FE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drawing>
          <wp:anchor distT="0" distB="0" distL="114300" distR="114300" simplePos="0" relativeHeight="251668480" behindDoc="1" locked="0" layoutInCell="1" allowOverlap="1" wp14:anchorId="2988205E">
            <wp:simplePos x="0" y="0"/>
            <wp:positionH relativeFrom="column">
              <wp:posOffset>1160780</wp:posOffset>
            </wp:positionH>
            <wp:positionV relativeFrom="paragraph">
              <wp:posOffset>171450</wp:posOffset>
            </wp:positionV>
            <wp:extent cx="1943100" cy="1295400"/>
            <wp:effectExtent l="19050" t="0" r="0" b="0"/>
            <wp:wrapTight wrapText="bothSides">
              <wp:wrapPolygon edited="0">
                <wp:start x="-212" y="0"/>
                <wp:lineTo x="-212" y="21282"/>
                <wp:lineTo x="21600" y="21282"/>
                <wp:lineTo x="21600" y="0"/>
                <wp:lineTo x="-212" y="0"/>
              </wp:wrapPolygon>
            </wp:wrapTight>
            <wp:docPr id="70" name="Рисунок 10" descr="https://1001student.ru/wp-content/uploads/2018/11/b4cf7709e36e3dda8021d95267f30777133bc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1001student.ru/wp-content/uploads/2018/11/b4cf7709e36e3dda8021d95267f30777133bc5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AC7FEBD" w14:textId="77777777" w:rsidR="00DB07ED" w:rsidRDefault="00000000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pict w14:anchorId="664E78FC">
          <v:rect id="_x0000_s1045" style="position:absolute;left:0;text-align:left;margin-left:-95.55pt;margin-top:30.6pt;width:57.75pt;height:18.75pt;z-index:251676672">
            <v:textbox style="mso-next-textbox:#_x0000_s1045">
              <w:txbxContent>
                <w:p w14:paraId="61252AFE" w14:textId="77777777" w:rsidR="00295225" w:rsidRDefault="00295225" w:rsidP="00DB07ED">
                  <w:r>
                    <w:t>пшеница</w:t>
                  </w:r>
                </w:p>
              </w:txbxContent>
            </v:textbox>
          </v:rect>
        </w:pict>
      </w:r>
    </w:p>
    <w:p w14:paraId="65848B26" w14:textId="77777777" w:rsidR="00DB07ED" w:rsidRDefault="00000000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pict w14:anchorId="6B843648">
          <v:rect id="_x0000_s1053" style="position:absolute;left:0;text-align:left;margin-left:-16.3pt;margin-top:16.6pt;width:56.25pt;height:18pt;z-index:251694080">
            <v:textbox>
              <w:txbxContent>
                <w:p w14:paraId="1B1C9C70" w14:textId="77777777" w:rsidR="00295225" w:rsidRDefault="00295225" w:rsidP="00DB07ED">
                  <w:r>
                    <w:t>цесарка</w:t>
                  </w:r>
                </w:p>
              </w:txbxContent>
            </v:textbox>
          </v:rect>
        </w:pict>
      </w:r>
    </w:p>
    <w:p w14:paraId="28DB1FA0" w14:textId="77777777" w:rsidR="00DB07ED" w:rsidRDefault="00653D71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4A236716">
            <wp:simplePos x="0" y="0"/>
            <wp:positionH relativeFrom="column">
              <wp:posOffset>647700</wp:posOffset>
            </wp:positionH>
            <wp:positionV relativeFrom="paragraph">
              <wp:posOffset>-310515</wp:posOffset>
            </wp:positionV>
            <wp:extent cx="2343150" cy="1562100"/>
            <wp:effectExtent l="19050" t="0" r="0" b="0"/>
            <wp:wrapNone/>
            <wp:docPr id="73" name="Рисунок 13" descr="https://1001student.ru/wp-content/uploads/2018/11/1049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1001student.ru/wp-content/uploads/2018/11/104922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i/>
          <w:iCs/>
          <w:noProof/>
          <w:spacing w:val="-9"/>
          <w:u w:val="single"/>
          <w:lang w:eastAsia="ru-RU"/>
        </w:rPr>
        <w:drawing>
          <wp:anchor distT="0" distB="0" distL="114300" distR="114300" simplePos="0" relativeHeight="251678720" behindDoc="1" locked="0" layoutInCell="1" allowOverlap="1" wp14:anchorId="4B368571">
            <wp:simplePos x="0" y="0"/>
            <wp:positionH relativeFrom="column">
              <wp:posOffset>224790</wp:posOffset>
            </wp:positionH>
            <wp:positionV relativeFrom="paragraph">
              <wp:posOffset>-186690</wp:posOffset>
            </wp:positionV>
            <wp:extent cx="2371725" cy="1390650"/>
            <wp:effectExtent l="19050" t="0" r="9525" b="0"/>
            <wp:wrapTight wrapText="bothSides">
              <wp:wrapPolygon edited="0">
                <wp:start x="-173" y="0"/>
                <wp:lineTo x="-173" y="21304"/>
                <wp:lineTo x="21687" y="21304"/>
                <wp:lineTo x="21687" y="0"/>
                <wp:lineTo x="-173" y="0"/>
              </wp:wrapPolygon>
            </wp:wrapTight>
            <wp:docPr id="72" name="Рисунок 16" descr="https://1001student.ru/wp-content/uploads/2018/11/9977165-shutterstock_118250971-1000-055227db30-148465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1001student.ru/wp-content/uploads/2018/11/9977165-shutterstock_118250971-1000-055227db30-148465228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0753" t="9677" b="11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rPr>
          <w:bCs/>
          <w:i/>
          <w:iCs/>
          <w:noProof/>
          <w:spacing w:val="-9"/>
          <w:u w:val="single"/>
          <w:lang w:eastAsia="ru-RU"/>
        </w:rPr>
        <w:pict w14:anchorId="05AA20B6">
          <v:rect id="_x0000_s1056" style="position:absolute;left:0;text-align:left;margin-left:167.25pt;margin-top:-14.7pt;width:61.5pt;height:19.5pt;z-index:251697152;mso-position-horizontal-relative:text;mso-position-vertical-relative:text">
            <v:textbox>
              <w:txbxContent>
                <w:p w14:paraId="237FF1AA" w14:textId="77777777" w:rsidR="00295225" w:rsidRDefault="00295225" w:rsidP="00DB07ED">
                  <w:r>
                    <w:t>пшеница</w:t>
                  </w:r>
                </w:p>
              </w:txbxContent>
            </v:textbox>
          </v:rect>
        </w:pict>
      </w:r>
      <w:r w:rsidR="00000000">
        <w:rPr>
          <w:noProof/>
          <w:lang w:eastAsia="ru-RU"/>
        </w:rPr>
        <w:pict w14:anchorId="6AB5A5BB">
          <v:rect id="_x0000_s1047" style="position:absolute;left:0;text-align:left;margin-left:-79.8pt;margin-top:4.8pt;width:56.25pt;height:21.75pt;z-index:251679744;mso-position-horizontal-relative:text;mso-position-vertical-relative:text">
            <v:textbox>
              <w:txbxContent>
                <w:p w14:paraId="45E982A2" w14:textId="77777777" w:rsidR="00295225" w:rsidRDefault="00295225" w:rsidP="00DB07ED">
                  <w:r>
                    <w:t>гречиха</w:t>
                  </w:r>
                </w:p>
              </w:txbxContent>
            </v:textbox>
          </v:rect>
        </w:pict>
      </w:r>
    </w:p>
    <w:p w14:paraId="79590966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67CA8ACF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603C11AC" w14:textId="77777777" w:rsidR="00DB07ED" w:rsidRDefault="00653D71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55A3D8F0">
            <wp:simplePos x="0" y="0"/>
            <wp:positionH relativeFrom="column">
              <wp:posOffset>-3590925</wp:posOffset>
            </wp:positionH>
            <wp:positionV relativeFrom="paragraph">
              <wp:posOffset>281940</wp:posOffset>
            </wp:positionV>
            <wp:extent cx="1809750" cy="1352550"/>
            <wp:effectExtent l="19050" t="0" r="0" b="0"/>
            <wp:wrapTight wrapText="bothSides">
              <wp:wrapPolygon edited="0">
                <wp:start x="-227" y="0"/>
                <wp:lineTo x="-227" y="21296"/>
                <wp:lineTo x="21600" y="21296"/>
                <wp:lineTo x="21600" y="0"/>
                <wp:lineTo x="-227" y="0"/>
              </wp:wrapPolygon>
            </wp:wrapTight>
            <wp:docPr id="71" name="Рисунок 27" descr="http://900igr.net/up/datai/64115/0010-01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900igr.net/up/datai/64115/0010-017-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rPr>
          <w:noProof/>
          <w:lang w:eastAsia="ru-RU"/>
        </w:rPr>
        <w:pict w14:anchorId="09C65F82">
          <v:rect id="_x0000_s1059" style="position:absolute;left:0;text-align:left;margin-left:-342.75pt;margin-top:8pt;width:41.25pt;height:22.5pt;z-index:251700224;mso-position-horizontal-relative:text;mso-position-vertical-relative:text">
            <v:textbox style="mso-next-textbox:#_x0000_s1059">
              <w:txbxContent>
                <w:p w14:paraId="4175CCD1" w14:textId="77777777" w:rsidR="00295225" w:rsidRDefault="00295225" w:rsidP="00DB07ED">
                  <w:r>
                    <w:t>овес</w:t>
                  </w:r>
                </w:p>
              </w:txbxContent>
            </v:textbox>
          </v:rect>
        </w:pict>
      </w:r>
    </w:p>
    <w:p w14:paraId="7B7ED197" w14:textId="77777777" w:rsidR="00DB07ED" w:rsidRDefault="00653D71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1A4ABC6B">
            <wp:simplePos x="0" y="0"/>
            <wp:positionH relativeFrom="column">
              <wp:posOffset>2095500</wp:posOffset>
            </wp:positionH>
            <wp:positionV relativeFrom="paragraph">
              <wp:posOffset>102235</wp:posOffset>
            </wp:positionV>
            <wp:extent cx="2705100" cy="1352550"/>
            <wp:effectExtent l="19050" t="0" r="0" b="0"/>
            <wp:wrapNone/>
            <wp:docPr id="76" name="Рисунок 19" descr="Ð Ð¾Ð¶Ñ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 Ð¾Ð¶Ñ ÑÐ¾ÑÐ¾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B3B9374" w14:textId="77777777" w:rsidR="00DB07ED" w:rsidRDefault="00653D71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02B2592">
            <wp:simplePos x="0" y="0"/>
            <wp:positionH relativeFrom="column">
              <wp:posOffset>190500</wp:posOffset>
            </wp:positionH>
            <wp:positionV relativeFrom="paragraph">
              <wp:posOffset>26670</wp:posOffset>
            </wp:positionV>
            <wp:extent cx="1781175" cy="1190625"/>
            <wp:effectExtent l="19050" t="0" r="9525" b="0"/>
            <wp:wrapNone/>
            <wp:docPr id="74" name="Рисунок 26" descr="https://static.tildacdn.com/tild3865-3833-4536-b432-363964303463/gumifulin_sakharn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tatic.tildacdn.com/tild3865-3833-4536-b432-363964303463/gumifulin_sakharnay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rPr>
          <w:noProof/>
          <w:lang w:eastAsia="ru-RU"/>
        </w:rPr>
        <w:pict w14:anchorId="524D1D91">
          <v:rect id="_x0000_s1049" style="position:absolute;left:0;text-align:left;margin-left:-146.25pt;margin-top:12.15pt;width:36.75pt;height:18pt;z-index:251682816;mso-position-horizontal-relative:text;mso-position-vertical-relative:text">
            <v:textbox style="mso-next-textbox:#_x0000_s1049">
              <w:txbxContent>
                <w:p w14:paraId="1BB66499" w14:textId="77777777" w:rsidR="00295225" w:rsidRDefault="00295225" w:rsidP="00DB07ED">
                  <w:r>
                    <w:t>овес</w:t>
                  </w:r>
                </w:p>
              </w:txbxContent>
            </v:textbox>
          </v:rect>
        </w:pict>
      </w:r>
    </w:p>
    <w:p w14:paraId="47949DE2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2B79D1A7" w14:textId="77777777" w:rsidR="00DB07ED" w:rsidRDefault="00000000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noProof/>
          <w:lang w:eastAsia="ru-RU"/>
        </w:rPr>
        <w:pict w14:anchorId="7374211C">
          <v:rect id="_x0000_s1050" style="position:absolute;left:0;text-align:left;margin-left:109.5pt;margin-top:22.45pt;width:105pt;height:21pt;z-index:251686912">
            <v:textbox>
              <w:txbxContent>
                <w:p w14:paraId="4AAF26ED" w14:textId="77777777" w:rsidR="00295225" w:rsidRDefault="00295225" w:rsidP="00DB07ED">
                  <w:r>
                    <w:t>Сахарная свекла</w:t>
                  </w:r>
                </w:p>
              </w:txbxContent>
            </v:textbox>
          </v:rect>
        </w:pict>
      </w:r>
    </w:p>
    <w:p w14:paraId="7B6CB261" w14:textId="77777777" w:rsidR="00DB07ED" w:rsidRDefault="00653D71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drawing>
          <wp:anchor distT="0" distB="0" distL="114300" distR="114300" simplePos="0" relativeHeight="251691008" behindDoc="0" locked="0" layoutInCell="1" allowOverlap="1" wp14:anchorId="49271C6B">
            <wp:simplePos x="0" y="0"/>
            <wp:positionH relativeFrom="column">
              <wp:posOffset>866775</wp:posOffset>
            </wp:positionH>
            <wp:positionV relativeFrom="paragraph">
              <wp:posOffset>371475</wp:posOffset>
            </wp:positionV>
            <wp:extent cx="2286000" cy="1524000"/>
            <wp:effectExtent l="19050" t="0" r="0" b="0"/>
            <wp:wrapNone/>
            <wp:docPr id="49" name="Рисунок 49" descr="ÐÑÐ³Ð°Ð½Ð¸ÑÐµÑÐºÐ¸Ð¹ ÑÐ¼ÐµÐ»Ñ ÑÐµÑÐ¼Ñ Ð´Ð»Ñ Ð¿Ð¸Ð²Ð° â Ð¡ÑÐ¾ÐºÐ¾Ð²Ð¾Ðµ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ÐÑÐ³Ð°Ð½Ð¸ÑÐµÑÐºÐ¸Ð¹ ÑÐ¼ÐµÐ»Ñ ÑÐµÑÐ¼Ñ Ð´Ð»Ñ Ð¿Ð¸Ð²Ð° â Ð¡ÑÐ¾ÐºÐ¾Ð²Ð¾Ðµ ÑÐ¾ÑÐ¾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i/>
          <w:iCs/>
          <w:noProof/>
          <w:spacing w:val="-9"/>
          <w:u w:val="single"/>
          <w:lang w:eastAsia="ru-RU"/>
        </w:rPr>
        <w:drawing>
          <wp:anchor distT="0" distB="0" distL="114300" distR="114300" simplePos="0" relativeHeight="251689984" behindDoc="0" locked="0" layoutInCell="1" allowOverlap="1" wp14:anchorId="7C7A086A">
            <wp:simplePos x="0" y="0"/>
            <wp:positionH relativeFrom="column">
              <wp:posOffset>-1485900</wp:posOffset>
            </wp:positionH>
            <wp:positionV relativeFrom="paragraph">
              <wp:posOffset>371475</wp:posOffset>
            </wp:positionV>
            <wp:extent cx="1771650" cy="1314450"/>
            <wp:effectExtent l="19050" t="0" r="0" b="0"/>
            <wp:wrapNone/>
            <wp:docPr id="42" name="Рисунок 42" descr="ÐÐµÑÐ°Ð»Ñ Ð¼ÐµÐ´Ð¾Ð½Ð¾ÑÐ½Ð¾Ð¹ Ð¿ÑÐµÐ»Ñ â Ð¡ÑÐ¾ÐºÐ¾Ð²Ð¾Ðµ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ÐÐµÑÐ°Ð»Ñ Ð¼ÐµÐ´Ð¾Ð½Ð¾ÑÐ½Ð¾Ð¹ Ð¿ÑÐµÐ»Ñ â Ð¡ÑÐ¾ÐºÐ¾Ð²Ð¾Ðµ ÑÐ¾ÑÐ¾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2139" r="5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rPr>
          <w:bCs/>
          <w:i/>
          <w:iCs/>
          <w:noProof/>
          <w:spacing w:val="-9"/>
          <w:u w:val="single"/>
          <w:lang w:eastAsia="ru-RU"/>
        </w:rPr>
        <w:pict w14:anchorId="70A1B8A6">
          <v:rect id="_x0000_s1048" style="position:absolute;left:0;text-align:left;margin-left:241.5pt;margin-top:9.05pt;width:41.25pt;height:22.5pt;z-index:251681792;mso-position-horizontal-relative:text;mso-position-vertical-relative:text">
            <v:textbox>
              <w:txbxContent>
                <w:p w14:paraId="76C4609D" w14:textId="77777777" w:rsidR="00295225" w:rsidRDefault="00295225" w:rsidP="00DB07ED">
                  <w:r>
                    <w:t>рожь</w:t>
                  </w:r>
                </w:p>
              </w:txbxContent>
            </v:textbox>
          </v:rect>
        </w:pict>
      </w:r>
      <w:r w:rsidR="00000000">
        <w:pict w14:anchorId="0735B9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75pt;height:24.75pt"/>
        </w:pict>
      </w:r>
    </w:p>
    <w:p w14:paraId="140434B8" w14:textId="77777777" w:rsidR="00DB07ED" w:rsidRDefault="00000000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pict w14:anchorId="330B23F1">
          <v:shape id="_x0000_i1026" type="#_x0000_t75" alt="" style="width:24.75pt;height:24.75pt"/>
        </w:pict>
      </w:r>
      <w:r w:rsidR="00DB07ED" w:rsidRPr="004B055B">
        <w:t xml:space="preserve"> </w:t>
      </w:r>
    </w:p>
    <w:p w14:paraId="00672587" w14:textId="77777777" w:rsidR="00DB07ED" w:rsidRDefault="00DB07ED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</w:p>
    <w:p w14:paraId="101765BE" w14:textId="77777777" w:rsidR="00DB07ED" w:rsidRDefault="00000000" w:rsidP="00DB07ED">
      <w:pPr>
        <w:shd w:val="clear" w:color="auto" w:fill="FFFFFF"/>
        <w:tabs>
          <w:tab w:val="left" w:pos="2621"/>
        </w:tabs>
        <w:ind w:left="-1134" w:right="-426" w:firstLine="425"/>
        <w:jc w:val="both"/>
        <w:rPr>
          <w:bCs/>
          <w:i/>
          <w:iCs/>
          <w:spacing w:val="-9"/>
          <w:u w:val="single"/>
        </w:rPr>
      </w:pPr>
      <w:r>
        <w:rPr>
          <w:bCs/>
          <w:i/>
          <w:iCs/>
          <w:noProof/>
          <w:spacing w:val="-9"/>
          <w:u w:val="single"/>
          <w:lang w:eastAsia="ru-RU"/>
        </w:rPr>
        <w:pict w14:anchorId="4D6E93F1">
          <v:rect id="_x0000_s1057" style="position:absolute;left:0;text-align:left;margin-left:15.75pt;margin-top:10.25pt;width:85.95pt;height:21pt;z-index:251698176">
            <v:textbox>
              <w:txbxContent>
                <w:p w14:paraId="3E4C22B8" w14:textId="77777777" w:rsidR="00295225" w:rsidRDefault="00295225" w:rsidP="00DB07ED">
                  <w:r>
                    <w:t>пчеловодство</w:t>
                  </w:r>
                </w:p>
              </w:txbxContent>
            </v:textbox>
          </v:rect>
        </w:pict>
      </w:r>
      <w:r>
        <w:rPr>
          <w:bCs/>
          <w:i/>
          <w:iCs/>
          <w:noProof/>
          <w:spacing w:val="-9"/>
          <w:u w:val="single"/>
          <w:lang w:eastAsia="ru-RU"/>
        </w:rPr>
        <w:pict w14:anchorId="262E51A7">
          <v:rect id="_x0000_s1052" style="position:absolute;left:0;text-align:left;margin-left:-186pt;margin-top:17pt;width:84pt;height:20.25pt;z-index:251692032">
            <v:textbox>
              <w:txbxContent>
                <w:p w14:paraId="73DEEED7" w14:textId="77777777" w:rsidR="00295225" w:rsidRDefault="00295225" w:rsidP="00DB07ED">
                  <w:r>
                    <w:t>хмелеводство</w:t>
                  </w:r>
                </w:p>
              </w:txbxContent>
            </v:textbox>
          </v:rect>
        </w:pict>
      </w:r>
      <w:r>
        <w:rPr>
          <w:bCs/>
          <w:i/>
          <w:iCs/>
          <w:noProof/>
          <w:spacing w:val="-9"/>
          <w:u w:val="single"/>
          <w:lang w:eastAsia="ru-RU"/>
        </w:rPr>
        <w:pict w14:anchorId="59FF49FC">
          <v:rect id="_x0000_s1051" style="position:absolute;left:0;text-align:left;margin-left:-508.5pt;margin-top:5pt;width:84.75pt;height:20.25pt;z-index:251688960">
            <v:textbox>
              <w:txbxContent>
                <w:p w14:paraId="522A834E" w14:textId="77777777" w:rsidR="00295225" w:rsidRDefault="00295225" w:rsidP="00DB07ED">
                  <w:r>
                    <w:t>Лен-долгунец</w:t>
                  </w:r>
                </w:p>
              </w:txbxContent>
            </v:textbox>
          </v:rect>
        </w:pict>
      </w:r>
    </w:p>
    <w:p w14:paraId="6CA6D841" w14:textId="77777777" w:rsidR="00653D71" w:rsidRDefault="00000000" w:rsidP="00DB07ED">
      <w:pPr>
        <w:shd w:val="clear" w:color="auto" w:fill="FFFFFF"/>
        <w:tabs>
          <w:tab w:val="left" w:pos="2621"/>
        </w:tabs>
        <w:ind w:right="-426"/>
      </w:pPr>
      <w:r>
        <w:rPr>
          <w:bCs/>
          <w:i/>
          <w:iCs/>
          <w:noProof/>
          <w:spacing w:val="-9"/>
          <w:u w:val="single"/>
          <w:lang w:eastAsia="ru-RU"/>
        </w:rPr>
        <w:pict w14:anchorId="31C62BFA">
          <v:rect id="_x0000_s1058" style="position:absolute;margin-left:215.25pt;margin-top:-.2pt;width:105pt;height:21pt;z-index:251699200">
            <v:textbox>
              <w:txbxContent>
                <w:p w14:paraId="3C71976C" w14:textId="77777777" w:rsidR="00295225" w:rsidRDefault="00295225" w:rsidP="00DB07ED">
                  <w:r>
                    <w:t>хмелеводство</w:t>
                  </w:r>
                </w:p>
              </w:txbxContent>
            </v:textbox>
          </v:rect>
        </w:pict>
      </w:r>
    </w:p>
    <w:p w14:paraId="57C32097" w14:textId="77777777" w:rsidR="002B1336" w:rsidRPr="00DD5144" w:rsidRDefault="00000000" w:rsidP="00DB07ED">
      <w:pPr>
        <w:shd w:val="clear" w:color="auto" w:fill="FFFFFF"/>
        <w:tabs>
          <w:tab w:val="left" w:pos="2621"/>
        </w:tabs>
        <w:ind w:right="-426"/>
        <w:rPr>
          <w:rFonts w:ascii="Times New Roman" w:hAnsi="Times New Roman" w:cs="Times New Roman"/>
          <w:sz w:val="28"/>
          <w:szCs w:val="28"/>
        </w:rPr>
      </w:pPr>
      <w:r>
        <w:pict w14:anchorId="1A91F116">
          <v:shape id="_x0000_i1027" type="#_x0000_t75" alt="" style="width:24.75pt;height:24.75pt"/>
        </w:pict>
      </w:r>
      <w:r w:rsidR="002B1336" w:rsidRPr="00DD5144">
        <w:rPr>
          <w:rFonts w:ascii="Times New Roman" w:hAnsi="Times New Roman" w:cs="Times New Roman"/>
          <w:sz w:val="28"/>
          <w:szCs w:val="28"/>
        </w:rPr>
        <w:t xml:space="preserve">В ходе защиты своего мини проекта, ученики  показали умение работать с информацией, анализировать, обобщать, выстраивать логическую последовательность своей речевой деятельности, учились  перерабатывать информацию, сжимать, интерпретировать ее, представлять в удобном для запоминания виде. А ведь для современного школьника – это большая проблема. Всем известно, что лучше запоминается то, что интересно, что было эмоционально окрашено. </w:t>
      </w:r>
    </w:p>
    <w:p w14:paraId="73C63152" w14:textId="77777777" w:rsidR="002B1336" w:rsidRPr="00DD5144" w:rsidRDefault="002B1336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работы над созданием папки Волго-Вятского района, учащиеся изучили большой объем информации, в ходе демонстрации своей работы, ученики каждой группы повторили изученный материал, а те ребята, которые работали над другим разделом, получили новые знания из рассказов своих одноклассников. Для закрепления каждая группа готовила в своем разделе задания-викторины, тесты, кроссворды.</w:t>
      </w:r>
    </w:p>
    <w:p w14:paraId="155F0948" w14:textId="77777777" w:rsidR="002B1336" w:rsidRPr="00DD5144" w:rsidRDefault="002B1336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51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дальнейшем изученный материал очень быстро повторяется в ходе перелистывания и освежается в памяти при просмотре данного сокровища, созданного силами самих школьников. </w:t>
      </w:r>
    </w:p>
    <w:p w14:paraId="79F3D79C" w14:textId="77777777" w:rsidR="00B91F59" w:rsidRPr="00DD5144" w:rsidRDefault="00B91F59" w:rsidP="00DD5144">
      <w:pPr>
        <w:spacing w:after="0"/>
        <w:ind w:right="-1"/>
        <w:rPr>
          <w:rFonts w:ascii="Times New Roman" w:hAnsi="Times New Roman" w:cs="Times New Roman"/>
          <w:sz w:val="28"/>
          <w:szCs w:val="28"/>
        </w:rPr>
      </w:pPr>
    </w:p>
    <w:p w14:paraId="1AA36E51" w14:textId="77777777" w:rsidR="00295225" w:rsidRDefault="00295225" w:rsidP="0029522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CBC99C" w14:textId="77777777" w:rsidR="00295225" w:rsidRPr="00394F3D" w:rsidRDefault="00653D71" w:rsidP="00295225">
      <w:pPr>
        <w:jc w:val="center"/>
        <w:rPr>
          <w:rFonts w:ascii="Times New Roman" w:hAnsi="Times New Roman" w:cs="Times New Roman"/>
          <w:b/>
          <w:color w:val="0000FF"/>
          <w:sz w:val="48"/>
          <w:szCs w:val="48"/>
        </w:rPr>
      </w:pPr>
      <w:r>
        <w:rPr>
          <w:rFonts w:ascii="Times New Roman" w:hAnsi="Times New Roman" w:cs="Times New Roman"/>
          <w:b/>
          <w:color w:val="0000FF"/>
          <w:sz w:val="48"/>
          <w:szCs w:val="48"/>
        </w:rPr>
        <w:lastRenderedPageBreak/>
        <w:t>ЛЭ</w:t>
      </w:r>
      <w:r w:rsidR="00295225" w:rsidRPr="00394F3D">
        <w:rPr>
          <w:rFonts w:ascii="Times New Roman" w:hAnsi="Times New Roman" w:cs="Times New Roman"/>
          <w:b/>
          <w:color w:val="0000FF"/>
          <w:sz w:val="48"/>
          <w:szCs w:val="48"/>
        </w:rPr>
        <w:t>ПБУК</w:t>
      </w:r>
    </w:p>
    <w:p w14:paraId="47021148" w14:textId="77777777" w:rsidR="00295225" w:rsidRDefault="00295225" w:rsidP="0029522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55DC60F" w14:textId="77777777" w:rsidR="00295225" w:rsidRPr="00394F3D" w:rsidRDefault="00295225" w:rsidP="00295225">
      <w:pPr>
        <w:jc w:val="center"/>
        <w:rPr>
          <w:rFonts w:ascii="Times New Roman" w:hAnsi="Times New Roman" w:cs="Times New Roman"/>
          <w:b/>
          <w:color w:val="0000FF"/>
          <w:sz w:val="44"/>
          <w:szCs w:val="44"/>
        </w:rPr>
      </w:pPr>
      <w:r w:rsidRPr="00394F3D">
        <w:rPr>
          <w:rFonts w:ascii="Times New Roman" w:hAnsi="Times New Roman" w:cs="Times New Roman"/>
          <w:b/>
          <w:color w:val="0000FF"/>
          <w:sz w:val="44"/>
          <w:szCs w:val="44"/>
        </w:rPr>
        <w:t>«Неисчерпаемые ресурсы»</w:t>
      </w:r>
    </w:p>
    <w:p w14:paraId="6983EB30" w14:textId="77777777" w:rsidR="00295225" w:rsidRDefault="00295225" w:rsidP="00295225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6BDA959B">
            <wp:extent cx="5940425" cy="4753091"/>
            <wp:effectExtent l="19050" t="0" r="3175" b="0"/>
            <wp:docPr id="1" name="Рисунок 1" descr="https://turkmenportal.com/images/uploads/blogs/c7e41aaac439673ef101507d7110b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urkmenportal.com/images/uploads/blogs/c7e41aaac439673ef101507d7110b3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E2840E" w14:textId="77777777" w:rsidR="00295225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400F56">
        <w:rPr>
          <w:rFonts w:ascii="Times New Roman" w:hAnsi="Times New Roman" w:cs="Times New Roman"/>
          <w:sz w:val="36"/>
          <w:szCs w:val="36"/>
        </w:rPr>
        <w:t>Авторы</w:t>
      </w:r>
      <w:r>
        <w:rPr>
          <w:rFonts w:ascii="Times New Roman" w:hAnsi="Times New Roman" w:cs="Times New Roman"/>
          <w:sz w:val="36"/>
          <w:szCs w:val="36"/>
        </w:rPr>
        <w:t xml:space="preserve">: </w:t>
      </w:r>
    </w:p>
    <w:p w14:paraId="00F0CAFB" w14:textId="77777777" w:rsidR="00295225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учащиеся 10 а класса</w:t>
      </w:r>
    </w:p>
    <w:p w14:paraId="30A7B402" w14:textId="77777777" w:rsidR="00295225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2CB18CBE" w14:textId="77777777" w:rsidR="00295225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3271161A" w14:textId="77777777" w:rsidR="00AB5FBB" w:rsidRDefault="00AB5FBB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3769A0B3" w14:textId="77777777" w:rsidR="00AB5FBB" w:rsidRDefault="00AB5FBB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6A46CC87" w14:textId="77777777" w:rsidR="00AB5FBB" w:rsidRDefault="00AB5FBB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392142F1" w14:textId="77777777" w:rsidR="00AB5FBB" w:rsidRDefault="00AB5FBB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4C11E09B" w14:textId="77777777" w:rsidR="00AB5FBB" w:rsidRDefault="00AB5FBB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64E277F8" w14:textId="77777777" w:rsidR="00295225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Узловая</w:t>
      </w:r>
    </w:p>
    <w:p w14:paraId="5F2140E1" w14:textId="77777777" w:rsidR="00AB5FBB" w:rsidRDefault="00AB5FBB" w:rsidP="002952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2"/>
          <w:szCs w:val="32"/>
          <w:lang w:eastAsia="ru-RU"/>
        </w:rPr>
      </w:pPr>
    </w:p>
    <w:p w14:paraId="19C2E523" w14:textId="77777777" w:rsidR="00295225" w:rsidRPr="0077671E" w:rsidRDefault="00295225" w:rsidP="002952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2"/>
          <w:szCs w:val="32"/>
          <w:lang w:eastAsia="ru-RU"/>
        </w:rPr>
      </w:pPr>
      <w:r w:rsidRPr="0077671E">
        <w:rPr>
          <w:rFonts w:ascii="Times New Roman" w:eastAsia="Times New Roman" w:hAnsi="Times New Roman" w:cs="Times New Roman"/>
          <w:b/>
          <w:color w:val="0000FF"/>
          <w:sz w:val="32"/>
          <w:szCs w:val="32"/>
          <w:lang w:eastAsia="ru-RU"/>
        </w:rPr>
        <w:lastRenderedPageBreak/>
        <w:t>Схема классификации природных ресурсов</w:t>
      </w:r>
    </w:p>
    <w:p w14:paraId="64DD2AAE" w14:textId="77777777" w:rsidR="00295225" w:rsidRPr="0024006C" w:rsidRDefault="00000000" w:rsidP="00295225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 w14:anchorId="3BAA597D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9" type="#_x0000_t32" style="position:absolute;margin-left:-55.8pt;margin-top:7.4pt;width:516.75pt;height:1.5pt;z-index:251718656" o:connectortype="straight"/>
        </w:pict>
      </w:r>
    </w:p>
    <w:p w14:paraId="13BB538B" w14:textId="77777777" w:rsidR="00295225" w:rsidRDefault="00000000" w:rsidP="00295225">
      <w:pPr>
        <w:spacing w:after="0" w:line="240" w:lineRule="auto"/>
        <w:ind w:left="-1276" w:firstLine="28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pict w14:anchorId="1137E5C2">
          <v:rect id="_x0000_s1064" style="position:absolute;left:0;text-align:left;margin-left:106.95pt;margin-top:2.85pt;width:170.25pt;height:41.25pt;z-index:251703296">
            <v:textbox style="mso-next-textbox:#_x0000_s1064">
              <w:txbxContent>
                <w:p w14:paraId="3EE45B57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14:paraId="1480B86A" w14:textId="77777777" w:rsidR="00295225" w:rsidRDefault="00000000" w:rsidP="00295225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pict w14:anchorId="2875F2AF">
          <v:rect id="_x0000_s1075" style="position:absolute;margin-left:134.7pt;margin-top:195.15pt;width:95.25pt;height:23.25pt;z-index:251714560">
            <v:textbox style="mso-next-textbox:#_x0000_s1075">
              <w:txbxContent>
                <w:p w14:paraId="2A723CEA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4FEBE7AF">
          <v:rect id="_x0000_s1074" style="position:absolute;margin-left:153.45pt;margin-top:129.9pt;width:59.25pt;height:23.25pt;z-index:251713536">
            <v:textbox style="mso-next-textbox:#_x0000_s1074">
              <w:txbxContent>
                <w:p w14:paraId="01E1E776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282402B0">
          <v:rect id="_x0000_s1073" style="position:absolute;margin-left:63.45pt;margin-top:165.15pt;width:75pt;height:23.25pt;z-index:251712512">
            <v:textbox style="mso-next-textbox:#_x0000_s1073">
              <w:txbxContent>
                <w:p w14:paraId="1464E5F4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0887D2D0">
          <v:rect id="_x0000_s1072" style="position:absolute;margin-left:59.7pt;margin-top:129.9pt;width:59.25pt;height:23.25pt;z-index:251711488">
            <v:textbox style="mso-next-textbox:#_x0000_s1072">
              <w:txbxContent>
                <w:p w14:paraId="29A5170F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14:paraId="292F87D6" w14:textId="77777777" w:rsidR="00295225" w:rsidRPr="00731768" w:rsidRDefault="00000000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5DAF23DE">
          <v:shape id="_x0000_s1081" type="#_x0000_t32" style="position:absolute;margin-left:248.7pt;margin-top:16.5pt;width:1in;height:16.65pt;z-index:25172070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22FFDF3B">
          <v:shape id="_x0000_s1080" type="#_x0000_t32" style="position:absolute;margin-left:63.45pt;margin-top:16.5pt;width:75pt;height:16.65pt;flip:x;z-index:251719680" o:connectortype="straight"/>
        </w:pict>
      </w:r>
    </w:p>
    <w:p w14:paraId="1F7AE19B" w14:textId="77777777" w:rsidR="00295225" w:rsidRPr="00731768" w:rsidRDefault="00000000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pict w14:anchorId="4D239D45">
          <v:rect id="_x0000_s1066" style="position:absolute;margin-left:241.95pt;margin-top:7.3pt;width:157.5pt;height:23.25pt;z-index:251705344">
            <v:textbox style="mso-next-textbox:#_x0000_s1066">
              <w:txbxContent>
                <w:p w14:paraId="6AB60E9F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6A553ACD">
          <v:rect id="_x0000_s1065" style="position:absolute;margin-left:-28.05pt;margin-top:7.3pt;width:147pt;height:23.25pt;z-index:251704320">
            <v:textbox style="mso-next-textbox:#_x0000_s1065">
              <w:txbxContent>
                <w:p w14:paraId="107C4DCE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14:paraId="482DA803" w14:textId="77777777" w:rsidR="00295225" w:rsidRPr="00731768" w:rsidRDefault="00000000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62BDC966">
          <v:shape id="_x0000_s1085" type="#_x0000_t32" style="position:absolute;margin-left:368.7pt;margin-top:4.65pt;width:44.25pt;height:17.7pt;z-index:251724800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25E442B8">
          <v:shape id="_x0000_s1084" type="#_x0000_t32" style="position:absolute;margin-left:266.7pt;margin-top:4.65pt;width:27pt;height:17.7pt;flip:x;z-index:251723776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40E05F91">
          <v:shape id="_x0000_s1083" type="#_x0000_t32" style="position:absolute;margin-left:67.95pt;margin-top:4.65pt;width:55.5pt;height:17.7pt;z-index:25172275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ABF0587">
          <v:shape id="_x0000_s1082" type="#_x0000_t32" style="position:absolute;margin-left:-16.8pt;margin-top:4.65pt;width:30pt;height:17.7pt;flip:x;z-index:251721728" o:connectortype="straight"/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0D4413AB">
          <v:rect id="_x0000_s1067" style="position:absolute;margin-left:-46.05pt;margin-top:22.35pt;width:117.75pt;height:23.25pt;z-index:251706368">
            <v:textbox style="mso-next-textbox:#_x0000_s1067">
              <w:txbxContent>
                <w:p w14:paraId="1B9FC703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07B331E9">
          <v:rect id="_x0000_s1068" style="position:absolute;margin-left:82.2pt;margin-top:22.35pt;width:117.75pt;height:23.25pt;z-index:251707392">
            <v:textbox style="mso-next-textbox:#_x0000_s1068">
              <w:txbxContent>
                <w:p w14:paraId="043BBEB6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008E6043">
          <v:rect id="_x0000_s1069" style="position:absolute;margin-left:217.95pt;margin-top:22.35pt;width:129.75pt;height:23.25pt;z-index:251708416">
            <v:textbox style="mso-next-textbox:#_x0000_s1069">
              <w:txbxContent>
                <w:p w14:paraId="16FE4534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710F88AF">
          <v:rect id="_x0000_s1070" style="position:absolute;margin-left:379.2pt;margin-top:22.35pt;width:103.5pt;height:23.25pt;z-index:251709440">
            <v:textbox style="mso-next-textbox:#_x0000_s1070">
              <w:txbxContent>
                <w:p w14:paraId="41FD81F9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14:paraId="1A93577B" w14:textId="77777777" w:rsidR="00295225" w:rsidRPr="00731768" w:rsidRDefault="00000000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BFB9111">
          <v:shape id="_x0000_s1092" type="#_x0000_t32" style="position:absolute;margin-left:145.95pt;margin-top:19.75pt;width:11.25pt;height:84pt;z-index:25173196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CF92957">
          <v:shape id="_x0000_s1091" type="#_x0000_t32" style="position:absolute;margin-left:174.45pt;margin-top:19.75pt;width:1.5pt;height:18.75pt;z-index:25173094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DB3EBA8">
          <v:shape id="_x0000_s1090" type="#_x0000_t32" style="position:absolute;margin-left:118.95pt;margin-top:19.75pt;width:15.75pt;height:54pt;flip:x;z-index:251729920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A649260">
          <v:shape id="_x0000_s1089" type="#_x0000_t32" style="position:absolute;margin-left:94.95pt;margin-top:19.75pt;width:7.5pt;height:18.75pt;flip:x;z-index:251728896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F5060EF">
          <v:shape id="_x0000_s1088" type="#_x0000_t32" style="position:absolute;margin-left:-3.3pt;margin-top:19.75pt;width:0;height:18.75pt;z-index:25172787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49A3BEF7">
          <v:shape id="_x0000_s1087" type="#_x0000_t32" style="position:absolute;margin-left:428.7pt;margin-top:19.75pt;width:2.25pt;height:18.75pt;z-index:25172684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29E1D33D">
          <v:shape id="_x0000_s1086" type="#_x0000_t32" style="position:absolute;margin-left:289.95pt;margin-top:19.75pt;width:3.75pt;height:12pt;z-index:251725824" o:connectortype="straight"/>
        </w:pict>
      </w:r>
    </w:p>
    <w:p w14:paraId="218FBBBD" w14:textId="77777777" w:rsidR="00295225" w:rsidRPr="00731768" w:rsidRDefault="00000000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pict w14:anchorId="577185E7">
          <v:rect id="_x0000_s1077" style="position:absolute;margin-left:384.45pt;margin-top:12.65pt;width:94.5pt;height:35.25pt;z-index:251716608">
            <v:textbox style="mso-next-textbox:#_x0000_s1077">
              <w:txbxContent>
                <w:p w14:paraId="25DD5FE5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392AD858">
          <v:rect id="_x0000_s1076" style="position:absolute;margin-left:248.7pt;margin-top:5.9pt;width:99pt;height:119.25pt;z-index:251715584">
            <v:textbox style="mso-next-textbox:#_x0000_s1076">
              <w:txbxContent>
                <w:p w14:paraId="0499B0B2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  <w:lang w:eastAsia="ru-RU"/>
        </w:rPr>
        <w:pict w14:anchorId="3BBA7140">
          <v:rect id="_x0000_s1071" style="position:absolute;margin-left:-49.8pt;margin-top:12.65pt;width:92.25pt;height:23.25pt;z-index:251710464">
            <v:textbox style="mso-next-textbox:#_x0000_s1071">
              <w:txbxContent>
                <w:p w14:paraId="36494F16" w14:textId="77777777" w:rsidR="00295225" w:rsidRPr="00295368" w:rsidRDefault="00295225" w:rsidP="0029522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14:paraId="22220207" w14:textId="77777777" w:rsidR="00295225" w:rsidRPr="00731768" w:rsidRDefault="00295225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14:paraId="0DB47B25" w14:textId="77777777" w:rsidR="00295225" w:rsidRPr="00731768" w:rsidRDefault="00295225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14:paraId="5FE5018C" w14:textId="77777777" w:rsidR="00295225" w:rsidRPr="00731768" w:rsidRDefault="00295225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14:paraId="6F794028" w14:textId="77777777" w:rsidR="00295225" w:rsidRDefault="00295225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14:paraId="199F38BE" w14:textId="77777777" w:rsidR="00295225" w:rsidRDefault="00000000" w:rsidP="0029522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pict w14:anchorId="7A977073">
          <v:shape id="_x0000_s1078" type="#_x0000_t32" style="position:absolute;margin-left:-46.05pt;margin-top:5.85pt;width:517.5pt;height:.75pt;flip:y;z-index:251717632" o:connectortype="straight"/>
        </w:pict>
      </w:r>
    </w:p>
    <w:p w14:paraId="0C508E65" w14:textId="77777777" w:rsidR="00295225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0973631B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67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Слова для справок: </w:t>
      </w:r>
      <w:r w:rsidRPr="00776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природные ресурсы, исчерпаемые, неисчерпаемые, невозобновимые, возобновимые, энергия сил природы, минеральные, лесные, водные, почвенные, биологические, минеральные, энергия ветра, энергия Солнца, энергия движущейся воды,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энергия </w:t>
      </w:r>
      <w:r w:rsidRPr="0077671E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 тепла Земли, строительный</w:t>
      </w:r>
      <w:r w:rsidRPr="00776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камень.</w:t>
      </w:r>
    </w:p>
    <w:p w14:paraId="2AADAEF1" w14:textId="77777777" w:rsidR="00295225" w:rsidRPr="0077671E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1D2CDD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1" locked="0" layoutInCell="1" allowOverlap="1" wp14:anchorId="1EC1E191">
            <wp:simplePos x="0" y="0"/>
            <wp:positionH relativeFrom="column">
              <wp:posOffset>3815715</wp:posOffset>
            </wp:positionH>
            <wp:positionV relativeFrom="paragraph">
              <wp:posOffset>55880</wp:posOffset>
            </wp:positionV>
            <wp:extent cx="2051685" cy="1400175"/>
            <wp:effectExtent l="19050" t="0" r="5715" b="0"/>
            <wp:wrapTight wrapText="bothSides">
              <wp:wrapPolygon edited="0">
                <wp:start x="-201" y="0"/>
                <wp:lineTo x="-201" y="21453"/>
                <wp:lineTo x="21660" y="21453"/>
                <wp:lineTo x="21660" y="0"/>
                <wp:lineTo x="-201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39925" t="40081" r="36344" b="39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2992" behindDoc="1" locked="0" layoutInCell="1" allowOverlap="1" wp14:anchorId="0EF73FD6">
            <wp:simplePos x="0" y="0"/>
            <wp:positionH relativeFrom="column">
              <wp:posOffset>-499110</wp:posOffset>
            </wp:positionH>
            <wp:positionV relativeFrom="paragraph">
              <wp:posOffset>122555</wp:posOffset>
            </wp:positionV>
            <wp:extent cx="1866900" cy="1333500"/>
            <wp:effectExtent l="19050" t="0" r="0" b="0"/>
            <wp:wrapTight wrapText="bothSides">
              <wp:wrapPolygon edited="0">
                <wp:start x="-220" y="0"/>
                <wp:lineTo x="-220" y="21291"/>
                <wp:lineTo x="21600" y="21291"/>
                <wp:lineTo x="21600" y="0"/>
                <wp:lineTo x="-220" y="0"/>
              </wp:wrapPolygon>
            </wp:wrapTight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6996" t="40081" r="60556" b="39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E4F07E8" w14:textId="77777777" w:rsidR="00295225" w:rsidRDefault="00295225" w:rsidP="00295225">
      <w:pPr>
        <w:spacing w:after="0" w:line="240" w:lineRule="auto"/>
        <w:ind w:left="-851" w:firstLine="283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3E58A525">
            <wp:simplePos x="0" y="0"/>
            <wp:positionH relativeFrom="column">
              <wp:posOffset>104775</wp:posOffset>
            </wp:positionH>
            <wp:positionV relativeFrom="paragraph">
              <wp:posOffset>293370</wp:posOffset>
            </wp:positionV>
            <wp:extent cx="1838325" cy="1272540"/>
            <wp:effectExtent l="19050" t="0" r="9525" b="0"/>
            <wp:wrapTight wrapText="bothSides">
              <wp:wrapPolygon edited="0">
                <wp:start x="-224" y="0"/>
                <wp:lineTo x="-224" y="21341"/>
                <wp:lineTo x="21712" y="21341"/>
                <wp:lineTo x="21712" y="0"/>
                <wp:lineTo x="-224" y="0"/>
              </wp:wrapPolygon>
            </wp:wrapTight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63976" t="40081" r="13095" b="40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7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pict w14:anchorId="69C46351">
          <v:shape id="_x0000_i1028" type="#_x0000_t75" alt="" style="width:24.75pt;height:24.75pt"/>
        </w:pict>
      </w:r>
    </w:p>
    <w:p w14:paraId="48EF1F28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14:paraId="188B0D23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14:paraId="2983B5C2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14:paraId="3CE0963D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14:paraId="0EF075EF" w14:textId="77777777" w:rsidR="00295225" w:rsidRDefault="00295225" w:rsidP="00295225">
      <w:pPr>
        <w:spacing w:after="0" w:line="240" w:lineRule="auto"/>
        <w:ind w:left="-851" w:firstLine="283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6064" behindDoc="1" locked="0" layoutInCell="1" allowOverlap="1" wp14:anchorId="2E230354">
            <wp:simplePos x="0" y="0"/>
            <wp:positionH relativeFrom="column">
              <wp:posOffset>-1533525</wp:posOffset>
            </wp:positionH>
            <wp:positionV relativeFrom="paragraph">
              <wp:posOffset>1055370</wp:posOffset>
            </wp:positionV>
            <wp:extent cx="3994150" cy="1552575"/>
            <wp:effectExtent l="19050" t="0" r="6350" b="0"/>
            <wp:wrapTight wrapText="bothSides">
              <wp:wrapPolygon edited="0">
                <wp:start x="-103" y="0"/>
                <wp:lineTo x="-103" y="21467"/>
                <wp:lineTo x="21634" y="21467"/>
                <wp:lineTo x="21634" y="0"/>
                <wp:lineTo x="-103" y="0"/>
              </wp:wrapPolygon>
            </wp:wrapTight>
            <wp:docPr id="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8439" t="60121" r="36184" b="1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1" locked="0" layoutInCell="1" allowOverlap="1" wp14:anchorId="10436C62">
            <wp:simplePos x="0" y="0"/>
            <wp:positionH relativeFrom="column">
              <wp:posOffset>-4048125</wp:posOffset>
            </wp:positionH>
            <wp:positionV relativeFrom="paragraph">
              <wp:posOffset>1056005</wp:posOffset>
            </wp:positionV>
            <wp:extent cx="2085975" cy="1610995"/>
            <wp:effectExtent l="19050" t="0" r="9525" b="0"/>
            <wp:wrapTight wrapText="bothSides">
              <wp:wrapPolygon edited="0">
                <wp:start x="-197" y="0"/>
                <wp:lineTo x="-197" y="21455"/>
                <wp:lineTo x="21699" y="21455"/>
                <wp:lineTo x="21699" y="0"/>
                <wp:lineTo x="-197" y="0"/>
              </wp:wrapPolygon>
            </wp:wrapTight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63655" t="59720" r="13095" b="1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61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9E90826" w14:textId="77777777" w:rsidR="00295225" w:rsidRPr="00322A52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BEA67BB" w14:textId="77777777" w:rsidR="00295225" w:rsidRPr="00322A52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9A472D" w14:textId="77777777" w:rsidR="00295225" w:rsidRPr="00322A52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A965CE" w14:textId="77777777" w:rsidR="00295225" w:rsidRPr="00322A52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B39596" w14:textId="77777777" w:rsidR="00295225" w:rsidRPr="00322A52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7E57D0" w14:textId="77777777" w:rsidR="00295225" w:rsidRPr="00322A52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9FB8282" w14:textId="77777777" w:rsidR="00295225" w:rsidRDefault="00295225" w:rsidP="0029522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0CA74B2" w14:textId="77777777" w:rsidR="00295225" w:rsidRDefault="00295225" w:rsidP="00295225">
      <w:pPr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color w:val="0000FF"/>
          <w:sz w:val="32"/>
          <w:szCs w:val="32"/>
          <w:lang w:eastAsia="ru-RU"/>
        </w:rPr>
      </w:pPr>
      <w:r w:rsidRPr="00322A52">
        <w:rPr>
          <w:rFonts w:ascii="Times New Roman" w:eastAsia="Times New Roman" w:hAnsi="Times New Roman" w:cs="Times New Roman"/>
          <w:color w:val="0000FF"/>
          <w:sz w:val="32"/>
          <w:szCs w:val="32"/>
          <w:lang w:eastAsia="ru-RU"/>
        </w:rPr>
        <w:lastRenderedPageBreak/>
        <w:t>Доля возобновимых источников энергии в общем производстве электроэнергии</w:t>
      </w:r>
      <w:r>
        <w:rPr>
          <w:rFonts w:ascii="Times New Roman" w:eastAsia="Times New Roman" w:hAnsi="Times New Roman" w:cs="Times New Roman"/>
          <w:color w:val="0000FF"/>
          <w:sz w:val="32"/>
          <w:szCs w:val="32"/>
          <w:lang w:eastAsia="ru-RU"/>
        </w:rPr>
        <w:t xml:space="preserve"> </w:t>
      </w:r>
      <w:r w:rsidRPr="00322A52">
        <w:rPr>
          <w:rFonts w:ascii="Times New Roman" w:eastAsia="Times New Roman" w:hAnsi="Times New Roman" w:cs="Times New Roman"/>
          <w:color w:val="0000FF"/>
          <w:sz w:val="32"/>
          <w:szCs w:val="32"/>
          <w:lang w:eastAsia="ru-RU"/>
        </w:rPr>
        <w:t>в мире в 2019 году</w:t>
      </w:r>
    </w:p>
    <w:p w14:paraId="41EB89DF" w14:textId="77777777" w:rsidR="00295225" w:rsidRPr="00322A52" w:rsidRDefault="00295225" w:rsidP="00295225">
      <w:pPr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color w:val="0000FF"/>
          <w:sz w:val="32"/>
          <w:szCs w:val="32"/>
          <w:lang w:eastAsia="ru-RU"/>
        </w:rPr>
      </w:pPr>
    </w:p>
    <w:p w14:paraId="041510DC" w14:textId="77777777" w:rsidR="00295225" w:rsidRDefault="00000000" w:rsidP="00295225">
      <w:pPr>
        <w:ind w:left="-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05A1AE4B">
          <v:oval id="_x0000_s1095" style="position:absolute;left:0;text-align:left;margin-left:422.7pt;margin-top:165.5pt;width:42pt;height:33pt;z-index:251740160">
            <v:textbox>
              <w:txbxContent>
                <w:p w14:paraId="0190416A" w14:textId="77777777" w:rsidR="00295225" w:rsidRPr="00322A52" w:rsidRDefault="00295225" w:rsidP="0029522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0,4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26A819B0">
          <v:oval id="_x0000_s1094" style="position:absolute;left:0;text-align:left;margin-left:422.7pt;margin-top:101.75pt;width:42pt;height:33pt;z-index:251739136">
            <v:textbox>
              <w:txbxContent>
                <w:p w14:paraId="6AFE6A36" w14:textId="77777777" w:rsidR="00295225" w:rsidRPr="00322A52" w:rsidRDefault="00295225" w:rsidP="0029522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 w14:anchorId="19EE2F62">
          <v:oval id="_x0000_s1093" style="position:absolute;left:0;text-align:left;margin-left:376.2pt;margin-top:74.75pt;width:42pt;height:33pt;z-index:251738112">
            <v:textbox>
              <w:txbxContent>
                <w:p w14:paraId="7BEBB578" w14:textId="77777777" w:rsidR="00295225" w:rsidRPr="00322A52" w:rsidRDefault="00295225" w:rsidP="0029522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22A52">
                    <w:rPr>
                      <w:rFonts w:ascii="Times New Roman" w:hAnsi="Times New Roman" w:cs="Times New Roman"/>
                      <w:sz w:val="28"/>
                      <w:szCs w:val="28"/>
                    </w:rPr>
                    <w:t>5,5</w:t>
                  </w:r>
                </w:p>
              </w:txbxContent>
            </v:textbox>
          </v:oval>
        </w:pict>
      </w:r>
      <w:r w:rsidR="00295225" w:rsidRPr="00322A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9C9027">
            <wp:extent cx="6588066" cy="2809875"/>
            <wp:effectExtent l="19050" t="0" r="3234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3227" t="35871" r="13044" b="24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066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3485D0" w14:textId="77777777" w:rsidR="00295225" w:rsidRDefault="00295225" w:rsidP="00295225">
      <w:pPr>
        <w:ind w:left="-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FE57BF" w14:textId="77777777" w:rsidR="00295225" w:rsidRDefault="00295225" w:rsidP="00295225">
      <w:pPr>
        <w:shd w:val="clear" w:color="auto" w:fill="FFFFFF"/>
        <w:spacing w:after="0" w:line="240" w:lineRule="auto"/>
        <w:ind w:left="-851" w:firstLine="284"/>
        <w:rPr>
          <w:rFonts w:ascii="Times New Roman" w:hAnsi="Times New Roman" w:cs="Times New Roman"/>
          <w:sz w:val="28"/>
          <w:szCs w:val="28"/>
        </w:rPr>
      </w:pPr>
      <w:r w:rsidRPr="00322A52">
        <w:rPr>
          <w:rFonts w:ascii="Times New Roman" w:hAnsi="Times New Roman" w:cs="Times New Roman"/>
          <w:sz w:val="28"/>
          <w:szCs w:val="28"/>
        </w:rPr>
        <w:t>Возобновляемая энергетика обеспечивает более четверти (26%) мирового производства электроэнергии. С 2000 года, за исключением гидроэнергетики, выработка электроэнергии на основе ВИЭ выросла более чем в 10 раз, и на первом месте стоят ветровая и солнечная энергия.</w:t>
      </w:r>
    </w:p>
    <w:p w14:paraId="5C793CC3" w14:textId="77777777" w:rsidR="00295225" w:rsidRPr="00322A52" w:rsidRDefault="00295225" w:rsidP="00295225">
      <w:pPr>
        <w:shd w:val="clear" w:color="auto" w:fill="FFFFFF"/>
        <w:spacing w:after="0" w:line="240" w:lineRule="auto"/>
        <w:ind w:left="-85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21CE0C7" w14:textId="77777777" w:rsidR="00295225" w:rsidRDefault="00295225" w:rsidP="00295225">
      <w:pPr>
        <w:ind w:left="-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5301EE">
            <wp:extent cx="6588125" cy="4156655"/>
            <wp:effectExtent l="19050" t="0" r="3175" b="0"/>
            <wp:docPr id="7" name="Рисунок 22" descr="https://prezentacii.info/wp-content/uploads/2021/01/yIx8x2Bw91ShMGsN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rezentacii.info/wp-content/uploads/2021/01/yIx8x2Bw91ShMGsN/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4810" t="17094" r="3955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993" cy="415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E80744" w14:textId="77777777" w:rsidR="00295225" w:rsidRDefault="00295225" w:rsidP="00295225">
      <w:pPr>
        <w:spacing w:after="0" w:line="240" w:lineRule="auto"/>
        <w:ind w:left="-992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A84A70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lastRenderedPageBreak/>
        <w:t>Определите с</w:t>
      </w:r>
      <w:r w:rsidRPr="00A84A70">
        <w:rPr>
          <w:rFonts w:ascii="Times New Roman" w:hAnsi="Times New Roman" w:cs="Times New Roman"/>
          <w:b/>
          <w:color w:val="0000FF"/>
          <w:sz w:val="28"/>
          <w:szCs w:val="28"/>
        </w:rPr>
        <w:t>траны-лидеры в производстве возобновляемой энергии</w:t>
      </w:r>
      <w:r>
        <w:rPr>
          <w:rFonts w:ascii="Times New Roman" w:hAnsi="Times New Roman" w:cs="Times New Roman"/>
          <w:b/>
          <w:color w:val="0000FF"/>
          <w:sz w:val="28"/>
          <w:szCs w:val="28"/>
        </w:rPr>
        <w:t>.</w:t>
      </w:r>
    </w:p>
    <w:p w14:paraId="186B6E6F" w14:textId="77777777" w:rsidR="00295225" w:rsidRDefault="00000000" w:rsidP="00295225">
      <w:pPr>
        <w:ind w:left="-993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617DF887">
          <v:oval id="_x0000_s1106" style="position:absolute;left:0;text-align:left;margin-left:-46.6pt;margin-top:237.95pt;width:23pt;height:22.6pt;z-index:251751424">
            <v:textbox>
              <w:txbxContent>
                <w:p w14:paraId="6A974D79" w14:textId="77777777" w:rsidR="00295225" w:rsidRDefault="00295225" w:rsidP="00295225">
                  <w:pPr>
                    <w:spacing w:after="0" w:line="240" w:lineRule="auto"/>
                  </w:pPr>
                  <w:r>
                    <w:t>5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38B4308E">
          <v:oval id="_x0000_s1105" style="position:absolute;left:0;text-align:left;margin-left:-46.6pt;margin-top:210.95pt;width:23pt;height:22.6pt;z-index:251750400">
            <v:textbox>
              <w:txbxContent>
                <w:p w14:paraId="681C1337" w14:textId="77777777" w:rsidR="00295225" w:rsidRDefault="00295225" w:rsidP="00295225">
                  <w:pPr>
                    <w:spacing w:after="0" w:line="240" w:lineRule="auto"/>
                  </w:pPr>
                  <w:r>
                    <w:t>4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73B7856F">
          <v:oval id="_x0000_s1104" style="position:absolute;left:0;text-align:left;margin-left:-46.6pt;margin-top:183.2pt;width:23pt;height:22.6pt;z-index:251749376">
            <v:textbox>
              <w:txbxContent>
                <w:p w14:paraId="3D8A33D3" w14:textId="77777777" w:rsidR="00295225" w:rsidRDefault="00295225" w:rsidP="00295225">
                  <w:pPr>
                    <w:spacing w:after="0" w:line="240" w:lineRule="auto"/>
                  </w:pPr>
                  <w:r>
                    <w:t>3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6286E8F6">
          <v:oval id="_x0000_s1103" style="position:absolute;left:0;text-align:left;margin-left:-46.6pt;margin-top:156.2pt;width:23pt;height:22.6pt;z-index:251748352">
            <v:textbox>
              <w:txbxContent>
                <w:p w14:paraId="7A76F3FC" w14:textId="77777777" w:rsidR="00295225" w:rsidRDefault="00295225" w:rsidP="00295225">
                  <w:pPr>
                    <w:spacing w:after="0" w:line="240" w:lineRule="auto"/>
                  </w:pPr>
                  <w:r>
                    <w:t>2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6CA40619">
          <v:oval id="_x0000_s1102" style="position:absolute;left:0;text-align:left;margin-left:-46.6pt;margin-top:129pt;width:23pt;height:22.6pt;z-index:251747328">
            <v:textbox style="mso-next-textbox:#_x0000_s1102">
              <w:txbxContent>
                <w:p w14:paraId="4B0D7CDC" w14:textId="77777777" w:rsidR="00295225" w:rsidRDefault="00295225" w:rsidP="00295225">
                  <w:pPr>
                    <w:spacing w:after="0" w:line="240" w:lineRule="auto"/>
                  </w:pPr>
                  <w:r>
                    <w:t>1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6B8ADA07">
          <v:shape id="_x0000_s1101" type="#_x0000_t32" style="position:absolute;left:0;text-align:left;margin-left:165.45pt;margin-top:44.55pt;width:14.25pt;height:9.65pt;z-index:251746304" o:connectortype="straight"/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48DB1C94">
          <v:oval id="_x0000_s1100" style="position:absolute;left:0;text-align:left;margin-left:311.9pt;margin-top:75.85pt;width:23pt;height:22.6pt;z-index:251745280">
            <v:textbox>
              <w:txbxContent>
                <w:p w14:paraId="2DC0B5F8" w14:textId="77777777" w:rsidR="00295225" w:rsidRDefault="00295225" w:rsidP="00295225">
                  <w:pPr>
                    <w:spacing w:after="0" w:line="240" w:lineRule="auto"/>
                  </w:pPr>
                  <w:r>
                    <w:t>1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18E4321C">
          <v:oval id="_x0000_s1099" style="position:absolute;left:0;text-align:left;margin-left:275.55pt;margin-top:98.45pt;width:23pt;height:22.6pt;z-index:251744256">
            <v:textbox>
              <w:txbxContent>
                <w:p w14:paraId="25E7F48F" w14:textId="77777777" w:rsidR="00295225" w:rsidRDefault="00295225" w:rsidP="00295225">
                  <w:pPr>
                    <w:spacing w:after="0" w:line="240" w:lineRule="auto"/>
                  </w:pPr>
                  <w:r>
                    <w:t>4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05631592">
          <v:oval id="_x0000_s1098" style="position:absolute;left:0;text-align:left;margin-left:72.2pt;margin-top:151.6pt;width:23pt;height:22.6pt;z-index:251743232">
            <v:textbox>
              <w:txbxContent>
                <w:p w14:paraId="17D67F50" w14:textId="77777777" w:rsidR="00295225" w:rsidRDefault="00295225" w:rsidP="00295225">
                  <w:pPr>
                    <w:spacing w:after="0" w:line="240" w:lineRule="auto"/>
                  </w:pPr>
                  <w:r>
                    <w:t>3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453F3AC3">
          <v:oval id="_x0000_s1097" style="position:absolute;left:0;text-align:left;margin-left:1.35pt;margin-top:63.95pt;width:23pt;height:22.6pt;z-index:251742208">
            <v:textbox>
              <w:txbxContent>
                <w:p w14:paraId="72DEB5DC" w14:textId="77777777" w:rsidR="00295225" w:rsidRDefault="00295225" w:rsidP="00295225">
                  <w:pPr>
                    <w:spacing w:after="0" w:line="240" w:lineRule="auto"/>
                  </w:pPr>
                  <w:r>
                    <w:t>2</w:t>
                  </w:r>
                </w:p>
              </w:txbxContent>
            </v:textbox>
          </v:oval>
        </w:pic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pict w14:anchorId="25BE1193">
          <v:oval id="_x0000_s1096" style="position:absolute;left:0;text-align:left;margin-left:150.25pt;margin-top:21.95pt;width:23pt;height:22.6pt;z-index:251741184">
            <v:textbox>
              <w:txbxContent>
                <w:p w14:paraId="749637DB" w14:textId="77777777" w:rsidR="00295225" w:rsidRDefault="00295225" w:rsidP="00295225">
                  <w:pPr>
                    <w:spacing w:after="0" w:line="240" w:lineRule="auto"/>
                  </w:pPr>
                  <w:r>
                    <w:t>5</w:t>
                  </w:r>
                </w:p>
              </w:txbxContent>
            </v:textbox>
          </v:oval>
        </w:pict>
      </w:r>
      <w:r w:rsidR="00295225" w:rsidRPr="00A84A70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drawing>
          <wp:inline distT="0" distB="0" distL="0" distR="0" wp14:anchorId="07B4F9DD">
            <wp:extent cx="6606717" cy="3314700"/>
            <wp:effectExtent l="19050" t="0" r="3633" b="0"/>
            <wp:docPr id="8" name="Рисунок 4" descr="https://fedoroff.net/_ld/11/62626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edoroff.net/_ld/11/62626927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2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717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784AAC" w14:textId="77777777" w:rsidR="00295225" w:rsidRDefault="00295225" w:rsidP="00295225">
      <w:pPr>
        <w:ind w:left="-99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4A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условных обозначениях подписать названия стран-лидеров, используя политическую карту мира.</w:t>
      </w:r>
    </w:p>
    <w:p w14:paraId="5DD5AB15" w14:textId="77777777" w:rsidR="00295225" w:rsidRPr="009E77FA" w:rsidRDefault="00295225" w:rsidP="00295225">
      <w:pPr>
        <w:shd w:val="clear" w:color="auto" w:fill="FFFFFF"/>
        <w:spacing w:after="0" w:line="240" w:lineRule="auto"/>
        <w:ind w:left="-993" w:firstLine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 </w:t>
      </w:r>
      <w:r w:rsidRPr="009E77FA">
        <w:rPr>
          <w:rFonts w:ascii="Times New Roman" w:hAnsi="Times New Roman" w:cs="Times New Roman"/>
          <w:sz w:val="28"/>
          <w:szCs w:val="28"/>
        </w:rPr>
        <w:t xml:space="preserve">Используя рисунок  «Выработка электроэнергии в мире на основе ВИЭ», </w:t>
      </w:r>
    </w:p>
    <w:p w14:paraId="6911358B" w14:textId="77777777" w:rsidR="00295225" w:rsidRPr="009E77FA" w:rsidRDefault="00295225" w:rsidP="00295225">
      <w:pPr>
        <w:shd w:val="clear" w:color="auto" w:fill="FFFFFF"/>
        <w:spacing w:after="0" w:line="240" w:lineRule="auto"/>
        <w:ind w:left="-993" w:firstLine="1"/>
        <w:rPr>
          <w:rFonts w:ascii="Times New Roman" w:hAnsi="Times New Roman" w:cs="Times New Roman"/>
          <w:sz w:val="28"/>
          <w:szCs w:val="28"/>
        </w:rPr>
      </w:pPr>
      <w:r w:rsidRPr="009E77FA">
        <w:rPr>
          <w:rFonts w:ascii="Times New Roman" w:hAnsi="Times New Roman" w:cs="Times New Roman"/>
          <w:b/>
          <w:sz w:val="28"/>
          <w:szCs w:val="28"/>
        </w:rPr>
        <w:t>в контурной карте</w:t>
      </w:r>
      <w:r w:rsidRPr="009E77FA">
        <w:rPr>
          <w:rFonts w:ascii="Times New Roman" w:hAnsi="Times New Roman" w:cs="Times New Roman"/>
          <w:sz w:val="28"/>
          <w:szCs w:val="28"/>
        </w:rPr>
        <w:t xml:space="preserve"> отметьте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441C69">
        <w:rPr>
          <w:rFonts w:ascii="Times New Roman" w:hAnsi="Times New Roman" w:cs="Times New Roman"/>
          <w:i/>
          <w:sz w:val="28"/>
          <w:szCs w:val="28"/>
        </w:rPr>
        <w:t>подпишите</w:t>
      </w:r>
      <w:r>
        <w:rPr>
          <w:rFonts w:ascii="Times New Roman" w:hAnsi="Times New Roman" w:cs="Times New Roman"/>
          <w:sz w:val="28"/>
          <w:szCs w:val="28"/>
        </w:rPr>
        <w:t>):</w:t>
      </w:r>
    </w:p>
    <w:p w14:paraId="54400B6F" w14:textId="77777777" w:rsidR="00295225" w:rsidRPr="009E77FA" w:rsidRDefault="00295225" w:rsidP="00295225">
      <w:pPr>
        <w:shd w:val="clear" w:color="auto" w:fill="FFFFFF"/>
        <w:spacing w:after="0" w:line="240" w:lineRule="auto"/>
        <w:ind w:left="-993" w:firstLine="1"/>
        <w:rPr>
          <w:rFonts w:ascii="Times New Roman" w:hAnsi="Times New Roman" w:cs="Times New Roman"/>
          <w:sz w:val="28"/>
          <w:szCs w:val="28"/>
        </w:rPr>
      </w:pPr>
      <w:r w:rsidRPr="009E77FA">
        <w:rPr>
          <w:rFonts w:ascii="Times New Roman" w:hAnsi="Times New Roman" w:cs="Times New Roman"/>
          <w:b/>
          <w:sz w:val="28"/>
          <w:szCs w:val="28"/>
        </w:rPr>
        <w:t xml:space="preserve">1 группа </w:t>
      </w:r>
      <w:r w:rsidRPr="009E77FA">
        <w:rPr>
          <w:rFonts w:ascii="Times New Roman" w:hAnsi="Times New Roman" w:cs="Times New Roman"/>
          <w:b/>
          <w:color w:val="FF0000"/>
          <w:sz w:val="28"/>
          <w:szCs w:val="28"/>
        </w:rPr>
        <w:t>красный цветом</w:t>
      </w:r>
      <w:r w:rsidRPr="009E77FA">
        <w:rPr>
          <w:rFonts w:ascii="Times New Roman" w:hAnsi="Times New Roman" w:cs="Times New Roman"/>
          <w:sz w:val="28"/>
          <w:szCs w:val="28"/>
        </w:rPr>
        <w:t xml:space="preserve"> количество выработанной электроэнергии на солнечных ЭС, </w:t>
      </w:r>
    </w:p>
    <w:p w14:paraId="3803776B" w14:textId="77777777" w:rsidR="00295225" w:rsidRPr="009E77FA" w:rsidRDefault="00295225" w:rsidP="00295225">
      <w:pPr>
        <w:shd w:val="clear" w:color="auto" w:fill="FFFFFF"/>
        <w:spacing w:after="0" w:line="240" w:lineRule="auto"/>
        <w:ind w:left="-993" w:firstLine="1"/>
        <w:rPr>
          <w:rFonts w:ascii="Times New Roman" w:hAnsi="Times New Roman" w:cs="Times New Roman"/>
          <w:sz w:val="28"/>
          <w:szCs w:val="28"/>
        </w:rPr>
      </w:pPr>
      <w:r w:rsidRPr="009E77FA">
        <w:rPr>
          <w:rFonts w:ascii="Times New Roman" w:hAnsi="Times New Roman" w:cs="Times New Roman"/>
          <w:b/>
          <w:sz w:val="28"/>
          <w:szCs w:val="28"/>
        </w:rPr>
        <w:t xml:space="preserve">2 группа </w:t>
      </w:r>
      <w:r w:rsidRPr="00441C69">
        <w:rPr>
          <w:rFonts w:ascii="Times New Roman" w:hAnsi="Times New Roman" w:cs="Times New Roman"/>
          <w:b/>
          <w:color w:val="002060"/>
          <w:sz w:val="28"/>
          <w:szCs w:val="28"/>
        </w:rPr>
        <w:t>синим цветом</w:t>
      </w:r>
      <w:r w:rsidRPr="009E77FA">
        <w:rPr>
          <w:rFonts w:ascii="Times New Roman" w:hAnsi="Times New Roman" w:cs="Times New Roman"/>
          <w:sz w:val="28"/>
          <w:szCs w:val="28"/>
        </w:rPr>
        <w:t xml:space="preserve"> – количество выработанной электроэнергии на ветровых ЭС.</w:t>
      </w:r>
    </w:p>
    <w:p w14:paraId="78091265" w14:textId="77777777" w:rsidR="00295225" w:rsidRDefault="00295225" w:rsidP="00295225">
      <w:pPr>
        <w:shd w:val="clear" w:color="auto" w:fill="FFFFFF"/>
        <w:spacing w:after="0" w:line="240" w:lineRule="auto"/>
        <w:ind w:left="-993" w:firstLine="1"/>
        <w:rPr>
          <w:rFonts w:ascii="Times New Roman" w:hAnsi="Times New Roman" w:cs="Times New Roman"/>
          <w:sz w:val="28"/>
          <w:szCs w:val="28"/>
        </w:rPr>
      </w:pPr>
      <w:r w:rsidRPr="009E77FA">
        <w:rPr>
          <w:rFonts w:ascii="Times New Roman" w:hAnsi="Times New Roman" w:cs="Times New Roman"/>
          <w:b/>
          <w:sz w:val="28"/>
          <w:szCs w:val="28"/>
        </w:rPr>
        <w:t xml:space="preserve">3 группа </w:t>
      </w:r>
      <w:r w:rsidRPr="009E77FA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зеленым цветом - </w:t>
      </w:r>
      <w:r w:rsidRPr="009E77FA">
        <w:rPr>
          <w:rFonts w:ascii="Times New Roman" w:hAnsi="Times New Roman" w:cs="Times New Roman"/>
          <w:sz w:val="28"/>
          <w:szCs w:val="28"/>
        </w:rPr>
        <w:t>количество выработанной электроэнергии, используя ВИЭ в России</w:t>
      </w:r>
    </w:p>
    <w:p w14:paraId="0F139452" w14:textId="77777777" w:rsidR="00295225" w:rsidRPr="009E77FA" w:rsidRDefault="00295225" w:rsidP="00295225">
      <w:pPr>
        <w:shd w:val="clear" w:color="auto" w:fill="FFFFFF"/>
        <w:spacing w:after="0" w:line="240" w:lineRule="auto"/>
        <w:ind w:left="-993" w:firstLine="1"/>
        <w:rPr>
          <w:rFonts w:ascii="Times New Roman" w:hAnsi="Times New Roman" w:cs="Times New Roman"/>
          <w:sz w:val="28"/>
          <w:szCs w:val="28"/>
        </w:rPr>
      </w:pPr>
      <w:r w:rsidRPr="009E77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E2555F">
            <wp:extent cx="6563360" cy="3048000"/>
            <wp:effectExtent l="19050" t="0" r="889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3789" t="40080" r="11491" b="16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2DC95B" w14:textId="77777777" w:rsidR="00295225" w:rsidRPr="000D7B91" w:rsidRDefault="00295225" w:rsidP="00295225">
      <w:pPr>
        <w:ind w:left="-99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7B91">
        <w:rPr>
          <w:rFonts w:ascii="Times New Roman" w:hAnsi="Times New Roman" w:cs="Times New Roman"/>
          <w:sz w:val="28"/>
          <w:szCs w:val="28"/>
        </w:rPr>
        <w:lastRenderedPageBreak/>
        <w:t>Основными странами лидерами по производству и вводу мощностей ВИЭ и инвестированию в новые энерготехнологии на протяжении последних трех лет являются Китай, США, Бразилия, Индия, Германия. К слову, Россия в 2019 году занимала в международном рейтинге по данному показателю 59 место.</w:t>
      </w:r>
    </w:p>
    <w:p w14:paraId="60929168" w14:textId="77777777" w:rsidR="00295225" w:rsidRDefault="00295225" w:rsidP="00295225">
      <w:pPr>
        <w:shd w:val="clear" w:color="auto" w:fill="FFFFFF"/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433A7B">
        <w:rPr>
          <w:rFonts w:ascii="Times New Roman" w:hAnsi="Times New Roman" w:cs="Times New Roman"/>
          <w:b/>
          <w:color w:val="0000FF"/>
          <w:sz w:val="28"/>
          <w:szCs w:val="28"/>
        </w:rPr>
        <w:t>Оцените изменения в энергопотреблении нетрадиционных источников за 19 лет.</w:t>
      </w:r>
    </w:p>
    <w:p w14:paraId="71E12B9A" w14:textId="77777777" w:rsidR="00295225" w:rsidRPr="00433A7B" w:rsidRDefault="00295225" w:rsidP="00295225">
      <w:pPr>
        <w:shd w:val="clear" w:color="auto" w:fill="FFFFFF"/>
        <w:spacing w:after="0" w:line="240" w:lineRule="auto"/>
        <w:ind w:left="-1276" w:firstLine="284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</w:pPr>
    </w:p>
    <w:p w14:paraId="6652B791" w14:textId="77777777" w:rsidR="00295225" w:rsidRDefault="00295225" w:rsidP="00295225">
      <w:pPr>
        <w:ind w:left="-99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9154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F1FF4B">
            <wp:extent cx="6563360" cy="4922520"/>
            <wp:effectExtent l="19050" t="0" r="8890" b="0"/>
            <wp:docPr id="11" name="Рисунок 4" descr="https://i1.wp.com/gazovik.info/wp-content/uploads/2018/04/iLP096PJP.jpg?w=960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1.wp.com/gazovik.info/wp-content/uploads/2018/04/iLP096PJP.jpg?w=960&amp;ssl=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492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592300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915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2001 году на альтернативные источники энергии приходится 1 %, в 2020 году на альтернативные источники  приходится уже 29 %. Причем из них 15% приходится на ветряную энергию, 19% приходится на Солнечную энергию.</w:t>
      </w:r>
    </w:p>
    <w:p w14:paraId="0CA06B01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135BB17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5571DE7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A22D166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4C84162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181027A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D48CCCD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CE59D14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FC7E27A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24856D6" w14:textId="77777777" w:rsidR="00295225" w:rsidRDefault="00295225" w:rsidP="00295225">
      <w:pPr>
        <w:shd w:val="clear" w:color="auto" w:fill="FFFFFF"/>
        <w:spacing w:after="0" w:line="240" w:lineRule="auto"/>
        <w:ind w:left="-1276" w:firstLine="284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lang w:eastAsia="ru-RU"/>
        </w:rPr>
      </w:pPr>
      <w:r w:rsidRPr="00991540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lang w:eastAsia="ru-RU"/>
        </w:rPr>
        <w:lastRenderedPageBreak/>
        <w:t>1 группа.</w:t>
      </w:r>
      <w:r w:rsidRPr="00991540">
        <w:rPr>
          <w:rFonts w:ascii="Times New Roman" w:eastAsia="Times New Roman" w:hAnsi="Times New Roman" w:cs="Times New Roman"/>
          <w:bCs/>
          <w:color w:val="0000FF"/>
          <w:sz w:val="28"/>
          <w:szCs w:val="28"/>
          <w:lang w:eastAsia="ru-RU"/>
        </w:rPr>
        <w:t xml:space="preserve"> </w:t>
      </w:r>
      <w:r w:rsidRPr="00991540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lang w:eastAsia="ru-RU"/>
        </w:rPr>
        <w:t>Энергия солнца</w:t>
      </w:r>
      <w:r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lang w:eastAsia="ru-RU"/>
        </w:rPr>
        <w:t>.</w:t>
      </w:r>
    </w:p>
    <w:p w14:paraId="1C38149B" w14:textId="77777777" w:rsidR="00295225" w:rsidRPr="00991540" w:rsidRDefault="00295225" w:rsidP="00295225">
      <w:pPr>
        <w:shd w:val="clear" w:color="auto" w:fill="FFFFFF"/>
        <w:spacing w:after="0" w:line="240" w:lineRule="auto"/>
        <w:ind w:left="-993" w:right="-143" w:firstLine="28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C3C83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Задание 1.</w:t>
      </w:r>
      <w:r w:rsidRPr="0099154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Работа с картами, инфографикой и таблицам.</w:t>
      </w:r>
    </w:p>
    <w:p w14:paraId="2E7B2F03" w14:textId="77777777" w:rsidR="00295225" w:rsidRPr="00991540" w:rsidRDefault="00295225" w:rsidP="00295225">
      <w:pPr>
        <w:shd w:val="clear" w:color="auto" w:fill="FFFFFF"/>
        <w:spacing w:after="0" w:line="240" w:lineRule="auto"/>
        <w:ind w:left="-993" w:right="-143" w:firstLine="28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915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Изучив инфографику, использующую </w:t>
      </w:r>
      <w:r w:rsidRPr="009915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данные Международного агентства по возобновляемым источникам энергии (IRENA) для отображения мощности солнечной энергии по странам в 2021 году, и  таблицу лидеров стран по использованию и мощностям солнечной энергии, </w:t>
      </w:r>
    </w:p>
    <w:p w14:paraId="46C7627A" w14:textId="77777777" w:rsidR="00295225" w:rsidRPr="00991540" w:rsidRDefault="00295225" w:rsidP="00295225">
      <w:pPr>
        <w:shd w:val="clear" w:color="auto" w:fill="FFFFFF"/>
        <w:spacing w:after="0" w:line="240" w:lineRule="auto"/>
        <w:ind w:left="-993" w:right="-14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91540">
        <w:rPr>
          <w:rFonts w:ascii="Times New Roman" w:hAnsi="Times New Roman" w:cs="Times New Roman"/>
          <w:sz w:val="28"/>
          <w:szCs w:val="28"/>
          <w:shd w:val="clear" w:color="auto" w:fill="FFFFFF"/>
        </w:rPr>
        <w:t>Ответьте на вопросы, вставив необходимую информацию в представленный текст.</w:t>
      </w:r>
    </w:p>
    <w:p w14:paraId="6A19BABC" w14:textId="77777777" w:rsidR="00295225" w:rsidRPr="00991540" w:rsidRDefault="00295225" w:rsidP="00295225">
      <w:pPr>
        <w:shd w:val="clear" w:color="auto" w:fill="FFFFFF"/>
        <w:spacing w:after="0" w:line="240" w:lineRule="auto"/>
        <w:ind w:left="-1276" w:firstLine="284"/>
        <w:rPr>
          <w:rFonts w:ascii="Times New Roman" w:eastAsia="Times New Roman" w:hAnsi="Times New Roman" w:cs="Times New Roman"/>
          <w:bCs/>
          <w:color w:val="0000FF"/>
          <w:sz w:val="28"/>
          <w:szCs w:val="28"/>
          <w:lang w:eastAsia="ru-RU"/>
        </w:rPr>
      </w:pPr>
      <w:r w:rsidRPr="00991540">
        <w:rPr>
          <w:rFonts w:ascii="Times New Roman" w:eastAsia="Times New Roman" w:hAnsi="Times New Roman" w:cs="Times New Roman"/>
          <w:bCs/>
          <w:noProof/>
          <w:color w:val="0000FF"/>
          <w:sz w:val="28"/>
          <w:szCs w:val="28"/>
          <w:lang w:eastAsia="ru-RU"/>
        </w:rPr>
        <w:drawing>
          <wp:inline distT="0" distB="0" distL="0" distR="0" wp14:anchorId="13DBBBA9">
            <wp:extent cx="4978400" cy="4915062"/>
            <wp:effectExtent l="19050" t="0" r="0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162" t="8690" r="29824" b="13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491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1DA505" w14:textId="77777777" w:rsidR="00295225" w:rsidRDefault="00295225" w:rsidP="00295225">
      <w:pPr>
        <w:shd w:val="clear" w:color="auto" w:fill="FFFFFF"/>
        <w:spacing w:after="0" w:line="240" w:lineRule="auto"/>
        <w:ind w:left="-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91540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FBB0CF2">
            <wp:extent cx="4978400" cy="1438110"/>
            <wp:effectExtent l="19050" t="0" r="0" b="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6948" t="7353" r="30144" b="6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143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50B225" w14:textId="77777777" w:rsidR="00295225" w:rsidRDefault="00295225" w:rsidP="00295225">
      <w:pPr>
        <w:shd w:val="clear" w:color="auto" w:fill="FFFFFF"/>
        <w:spacing w:after="0" w:line="240" w:lineRule="auto"/>
        <w:ind w:left="-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W w:w="7939" w:type="dxa"/>
        <w:tblInd w:w="-91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61"/>
        <w:gridCol w:w="2534"/>
        <w:gridCol w:w="2127"/>
        <w:gridCol w:w="1417"/>
      </w:tblGrid>
      <w:tr w:rsidR="00295225" w:rsidRPr="009B1845" w14:paraId="1FB51CF8" w14:textId="77777777" w:rsidTr="00295225">
        <w:trPr>
          <w:tblHeader/>
        </w:trPr>
        <w:tc>
          <w:tcPr>
            <w:tcW w:w="1861" w:type="dxa"/>
            <w:tcBorders>
              <w:top w:val="nil"/>
              <w:left w:val="nil"/>
              <w:bottom w:val="single" w:sz="4" w:space="0" w:color="DDDDDD"/>
              <w:right w:val="nil"/>
            </w:tcBorders>
            <w:shd w:val="clear" w:color="auto" w:fill="D9EDF7"/>
            <w:tcMar>
              <w:top w:w="80" w:type="dxa"/>
              <w:left w:w="80" w:type="dxa"/>
              <w:bottom w:w="80" w:type="dxa"/>
              <w:right w:w="200" w:type="dxa"/>
            </w:tcMar>
            <w:vAlign w:val="center"/>
            <w:hideMark/>
          </w:tcPr>
          <w:p w14:paraId="46CEFCB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Страна</w:t>
            </w:r>
          </w:p>
        </w:tc>
        <w:tc>
          <w:tcPr>
            <w:tcW w:w="2534" w:type="dxa"/>
            <w:tcBorders>
              <w:top w:val="nil"/>
              <w:left w:val="nil"/>
              <w:bottom w:val="single" w:sz="4" w:space="0" w:color="DDDDDD"/>
              <w:right w:val="nil"/>
            </w:tcBorders>
            <w:shd w:val="clear" w:color="auto" w:fill="D9EDF7"/>
            <w:tcMar>
              <w:top w:w="80" w:type="dxa"/>
              <w:left w:w="80" w:type="dxa"/>
              <w:bottom w:w="80" w:type="dxa"/>
              <w:right w:w="200" w:type="dxa"/>
            </w:tcMar>
            <w:vAlign w:val="center"/>
            <w:hideMark/>
          </w:tcPr>
          <w:p w14:paraId="0DC12EE7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Установленная мощность, мегаватт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DDDDDD"/>
              <w:right w:val="nil"/>
            </w:tcBorders>
            <w:shd w:val="clear" w:color="auto" w:fill="D9EDF7"/>
            <w:tcMar>
              <w:top w:w="80" w:type="dxa"/>
              <w:left w:w="80" w:type="dxa"/>
              <w:bottom w:w="80" w:type="dxa"/>
              <w:right w:w="200" w:type="dxa"/>
            </w:tcMar>
            <w:vAlign w:val="center"/>
            <w:hideMark/>
          </w:tcPr>
          <w:p w14:paraId="47311F85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Ватт * на душу населения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DDDDDD"/>
              <w:right w:val="nil"/>
            </w:tcBorders>
            <w:shd w:val="clear" w:color="auto" w:fill="D9EDF7"/>
            <w:tcMar>
              <w:top w:w="80" w:type="dxa"/>
              <w:left w:w="80" w:type="dxa"/>
              <w:bottom w:w="80" w:type="dxa"/>
              <w:right w:w="200" w:type="dxa"/>
            </w:tcMar>
            <w:vAlign w:val="center"/>
            <w:hideMark/>
          </w:tcPr>
          <w:p w14:paraId="429315B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 от всего</w:t>
            </w:r>
          </w:p>
        </w:tc>
      </w:tr>
      <w:tr w:rsidR="00295225" w:rsidRPr="009B1845" w14:paraId="1EE7ED3B" w14:textId="77777777" w:rsidTr="00295225">
        <w:trPr>
          <w:tblHeader/>
        </w:trPr>
        <w:tc>
          <w:tcPr>
            <w:tcW w:w="1861" w:type="dxa"/>
            <w:tcBorders>
              <w:top w:val="nil"/>
              <w:left w:val="nil"/>
              <w:bottom w:val="single" w:sz="2" w:space="0" w:color="DDDDDD"/>
              <w:right w:val="nil"/>
            </w:tcBorders>
            <w:shd w:val="clear" w:color="auto" w:fill="D9EDF7"/>
            <w:tcMar>
              <w:top w:w="0" w:type="dxa"/>
              <w:left w:w="80" w:type="dxa"/>
              <w:bottom w:w="0" w:type="dxa"/>
              <w:right w:w="200" w:type="dxa"/>
            </w:tcMar>
            <w:vAlign w:val="center"/>
            <w:hideMark/>
          </w:tcPr>
          <w:p w14:paraId="022529DE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"/>
                <w:szCs w:val="24"/>
                <w:lang w:eastAsia="ru-RU"/>
              </w:rPr>
            </w:pPr>
          </w:p>
        </w:tc>
        <w:tc>
          <w:tcPr>
            <w:tcW w:w="2534" w:type="dxa"/>
            <w:tcBorders>
              <w:top w:val="nil"/>
              <w:left w:val="nil"/>
              <w:bottom w:val="single" w:sz="2" w:space="0" w:color="DDDDDD"/>
              <w:right w:val="nil"/>
            </w:tcBorders>
            <w:shd w:val="clear" w:color="auto" w:fill="D9EDF7"/>
            <w:tcMar>
              <w:top w:w="0" w:type="dxa"/>
              <w:left w:w="80" w:type="dxa"/>
              <w:bottom w:w="0" w:type="dxa"/>
              <w:right w:w="200" w:type="dxa"/>
            </w:tcMar>
            <w:vAlign w:val="center"/>
            <w:hideMark/>
          </w:tcPr>
          <w:p w14:paraId="66C3DFF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"/>
                <w:szCs w:val="24"/>
                <w:lang w:eastAsia="ru-RU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2" w:space="0" w:color="DDDDDD"/>
              <w:right w:val="nil"/>
            </w:tcBorders>
            <w:shd w:val="clear" w:color="auto" w:fill="D9EDF7"/>
            <w:tcMar>
              <w:top w:w="0" w:type="dxa"/>
              <w:left w:w="80" w:type="dxa"/>
              <w:bottom w:w="0" w:type="dxa"/>
              <w:right w:w="200" w:type="dxa"/>
            </w:tcMar>
            <w:vAlign w:val="center"/>
            <w:hideMark/>
          </w:tcPr>
          <w:p w14:paraId="0374216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2" w:space="0" w:color="DDDDDD"/>
              <w:right w:val="nil"/>
            </w:tcBorders>
            <w:shd w:val="clear" w:color="auto" w:fill="D9EDF7"/>
            <w:tcMar>
              <w:top w:w="0" w:type="dxa"/>
              <w:left w:w="80" w:type="dxa"/>
              <w:bottom w:w="0" w:type="dxa"/>
              <w:right w:w="200" w:type="dxa"/>
            </w:tcMar>
            <w:vAlign w:val="center"/>
            <w:hideMark/>
          </w:tcPr>
          <w:p w14:paraId="193199DA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"/>
                <w:szCs w:val="24"/>
                <w:lang w:eastAsia="ru-RU"/>
              </w:rPr>
            </w:pPr>
          </w:p>
        </w:tc>
      </w:tr>
      <w:tr w:rsidR="00295225" w:rsidRPr="009B1845" w14:paraId="499E211A" w14:textId="77777777" w:rsidTr="00295225">
        <w:tc>
          <w:tcPr>
            <w:tcW w:w="186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284AA47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Китай </w:t>
            </w:r>
          </w:p>
        </w:tc>
        <w:tc>
          <w:tcPr>
            <w:tcW w:w="25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6854852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254355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346C85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0341889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35.6</w:t>
            </w:r>
          </w:p>
        </w:tc>
      </w:tr>
      <w:tr w:rsidR="00295225" w:rsidRPr="009B1845" w14:paraId="6B825D25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268BA69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США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C4316D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75572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FA8EFEC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F091BF6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10.6</w:t>
            </w:r>
          </w:p>
        </w:tc>
      </w:tr>
      <w:tr w:rsidR="00295225" w:rsidRPr="009B1845" w14:paraId="7BEB000A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33C37CD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Япония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835618E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67000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EC534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498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F43178A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9.4</w:t>
            </w:r>
          </w:p>
        </w:tc>
      </w:tr>
      <w:tr w:rsidR="00295225" w:rsidRPr="009B1845" w14:paraId="595F4D28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16D8A0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Германия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254F4E6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53783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0440AE6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593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D62FBB5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7.5</w:t>
            </w:r>
          </w:p>
        </w:tc>
      </w:tr>
      <w:tr w:rsidR="00295225" w:rsidRPr="009B1845" w14:paraId="35248B70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81FE1DB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A285EBC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39211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9C71369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540771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5.5</w:t>
            </w:r>
          </w:p>
        </w:tc>
      </w:tr>
      <w:tr w:rsidR="00295225" w:rsidRPr="009B1845" w14:paraId="7830B0A6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6060D5F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Италия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13BCC8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21600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E21464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345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D9214B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295225" w:rsidRPr="009B1845" w14:paraId="3BAEB9CD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EF5D526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Австралия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7FF14F5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17627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FD3C21C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637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9CA947A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</w:tr>
      <w:tr w:rsidR="00295225" w:rsidRPr="009B1845" w14:paraId="7BB06C58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91AD12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Вьетнам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D5A8CB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16504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3B94A5E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66AABA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</w:tr>
      <w:tr w:rsidR="00295225" w:rsidRPr="009B1845" w14:paraId="2FBF1939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A3976D0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Южная Корея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98FD35E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14575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DAC93C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0AD9F2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295225" w:rsidRPr="009B1845" w14:paraId="438E9777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1375DD2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Испания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173162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14089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8CE4C4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D501050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295225" w:rsidRPr="009B1845" w14:paraId="00BC05E1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055983B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Великобритания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EBDEDC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13563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7576C57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FE4346C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</w:tr>
      <w:tr w:rsidR="00295225" w:rsidRPr="009B1845" w14:paraId="07A82EE7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83A38C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Франция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CA0A199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11733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964738D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DB1C38F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</w:tr>
      <w:tr w:rsidR="00295225" w:rsidRPr="009B1845" w14:paraId="6FCDDED7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A1C0140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Нидерланды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F68C9F7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10213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19012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44D9805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</w:tr>
      <w:tr w:rsidR="00295225" w:rsidRPr="009B1845" w14:paraId="79F50D79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7EAD4F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Бразилия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6F7FEB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7881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2F2774F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AD7F59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</w:tr>
      <w:tr w:rsidR="00295225" w:rsidRPr="009B1845" w14:paraId="5129CD5D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912CB9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Турция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118A08A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6668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D3BBAD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DD3CB4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0.9</w:t>
            </w:r>
          </w:p>
        </w:tc>
      </w:tr>
      <w:tr w:rsidR="00295225" w:rsidRPr="009B1845" w14:paraId="64E9D2C9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B84492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Южная Африка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72B826E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5990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B37BDA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473AE1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</w:t>
            </w:r>
          </w:p>
        </w:tc>
      </w:tr>
      <w:tr w:rsidR="00295225" w:rsidRPr="009B1845" w14:paraId="22ED6152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9485896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Тайвань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77B5E16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5817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2D56BE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09944B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</w:t>
            </w:r>
          </w:p>
        </w:tc>
      </w:tr>
      <w:tr w:rsidR="00295225" w:rsidRPr="009B1845" w14:paraId="606D823F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7BB4C8D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Бельгия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77474D2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5646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9B26D97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394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9F9F9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D22F06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</w:t>
            </w:r>
          </w:p>
        </w:tc>
      </w:tr>
      <w:tr w:rsidR="00295225" w:rsidRPr="009B1845" w14:paraId="248D0BE2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42A9B21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Мексика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18E1E93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5644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37C238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A22CFDB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</w:t>
            </w:r>
          </w:p>
        </w:tc>
      </w:tr>
      <w:tr w:rsidR="00295225" w:rsidRPr="009B1845" w14:paraId="6E29F440" w14:textId="77777777" w:rsidTr="00295225">
        <w:tc>
          <w:tcPr>
            <w:tcW w:w="1861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3F3F3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20D9260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Украина </w:t>
            </w:r>
          </w:p>
        </w:tc>
        <w:tc>
          <w:tcPr>
            <w:tcW w:w="2534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3F3F3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DB54C55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5360</w:t>
            </w:r>
          </w:p>
        </w:tc>
        <w:tc>
          <w:tcPr>
            <w:tcW w:w="212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3F3F3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F3E4274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1417" w:type="dxa"/>
            <w:tcBorders>
              <w:top w:val="single" w:sz="4" w:space="0" w:color="DDDDDD"/>
              <w:left w:val="nil"/>
              <w:bottom w:val="nil"/>
              <w:right w:val="nil"/>
            </w:tcBorders>
            <w:shd w:val="clear" w:color="auto" w:fill="F3F3F3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88336E" w14:textId="77777777" w:rsidR="00295225" w:rsidRPr="009B1845" w:rsidRDefault="00295225" w:rsidP="0029522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1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0.8</w:t>
            </w:r>
          </w:p>
        </w:tc>
      </w:tr>
    </w:tbl>
    <w:p w14:paraId="5A8C2DAA" w14:textId="77777777" w:rsidR="00295225" w:rsidRDefault="00295225" w:rsidP="00295225">
      <w:pPr>
        <w:shd w:val="clear" w:color="auto" w:fill="FFFFFF"/>
        <w:spacing w:after="0" w:line="240" w:lineRule="auto"/>
        <w:ind w:left="-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EC0BAAF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52C6A2F1" w14:textId="77777777" w:rsidR="00295225" w:rsidRPr="00991540" w:rsidRDefault="00295225" w:rsidP="00295225">
      <w:pPr>
        <w:shd w:val="clear" w:color="auto" w:fill="FFFFFF"/>
        <w:spacing w:after="0" w:line="240" w:lineRule="auto"/>
        <w:ind w:left="-993"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154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Вставьте необходимую информацию:</w:t>
      </w:r>
    </w:p>
    <w:p w14:paraId="2965C973" w14:textId="77777777" w:rsidR="00295225" w:rsidRPr="00991540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>
        <w:rPr>
          <w:b/>
          <w:sz w:val="28"/>
          <w:szCs w:val="28"/>
        </w:rPr>
        <w:t>____________</w:t>
      </w:r>
      <w:r w:rsidRPr="00991540">
        <w:rPr>
          <w:sz w:val="28"/>
          <w:szCs w:val="28"/>
        </w:rPr>
        <w:t xml:space="preserve"> является бесспорным лидером в области солнечных установок, на его долю приходится более </w:t>
      </w:r>
      <w:r>
        <w:rPr>
          <w:b/>
          <w:sz w:val="28"/>
          <w:szCs w:val="28"/>
        </w:rPr>
        <w:t>____</w:t>
      </w:r>
      <w:r w:rsidRPr="00991540">
        <w:rPr>
          <w:sz w:val="28"/>
          <w:szCs w:val="28"/>
        </w:rPr>
        <w:t xml:space="preserve">% мировой мощности. </w:t>
      </w:r>
    </w:p>
    <w:p w14:paraId="40EE08B5" w14:textId="77777777" w:rsidR="00295225" w:rsidRPr="00991540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 w:rsidRPr="00991540">
        <w:rPr>
          <w:sz w:val="28"/>
          <w:szCs w:val="28"/>
        </w:rPr>
        <w:t xml:space="preserve">Второе место занимает </w:t>
      </w:r>
      <w:r>
        <w:rPr>
          <w:b/>
          <w:sz w:val="28"/>
          <w:szCs w:val="28"/>
        </w:rPr>
        <w:t>_______</w:t>
      </w:r>
      <w:r w:rsidRPr="00991540">
        <w:rPr>
          <w:sz w:val="28"/>
          <w:szCs w:val="28"/>
        </w:rPr>
        <w:t>, которые недавно превысили</w:t>
      </w:r>
      <w:r>
        <w:rPr>
          <w:sz w:val="28"/>
          <w:szCs w:val="28"/>
        </w:rPr>
        <w:t xml:space="preserve"> ____________</w:t>
      </w:r>
      <w:r w:rsidRPr="00991540">
        <w:rPr>
          <w:sz w:val="28"/>
          <w:szCs w:val="28"/>
        </w:rPr>
        <w:t xml:space="preserve"> МВт мощности солнечной энергии.</w:t>
      </w:r>
    </w:p>
    <w:p w14:paraId="06D0EFFC" w14:textId="77777777" w:rsidR="00295225" w:rsidRPr="00991540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 w:rsidRPr="00991540">
        <w:rPr>
          <w:sz w:val="28"/>
          <w:szCs w:val="28"/>
        </w:rPr>
        <w:t xml:space="preserve">Третье место в производстве солнечной энергии принадлежит </w:t>
      </w:r>
      <w:r>
        <w:rPr>
          <w:b/>
          <w:sz w:val="28"/>
          <w:szCs w:val="28"/>
        </w:rPr>
        <w:t>______________</w:t>
      </w:r>
      <w:r w:rsidRPr="00991540">
        <w:rPr>
          <w:sz w:val="28"/>
          <w:szCs w:val="28"/>
        </w:rPr>
        <w:t xml:space="preserve">, отличающейся от мощности страны лидера в </w:t>
      </w:r>
      <w:r>
        <w:rPr>
          <w:b/>
          <w:sz w:val="28"/>
          <w:szCs w:val="28"/>
        </w:rPr>
        <w:t>________</w:t>
      </w:r>
      <w:r w:rsidRPr="00991540">
        <w:rPr>
          <w:sz w:val="28"/>
          <w:szCs w:val="28"/>
        </w:rPr>
        <w:t xml:space="preserve"> раза.</w:t>
      </w:r>
    </w:p>
    <w:p w14:paraId="18933D10" w14:textId="77777777" w:rsidR="00295225" w:rsidRPr="00991540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b/>
          <w:sz w:val="28"/>
          <w:szCs w:val="28"/>
        </w:rPr>
      </w:pPr>
      <w:r w:rsidRPr="00991540">
        <w:rPr>
          <w:sz w:val="28"/>
          <w:szCs w:val="28"/>
        </w:rPr>
        <w:t xml:space="preserve">Единственная страна Европы, мощность солнечной энергетики которой превышает  более чем в 2 раза мощность любой другой страны – это </w:t>
      </w:r>
      <w:r>
        <w:rPr>
          <w:b/>
          <w:sz w:val="28"/>
          <w:szCs w:val="28"/>
        </w:rPr>
        <w:t>__________________</w:t>
      </w:r>
      <w:r w:rsidRPr="00991540">
        <w:rPr>
          <w:b/>
          <w:sz w:val="28"/>
          <w:szCs w:val="28"/>
        </w:rPr>
        <w:t>.</w:t>
      </w:r>
    </w:p>
    <w:p w14:paraId="639A5039" w14:textId="77777777" w:rsidR="00295225" w:rsidRPr="00991540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>
        <w:rPr>
          <w:b/>
          <w:sz w:val="28"/>
          <w:szCs w:val="28"/>
        </w:rPr>
        <w:t>___________________</w:t>
      </w:r>
      <w:r w:rsidRPr="00991540">
        <w:rPr>
          <w:b/>
          <w:sz w:val="28"/>
          <w:szCs w:val="28"/>
        </w:rPr>
        <w:t xml:space="preserve"> </w:t>
      </w:r>
      <w:r w:rsidRPr="00991540">
        <w:rPr>
          <w:sz w:val="28"/>
          <w:szCs w:val="28"/>
        </w:rPr>
        <w:t>– страна, занимающая целый континент, возглавляет рейтинг по количеству солнечной радиации на душу населения  из-за относительно небольшого населения в 26 миллионов человек, с показателем  637 ватт. Поэтому более 30% австралийских семей теперь имеют солнечные фотоэлектрические системы на крышах.</w:t>
      </w:r>
    </w:p>
    <w:p w14:paraId="32048A80" w14:textId="77777777" w:rsidR="00295225" w:rsidRDefault="00295225" w:rsidP="00295225">
      <w:pPr>
        <w:shd w:val="clear" w:color="auto" w:fill="FFFFFF"/>
        <w:spacing w:after="0" w:line="240" w:lineRule="auto"/>
        <w:ind w:left="-993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3422AA3" w14:textId="77777777" w:rsidR="00295225" w:rsidRPr="00B353F1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jc w:val="center"/>
        <w:rPr>
          <w:b/>
          <w:color w:val="0000FF"/>
          <w:sz w:val="28"/>
          <w:szCs w:val="28"/>
          <w:u w:val="single"/>
        </w:rPr>
      </w:pPr>
      <w:r w:rsidRPr="00B353F1">
        <w:rPr>
          <w:b/>
          <w:color w:val="0000FF"/>
          <w:sz w:val="28"/>
          <w:szCs w:val="28"/>
          <w:u w:val="single"/>
        </w:rPr>
        <w:lastRenderedPageBreak/>
        <w:t>2 группа. Энергия ветра.</w:t>
      </w:r>
    </w:p>
    <w:p w14:paraId="4C6A9CC2" w14:textId="77777777" w:rsidR="00295225" w:rsidRPr="00B353F1" w:rsidRDefault="00295225" w:rsidP="00295225">
      <w:pPr>
        <w:pStyle w:val="ab"/>
        <w:shd w:val="clear" w:color="auto" w:fill="FFFFFF"/>
        <w:spacing w:before="0" w:beforeAutospacing="0" w:after="0" w:afterAutospacing="0"/>
        <w:ind w:left="-992" w:firstLine="283"/>
        <w:rPr>
          <w:sz w:val="28"/>
          <w:szCs w:val="28"/>
        </w:rPr>
      </w:pPr>
      <w:r w:rsidRPr="006C3C83">
        <w:rPr>
          <w:b/>
          <w:color w:val="0000FF"/>
          <w:sz w:val="28"/>
          <w:szCs w:val="28"/>
        </w:rPr>
        <w:t>Задание 1.</w:t>
      </w:r>
      <w:r w:rsidRPr="00B353F1">
        <w:rPr>
          <w:sz w:val="28"/>
          <w:szCs w:val="28"/>
        </w:rPr>
        <w:t xml:space="preserve"> Используя диаграмму, сделайте вывод, выбрав необходимые слова в тексте</w:t>
      </w:r>
      <w:r>
        <w:rPr>
          <w:sz w:val="28"/>
          <w:szCs w:val="28"/>
        </w:rPr>
        <w:t xml:space="preserve"> и их подчерните</w:t>
      </w:r>
    </w:p>
    <w:p w14:paraId="310CADE5" w14:textId="77777777" w:rsidR="00295225" w:rsidRDefault="00295225" w:rsidP="00295225">
      <w:pPr>
        <w:spacing w:after="0" w:line="240" w:lineRule="auto"/>
        <w:ind w:left="-992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353F1">
        <w:rPr>
          <w:rFonts w:ascii="Times New Roman" w:hAnsi="Times New Roman" w:cs="Times New Roman"/>
          <w:sz w:val="28"/>
          <w:szCs w:val="28"/>
          <w:shd w:val="clear" w:color="auto" w:fill="FFFFFF"/>
        </w:rPr>
        <w:t>В период с 1996 по 2019 годы ветровая энергетика демонстрирует (</w:t>
      </w:r>
      <w:r w:rsidRPr="00394F3D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стабильное или нестабильное</w:t>
      </w:r>
      <w:r w:rsidRPr="00B353F1">
        <w:rPr>
          <w:rFonts w:ascii="Times New Roman" w:hAnsi="Times New Roman" w:cs="Times New Roman"/>
          <w:sz w:val="28"/>
          <w:szCs w:val="28"/>
          <w:shd w:val="clear" w:color="auto" w:fill="FFFFFF"/>
        </w:rPr>
        <w:t>) (</w:t>
      </w:r>
      <w:r w:rsidRPr="00394F3D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уменьшение или усиление</w:t>
      </w:r>
      <w:r w:rsidRPr="00B35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 своих позиций в глобальном энергобалансе.  За 26 лет совокупная мощность глобальной ветроэнергетики увеличилась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_______</w:t>
      </w:r>
      <w:r w:rsidRPr="00B35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раз.</w:t>
      </w:r>
    </w:p>
    <w:p w14:paraId="4E7807DA" w14:textId="77777777" w:rsidR="00295225" w:rsidRDefault="00295225" w:rsidP="00295225">
      <w:pPr>
        <w:spacing w:after="0" w:line="240" w:lineRule="auto"/>
        <w:ind w:left="-99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353F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EC95D9">
            <wp:extent cx="4619625" cy="3826910"/>
            <wp:effectExtent l="19050" t="0" r="9525" b="0"/>
            <wp:docPr id="1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0844" t="30080" r="24960" b="1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614" cy="382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D211FB" w14:textId="77777777" w:rsidR="00295225" w:rsidRPr="00B353F1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rPr>
          <w:sz w:val="28"/>
          <w:szCs w:val="28"/>
        </w:rPr>
      </w:pPr>
      <w:r w:rsidRPr="00B353F1">
        <w:rPr>
          <w:sz w:val="28"/>
          <w:szCs w:val="28"/>
        </w:rPr>
        <w:t>Совокупная мощность (гигаватты) – по вертикали</w:t>
      </w:r>
    </w:p>
    <w:p w14:paraId="2F08B795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jc w:val="center"/>
        <w:rPr>
          <w:b/>
        </w:rPr>
      </w:pPr>
      <w:r>
        <w:rPr>
          <w:noProof/>
        </w:rPr>
        <w:drawing>
          <wp:inline distT="0" distB="0" distL="0" distR="0" wp14:anchorId="103DA271">
            <wp:extent cx="5940425" cy="3550332"/>
            <wp:effectExtent l="19050" t="0" r="3175" b="0"/>
            <wp:docPr id="20" name="Рисунок 5" descr="https://kipmu.ru/wp-content/uploads/2021/02/vtrsntcj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ipmu.ru/wp-content/uploads/2021/02/vtrsntcj-scale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778A18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jc w:val="center"/>
        <w:rPr>
          <w:b/>
          <w:sz w:val="28"/>
          <w:szCs w:val="28"/>
        </w:rPr>
      </w:pPr>
      <w:r w:rsidRPr="006C3C83">
        <w:rPr>
          <w:b/>
          <w:color w:val="0000FF"/>
          <w:sz w:val="28"/>
          <w:szCs w:val="28"/>
        </w:rPr>
        <w:lastRenderedPageBreak/>
        <w:t>Задание</w:t>
      </w:r>
      <w:r>
        <w:rPr>
          <w:b/>
          <w:color w:val="0000FF"/>
          <w:sz w:val="28"/>
          <w:szCs w:val="28"/>
        </w:rPr>
        <w:t xml:space="preserve"> 1</w:t>
      </w:r>
      <w:r w:rsidRPr="006C3C83">
        <w:rPr>
          <w:b/>
          <w:color w:val="0000FF"/>
          <w:sz w:val="28"/>
          <w:szCs w:val="28"/>
        </w:rPr>
        <w:t>.</w:t>
      </w:r>
      <w:r w:rsidRPr="00394F3D">
        <w:rPr>
          <w:b/>
          <w:sz w:val="28"/>
          <w:szCs w:val="28"/>
        </w:rPr>
        <w:t xml:space="preserve"> Используя картограмму, заполните таблицу, </w:t>
      </w:r>
    </w:p>
    <w:p w14:paraId="10F9B90D" w14:textId="77777777" w:rsidR="00295225" w:rsidRPr="00394F3D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jc w:val="center"/>
        <w:rPr>
          <w:b/>
          <w:sz w:val="28"/>
          <w:szCs w:val="28"/>
        </w:rPr>
      </w:pPr>
      <w:r w:rsidRPr="00394F3D">
        <w:rPr>
          <w:b/>
          <w:sz w:val="28"/>
          <w:szCs w:val="28"/>
        </w:rPr>
        <w:t xml:space="preserve">вписав название стран, </w:t>
      </w:r>
    </w:p>
    <w:p w14:paraId="573CE4CA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jc w:val="center"/>
        <w:rPr>
          <w:b/>
          <w:sz w:val="28"/>
          <w:szCs w:val="28"/>
        </w:rPr>
      </w:pPr>
      <w:r w:rsidRPr="00394F3D">
        <w:rPr>
          <w:b/>
          <w:sz w:val="28"/>
          <w:szCs w:val="28"/>
        </w:rPr>
        <w:t xml:space="preserve">лидирующих по </w:t>
      </w:r>
      <w:r>
        <w:rPr>
          <w:b/>
          <w:sz w:val="28"/>
          <w:szCs w:val="28"/>
        </w:rPr>
        <w:t>доле первичной энергии от ветра, сделайте вывод.</w:t>
      </w:r>
    </w:p>
    <w:p w14:paraId="5621F4A5" w14:textId="77777777" w:rsidR="00295225" w:rsidRPr="00394F3D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Ind w:w="-885" w:type="dxa"/>
        <w:tblLook w:val="04A0" w:firstRow="1" w:lastRow="0" w:firstColumn="1" w:lastColumn="0" w:noHBand="0" w:noVBand="1"/>
      </w:tblPr>
      <w:tblGrid>
        <w:gridCol w:w="1986"/>
        <w:gridCol w:w="4819"/>
        <w:gridCol w:w="3651"/>
      </w:tblGrid>
      <w:tr w:rsidR="00295225" w:rsidRPr="00394F3D" w14:paraId="7477CB3E" w14:textId="77777777" w:rsidTr="00295225">
        <w:tc>
          <w:tcPr>
            <w:tcW w:w="1986" w:type="dxa"/>
          </w:tcPr>
          <w:p w14:paraId="6FB340EB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394F3D">
              <w:rPr>
                <w:b/>
                <w:sz w:val="28"/>
                <w:szCs w:val="28"/>
              </w:rPr>
              <w:t>Доля первичной энергии от ветра</w:t>
            </w:r>
          </w:p>
        </w:tc>
        <w:tc>
          <w:tcPr>
            <w:tcW w:w="4819" w:type="dxa"/>
          </w:tcPr>
          <w:p w14:paraId="4ACE758D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394F3D">
              <w:rPr>
                <w:b/>
                <w:sz w:val="28"/>
                <w:szCs w:val="28"/>
              </w:rPr>
              <w:t>Страны</w:t>
            </w:r>
          </w:p>
        </w:tc>
        <w:tc>
          <w:tcPr>
            <w:tcW w:w="3651" w:type="dxa"/>
          </w:tcPr>
          <w:p w14:paraId="6D807790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394F3D">
              <w:rPr>
                <w:b/>
                <w:sz w:val="28"/>
                <w:szCs w:val="28"/>
              </w:rPr>
              <w:t>Вывод</w:t>
            </w:r>
          </w:p>
        </w:tc>
      </w:tr>
      <w:tr w:rsidR="00295225" w:rsidRPr="00394F3D" w14:paraId="2E2D1B7C" w14:textId="77777777" w:rsidTr="00295225">
        <w:tc>
          <w:tcPr>
            <w:tcW w:w="1986" w:type="dxa"/>
          </w:tcPr>
          <w:p w14:paraId="32BCF426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394F3D">
              <w:rPr>
                <w:b/>
                <w:sz w:val="28"/>
                <w:szCs w:val="28"/>
              </w:rPr>
              <w:t>От 4% до 5 %</w:t>
            </w:r>
          </w:p>
        </w:tc>
        <w:tc>
          <w:tcPr>
            <w:tcW w:w="4819" w:type="dxa"/>
          </w:tcPr>
          <w:p w14:paraId="15EF1B91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  <w:p w14:paraId="11014147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</w:tc>
        <w:tc>
          <w:tcPr>
            <w:tcW w:w="3651" w:type="dxa"/>
            <w:vMerge w:val="restart"/>
          </w:tcPr>
          <w:p w14:paraId="7831EBB9" w14:textId="77777777" w:rsidR="00295225" w:rsidRPr="00394F3D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394F3D">
              <w:rPr>
                <w:sz w:val="28"/>
                <w:szCs w:val="28"/>
              </w:rPr>
              <w:t xml:space="preserve">Для получения электроэнергии нужен не сильный ветер, а </w:t>
            </w:r>
            <w:r w:rsidRPr="00394F3D">
              <w:rPr>
                <w:b/>
                <w:sz w:val="28"/>
                <w:szCs w:val="28"/>
              </w:rPr>
              <w:t>_____________</w:t>
            </w:r>
            <w:r>
              <w:rPr>
                <w:b/>
                <w:sz w:val="28"/>
                <w:szCs w:val="28"/>
              </w:rPr>
              <w:t>________</w:t>
            </w:r>
            <w:r w:rsidRPr="00394F3D">
              <w:rPr>
                <w:b/>
                <w:sz w:val="28"/>
                <w:szCs w:val="28"/>
              </w:rPr>
              <w:t>__, _________</w:t>
            </w:r>
            <w:r>
              <w:rPr>
                <w:b/>
                <w:sz w:val="28"/>
                <w:szCs w:val="28"/>
              </w:rPr>
              <w:t>_____</w:t>
            </w:r>
            <w:r w:rsidRPr="00394F3D">
              <w:rPr>
                <w:b/>
                <w:sz w:val="28"/>
                <w:szCs w:val="28"/>
              </w:rPr>
              <w:t xml:space="preserve">__. </w:t>
            </w:r>
            <w:r w:rsidRPr="00394F3D">
              <w:rPr>
                <w:sz w:val="28"/>
                <w:szCs w:val="28"/>
              </w:rPr>
              <w:t xml:space="preserve">Такой, например, как на границе </w:t>
            </w:r>
            <w:r w:rsidRPr="00394F3D">
              <w:rPr>
                <w:b/>
                <w:sz w:val="28"/>
                <w:szCs w:val="28"/>
              </w:rPr>
              <w:t>_________</w:t>
            </w:r>
            <w:r w:rsidRPr="00394F3D">
              <w:rPr>
                <w:sz w:val="28"/>
                <w:szCs w:val="28"/>
              </w:rPr>
              <w:t xml:space="preserve"> и </w:t>
            </w:r>
            <w:r w:rsidRPr="00394F3D">
              <w:rPr>
                <w:b/>
                <w:sz w:val="28"/>
                <w:szCs w:val="28"/>
              </w:rPr>
              <w:t xml:space="preserve">__________. </w:t>
            </w:r>
            <w:r w:rsidRPr="00394F3D">
              <w:rPr>
                <w:sz w:val="28"/>
                <w:szCs w:val="28"/>
              </w:rPr>
              <w:t>Все страны, выделенные в карте, как раз и располагаются на побережьях морей.</w:t>
            </w:r>
          </w:p>
        </w:tc>
      </w:tr>
      <w:tr w:rsidR="00295225" w14:paraId="2159F98D" w14:textId="77777777" w:rsidTr="00295225">
        <w:tc>
          <w:tcPr>
            <w:tcW w:w="1986" w:type="dxa"/>
          </w:tcPr>
          <w:p w14:paraId="13842084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</w:rPr>
            </w:pPr>
            <w:r>
              <w:rPr>
                <w:b/>
              </w:rPr>
              <w:t>От 3% до 4 %</w:t>
            </w:r>
          </w:p>
        </w:tc>
        <w:tc>
          <w:tcPr>
            <w:tcW w:w="4819" w:type="dxa"/>
          </w:tcPr>
          <w:p w14:paraId="4EE031D5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</w:rPr>
            </w:pPr>
          </w:p>
        </w:tc>
        <w:tc>
          <w:tcPr>
            <w:tcW w:w="3651" w:type="dxa"/>
            <w:vMerge/>
          </w:tcPr>
          <w:p w14:paraId="09E495F8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</w:rPr>
            </w:pPr>
          </w:p>
        </w:tc>
      </w:tr>
    </w:tbl>
    <w:p w14:paraId="13C76161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rPr>
          <w:b/>
        </w:rPr>
      </w:pPr>
    </w:p>
    <w:p w14:paraId="62EF80D5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jc w:val="center"/>
        <w:rPr>
          <w:b/>
          <w:color w:val="0000FF"/>
          <w:sz w:val="28"/>
          <w:szCs w:val="28"/>
        </w:rPr>
      </w:pPr>
      <w:r w:rsidRPr="00394F3D">
        <w:rPr>
          <w:b/>
          <w:color w:val="0000FF"/>
          <w:sz w:val="28"/>
          <w:szCs w:val="28"/>
        </w:rPr>
        <w:t>Доля первичной энергии от ветра, 2019 г.</w:t>
      </w:r>
    </w:p>
    <w:p w14:paraId="192E46DE" w14:textId="77777777" w:rsidR="00295225" w:rsidRPr="00394F3D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jc w:val="center"/>
        <w:rPr>
          <w:b/>
          <w:color w:val="0000FF"/>
          <w:sz w:val="28"/>
          <w:szCs w:val="28"/>
        </w:rPr>
      </w:pPr>
    </w:p>
    <w:p w14:paraId="1F61842C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</w:pPr>
      <w:r>
        <w:rPr>
          <w:noProof/>
        </w:rPr>
        <w:drawing>
          <wp:inline distT="0" distB="0" distL="0" distR="0" wp14:anchorId="278D7F3A">
            <wp:extent cx="5895975" cy="3589229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9882" t="36671" r="23784" b="20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58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18576F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 w:rsidRPr="008369E4">
        <w:rPr>
          <w:b/>
          <w:sz w:val="28"/>
          <w:szCs w:val="28"/>
        </w:rPr>
        <w:t>Вывод:</w:t>
      </w:r>
      <w:r w:rsidRPr="008369E4">
        <w:rPr>
          <w:sz w:val="28"/>
          <w:szCs w:val="28"/>
        </w:rPr>
        <w:t xml:space="preserve"> </w:t>
      </w:r>
      <w:r>
        <w:rPr>
          <w:sz w:val="28"/>
          <w:szCs w:val="28"/>
        </w:rPr>
        <w:t>(Подчеркните в выводе правильный ответ)</w:t>
      </w:r>
    </w:p>
    <w:p w14:paraId="6FDF3A27" w14:textId="77777777" w:rsidR="00295225" w:rsidRPr="008369E4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>
        <w:rPr>
          <w:sz w:val="28"/>
          <w:szCs w:val="28"/>
        </w:rPr>
        <w:t>В</w:t>
      </w:r>
      <w:r w:rsidRPr="008369E4">
        <w:rPr>
          <w:sz w:val="28"/>
          <w:szCs w:val="28"/>
        </w:rPr>
        <w:t>се страны-лидеры расположены  (</w:t>
      </w:r>
      <w:r w:rsidRPr="008369E4">
        <w:rPr>
          <w:b/>
          <w:i/>
          <w:sz w:val="28"/>
          <w:szCs w:val="28"/>
        </w:rPr>
        <w:t xml:space="preserve">на побережье или внутри </w:t>
      </w:r>
      <w:r>
        <w:rPr>
          <w:b/>
          <w:i/>
          <w:sz w:val="28"/>
          <w:szCs w:val="28"/>
        </w:rPr>
        <w:t xml:space="preserve"> </w:t>
      </w:r>
      <w:r w:rsidRPr="008369E4">
        <w:rPr>
          <w:b/>
          <w:i/>
          <w:sz w:val="28"/>
          <w:szCs w:val="28"/>
        </w:rPr>
        <w:t>материка</w:t>
      </w:r>
      <w:r w:rsidRPr="008369E4">
        <w:rPr>
          <w:sz w:val="28"/>
          <w:szCs w:val="28"/>
        </w:rPr>
        <w:t>).</w:t>
      </w:r>
    </w:p>
    <w:p w14:paraId="61C6DBAF" w14:textId="77777777" w:rsidR="00295225" w:rsidRPr="008369E4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 w:rsidRPr="008369E4">
        <w:rPr>
          <w:sz w:val="28"/>
          <w:szCs w:val="28"/>
        </w:rPr>
        <w:t>Численность населения данных стран (</w:t>
      </w:r>
      <w:r w:rsidRPr="008369E4">
        <w:rPr>
          <w:b/>
          <w:i/>
          <w:sz w:val="28"/>
          <w:szCs w:val="28"/>
        </w:rPr>
        <w:t>велика или невелика</w:t>
      </w:r>
      <w:r w:rsidRPr="008369E4">
        <w:rPr>
          <w:sz w:val="28"/>
          <w:szCs w:val="28"/>
        </w:rPr>
        <w:t>).</w:t>
      </w:r>
    </w:p>
    <w:p w14:paraId="24E6A99C" w14:textId="77777777" w:rsidR="00295225" w:rsidRPr="008369E4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sz w:val="28"/>
          <w:szCs w:val="28"/>
        </w:rPr>
      </w:pPr>
      <w:r w:rsidRPr="008369E4">
        <w:rPr>
          <w:sz w:val="28"/>
          <w:szCs w:val="28"/>
        </w:rPr>
        <w:t>Лидеры относятся к (</w:t>
      </w:r>
      <w:r w:rsidRPr="008369E4">
        <w:rPr>
          <w:b/>
          <w:i/>
          <w:sz w:val="28"/>
          <w:szCs w:val="28"/>
        </w:rPr>
        <w:t>экономически развитым или развивающимся</w:t>
      </w:r>
      <w:r w:rsidRPr="008369E4">
        <w:rPr>
          <w:sz w:val="28"/>
          <w:szCs w:val="28"/>
        </w:rPr>
        <w:t>) странам, имеющим необходимость и возможность в установлении ВЭС.</w:t>
      </w:r>
    </w:p>
    <w:p w14:paraId="400581C4" w14:textId="77777777" w:rsidR="00295225" w:rsidRPr="007D62C1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jc w:val="center"/>
        <w:rPr>
          <w:b/>
          <w:color w:val="0000FF"/>
          <w:sz w:val="28"/>
          <w:szCs w:val="28"/>
          <w:u w:val="single"/>
        </w:rPr>
      </w:pPr>
      <w:r w:rsidRPr="007D62C1">
        <w:rPr>
          <w:b/>
          <w:color w:val="0000FF"/>
          <w:sz w:val="28"/>
          <w:szCs w:val="28"/>
          <w:u w:val="single"/>
        </w:rPr>
        <w:lastRenderedPageBreak/>
        <w:t>3 группа Геотермальная энергетика.</w:t>
      </w:r>
    </w:p>
    <w:p w14:paraId="2E50099B" w14:textId="77777777" w:rsidR="00295225" w:rsidRPr="007D62C1" w:rsidRDefault="00295225" w:rsidP="00295225">
      <w:pPr>
        <w:pStyle w:val="ab"/>
        <w:shd w:val="clear" w:color="auto" w:fill="FFFFFF"/>
        <w:spacing w:before="0" w:beforeAutospacing="0" w:after="0" w:afterAutospacing="0"/>
        <w:ind w:left="-993" w:firstLine="283"/>
        <w:rPr>
          <w:b/>
          <w:sz w:val="28"/>
          <w:szCs w:val="28"/>
        </w:rPr>
      </w:pPr>
      <w:r w:rsidRPr="006C3C83">
        <w:rPr>
          <w:b/>
          <w:color w:val="0000FF"/>
          <w:sz w:val="28"/>
          <w:szCs w:val="28"/>
        </w:rPr>
        <w:t>Задание</w:t>
      </w:r>
      <w:r>
        <w:rPr>
          <w:b/>
          <w:color w:val="0000FF"/>
          <w:sz w:val="28"/>
          <w:szCs w:val="28"/>
        </w:rPr>
        <w:t xml:space="preserve"> 1</w:t>
      </w:r>
      <w:r w:rsidRPr="006C3C83">
        <w:rPr>
          <w:b/>
          <w:color w:val="0000FF"/>
          <w:sz w:val="28"/>
          <w:szCs w:val="28"/>
        </w:rPr>
        <w:t>.</w:t>
      </w:r>
      <w:r w:rsidRPr="007D62C1">
        <w:rPr>
          <w:b/>
          <w:sz w:val="28"/>
          <w:szCs w:val="28"/>
        </w:rPr>
        <w:t xml:space="preserve"> Используя картограмму, заполните таблицу, вписав название стран мира с установленной и развивающейся геотермальной энергетикой.</w:t>
      </w:r>
    </w:p>
    <w:tbl>
      <w:tblPr>
        <w:tblStyle w:val="a5"/>
        <w:tblW w:w="0" w:type="auto"/>
        <w:tblInd w:w="-885" w:type="dxa"/>
        <w:tblLook w:val="04A0" w:firstRow="1" w:lastRow="0" w:firstColumn="1" w:lastColumn="0" w:noHBand="0" w:noVBand="1"/>
      </w:tblPr>
      <w:tblGrid>
        <w:gridCol w:w="1986"/>
        <w:gridCol w:w="3118"/>
        <w:gridCol w:w="5352"/>
      </w:tblGrid>
      <w:tr w:rsidR="00295225" w14:paraId="2B291394" w14:textId="77777777" w:rsidTr="00295225">
        <w:tc>
          <w:tcPr>
            <w:tcW w:w="1986" w:type="dxa"/>
          </w:tcPr>
          <w:p w14:paraId="4F8D4B23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7D62C1">
              <w:rPr>
                <w:b/>
                <w:sz w:val="28"/>
                <w:szCs w:val="28"/>
              </w:rPr>
              <w:t>Доля первичной энергии от ветра</w:t>
            </w:r>
          </w:p>
        </w:tc>
        <w:tc>
          <w:tcPr>
            <w:tcW w:w="3118" w:type="dxa"/>
          </w:tcPr>
          <w:p w14:paraId="7A8850A8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7D62C1">
              <w:rPr>
                <w:b/>
                <w:sz w:val="28"/>
                <w:szCs w:val="28"/>
              </w:rPr>
              <w:t>Страны</w:t>
            </w:r>
          </w:p>
        </w:tc>
        <w:tc>
          <w:tcPr>
            <w:tcW w:w="5352" w:type="dxa"/>
          </w:tcPr>
          <w:p w14:paraId="5A8B4028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7D62C1">
              <w:rPr>
                <w:b/>
                <w:sz w:val="28"/>
                <w:szCs w:val="28"/>
              </w:rPr>
              <w:t>Вывод (</w:t>
            </w:r>
            <w:r w:rsidRPr="007D62C1">
              <w:rPr>
                <w:b/>
                <w:i/>
                <w:sz w:val="28"/>
                <w:szCs w:val="28"/>
              </w:rPr>
              <w:t>сравните с картой сейсмических поясов</w:t>
            </w:r>
            <w:r w:rsidRPr="007D62C1">
              <w:rPr>
                <w:b/>
                <w:sz w:val="28"/>
                <w:szCs w:val="28"/>
              </w:rPr>
              <w:t>)</w:t>
            </w:r>
          </w:p>
        </w:tc>
      </w:tr>
      <w:tr w:rsidR="00295225" w14:paraId="5710381E" w14:textId="77777777" w:rsidTr="00295225">
        <w:tc>
          <w:tcPr>
            <w:tcW w:w="1986" w:type="dxa"/>
          </w:tcPr>
          <w:p w14:paraId="61E0CE75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7D62C1">
              <w:rPr>
                <w:b/>
                <w:sz w:val="28"/>
                <w:szCs w:val="28"/>
              </w:rPr>
              <w:t>Более 10 млрд кВт/ч</w:t>
            </w:r>
          </w:p>
        </w:tc>
        <w:tc>
          <w:tcPr>
            <w:tcW w:w="3118" w:type="dxa"/>
          </w:tcPr>
          <w:p w14:paraId="085D5977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  <w:p w14:paraId="003DE07C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  <w:p w14:paraId="60D995A4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  <w:p w14:paraId="164E8EF2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  <w:p w14:paraId="5ECE9E06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</w:tc>
        <w:tc>
          <w:tcPr>
            <w:tcW w:w="5352" w:type="dxa"/>
            <w:vMerge w:val="restart"/>
          </w:tcPr>
          <w:p w14:paraId="37912A4A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7D62C1">
              <w:rPr>
                <w:color w:val="000000"/>
                <w:spacing w:val="7"/>
                <w:sz w:val="28"/>
                <w:szCs w:val="28"/>
                <w:shd w:val="clear" w:color="auto" w:fill="FFFFFF"/>
              </w:rPr>
              <w:t xml:space="preserve">Геотермальная энергетика основана на использовании </w:t>
            </w:r>
            <w:r>
              <w:rPr>
                <w:color w:val="000000"/>
                <w:spacing w:val="7"/>
                <w:sz w:val="28"/>
                <w:szCs w:val="28"/>
                <w:shd w:val="clear" w:color="auto" w:fill="FFFFFF"/>
              </w:rPr>
              <w:t>_________</w:t>
            </w:r>
            <w:r w:rsidRPr="007D62C1">
              <w:rPr>
                <w:color w:val="000000"/>
                <w:spacing w:val="7"/>
                <w:sz w:val="28"/>
                <w:szCs w:val="28"/>
                <w:shd w:val="clear" w:color="auto" w:fill="FFFFFF"/>
              </w:rPr>
              <w:t xml:space="preserve"> энергии недр Земли, т.е. использовать эту энергию могут страны, расположенные в районах </w:t>
            </w:r>
            <w:r>
              <w:rPr>
                <w:b/>
                <w:color w:val="000000"/>
                <w:spacing w:val="7"/>
                <w:sz w:val="28"/>
                <w:szCs w:val="28"/>
                <w:shd w:val="clear" w:color="auto" w:fill="FFFFFF"/>
              </w:rPr>
              <w:t>_______________</w:t>
            </w:r>
            <w:r w:rsidRPr="007D62C1">
              <w:rPr>
                <w:color w:val="000000"/>
                <w:spacing w:val="7"/>
                <w:sz w:val="28"/>
                <w:szCs w:val="28"/>
                <w:shd w:val="clear" w:color="auto" w:fill="FFFFFF"/>
              </w:rPr>
              <w:t xml:space="preserve"> поясов, на месте стыков </w:t>
            </w:r>
            <w:r>
              <w:rPr>
                <w:b/>
                <w:color w:val="000000"/>
                <w:spacing w:val="7"/>
                <w:sz w:val="28"/>
                <w:szCs w:val="28"/>
                <w:shd w:val="clear" w:color="auto" w:fill="FFFFFF"/>
              </w:rPr>
              <w:t>________________</w:t>
            </w:r>
            <w:r w:rsidRPr="007D62C1">
              <w:rPr>
                <w:color w:val="000000"/>
                <w:spacing w:val="7"/>
                <w:sz w:val="28"/>
                <w:szCs w:val="28"/>
                <w:shd w:val="clear" w:color="auto" w:fill="FFFFFF"/>
              </w:rPr>
              <w:t xml:space="preserve"> плит. На этих территориях магма близко подходит к </w:t>
            </w:r>
            <w:r>
              <w:rPr>
                <w:b/>
                <w:color w:val="000000"/>
                <w:spacing w:val="7"/>
                <w:sz w:val="28"/>
                <w:szCs w:val="28"/>
                <w:shd w:val="clear" w:color="auto" w:fill="FFFFFF"/>
              </w:rPr>
              <w:t>________________</w:t>
            </w:r>
            <w:r w:rsidRPr="007D62C1">
              <w:rPr>
                <w:color w:val="000000"/>
                <w:spacing w:val="7"/>
                <w:sz w:val="28"/>
                <w:szCs w:val="28"/>
                <w:shd w:val="clear" w:color="auto" w:fill="FFFFFF"/>
              </w:rPr>
              <w:t xml:space="preserve"> земли, прогревая верхние слои земной коры.</w:t>
            </w:r>
          </w:p>
        </w:tc>
      </w:tr>
      <w:tr w:rsidR="00295225" w14:paraId="21D2B94E" w14:textId="77777777" w:rsidTr="00295225">
        <w:tc>
          <w:tcPr>
            <w:tcW w:w="1986" w:type="dxa"/>
          </w:tcPr>
          <w:p w14:paraId="2445AB92" w14:textId="77777777" w:rsidR="00295225" w:rsidRPr="007D62C1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7D62C1">
              <w:rPr>
                <w:b/>
                <w:sz w:val="28"/>
                <w:szCs w:val="28"/>
              </w:rPr>
              <w:t>От 5 до 10 млрд кВт/ч</w:t>
            </w:r>
          </w:p>
        </w:tc>
        <w:tc>
          <w:tcPr>
            <w:tcW w:w="3118" w:type="dxa"/>
          </w:tcPr>
          <w:p w14:paraId="1FD3BD42" w14:textId="77777777" w:rsidR="00295225" w:rsidRDefault="00295225" w:rsidP="00295225">
            <w:pPr>
              <w:pStyle w:val="ab"/>
              <w:spacing w:before="0" w:beforeAutospacing="0" w:after="0" w:afterAutospacing="0"/>
              <w:rPr>
                <w:b/>
              </w:rPr>
            </w:pPr>
          </w:p>
        </w:tc>
        <w:tc>
          <w:tcPr>
            <w:tcW w:w="5352" w:type="dxa"/>
            <w:vMerge/>
          </w:tcPr>
          <w:p w14:paraId="19104FD1" w14:textId="77777777" w:rsidR="00295225" w:rsidRPr="00D85C7C" w:rsidRDefault="00295225" w:rsidP="00295225">
            <w:pPr>
              <w:pStyle w:val="ab"/>
              <w:spacing w:before="0" w:beforeAutospacing="0" w:after="0" w:afterAutospacing="0"/>
            </w:pPr>
          </w:p>
        </w:tc>
      </w:tr>
    </w:tbl>
    <w:p w14:paraId="2C1B978A" w14:textId="77777777" w:rsidR="00295225" w:rsidRPr="007D62C1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 wp14:anchorId="7A56940E">
            <wp:simplePos x="0" y="0"/>
            <wp:positionH relativeFrom="column">
              <wp:posOffset>-489585</wp:posOffset>
            </wp:positionH>
            <wp:positionV relativeFrom="paragraph">
              <wp:posOffset>340995</wp:posOffset>
            </wp:positionV>
            <wp:extent cx="5940425" cy="3200400"/>
            <wp:effectExtent l="19050" t="0" r="3175" b="0"/>
            <wp:wrapNone/>
            <wp:docPr id="47" name="Рисунок 47" descr="карта мира по выработке геотермальной энерг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карта мира по выработке геотермальной энергии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D62C1">
        <w:rPr>
          <w:b/>
          <w:sz w:val="28"/>
          <w:szCs w:val="28"/>
        </w:rPr>
        <w:t>Карта стран мира с установленной и развивающейся геотермальной энергетикой.</w:t>
      </w:r>
    </w:p>
    <w:p w14:paraId="3991576F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rPr>
          <w:b/>
          <w:color w:val="C00000"/>
          <w:u w:val="single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667AE1EF">
            <wp:simplePos x="0" y="0"/>
            <wp:positionH relativeFrom="column">
              <wp:posOffset>-489585</wp:posOffset>
            </wp:positionH>
            <wp:positionV relativeFrom="paragraph">
              <wp:posOffset>3037205</wp:posOffset>
            </wp:positionV>
            <wp:extent cx="4886325" cy="3057525"/>
            <wp:effectExtent l="19050" t="0" r="9525" b="0"/>
            <wp:wrapNone/>
            <wp:docPr id="23" name="Рисунок 1" descr="https://prezentacii.info/wp-content/uploads/2016/07/4Ki6pIbn4gSn8UiB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ezentacii.info/wp-content/uploads/2016/07/4Ki6pIbn4gSn8UiB/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741" t="21510" r="3902" b="1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7D4100C" w14:textId="77777777" w:rsidR="00295225" w:rsidRDefault="00295225" w:rsidP="00295225">
      <w:pPr>
        <w:spacing w:after="0" w:line="240" w:lineRule="auto"/>
        <w:ind w:left="-99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D786437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A9733D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B6BC28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5D31EE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516AC7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7A1CAD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AADE28" w14:textId="77777777" w:rsidR="00295225" w:rsidRPr="007D62C1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7197F0B" w14:textId="77777777" w:rsidR="00295225" w:rsidRDefault="00295225" w:rsidP="002952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2BB305" w14:textId="77777777" w:rsidR="00295225" w:rsidRPr="007D62C1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7D62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Карта </w:t>
      </w:r>
    </w:p>
    <w:p w14:paraId="2F7FA18E" w14:textId="77777777" w:rsidR="00295225" w:rsidRPr="007D62C1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D62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сейсмических </w:t>
      </w:r>
    </w:p>
    <w:p w14:paraId="4E659D27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D62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                                                поясов</w:t>
      </w:r>
    </w:p>
    <w:p w14:paraId="2B4AAF78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B3A6150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9B42848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7A337D" w14:textId="77777777" w:rsidR="00295225" w:rsidRPr="000C3F93" w:rsidRDefault="00295225" w:rsidP="00295225">
      <w:pPr>
        <w:pStyle w:val="ab"/>
        <w:shd w:val="clear" w:color="auto" w:fill="FFFFFF"/>
        <w:spacing w:before="0" w:beforeAutospacing="0" w:after="0" w:afterAutospacing="0"/>
        <w:ind w:left="-851" w:firstLine="283"/>
        <w:jc w:val="center"/>
        <w:rPr>
          <w:b/>
          <w:sz w:val="28"/>
          <w:szCs w:val="28"/>
        </w:rPr>
      </w:pPr>
      <w:r w:rsidRPr="006C3C83">
        <w:rPr>
          <w:b/>
          <w:color w:val="0000FF"/>
          <w:sz w:val="28"/>
          <w:szCs w:val="28"/>
        </w:rPr>
        <w:lastRenderedPageBreak/>
        <w:t>Задание</w:t>
      </w:r>
      <w:r>
        <w:rPr>
          <w:b/>
          <w:color w:val="0000FF"/>
          <w:sz w:val="28"/>
          <w:szCs w:val="28"/>
        </w:rPr>
        <w:t xml:space="preserve"> 1</w:t>
      </w:r>
      <w:r w:rsidRPr="006C3C83">
        <w:rPr>
          <w:b/>
          <w:color w:val="0000FF"/>
          <w:sz w:val="28"/>
          <w:szCs w:val="28"/>
        </w:rPr>
        <w:t>:</w:t>
      </w:r>
      <w:r w:rsidRPr="000C3F93">
        <w:rPr>
          <w:b/>
          <w:sz w:val="28"/>
          <w:szCs w:val="28"/>
        </w:rPr>
        <w:t xml:space="preserve"> Используя таблицу «Геотермальные страны на конец 2020 года», оформите картограмму, подписав название страны и количество выработанной энергии.</w:t>
      </w:r>
    </w:p>
    <w:p w14:paraId="1E161A61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3"/>
        <w:rPr>
          <w:b/>
        </w:rPr>
      </w:pPr>
      <w:r w:rsidRPr="00D85C7C">
        <w:rPr>
          <w:b/>
          <w:noProof/>
        </w:rPr>
        <w:drawing>
          <wp:inline distT="0" distB="0" distL="0" distR="0" wp14:anchorId="133A699D">
            <wp:extent cx="6572250" cy="3544913"/>
            <wp:effectExtent l="19050" t="0" r="0" b="0"/>
            <wp:docPr id="25" name="Рисунок 4" descr="https://fedoroff.net/_ld/11/62626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edoroff.net/_ld/11/62626927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10000" contrast="-20000"/>
                    </a:blip>
                    <a:srcRect r="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54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FEB827" w14:textId="77777777" w:rsidR="00295225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4"/>
        <w:rPr>
          <w:b/>
          <w:sz w:val="28"/>
          <w:szCs w:val="28"/>
        </w:rPr>
      </w:pPr>
    </w:p>
    <w:p w14:paraId="56EBA3DB" w14:textId="77777777" w:rsidR="00295225" w:rsidRPr="00F53AEB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4"/>
        <w:rPr>
          <w:b/>
          <w:sz w:val="28"/>
          <w:szCs w:val="28"/>
        </w:rPr>
      </w:pPr>
      <w:r w:rsidRPr="00F53AEB">
        <w:rPr>
          <w:b/>
          <w:sz w:val="28"/>
          <w:szCs w:val="28"/>
        </w:rPr>
        <w:t>Лучшие</w:t>
      </w:r>
      <w:r w:rsidRPr="00F53AEB">
        <w:rPr>
          <w:b/>
        </w:rPr>
        <w:t xml:space="preserve"> </w:t>
      </w:r>
      <w:r w:rsidRPr="00F53AEB">
        <w:rPr>
          <w:b/>
          <w:sz w:val="28"/>
          <w:szCs w:val="28"/>
        </w:rPr>
        <w:t>геотермальные стран</w:t>
      </w:r>
      <w:r>
        <w:rPr>
          <w:b/>
          <w:sz w:val="28"/>
          <w:szCs w:val="28"/>
        </w:rPr>
        <w:t>ы</w:t>
      </w:r>
      <w:r w:rsidRPr="00F53AEB">
        <w:rPr>
          <w:b/>
          <w:sz w:val="28"/>
          <w:szCs w:val="28"/>
        </w:rPr>
        <w:t xml:space="preserve"> (на конец 2020 года)</w:t>
      </w:r>
    </w:p>
    <w:p w14:paraId="28F9F3C8" w14:textId="77777777" w:rsidR="00295225" w:rsidRPr="000C3F93" w:rsidRDefault="00295225" w:rsidP="00295225">
      <w:pPr>
        <w:pStyle w:val="ab"/>
        <w:shd w:val="clear" w:color="auto" w:fill="FFFFFF"/>
        <w:spacing w:before="0" w:beforeAutospacing="0" w:after="0" w:afterAutospacing="0"/>
        <w:ind w:left="-1276" w:firstLine="284"/>
        <w:rPr>
          <w:sz w:val="28"/>
          <w:szCs w:val="28"/>
        </w:rPr>
      </w:pP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2411"/>
        <w:gridCol w:w="6627"/>
      </w:tblGrid>
      <w:tr w:rsidR="00295225" w:rsidRPr="000C3F93" w14:paraId="3B2906A2" w14:textId="77777777" w:rsidTr="00295225">
        <w:tc>
          <w:tcPr>
            <w:tcW w:w="2411" w:type="dxa"/>
          </w:tcPr>
          <w:p w14:paraId="180A16BA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0C3F93">
              <w:rPr>
                <w:b/>
                <w:sz w:val="28"/>
                <w:szCs w:val="28"/>
              </w:rPr>
              <w:t>Страна</w:t>
            </w:r>
          </w:p>
        </w:tc>
        <w:tc>
          <w:tcPr>
            <w:tcW w:w="6627" w:type="dxa"/>
          </w:tcPr>
          <w:p w14:paraId="56169398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0C3F93">
              <w:rPr>
                <w:b/>
                <w:sz w:val="28"/>
                <w:szCs w:val="28"/>
              </w:rPr>
              <w:t>Количество выработанной энергии на ГеоТЭС</w:t>
            </w:r>
          </w:p>
        </w:tc>
      </w:tr>
      <w:tr w:rsidR="00295225" w:rsidRPr="000C3F93" w14:paraId="25F9280B" w14:textId="77777777" w:rsidTr="00295225">
        <w:tc>
          <w:tcPr>
            <w:tcW w:w="2411" w:type="dxa"/>
          </w:tcPr>
          <w:p w14:paraId="2FF05B94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 xml:space="preserve">Мексика  </w:t>
            </w:r>
          </w:p>
        </w:tc>
        <w:tc>
          <w:tcPr>
            <w:tcW w:w="6627" w:type="dxa"/>
          </w:tcPr>
          <w:p w14:paraId="32F617BB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>962,7 МВт</w:t>
            </w:r>
          </w:p>
        </w:tc>
      </w:tr>
      <w:tr w:rsidR="00295225" w:rsidRPr="000C3F93" w14:paraId="4AA1BEC7" w14:textId="77777777" w:rsidTr="00295225">
        <w:tc>
          <w:tcPr>
            <w:tcW w:w="2411" w:type="dxa"/>
          </w:tcPr>
          <w:p w14:paraId="6281EFEE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 xml:space="preserve">Италия  </w:t>
            </w:r>
          </w:p>
        </w:tc>
        <w:tc>
          <w:tcPr>
            <w:tcW w:w="6627" w:type="dxa"/>
          </w:tcPr>
          <w:p w14:paraId="2DDE77AC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>944 МВт</w:t>
            </w:r>
          </w:p>
        </w:tc>
      </w:tr>
      <w:tr w:rsidR="00295225" w:rsidRPr="000C3F93" w14:paraId="7F84FEF7" w14:textId="77777777" w:rsidTr="00295225">
        <w:tc>
          <w:tcPr>
            <w:tcW w:w="2411" w:type="dxa"/>
          </w:tcPr>
          <w:p w14:paraId="3A20A219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 xml:space="preserve">Кения  </w:t>
            </w:r>
          </w:p>
        </w:tc>
        <w:tc>
          <w:tcPr>
            <w:tcW w:w="6627" w:type="dxa"/>
          </w:tcPr>
          <w:p w14:paraId="10F76FB4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>861 МВт</w:t>
            </w:r>
          </w:p>
        </w:tc>
      </w:tr>
      <w:tr w:rsidR="00295225" w:rsidRPr="000C3F93" w14:paraId="6017A83E" w14:textId="77777777" w:rsidTr="00295225">
        <w:tc>
          <w:tcPr>
            <w:tcW w:w="2411" w:type="dxa"/>
          </w:tcPr>
          <w:p w14:paraId="2C363AE0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 xml:space="preserve">Исландия  </w:t>
            </w:r>
          </w:p>
        </w:tc>
        <w:tc>
          <w:tcPr>
            <w:tcW w:w="6627" w:type="dxa"/>
          </w:tcPr>
          <w:p w14:paraId="377D61A4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>755 МВт</w:t>
            </w:r>
          </w:p>
        </w:tc>
      </w:tr>
      <w:tr w:rsidR="00295225" w:rsidRPr="000C3F93" w14:paraId="4E5311CF" w14:textId="77777777" w:rsidTr="00295225">
        <w:tc>
          <w:tcPr>
            <w:tcW w:w="2411" w:type="dxa"/>
          </w:tcPr>
          <w:p w14:paraId="069E404C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 xml:space="preserve">Япония </w:t>
            </w:r>
          </w:p>
        </w:tc>
        <w:tc>
          <w:tcPr>
            <w:tcW w:w="6627" w:type="dxa"/>
          </w:tcPr>
          <w:p w14:paraId="00155B0F" w14:textId="77777777" w:rsidR="00295225" w:rsidRPr="000C3F93" w:rsidRDefault="00295225" w:rsidP="00295225">
            <w:pPr>
              <w:pStyle w:val="ab"/>
              <w:spacing w:before="0" w:beforeAutospacing="0" w:after="0" w:afterAutospacing="0"/>
              <w:rPr>
                <w:sz w:val="28"/>
                <w:szCs w:val="28"/>
              </w:rPr>
            </w:pPr>
            <w:r w:rsidRPr="000C3F93">
              <w:rPr>
                <w:sz w:val="28"/>
                <w:szCs w:val="28"/>
              </w:rPr>
              <w:t>603 МВт</w:t>
            </w:r>
          </w:p>
        </w:tc>
      </w:tr>
    </w:tbl>
    <w:p w14:paraId="63DF175A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53AEB">
        <w:rPr>
          <w:noProof/>
          <w:sz w:val="18"/>
          <w:lang w:eastAsia="ru-RU"/>
        </w:rPr>
        <w:drawing>
          <wp:anchor distT="0" distB="0" distL="114300" distR="114300" simplePos="0" relativeHeight="251754496" behindDoc="1" locked="0" layoutInCell="1" allowOverlap="1" wp14:anchorId="42F27311">
            <wp:simplePos x="0" y="0"/>
            <wp:positionH relativeFrom="column">
              <wp:posOffset>15240</wp:posOffset>
            </wp:positionH>
            <wp:positionV relativeFrom="paragraph">
              <wp:posOffset>217805</wp:posOffset>
            </wp:positionV>
            <wp:extent cx="5006975" cy="3324225"/>
            <wp:effectExtent l="19050" t="0" r="3175" b="0"/>
            <wp:wrapTight wrapText="bothSides">
              <wp:wrapPolygon edited="0">
                <wp:start x="-82" y="0"/>
                <wp:lineTo x="-82" y="21538"/>
                <wp:lineTo x="21614" y="21538"/>
                <wp:lineTo x="21614" y="0"/>
                <wp:lineTo x="-82" y="0"/>
              </wp:wrapPolygon>
            </wp:wrapTight>
            <wp:docPr id="28" name="Рисунок 2" descr="https://solar-energ.ru/wp-content/uploads/2017/04/alternativnye-istochniki-energii-dlya-chastnogo-doma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olar-energ.ru/wp-content/uploads/2017/04/alternativnye-istochniki-energii-dlya-chastnogo-doma-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08FC76B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6E200AE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740DE84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EA541FD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E14267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0BD4BCD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911BDE8" w14:textId="77777777" w:rsidR="00295225" w:rsidRDefault="00295225" w:rsidP="00295225">
      <w:pPr>
        <w:tabs>
          <w:tab w:val="left" w:pos="7350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8AF3D3B" w14:textId="77777777" w:rsidR="00295225" w:rsidRPr="00F62B7D" w:rsidRDefault="00295225" w:rsidP="00295225">
      <w:pPr>
        <w:shd w:val="clear" w:color="auto" w:fill="FFFFFF"/>
        <w:spacing w:after="0" w:line="240" w:lineRule="auto"/>
        <w:ind w:left="-1276" w:firstLine="284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F62B7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1 группа</w:t>
      </w:r>
      <w:r w:rsidRPr="00F62B7D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Энергия солнца</w:t>
      </w:r>
      <w:r w:rsidRPr="00F62B7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 </w:t>
      </w:r>
    </w:p>
    <w:p w14:paraId="05CCD302" w14:textId="77777777" w:rsidR="00295225" w:rsidRPr="006C3C83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b/>
          <w:color w:val="0000FF"/>
          <w:sz w:val="28"/>
          <w:szCs w:val="28"/>
          <w:u w:val="single"/>
          <w:lang w:eastAsia="ru-RU"/>
        </w:rPr>
      </w:pPr>
      <w:r w:rsidRPr="006C3C83">
        <w:rPr>
          <w:rFonts w:ascii="Times New Roman" w:hAnsi="Times New Roman" w:cs="Times New Roman"/>
          <w:b/>
          <w:color w:val="0000FF"/>
          <w:sz w:val="28"/>
          <w:szCs w:val="28"/>
          <w:u w:val="single"/>
          <w:lang w:eastAsia="ru-RU"/>
        </w:rPr>
        <w:t>Задание 2.</w:t>
      </w:r>
    </w:p>
    <w:p w14:paraId="1DC7ADA6" w14:textId="77777777" w:rsidR="00295225" w:rsidRPr="00F62B7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F62B7D">
        <w:rPr>
          <w:rFonts w:ascii="Times New Roman" w:hAnsi="Times New Roman" w:cs="Times New Roman"/>
          <w:sz w:val="28"/>
          <w:szCs w:val="28"/>
          <w:lang w:eastAsia="ru-RU"/>
        </w:rPr>
        <w:t xml:space="preserve">Используя текст, заполните таблицу. 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2657"/>
        <w:gridCol w:w="3581"/>
        <w:gridCol w:w="3544"/>
      </w:tblGrid>
      <w:tr w:rsidR="00295225" w:rsidRPr="00F62B7D" w14:paraId="5F221608" w14:textId="77777777" w:rsidTr="00295225">
        <w:tc>
          <w:tcPr>
            <w:tcW w:w="2657" w:type="dxa"/>
          </w:tcPr>
          <w:p w14:paraId="105D7C72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Альтернативный источник энергии</w:t>
            </w:r>
          </w:p>
        </w:tc>
        <w:tc>
          <w:tcPr>
            <w:tcW w:w="3581" w:type="dxa"/>
          </w:tcPr>
          <w:p w14:paraId="6D7BCB4C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Районы, в которых наиболее благоприятно размещение (причины, объяснить)</w:t>
            </w:r>
          </w:p>
        </w:tc>
        <w:tc>
          <w:tcPr>
            <w:tcW w:w="3544" w:type="dxa"/>
          </w:tcPr>
          <w:p w14:paraId="4133110E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Проблемы</w:t>
            </w:r>
          </w:p>
        </w:tc>
      </w:tr>
      <w:tr w:rsidR="00295225" w:rsidRPr="00F62B7D" w14:paraId="645449CC" w14:textId="77777777" w:rsidTr="00295225">
        <w:tc>
          <w:tcPr>
            <w:tcW w:w="2657" w:type="dxa"/>
          </w:tcPr>
          <w:p w14:paraId="39B429D7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FB5FD63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3C6A878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739AD7B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1" w:type="dxa"/>
          </w:tcPr>
          <w:p w14:paraId="0AC10FC5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B86A201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701C4FF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9EF5329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D5634A4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</w:tcPr>
          <w:p w14:paraId="6F2E753B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10A01092" w14:textId="77777777" w:rsidR="00295225" w:rsidRPr="00F62B7D" w:rsidRDefault="00295225" w:rsidP="00295225">
      <w:pPr>
        <w:shd w:val="clear" w:color="auto" w:fill="FFFFFF"/>
        <w:spacing w:after="0" w:line="240" w:lineRule="auto"/>
        <w:ind w:left="-993" w:right="-1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О том, чтобы 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использовать солнечную энергию в своих целях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, человек начал задумываться сравнительно недавно, хотя на практике пользовался ей на протяжении всей своей истории. Можно с уверенностью сказать, что через пару десятков лет на вопрос: «Где используется энергия Солнца на Земле?» можно будет услышать ответ: «Везде». Свет и тепло Солнца используются с помощью различных технологических методик. Как правило, 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выработка электроэнергии имеет целью питание 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отдельных или массовых потребителей, а 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тепловая энергия служит для обогрева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 жилья, теплиц, промышленных и общественных помещений.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Использование солнечной энергии на Земле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 ведется по двум направлениям: 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пассивное и активное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Оба способа имеют свои особенности и возможности. Пассивные системы — это различные сооружения или строения, в которых 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использование энергии Солнца происходит путем потребления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. Активные солнечные системы получают энергию и преобразуют ее тем или иным способом. В данном случае используются специально изготовленные приспособления и устройства, для которых</w:t>
      </w:r>
      <w:r w:rsidRPr="00F62B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получение, преобразование и передача энергии</w:t>
      </w:r>
      <w:r w:rsidRPr="00F62B7D">
        <w:rPr>
          <w:rFonts w:ascii="Times New Roman" w:eastAsia="Times New Roman" w:hAnsi="Times New Roman" w:cs="Times New Roman"/>
          <w:sz w:val="28"/>
          <w:szCs w:val="28"/>
          <w:lang w:eastAsia="ru-RU"/>
        </w:rPr>
        <w:t> является основной и единственной задачей, а не дополнительной функцией, как у пассивных гелиосистем. Страны тропического пояса – это наиболее благоприятный районы, которые могут использовать этот альтернативный источник энергии, так как там сухой воздух, много солнечных дней в году   - более 300. Солнечные батареи большой мощности очень дороги, поэтому бедным странам не по карману.</w:t>
      </w:r>
    </w:p>
    <w:p w14:paraId="67A8755F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353481">
            <wp:extent cx="3800475" cy="2651425"/>
            <wp:effectExtent l="19050" t="0" r="9525" b="0"/>
            <wp:docPr id="29" name="Рисунок 14" descr="https://sun9-47.userapi.com/impf/dCCWPg5PJGLwN-AhblTMjAJYaakFk0kRGe0rXA/HLnFbkMG8es.jpg?size=1280x893&amp;quality=96&amp;sign=26f2126e74df3a541d22a12d10afa43b&amp;c_uniq_tag=HDX6ZswLGbEPs7R7AuglONUHv9NNgLYKBdZggHxlU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47.userapi.com/impf/dCCWPg5PJGLwN-AhblTMjAJYaakFk0kRGe0rXA/HLnFbkMG8es.jpg?size=1280x893&amp;quality=96&amp;sign=26f2126e74df3a541d22a12d10afa43b&amp;c_uniq_tag=HDX6ZswLGbEPs7R7AuglONUHv9NNgLYKBdZggHxlUCE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392" cy="265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ABB087" w14:textId="77777777" w:rsidR="00295225" w:rsidRPr="00684E18" w:rsidRDefault="00295225" w:rsidP="00295225">
      <w:pPr>
        <w:spacing w:after="0" w:line="240" w:lineRule="auto"/>
        <w:ind w:left="-993"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684E1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2 группа Энергия ветра</w:t>
      </w:r>
    </w:p>
    <w:p w14:paraId="099FFDEB" w14:textId="77777777" w:rsidR="00295225" w:rsidRPr="006C3C83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b/>
          <w:color w:val="0000FF"/>
          <w:sz w:val="28"/>
          <w:szCs w:val="28"/>
          <w:u w:val="single"/>
          <w:lang w:eastAsia="ru-RU"/>
        </w:rPr>
      </w:pPr>
      <w:r w:rsidRPr="006C3C83">
        <w:rPr>
          <w:rFonts w:ascii="Times New Roman" w:hAnsi="Times New Roman" w:cs="Times New Roman"/>
          <w:b/>
          <w:color w:val="0000FF"/>
          <w:sz w:val="28"/>
          <w:szCs w:val="28"/>
          <w:u w:val="single"/>
          <w:lang w:eastAsia="ru-RU"/>
        </w:rPr>
        <w:t>Задание 2.</w:t>
      </w:r>
    </w:p>
    <w:p w14:paraId="59DCCFCD" w14:textId="77777777" w:rsidR="00295225" w:rsidRPr="00F62B7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F62B7D">
        <w:rPr>
          <w:rFonts w:ascii="Times New Roman" w:hAnsi="Times New Roman" w:cs="Times New Roman"/>
          <w:sz w:val="28"/>
          <w:szCs w:val="28"/>
          <w:lang w:eastAsia="ru-RU"/>
        </w:rPr>
        <w:t xml:space="preserve">Используя текст, заполните таблицу. 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2657"/>
        <w:gridCol w:w="3156"/>
        <w:gridCol w:w="4394"/>
      </w:tblGrid>
      <w:tr w:rsidR="00295225" w:rsidRPr="00F62B7D" w14:paraId="308C2415" w14:textId="77777777" w:rsidTr="00295225">
        <w:tc>
          <w:tcPr>
            <w:tcW w:w="2657" w:type="dxa"/>
          </w:tcPr>
          <w:p w14:paraId="071CC47E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Альтернативный источник энергии</w:t>
            </w:r>
          </w:p>
        </w:tc>
        <w:tc>
          <w:tcPr>
            <w:tcW w:w="3156" w:type="dxa"/>
          </w:tcPr>
          <w:p w14:paraId="75AAC127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Районы, в которых наиболее благоприятно размещение (причины, объяснить)</w:t>
            </w:r>
          </w:p>
        </w:tc>
        <w:tc>
          <w:tcPr>
            <w:tcW w:w="4394" w:type="dxa"/>
          </w:tcPr>
          <w:p w14:paraId="32C0FBE4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Проблемы</w:t>
            </w:r>
          </w:p>
        </w:tc>
      </w:tr>
      <w:tr w:rsidR="00295225" w:rsidRPr="00F62B7D" w14:paraId="00481FE8" w14:textId="77777777" w:rsidTr="00295225">
        <w:tc>
          <w:tcPr>
            <w:tcW w:w="2657" w:type="dxa"/>
          </w:tcPr>
          <w:p w14:paraId="0B5113B2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06D53E1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D37ABC4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BC54D8E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56" w:type="dxa"/>
          </w:tcPr>
          <w:p w14:paraId="7B3D01C5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E79E3D1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525AF80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1CAB4F7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88D3E0B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D9235CA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</w:tcPr>
          <w:p w14:paraId="4D2661B8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47FB9CB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3077471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00AE8C6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D909F9E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69FCC0E6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right="-1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84E18">
        <w:rPr>
          <w:rFonts w:ascii="Times New Roman" w:eastAsia="Calibri" w:hAnsi="Times New Roman" w:cs="Times New Roman"/>
          <w:sz w:val="28"/>
          <w:szCs w:val="28"/>
        </w:rPr>
        <w:t>Уже очень давно, видя, какие разрушения могут приносить бури и ураганы, человек задумывался над тем, нельзя ли использовать энергию ветра.</w:t>
      </w:r>
    </w:p>
    <w:p w14:paraId="20812B8C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right="-1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Ветряные мельницы с крыльями-парусами из ткани первыми начали сооружать древние персы свыше 1,5 тыс. лет назад. В дальнейшем ветряные мельницы совершенствовались. В Европе они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не только мололи муку, но и откачивали воду, сбивали масло, как, например в Голландии. Первый </w:t>
      </w:r>
      <w:r w:rsidRPr="00684E18">
        <w:rPr>
          <w:rFonts w:ascii="Times New Roman" w:eastAsia="Calibri" w:hAnsi="Times New Roman" w:cs="Times New Roman"/>
          <w:sz w:val="28"/>
          <w:szCs w:val="28"/>
        </w:rPr>
        <w:t>электрогенератор был сконструирован в Дании в 1890 г. Через 20 лет в стране работали уже сотни подобных установок.</w:t>
      </w:r>
    </w:p>
    <w:p w14:paraId="1670629E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right="-1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84E18">
        <w:rPr>
          <w:rFonts w:ascii="Times New Roman" w:eastAsia="Calibri" w:hAnsi="Times New Roman" w:cs="Times New Roman"/>
          <w:sz w:val="28"/>
          <w:szCs w:val="28"/>
        </w:rPr>
        <w:t>Энергия ветра очень велика. Ее запасы по оценкам Всемирной метеорологической организации, составляют 170 трлн кВт-ч в год. Эту энергию можно получать, не загрязняя окружающую среду. Но у ветра есть два существенных недостатка: его энергия сильно рассеяна в пространстве и он непредсказуем - часто меняет направление, вдруг затихает даже в самых ветреных районах земного шара, а иногда достигает такой силы, что ломают ветряки.</w:t>
      </w:r>
    </w:p>
    <w:p w14:paraId="7084092F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right="-1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4E1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получения энергии нужен не сильный ветер, а постоянный, ровный, то есть на границе суши и моря. </w:t>
      </w:r>
    </w:p>
    <w:p w14:paraId="14613C59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right="-1" w:firstLine="284"/>
        <w:jc w:val="both"/>
        <w:rPr>
          <w:rFonts w:ascii="Times New Roman" w:eastAsia="Calibri" w:hAnsi="Times New Roman" w:cs="Times New Roman"/>
          <w:spacing w:val="-1"/>
          <w:sz w:val="28"/>
          <w:szCs w:val="28"/>
        </w:rPr>
      </w:pP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Строительство, содержание, ремонт ветроустановок, круглосуточно работающих в любую погоду </w:t>
      </w: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под открытым небом, стоит недешево. К тому же ветроэлектростанции небезвредны: они мешают полетам птиц и насекомых, шумят. </w:t>
      </w:r>
    </w:p>
    <w:p w14:paraId="7154E7F0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2C3732">
            <wp:extent cx="3505200" cy="2360464"/>
            <wp:effectExtent l="19050" t="0" r="0" b="0"/>
            <wp:docPr id="30" name="Рисунок 8" descr="https://oooevna.ru/wp-content/uploads/b/b/d/bbdfe5d3ccf636ed572b546b94ec37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oooevna.ru/wp-content/uploads/b/b/d/bbdfe5d3ccf636ed572b546b94ec374d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870" cy="236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52D893" w14:textId="77777777" w:rsidR="00295225" w:rsidRPr="00684E18" w:rsidRDefault="00295225" w:rsidP="00295225">
      <w:pPr>
        <w:spacing w:after="0" w:line="240" w:lineRule="auto"/>
        <w:ind w:left="-993" w:firstLine="284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3</w:t>
      </w:r>
      <w:r w:rsidRPr="00684E1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группа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Геотермальная энергия</w:t>
      </w:r>
    </w:p>
    <w:p w14:paraId="424B58F1" w14:textId="77777777" w:rsidR="00295225" w:rsidRPr="006C3C83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b/>
          <w:color w:val="0000FF"/>
          <w:sz w:val="28"/>
          <w:szCs w:val="28"/>
          <w:u w:val="single"/>
          <w:lang w:eastAsia="ru-RU"/>
        </w:rPr>
      </w:pPr>
      <w:r w:rsidRPr="006C3C83">
        <w:rPr>
          <w:rFonts w:ascii="Times New Roman" w:hAnsi="Times New Roman" w:cs="Times New Roman"/>
          <w:b/>
          <w:color w:val="0000FF"/>
          <w:sz w:val="28"/>
          <w:szCs w:val="28"/>
          <w:u w:val="single"/>
          <w:lang w:eastAsia="ru-RU"/>
        </w:rPr>
        <w:t>Задание 2.</w:t>
      </w:r>
    </w:p>
    <w:p w14:paraId="5F9FF1B6" w14:textId="77777777" w:rsidR="00295225" w:rsidRPr="00F62B7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F62B7D">
        <w:rPr>
          <w:rFonts w:ascii="Times New Roman" w:hAnsi="Times New Roman" w:cs="Times New Roman"/>
          <w:sz w:val="28"/>
          <w:szCs w:val="28"/>
          <w:lang w:eastAsia="ru-RU"/>
        </w:rPr>
        <w:t xml:space="preserve">Используя текст, заполните таблицу. 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2657"/>
        <w:gridCol w:w="3723"/>
        <w:gridCol w:w="3827"/>
      </w:tblGrid>
      <w:tr w:rsidR="00295225" w:rsidRPr="00F62B7D" w14:paraId="57320FC7" w14:textId="77777777" w:rsidTr="00295225">
        <w:tc>
          <w:tcPr>
            <w:tcW w:w="2657" w:type="dxa"/>
          </w:tcPr>
          <w:p w14:paraId="1608BCFE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Альтернативный источник энергии</w:t>
            </w:r>
          </w:p>
        </w:tc>
        <w:tc>
          <w:tcPr>
            <w:tcW w:w="3723" w:type="dxa"/>
          </w:tcPr>
          <w:p w14:paraId="684728FF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Районы, в которых наиболее благоприятно размещение (причины, объяснить)</w:t>
            </w:r>
          </w:p>
        </w:tc>
        <w:tc>
          <w:tcPr>
            <w:tcW w:w="3827" w:type="dxa"/>
          </w:tcPr>
          <w:p w14:paraId="0CFCBED8" w14:textId="77777777" w:rsidR="00295225" w:rsidRPr="00F62B7D" w:rsidRDefault="00295225" w:rsidP="0029522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2B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Проблемы</w:t>
            </w:r>
          </w:p>
        </w:tc>
      </w:tr>
      <w:tr w:rsidR="00295225" w:rsidRPr="00F62B7D" w14:paraId="669FF4F2" w14:textId="77777777" w:rsidTr="00295225">
        <w:tc>
          <w:tcPr>
            <w:tcW w:w="2657" w:type="dxa"/>
          </w:tcPr>
          <w:p w14:paraId="36941EAF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B69EDCC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D49D39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CA0861F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23" w:type="dxa"/>
          </w:tcPr>
          <w:p w14:paraId="45463B1D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25697EF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F0F81D8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0F50306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281E8ED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14:paraId="2CD1AD95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2FCECAC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C103729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520EDF9" w14:textId="77777777" w:rsidR="00295225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B563E46" w14:textId="77777777" w:rsidR="00295225" w:rsidRPr="00F62B7D" w:rsidRDefault="00295225" w:rsidP="0029522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2184C8F3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firstLine="284"/>
        <w:jc w:val="both"/>
        <w:rPr>
          <w:rFonts w:ascii="Times New Roman" w:eastAsia="Calibri" w:hAnsi="Times New Roman" w:cs="Times New Roman"/>
          <w:spacing w:val="-1"/>
          <w:sz w:val="28"/>
          <w:szCs w:val="28"/>
        </w:rPr>
      </w:pP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Люди научились использовать глубинное тепло Земли в хозяйственных целях. В странах, где термальные воды подходят близко к поверхности, сооружают геотермальные электростанции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>(геоТЭС). Они преобразуют тепловую энергию подземных источников в электрическую.</w:t>
      </w: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 Нагреваются подземные озера и реки в результате радиоактивных процессов и химических реакций, протекающих в недрах Земли. В районах вулканической деятельности на глубине 500-1000 м встречаются бассейны с температурой 150-250 °С; вода в них находится под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большим давлением и, поэтому не кипит. В горных областях термальные воды нередко выходят на </w:t>
      </w:r>
      <w:r w:rsidRPr="00684E18">
        <w:rPr>
          <w:rFonts w:ascii="Times New Roman" w:eastAsia="Calibri" w:hAnsi="Times New Roman" w:cs="Times New Roman"/>
          <w:sz w:val="28"/>
          <w:szCs w:val="28"/>
        </w:rPr>
        <w:t>поверхность в виде горячих источников с температурой до 90 °С.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В России </w:t>
      </w:r>
      <w:r w:rsidRPr="00684E18">
        <w:rPr>
          <w:rFonts w:ascii="Times New Roman" w:eastAsia="Calibri" w:hAnsi="Times New Roman" w:cs="Times New Roman"/>
          <w:sz w:val="28"/>
          <w:szCs w:val="28"/>
        </w:rPr>
        <w:t>первая геоТЭС мощностью 5 МВт была построена в 1966 г. на юге Камчатки, в долине реки Паужетка, в районе вулканов Кошелева и Кабального. В 1980 г. ее мощность составляла уже 11 МВт.</w:t>
      </w:r>
    </w:p>
    <w:p w14:paraId="7E1DCE5E" w14:textId="77777777" w:rsidR="00295225" w:rsidRPr="00684E18" w:rsidRDefault="00295225" w:rsidP="00295225">
      <w:pPr>
        <w:shd w:val="clear" w:color="auto" w:fill="FFFFFF"/>
        <w:spacing w:after="0" w:line="240" w:lineRule="auto"/>
        <w:ind w:left="-993" w:firstLine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84E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Используют в вулканических районах, где много горячих источников. Таких районов на земле много. Плотность населения в таких районах мала, поэтому и потребность небольшая. </w:t>
      </w: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Геотермальные станции устроены относительно просто: здесь нет котельной, оборудования для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подачи топлива и многих других приспособлений, необходимых для обычных </w:t>
      </w:r>
      <w:r w:rsidRPr="00684E18">
        <w:rPr>
          <w:rFonts w:ascii="Times New Roman" w:eastAsia="Calibri" w:hAnsi="Times New Roman" w:cs="Times New Roman"/>
          <w:sz w:val="28"/>
          <w:szCs w:val="28"/>
        </w:rPr>
        <w:t>тепловых электростанций. Постольку топливо у геоТЭС бесплатное, то и себестоимость вырабатываемой электроэнергии в несколько раз ниже.</w:t>
      </w:r>
    </w:p>
    <w:p w14:paraId="5882DFE9" w14:textId="77777777" w:rsidR="00295225" w:rsidRPr="00684E18" w:rsidRDefault="00295225" w:rsidP="00295225">
      <w:pPr>
        <w:tabs>
          <w:tab w:val="left" w:pos="7350"/>
        </w:tabs>
        <w:spacing w:after="0" w:line="240" w:lineRule="auto"/>
        <w:ind w:left="-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Благодаря геотермальной энергии, которая идет на отопление теплиц, </w:t>
      </w:r>
      <w:r w:rsidRPr="00684E18">
        <w:rPr>
          <w:rFonts w:ascii="Times New Roman" w:eastAsia="Calibri" w:hAnsi="Times New Roman" w:cs="Times New Roman"/>
          <w:sz w:val="28"/>
          <w:szCs w:val="28"/>
          <w:u w:val="single"/>
        </w:rPr>
        <w:t>Исландия</w:t>
      </w:r>
      <w:r w:rsidRPr="00684E18">
        <w:rPr>
          <w:rFonts w:ascii="Times New Roman" w:eastAsia="Calibri" w:hAnsi="Times New Roman" w:cs="Times New Roman"/>
          <w:sz w:val="28"/>
          <w:szCs w:val="28"/>
        </w:rPr>
        <w:t xml:space="preserve"> полностью обеспечивает себя яблоками, помидорами и даже дынями и бананами. Применять геотермальную энергию можно путем строительства геотермальных станций. Самые крупные из них построены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в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  <w:u w:val="single"/>
        </w:rPr>
        <w:t>США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, на Филиппинах, в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  <w:u w:val="single"/>
        </w:rPr>
        <w:t>Мексике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,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  <w:u w:val="single"/>
        </w:rPr>
        <w:t>Италии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;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  <w:u w:val="single"/>
        </w:rPr>
        <w:t>Японии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, 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  <w:u w:val="single"/>
        </w:rPr>
        <w:t>Новой Зеландии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</w:rPr>
        <w:t>, России (</w:t>
      </w:r>
      <w:r w:rsidRPr="00684E18">
        <w:rPr>
          <w:rFonts w:ascii="Times New Roman" w:eastAsia="Calibri" w:hAnsi="Times New Roman" w:cs="Times New Roman"/>
          <w:spacing w:val="-1"/>
          <w:sz w:val="28"/>
          <w:szCs w:val="28"/>
          <w:u w:val="single"/>
        </w:rPr>
        <w:t xml:space="preserve">в Долине Гейзеров </w:t>
      </w:r>
      <w:r w:rsidRPr="00684E18">
        <w:rPr>
          <w:rFonts w:ascii="Times New Roman" w:eastAsia="Calibri" w:hAnsi="Times New Roman" w:cs="Times New Roman"/>
          <w:sz w:val="28"/>
          <w:szCs w:val="28"/>
          <w:u w:val="single"/>
        </w:rPr>
        <w:t>на Камчатке</w:t>
      </w:r>
      <w:r w:rsidRPr="00684E18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2FD4DFE9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4E3615">
            <wp:extent cx="2590800" cy="1722120"/>
            <wp:effectExtent l="19050" t="0" r="0" b="0"/>
            <wp:docPr id="31" name="Рисунок 11" descr="https://pbs.twimg.com/media/DR9F0JxW4AAb6J3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bs.twimg.com/media/DR9F0JxW4AAb6J3.jpg:large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05" cy="172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9EC790" w14:textId="77777777" w:rsidR="00295225" w:rsidRPr="0041738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</w:pPr>
      <w:r w:rsidRPr="0041738D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3. Определите достоинства и недостатки данных электростанций</w:t>
      </w:r>
    </w:p>
    <w:p w14:paraId="2A5A9197" w14:textId="77777777" w:rsidR="00295225" w:rsidRPr="0041738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41738D">
        <w:rPr>
          <w:rFonts w:ascii="Times New Roman" w:hAnsi="Times New Roman" w:cs="Times New Roman"/>
          <w:sz w:val="28"/>
          <w:szCs w:val="28"/>
          <w:lang w:eastAsia="ru-RU"/>
        </w:rPr>
        <w:t xml:space="preserve">Прочитайте характеристику, определите к какой категории она относится  (достоинство или недостаток. В соответствующем столбике поставьте знак </w:t>
      </w:r>
      <w:r w:rsidRPr="0041738D">
        <w:rPr>
          <w:rFonts w:ascii="Times New Roman" w:hAnsi="Times New Roman" w:cs="Times New Roman"/>
          <w:b/>
          <w:sz w:val="28"/>
          <w:szCs w:val="28"/>
          <w:lang w:eastAsia="ru-RU"/>
        </w:rPr>
        <w:t>˅</w:t>
      </w:r>
      <w:r w:rsidRPr="0041738D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6F90231F" w14:textId="77777777" w:rsidR="00295225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41738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1 группа</w:t>
      </w:r>
      <w:r w:rsidRPr="0041738D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41738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41738D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Солнечная энергетика</w:t>
      </w:r>
    </w:p>
    <w:p w14:paraId="07A0513B" w14:textId="77777777" w:rsidR="00295225" w:rsidRDefault="00295225" w:rsidP="00295225">
      <w:pPr>
        <w:spacing w:after="0" w:line="240" w:lineRule="auto"/>
        <w:ind w:left="-1276" w:firstLine="284"/>
        <w:jc w:val="right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tbl>
      <w:tblPr>
        <w:tblStyle w:val="a5"/>
        <w:tblW w:w="0" w:type="auto"/>
        <w:tblInd w:w="-601" w:type="dxa"/>
        <w:tblLook w:val="04A0" w:firstRow="1" w:lastRow="0" w:firstColumn="1" w:lastColumn="0" w:noHBand="0" w:noVBand="1"/>
      </w:tblPr>
      <w:tblGrid>
        <w:gridCol w:w="6042"/>
        <w:gridCol w:w="1827"/>
        <w:gridCol w:w="1702"/>
      </w:tblGrid>
      <w:tr w:rsidR="00295225" w14:paraId="72E1CBB3" w14:textId="77777777" w:rsidTr="00295225">
        <w:tc>
          <w:tcPr>
            <w:tcW w:w="6042" w:type="dxa"/>
          </w:tcPr>
          <w:p w14:paraId="2C58E66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Характеристики</w:t>
            </w:r>
          </w:p>
        </w:tc>
        <w:tc>
          <w:tcPr>
            <w:tcW w:w="1827" w:type="dxa"/>
          </w:tcPr>
          <w:p w14:paraId="698AD594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Достоинства</w:t>
            </w:r>
          </w:p>
        </w:tc>
        <w:tc>
          <w:tcPr>
            <w:tcW w:w="1702" w:type="dxa"/>
          </w:tcPr>
          <w:p w14:paraId="0E306D67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Недостатки</w:t>
            </w:r>
          </w:p>
        </w:tc>
      </w:tr>
      <w:tr w:rsidR="00295225" w14:paraId="092FC468" w14:textId="77777777" w:rsidTr="00295225">
        <w:tc>
          <w:tcPr>
            <w:tcW w:w="6042" w:type="dxa"/>
          </w:tcPr>
          <w:p w14:paraId="5B509693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Для установки солнечных батарей требуются большие участки.</w:t>
            </w:r>
          </w:p>
        </w:tc>
        <w:tc>
          <w:tcPr>
            <w:tcW w:w="1827" w:type="dxa"/>
          </w:tcPr>
          <w:p w14:paraId="3DAD6BAE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4108C9BA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41CE4EF1" w14:textId="77777777" w:rsidTr="00295225">
        <w:tc>
          <w:tcPr>
            <w:tcW w:w="6042" w:type="dxa"/>
          </w:tcPr>
          <w:p w14:paraId="088E8979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Стабильность, общедоступность и неисчерпаемость солнечной энергии.</w:t>
            </w:r>
          </w:p>
        </w:tc>
        <w:tc>
          <w:tcPr>
            <w:tcW w:w="1827" w:type="dxa"/>
          </w:tcPr>
          <w:p w14:paraId="5F3CA99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35420BE0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0442EC4A" w14:textId="77777777" w:rsidTr="00295225">
        <w:tc>
          <w:tcPr>
            <w:tcW w:w="6042" w:type="dxa"/>
          </w:tcPr>
          <w:p w14:paraId="22B740BB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Полная безопасность для окружающей среды не только от использования, но и производства, перевозки и установки солнечных батарей.</w:t>
            </w:r>
          </w:p>
        </w:tc>
        <w:tc>
          <w:tcPr>
            <w:tcW w:w="1827" w:type="dxa"/>
          </w:tcPr>
          <w:p w14:paraId="6B3AFCDB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51033CDE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6C823A9A" w14:textId="77777777" w:rsidTr="00295225">
        <w:tc>
          <w:tcPr>
            <w:tcW w:w="6042" w:type="dxa"/>
          </w:tcPr>
          <w:p w14:paraId="166F8BFB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Высокая стоимость конструкции, связанная с применением редких элементов</w:t>
            </w:r>
          </w:p>
        </w:tc>
        <w:tc>
          <w:tcPr>
            <w:tcW w:w="1827" w:type="dxa"/>
          </w:tcPr>
          <w:p w14:paraId="5059DF65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22DBFCE9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5FB1141D" w14:textId="77777777" w:rsidTr="00295225">
        <w:tc>
          <w:tcPr>
            <w:tcW w:w="6042" w:type="dxa"/>
          </w:tcPr>
          <w:p w14:paraId="5B0F1C7B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Отсутствие шумов из-за отсутствия движущихся узлов на самом ресурсе.</w:t>
            </w:r>
          </w:p>
        </w:tc>
        <w:tc>
          <w:tcPr>
            <w:tcW w:w="1827" w:type="dxa"/>
          </w:tcPr>
          <w:p w14:paraId="6DC4824F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26C7F28F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5879147D" w14:textId="77777777" w:rsidTr="00295225">
        <w:tc>
          <w:tcPr>
            <w:tcW w:w="6042" w:type="dxa"/>
          </w:tcPr>
          <w:p w14:paraId="275D9745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Непостоянство, зависимость от погоды и времени суток и как следствие необходимость аккумуляции (запасания) энергии.</w:t>
            </w:r>
          </w:p>
        </w:tc>
        <w:tc>
          <w:tcPr>
            <w:tcW w:w="1827" w:type="dxa"/>
          </w:tcPr>
          <w:p w14:paraId="4C80F9C6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AFAF44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34040C86" w14:textId="77777777" w:rsidTr="00295225">
        <w:tc>
          <w:tcPr>
            <w:tcW w:w="6042" w:type="dxa"/>
          </w:tcPr>
          <w:p w14:paraId="3813E610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Необходимость периодической очистки отражающей поверхности от пыли.</w:t>
            </w:r>
          </w:p>
        </w:tc>
        <w:tc>
          <w:tcPr>
            <w:tcW w:w="1827" w:type="dxa"/>
          </w:tcPr>
          <w:p w14:paraId="6E6DC7CE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4971B6E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17144182" w14:textId="77777777" w:rsidTr="00295225">
        <w:tc>
          <w:tcPr>
            <w:tcW w:w="6042" w:type="dxa"/>
          </w:tcPr>
          <w:p w14:paraId="1A61480C" w14:textId="77777777" w:rsidR="00295225" w:rsidRPr="00F34C6C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4C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Солнечные батареи большой мощности очень дороги, бедным странам не по карману.</w:t>
            </w:r>
          </w:p>
        </w:tc>
        <w:tc>
          <w:tcPr>
            <w:tcW w:w="1827" w:type="dxa"/>
          </w:tcPr>
          <w:p w14:paraId="2115C642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5B6399E8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14:paraId="7F21E519" w14:textId="77777777" w:rsidR="00295225" w:rsidRPr="0041738D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14:paraId="525EFE38" w14:textId="77777777" w:rsidR="00295225" w:rsidRPr="00F62B7D" w:rsidRDefault="00295225" w:rsidP="00295225">
      <w:pPr>
        <w:shd w:val="clear" w:color="auto" w:fill="FFFFFF"/>
        <w:spacing w:after="0" w:line="240" w:lineRule="auto"/>
        <w:ind w:left="-1276" w:firstLine="284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14:paraId="214B9A37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7D90F5">
            <wp:extent cx="5940425" cy="3712766"/>
            <wp:effectExtent l="19050" t="0" r="3175" b="0"/>
            <wp:docPr id="32" name="Рисунок 17" descr="https://oooevna.ru/wp-content/uploads/5/0/a/50aec86ff184b64c0267b2f79bf88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oooevna.ru/wp-content/uploads/5/0/a/50aec86ff184b64c0267b2f79bf885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67EAB9" w14:textId="77777777" w:rsidR="00295225" w:rsidRPr="0041738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</w:pPr>
      <w:r w:rsidRPr="0041738D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3. Определите достоинства и недостатки данных электростанций</w:t>
      </w:r>
    </w:p>
    <w:p w14:paraId="69A4A4A1" w14:textId="77777777" w:rsidR="00295225" w:rsidRPr="0041738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41738D">
        <w:rPr>
          <w:rFonts w:ascii="Times New Roman" w:hAnsi="Times New Roman" w:cs="Times New Roman"/>
          <w:sz w:val="28"/>
          <w:szCs w:val="28"/>
          <w:lang w:eastAsia="ru-RU"/>
        </w:rPr>
        <w:t xml:space="preserve">Прочитайте характеристику, определите к какой категории она относится  (достоинство или недостаток. В соответствующем столбике поставьте знак </w:t>
      </w:r>
      <w:r w:rsidRPr="0041738D">
        <w:rPr>
          <w:rFonts w:ascii="Times New Roman" w:hAnsi="Times New Roman" w:cs="Times New Roman"/>
          <w:b/>
          <w:sz w:val="28"/>
          <w:szCs w:val="28"/>
          <w:lang w:eastAsia="ru-RU"/>
        </w:rPr>
        <w:t>˅</w:t>
      </w:r>
      <w:r w:rsidRPr="0041738D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6C4CA434" w14:textId="77777777" w:rsidR="00295225" w:rsidRPr="00F34C6C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F34C6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2 группа</w:t>
      </w:r>
      <w:r w:rsidRPr="00F34C6C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F34C6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F34C6C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Ветряная энергетика</w:t>
      </w:r>
    </w:p>
    <w:p w14:paraId="5344586C" w14:textId="77777777" w:rsidR="00295225" w:rsidRDefault="00295225" w:rsidP="00295225">
      <w:pPr>
        <w:spacing w:after="0" w:line="240" w:lineRule="auto"/>
        <w:ind w:left="-1276" w:firstLine="284"/>
        <w:jc w:val="right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tbl>
      <w:tblPr>
        <w:tblStyle w:val="a5"/>
        <w:tblW w:w="0" w:type="auto"/>
        <w:tblInd w:w="-601" w:type="dxa"/>
        <w:tblLook w:val="04A0" w:firstRow="1" w:lastRow="0" w:firstColumn="1" w:lastColumn="0" w:noHBand="0" w:noVBand="1"/>
      </w:tblPr>
      <w:tblGrid>
        <w:gridCol w:w="6042"/>
        <w:gridCol w:w="1827"/>
        <w:gridCol w:w="1702"/>
      </w:tblGrid>
      <w:tr w:rsidR="00295225" w14:paraId="051667B9" w14:textId="77777777" w:rsidTr="00295225">
        <w:tc>
          <w:tcPr>
            <w:tcW w:w="6042" w:type="dxa"/>
          </w:tcPr>
          <w:p w14:paraId="0001190E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Характеристики</w:t>
            </w:r>
          </w:p>
        </w:tc>
        <w:tc>
          <w:tcPr>
            <w:tcW w:w="1827" w:type="dxa"/>
          </w:tcPr>
          <w:p w14:paraId="452ADE3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Достоинства</w:t>
            </w:r>
          </w:p>
        </w:tc>
        <w:tc>
          <w:tcPr>
            <w:tcW w:w="1702" w:type="dxa"/>
          </w:tcPr>
          <w:p w14:paraId="189AC8CF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Недостатки</w:t>
            </w:r>
          </w:p>
        </w:tc>
      </w:tr>
      <w:tr w:rsidR="00295225" w14:paraId="3A351272" w14:textId="77777777" w:rsidTr="00295225">
        <w:tc>
          <w:tcPr>
            <w:tcW w:w="6042" w:type="dxa"/>
          </w:tcPr>
          <w:p w14:paraId="4795D25D" w14:textId="77777777" w:rsidR="00295225" w:rsidRPr="00F34C6C" w:rsidRDefault="00295225" w:rsidP="00295225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Экологически чистый вид энергии.</w:t>
            </w:r>
          </w:p>
          <w:p w14:paraId="59B40F6D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Производство энергии из ветра не приводит к выбросам вредных веществ в атмосферу или образованию отходов</w:t>
            </w:r>
          </w:p>
        </w:tc>
        <w:tc>
          <w:tcPr>
            <w:tcW w:w="1827" w:type="dxa"/>
          </w:tcPr>
          <w:p w14:paraId="6BC0BA09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5BADEB9F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52F72D35" w14:textId="77777777" w:rsidTr="00295225">
        <w:tc>
          <w:tcPr>
            <w:tcW w:w="6042" w:type="dxa"/>
          </w:tcPr>
          <w:p w14:paraId="21117788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Относительно невысокий выход электроэнергии. Возможно использовать только в качестве вспомогательного источника</w:t>
            </w:r>
          </w:p>
        </w:tc>
        <w:tc>
          <w:tcPr>
            <w:tcW w:w="1827" w:type="dxa"/>
          </w:tcPr>
          <w:p w14:paraId="36236743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73D3A6D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3FE48561" w14:textId="77777777" w:rsidTr="00295225">
        <w:tc>
          <w:tcPr>
            <w:tcW w:w="6042" w:type="dxa"/>
          </w:tcPr>
          <w:p w14:paraId="6F8E1A46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Ветроэнергетика производит электроэнергию гораздо ближе к потребителю, что снижает ее потери и стоимость строительства линий электропередач</w:t>
            </w:r>
          </w:p>
        </w:tc>
        <w:tc>
          <w:tcPr>
            <w:tcW w:w="1827" w:type="dxa"/>
          </w:tcPr>
          <w:p w14:paraId="3992EF55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54F46C1D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211D515B" w14:textId="77777777" w:rsidTr="00295225">
        <w:tc>
          <w:tcPr>
            <w:tcW w:w="6042" w:type="dxa"/>
          </w:tcPr>
          <w:p w14:paraId="3CDDA2D8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Ветряные электростанции занимают мало места,  легко вписываются в любой ландшафт, сочетаются с другими видами хозяйственного использования территорий</w:t>
            </w:r>
          </w:p>
        </w:tc>
        <w:tc>
          <w:tcPr>
            <w:tcW w:w="1827" w:type="dxa"/>
          </w:tcPr>
          <w:p w14:paraId="1DBD12AF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798291B9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173B22F5" w14:textId="77777777" w:rsidTr="00295225">
        <w:tc>
          <w:tcPr>
            <w:tcW w:w="6042" w:type="dxa"/>
          </w:tcPr>
          <w:p w14:paraId="7CC6E04E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Ветер дует почти всегда неравномерно, поэтому и ветрогенераторы работают неравномерно</w:t>
            </w:r>
          </w:p>
        </w:tc>
        <w:tc>
          <w:tcPr>
            <w:tcW w:w="1827" w:type="dxa"/>
          </w:tcPr>
          <w:p w14:paraId="7497FEC7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6160E9C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51063E4C" w14:textId="77777777" w:rsidTr="00295225">
        <w:tc>
          <w:tcPr>
            <w:tcW w:w="6042" w:type="dxa"/>
          </w:tcPr>
          <w:p w14:paraId="52B8D1E4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Нестабильность (на некоторых участках суши силы ветра может оказаться недостаточно для выработки необходимого количества электроэнергии)</w:t>
            </w:r>
          </w:p>
        </w:tc>
        <w:tc>
          <w:tcPr>
            <w:tcW w:w="1827" w:type="dxa"/>
          </w:tcPr>
          <w:p w14:paraId="1758FD35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4BF6AAE0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1433099B" w14:textId="77777777" w:rsidTr="00295225">
        <w:tc>
          <w:tcPr>
            <w:tcW w:w="6042" w:type="dxa"/>
          </w:tcPr>
          <w:p w14:paraId="7790CB2A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 xml:space="preserve">Ветровая энергия изобильна, чиста, безопасна и надежда в качестве ресурса для производства электроэнергии. </w:t>
            </w:r>
          </w:p>
        </w:tc>
        <w:tc>
          <w:tcPr>
            <w:tcW w:w="1827" w:type="dxa"/>
          </w:tcPr>
          <w:p w14:paraId="08CEF722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6EB83FC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755588D3" w14:textId="77777777" w:rsidTr="00295225">
        <w:tc>
          <w:tcPr>
            <w:tcW w:w="6042" w:type="dxa"/>
          </w:tcPr>
          <w:p w14:paraId="0504357C" w14:textId="77777777" w:rsidR="00295225" w:rsidRPr="00F34C6C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Ее использование позволяет экономить на топливе, на процессе добычи и транспортировки</w:t>
            </w:r>
          </w:p>
        </w:tc>
        <w:tc>
          <w:tcPr>
            <w:tcW w:w="1827" w:type="dxa"/>
          </w:tcPr>
          <w:p w14:paraId="0D84960A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327CB5C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20F1F9E4" w14:textId="77777777" w:rsidTr="00295225">
        <w:tc>
          <w:tcPr>
            <w:tcW w:w="6042" w:type="dxa"/>
          </w:tcPr>
          <w:p w14:paraId="6D6EED14" w14:textId="77777777" w:rsidR="00295225" w:rsidRPr="00F34C6C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Высокая стоимость установки</w:t>
            </w:r>
          </w:p>
        </w:tc>
        <w:tc>
          <w:tcPr>
            <w:tcW w:w="1827" w:type="dxa"/>
          </w:tcPr>
          <w:p w14:paraId="5389FDCB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6FDA336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04B25809" w14:textId="77777777" w:rsidTr="00295225">
        <w:tc>
          <w:tcPr>
            <w:tcW w:w="6042" w:type="dxa"/>
          </w:tcPr>
          <w:p w14:paraId="7E0C57CC" w14:textId="77777777" w:rsidR="00295225" w:rsidRPr="00F34C6C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Шумовое загрязнение может причинять беспокойство людям и животным</w:t>
            </w:r>
          </w:p>
        </w:tc>
        <w:tc>
          <w:tcPr>
            <w:tcW w:w="1827" w:type="dxa"/>
          </w:tcPr>
          <w:p w14:paraId="3A912140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6CB55CB4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52B9C268" w14:textId="77777777" w:rsidTr="00295225">
        <w:tc>
          <w:tcPr>
            <w:tcW w:w="6042" w:type="dxa"/>
          </w:tcPr>
          <w:p w14:paraId="48E80173" w14:textId="77777777" w:rsidR="00295225" w:rsidRPr="00F34C6C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1" locked="0" layoutInCell="1" allowOverlap="1" wp14:anchorId="542ECBDD">
                  <wp:simplePos x="0" y="0"/>
                  <wp:positionH relativeFrom="column">
                    <wp:posOffset>806450</wp:posOffset>
                  </wp:positionH>
                  <wp:positionV relativeFrom="paragraph">
                    <wp:posOffset>424180</wp:posOffset>
                  </wp:positionV>
                  <wp:extent cx="2676525" cy="2009775"/>
                  <wp:effectExtent l="19050" t="0" r="9525" b="0"/>
                  <wp:wrapNone/>
                  <wp:docPr id="33" name="Рисунок 23" descr="https://regnum.ru/uploads/pictures/news/2017/02/10/regnum_picture_14867295521022295_norm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regnum.ru/uploads/pictures/news/2017/02/10/regnum_picture_14867295521022295_norm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F34C6C">
              <w:rPr>
                <w:rFonts w:ascii="Times New Roman" w:hAnsi="Times New Roman" w:cs="Times New Roman"/>
                <w:sz w:val="28"/>
                <w:szCs w:val="28"/>
              </w:rPr>
              <w:t>Установка ветровых электрогенераторов – лучшее и наиболее дешёвое решение для удалённых и труднодоступных мест</w:t>
            </w:r>
          </w:p>
        </w:tc>
        <w:tc>
          <w:tcPr>
            <w:tcW w:w="1827" w:type="dxa"/>
          </w:tcPr>
          <w:p w14:paraId="078C6AC1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30E816A7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14:paraId="3B640365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6E31DF3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5200A81A" w14:textId="77777777" w:rsidR="00295225" w:rsidRDefault="00295225" w:rsidP="00295225">
      <w:pPr>
        <w:tabs>
          <w:tab w:val="left" w:pos="3630"/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E3DC974" w14:textId="77777777" w:rsidR="00295225" w:rsidRPr="0041738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</w:pPr>
      <w:r w:rsidRPr="0041738D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3. Определите достоинства и недостатки данных электростанций</w:t>
      </w:r>
    </w:p>
    <w:p w14:paraId="23666971" w14:textId="77777777" w:rsidR="00295225" w:rsidRPr="0041738D" w:rsidRDefault="00295225" w:rsidP="00295225">
      <w:pPr>
        <w:spacing w:after="0" w:line="240" w:lineRule="auto"/>
        <w:ind w:left="-993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41738D">
        <w:rPr>
          <w:rFonts w:ascii="Times New Roman" w:hAnsi="Times New Roman" w:cs="Times New Roman"/>
          <w:sz w:val="28"/>
          <w:szCs w:val="28"/>
          <w:lang w:eastAsia="ru-RU"/>
        </w:rPr>
        <w:t xml:space="preserve">Прочитайте характеристику, определите к какой категории она относится  (достоинство или недостаток. В соответствующем столбике поставьте знак </w:t>
      </w:r>
      <w:r w:rsidRPr="0041738D">
        <w:rPr>
          <w:rFonts w:ascii="Times New Roman" w:hAnsi="Times New Roman" w:cs="Times New Roman"/>
          <w:b/>
          <w:sz w:val="28"/>
          <w:szCs w:val="28"/>
          <w:lang w:eastAsia="ru-RU"/>
        </w:rPr>
        <w:t>˅</w:t>
      </w:r>
      <w:r w:rsidRPr="0041738D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14:paraId="2AE7E919" w14:textId="77777777" w:rsidR="00295225" w:rsidRPr="00F34C6C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3</w:t>
      </w:r>
      <w:r w:rsidRPr="00F34C6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группа</w:t>
      </w:r>
      <w:r w:rsidRPr="00F34C6C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F34C6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Геотермальная</w:t>
      </w:r>
      <w:r w:rsidRPr="00F34C6C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энергетика</w:t>
      </w:r>
    </w:p>
    <w:p w14:paraId="1DE61DC7" w14:textId="77777777" w:rsidR="00295225" w:rsidRDefault="00295225" w:rsidP="00295225">
      <w:pPr>
        <w:spacing w:after="0" w:line="240" w:lineRule="auto"/>
        <w:ind w:left="-1276" w:firstLine="284"/>
        <w:jc w:val="right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tbl>
      <w:tblPr>
        <w:tblStyle w:val="a5"/>
        <w:tblW w:w="10207" w:type="dxa"/>
        <w:tblInd w:w="-601" w:type="dxa"/>
        <w:tblLook w:val="04A0" w:firstRow="1" w:lastRow="0" w:firstColumn="1" w:lastColumn="0" w:noHBand="0" w:noVBand="1"/>
      </w:tblPr>
      <w:tblGrid>
        <w:gridCol w:w="6663"/>
        <w:gridCol w:w="1842"/>
        <w:gridCol w:w="1702"/>
      </w:tblGrid>
      <w:tr w:rsidR="00295225" w14:paraId="642DE712" w14:textId="77777777" w:rsidTr="00295225">
        <w:tc>
          <w:tcPr>
            <w:tcW w:w="6663" w:type="dxa"/>
          </w:tcPr>
          <w:p w14:paraId="20112FE4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Характеристики</w:t>
            </w:r>
          </w:p>
        </w:tc>
        <w:tc>
          <w:tcPr>
            <w:tcW w:w="1842" w:type="dxa"/>
          </w:tcPr>
          <w:p w14:paraId="4E66F413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Достоинства</w:t>
            </w:r>
          </w:p>
        </w:tc>
        <w:tc>
          <w:tcPr>
            <w:tcW w:w="1702" w:type="dxa"/>
          </w:tcPr>
          <w:p w14:paraId="5EAE6A39" w14:textId="77777777" w:rsidR="00295225" w:rsidRPr="00F34C6C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4C6C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Недостатки</w:t>
            </w:r>
          </w:p>
        </w:tc>
      </w:tr>
      <w:tr w:rsidR="00295225" w14:paraId="4775BE94" w14:textId="77777777" w:rsidTr="00295225">
        <w:tc>
          <w:tcPr>
            <w:tcW w:w="6663" w:type="dxa"/>
          </w:tcPr>
          <w:p w14:paraId="500679A0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Найти подходящее место для строительства геотермальной электростанции и получить разрешение местных властей и согласие жителей на ее возведение может быть проблематичным</w:t>
            </w:r>
          </w:p>
        </w:tc>
        <w:tc>
          <w:tcPr>
            <w:tcW w:w="1842" w:type="dxa"/>
          </w:tcPr>
          <w:p w14:paraId="2374D208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53AA4DC1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6EA52B21" w14:textId="77777777" w:rsidTr="00295225">
        <w:tc>
          <w:tcPr>
            <w:tcW w:w="6663" w:type="dxa"/>
          </w:tcPr>
          <w:p w14:paraId="0B1D08F6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Иногда действующая геотермальная электростанция может остановиться в результате естественных изменений в земной коре, плохого выбора места или чрезмерной закачки воды в породу через нагнетательную скважину</w:t>
            </w:r>
          </w:p>
        </w:tc>
        <w:tc>
          <w:tcPr>
            <w:tcW w:w="1842" w:type="dxa"/>
          </w:tcPr>
          <w:p w14:paraId="73ED8CFF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7B470559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256CD081" w14:textId="77777777" w:rsidTr="00295225">
        <w:tc>
          <w:tcPr>
            <w:tcW w:w="6663" w:type="dxa"/>
          </w:tcPr>
          <w:p w14:paraId="51747E4F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Геотермальная электростанция для работы не требует поставок топлива из внешних источников</w:t>
            </w:r>
          </w:p>
        </w:tc>
        <w:tc>
          <w:tcPr>
            <w:tcW w:w="1842" w:type="dxa"/>
          </w:tcPr>
          <w:p w14:paraId="7D1E7722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14CD5CC6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17B66BB3" w14:textId="77777777" w:rsidTr="00295225">
        <w:tc>
          <w:tcPr>
            <w:tcW w:w="6663" w:type="dxa"/>
          </w:tcPr>
          <w:p w14:paraId="5A879DA8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Через эксплуатационную скважину могут выделяться горючие или токсичные газы или минералы, содержащиеся в породах земной коры. Избавиться от них достаточно сложно</w:t>
            </w:r>
          </w:p>
        </w:tc>
        <w:tc>
          <w:tcPr>
            <w:tcW w:w="1842" w:type="dxa"/>
          </w:tcPr>
          <w:p w14:paraId="1FB82A19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7733C26B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0E37CB5D" w14:textId="77777777" w:rsidTr="00295225">
        <w:tc>
          <w:tcPr>
            <w:tcW w:w="6663" w:type="dxa"/>
          </w:tcPr>
          <w:p w14:paraId="4C4E6A00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Возобновляемый источник энергии</w:t>
            </w:r>
          </w:p>
        </w:tc>
        <w:tc>
          <w:tcPr>
            <w:tcW w:w="1842" w:type="dxa"/>
          </w:tcPr>
          <w:p w14:paraId="77454FC6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39124D99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557EAEBE" w14:textId="77777777" w:rsidTr="00295225">
        <w:tc>
          <w:tcPr>
            <w:tcW w:w="6663" w:type="dxa"/>
          </w:tcPr>
          <w:p w14:paraId="0D816E07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Эксплуатация геотермальной электростанции не требует дополнительных расходов</w:t>
            </w:r>
          </w:p>
        </w:tc>
        <w:tc>
          <w:tcPr>
            <w:tcW w:w="1842" w:type="dxa"/>
          </w:tcPr>
          <w:p w14:paraId="3966C1B5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36221B50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47FFD6B3" w14:textId="77777777" w:rsidTr="00295225">
        <w:tc>
          <w:tcPr>
            <w:tcW w:w="6663" w:type="dxa"/>
          </w:tcPr>
          <w:p w14:paraId="78029154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Не зависит от времени года и времени суток</w:t>
            </w:r>
          </w:p>
        </w:tc>
        <w:tc>
          <w:tcPr>
            <w:tcW w:w="1842" w:type="dxa"/>
          </w:tcPr>
          <w:p w14:paraId="158E2959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9D4E91E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383331D4" w14:textId="77777777" w:rsidTr="00295225">
        <w:tc>
          <w:tcPr>
            <w:tcW w:w="6663" w:type="dxa"/>
          </w:tcPr>
          <w:p w14:paraId="3CDC70B6" w14:textId="77777777" w:rsidR="00295225" w:rsidRPr="000C0F19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Стоимость установки геотермальной электростанции велика</w:t>
            </w:r>
          </w:p>
        </w:tc>
        <w:tc>
          <w:tcPr>
            <w:tcW w:w="1842" w:type="dxa"/>
          </w:tcPr>
          <w:p w14:paraId="6FDCCE3B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04E09EA7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3F66FAFD" w14:textId="77777777" w:rsidTr="00295225">
        <w:tc>
          <w:tcPr>
            <w:tcW w:w="6663" w:type="dxa"/>
          </w:tcPr>
          <w:p w14:paraId="1F0B5E98" w14:textId="77777777" w:rsidR="00295225" w:rsidRPr="000C0F19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0F19">
              <w:rPr>
                <w:rFonts w:ascii="Times New Roman" w:eastAsia="Calibri" w:hAnsi="Times New Roman" w:cs="Times New Roman"/>
                <w:sz w:val="28"/>
                <w:szCs w:val="28"/>
              </w:rPr>
              <w:t>Постольку топливо у геоТЭС бесплатное, то и себестоимость вырабатываемой электроэнергии в несколько раз ниже.</w:t>
            </w:r>
          </w:p>
        </w:tc>
        <w:tc>
          <w:tcPr>
            <w:tcW w:w="1842" w:type="dxa"/>
          </w:tcPr>
          <w:p w14:paraId="1238B920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2522B42D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95225" w14:paraId="06D4EBDB" w14:textId="77777777" w:rsidTr="00295225">
        <w:tc>
          <w:tcPr>
            <w:tcW w:w="6663" w:type="dxa"/>
          </w:tcPr>
          <w:p w14:paraId="6CB7912D" w14:textId="77777777" w:rsidR="00295225" w:rsidRPr="000C0F19" w:rsidRDefault="00295225" w:rsidP="002952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C0F19">
              <w:rPr>
                <w:rFonts w:ascii="Times New Roman" w:hAnsi="Times New Roman" w:cs="Times New Roman"/>
                <w:sz w:val="28"/>
                <w:szCs w:val="28"/>
              </w:rPr>
              <w:t>Геотермальные электростанции не портят пейзаж и не требуют значительного землеотвода</w:t>
            </w:r>
          </w:p>
        </w:tc>
        <w:tc>
          <w:tcPr>
            <w:tcW w:w="1842" w:type="dxa"/>
          </w:tcPr>
          <w:p w14:paraId="5949604F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</w:tcPr>
          <w:p w14:paraId="6F00A55E" w14:textId="77777777" w:rsidR="00295225" w:rsidRPr="000C0F19" w:rsidRDefault="00295225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14:paraId="3168E8D5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24FB45B">
            <wp:extent cx="2933700" cy="2200275"/>
            <wp:effectExtent l="19050" t="0" r="0" b="0"/>
            <wp:docPr id="34" name="Рисунок 29" descr="https://www.ablison.com/wp-content/uploads/2019/10/geothermal-energy-advantages-geothermal-advant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ablison.com/wp-content/uploads/2019/10/geothermal-energy-advantages-geothermal-advantages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889" cy="220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B8F6AB" w14:textId="77777777" w:rsidR="00295225" w:rsidRPr="00C05B73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C3C83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4.</w:t>
      </w:r>
      <w:r w:rsidRPr="00C05B7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Сфера применения. Установите соответствие между картинкой со сферой применения альтернативных источников энергии и их названиями.</w:t>
      </w:r>
    </w:p>
    <w:p w14:paraId="72DBB5F1" w14:textId="77777777" w:rsidR="00295225" w:rsidRPr="00C05B73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C05B73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Энергия солнца</w:t>
      </w:r>
    </w:p>
    <w:tbl>
      <w:tblPr>
        <w:tblStyle w:val="a5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3970"/>
        <w:gridCol w:w="2298"/>
        <w:gridCol w:w="4188"/>
      </w:tblGrid>
      <w:tr w:rsidR="00295225" w14:paraId="223886E2" w14:textId="77777777" w:rsidTr="00295225">
        <w:trPr>
          <w:trHeight w:val="867"/>
        </w:trPr>
        <w:tc>
          <w:tcPr>
            <w:tcW w:w="3970" w:type="dxa"/>
            <w:vMerge w:val="restart"/>
          </w:tcPr>
          <w:p w14:paraId="71DFC4C0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C6BD14">
                  <wp:extent cx="2105025" cy="1470176"/>
                  <wp:effectExtent l="19050" t="0" r="9525" b="0"/>
                  <wp:docPr id="35" name="Рисунок 7" descr="https://static.life.ru/posts/2017/04/1002422/3ae2e4e8b7e12016f2db45579322d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tatic.life.ru/posts/2017/04/1002422/3ae2e4e8b7e12016f2db45579322d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7809" cy="1472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</w:tcPr>
          <w:p w14:paraId="308BF0AA" w14:textId="77777777" w:rsidR="00295225" w:rsidRPr="00295225" w:rsidRDefault="00000000" w:rsidP="00295225">
            <w:pPr>
              <w:shd w:val="clear" w:color="auto" w:fill="FFFFFF"/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hyperlink r:id="rId62" w:tgtFrame="_blank" w:history="1">
              <w:r w:rsidR="00295225" w:rsidRPr="00C05B73">
                <w:rPr>
                  <w:rFonts w:ascii="Times New Roman" w:eastAsia="Times New Roman" w:hAnsi="Times New Roman" w:cs="Times New Roman"/>
                  <w:b/>
                  <w:sz w:val="24"/>
                  <w:szCs w:val="24"/>
                  <w:lang w:eastAsia="ru-RU"/>
                </w:rPr>
                <w:t>Для уличного освещения</w:t>
              </w:r>
            </w:hyperlink>
            <w:r w:rsidR="00295225"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 в городах.</w:t>
            </w:r>
          </w:p>
        </w:tc>
        <w:tc>
          <w:tcPr>
            <w:tcW w:w="4188" w:type="dxa"/>
            <w:vMerge w:val="restart"/>
          </w:tcPr>
          <w:p w14:paraId="039C676E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50A70B">
                  <wp:extent cx="2305050" cy="1462354"/>
                  <wp:effectExtent l="19050" t="0" r="0" b="0"/>
                  <wp:docPr id="36" name="Рисунок 4" descr="https://1-teplodom.ru/wp-content/uploads/0/8/a/08a86515ad7b5533666f14f71feb89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1-teplodom.ru/wp-content/uploads/0/8/a/08a86515ad7b5533666f14f71feb89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561" cy="146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1AB1E0E8" w14:textId="77777777" w:rsidTr="00295225">
        <w:trPr>
          <w:trHeight w:val="1560"/>
        </w:trPr>
        <w:tc>
          <w:tcPr>
            <w:tcW w:w="3970" w:type="dxa"/>
            <w:vMerge/>
          </w:tcPr>
          <w:p w14:paraId="6D9B4E1C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298" w:type="dxa"/>
          </w:tcPr>
          <w:p w14:paraId="7A108958" w14:textId="77777777" w:rsidR="00295225" w:rsidRPr="00295225" w:rsidRDefault="00295225" w:rsidP="00295225">
            <w:pPr>
              <w:shd w:val="clear" w:color="auto" w:fill="FFFFFF"/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жилых домах: для их отопления,  электроснабжения, и снабжение горячей водой</w:t>
            </w:r>
          </w:p>
        </w:tc>
        <w:tc>
          <w:tcPr>
            <w:tcW w:w="4188" w:type="dxa"/>
            <w:vMerge/>
          </w:tcPr>
          <w:p w14:paraId="6771FADD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26CCF300" w14:textId="77777777" w:rsidTr="00295225">
        <w:tc>
          <w:tcPr>
            <w:tcW w:w="3970" w:type="dxa"/>
          </w:tcPr>
          <w:p w14:paraId="350DD7FC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2537B9">
                  <wp:extent cx="2171700" cy="1303227"/>
                  <wp:effectExtent l="19050" t="0" r="0" b="0"/>
                  <wp:docPr id="37" name="Рисунок 1" descr="https://kupisantehniky.ru/wp-content/uploads/b/7/b/b7ba9c74b483246d8e3d662a1beb958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upisantehniky.ru/wp-content/uploads/b/7/b/b7ba9c74b483246d8e3d662a1beb958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945" cy="1303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</w:tcPr>
          <w:p w14:paraId="6F239EC2" w14:textId="77777777" w:rsidR="00295225" w:rsidRPr="00C05B73" w:rsidRDefault="00295225" w:rsidP="00295225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Космонавтика. Космические спутники и космические станции с синими крыльями – это не что иное, как солнечные панели.</w:t>
            </w:r>
          </w:p>
        </w:tc>
        <w:tc>
          <w:tcPr>
            <w:tcW w:w="4188" w:type="dxa"/>
          </w:tcPr>
          <w:p w14:paraId="448E6BDE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D78F3F">
                  <wp:extent cx="2299335" cy="1361090"/>
                  <wp:effectExtent l="19050" t="0" r="5715" b="0"/>
                  <wp:docPr id="38" name="Рисунок 10" descr="https://warspot-asset.s3.amazonaws.com/articles/announces/000/002/904/source/5afed716cea2339e_avionsolar-752x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warspot-asset.s3.amazonaws.com/articles/announces/000/002/904/source/5afed716cea2339e_avionsolar-752x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7037" b="9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1361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4DD6C517" w14:textId="77777777" w:rsidTr="00295225">
        <w:trPr>
          <w:trHeight w:val="430"/>
        </w:trPr>
        <w:tc>
          <w:tcPr>
            <w:tcW w:w="3970" w:type="dxa"/>
            <w:vMerge w:val="restart"/>
          </w:tcPr>
          <w:p w14:paraId="1F930831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9F31F6">
                  <wp:extent cx="1695450" cy="1524556"/>
                  <wp:effectExtent l="19050" t="0" r="0" b="0"/>
                  <wp:docPr id="39" name="Рисунок 13" descr="https://fodar.ru/upload/iblock/66d/66df24368f194f02533e113228f6a79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odar.ru/upload/iblock/66d/66df24368f194f02533e113228f6a79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b="10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580" cy="1524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</w:tcPr>
          <w:p w14:paraId="66ADF453" w14:textId="77777777" w:rsidR="00295225" w:rsidRPr="0070510F" w:rsidRDefault="00295225" w:rsidP="0070510F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Маяки. </w:t>
            </w:r>
          </w:p>
        </w:tc>
        <w:tc>
          <w:tcPr>
            <w:tcW w:w="4188" w:type="dxa"/>
            <w:vMerge w:val="restart"/>
          </w:tcPr>
          <w:p w14:paraId="3A82FAA8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67F8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4C8E8D">
                  <wp:extent cx="2179756" cy="1490100"/>
                  <wp:effectExtent l="19050" t="0" r="0" b="0"/>
                  <wp:docPr id="40" name="Рисунок 31" descr="https://get.pxhere.com/photo/sea-coast-ocean-lighthouse-architecture-sunset-dusk-evening-tower-solar-energy-marine-navigation-panel-cape-solarpanel-1215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get.pxhere.com/photo/sea-coast-ocean-lighthouse-architecture-sunset-dusk-evening-tower-solar-energy-marine-navigation-panel-cape-solarpanel-1215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12458" t="10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815" cy="149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3B7EFC58" w14:textId="77777777" w:rsidTr="00295225">
        <w:trPr>
          <w:trHeight w:val="1250"/>
        </w:trPr>
        <w:tc>
          <w:tcPr>
            <w:tcW w:w="3970" w:type="dxa"/>
            <w:vMerge/>
          </w:tcPr>
          <w:p w14:paraId="4353D6D3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298" w:type="dxa"/>
          </w:tcPr>
          <w:p w14:paraId="026543D5" w14:textId="77777777" w:rsidR="00295225" w:rsidRPr="00C05B73" w:rsidRDefault="00295225" w:rsidP="0070510F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Рекламные щиты, остановки, велодорожки, лавочки и тротуары </w:t>
            </w:r>
          </w:p>
        </w:tc>
        <w:tc>
          <w:tcPr>
            <w:tcW w:w="4188" w:type="dxa"/>
            <w:vMerge/>
          </w:tcPr>
          <w:p w14:paraId="01E7FA6E" w14:textId="77777777" w:rsidR="00295225" w:rsidRPr="00C67F8D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95225" w14:paraId="67818B6C" w14:textId="77777777" w:rsidTr="00295225">
        <w:trPr>
          <w:trHeight w:val="563"/>
        </w:trPr>
        <w:tc>
          <w:tcPr>
            <w:tcW w:w="3970" w:type="dxa"/>
            <w:vMerge/>
          </w:tcPr>
          <w:p w14:paraId="11A39728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298" w:type="dxa"/>
            <w:vMerge w:val="restart"/>
          </w:tcPr>
          <w:p w14:paraId="4BEA8789" w14:textId="77777777" w:rsidR="00295225" w:rsidRPr="00C05B73" w:rsidRDefault="00295225" w:rsidP="00295225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В быту - фонарики, калькуляторы, мобильные телефоны, внешние аккумуляторы. </w:t>
            </w:r>
          </w:p>
        </w:tc>
        <w:tc>
          <w:tcPr>
            <w:tcW w:w="4188" w:type="dxa"/>
            <w:vMerge/>
          </w:tcPr>
          <w:p w14:paraId="7F5E80D6" w14:textId="77777777" w:rsidR="00295225" w:rsidRPr="00C67F8D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95225" w14:paraId="697161E8" w14:textId="77777777" w:rsidTr="00295225">
        <w:trPr>
          <w:trHeight w:val="885"/>
        </w:trPr>
        <w:tc>
          <w:tcPr>
            <w:tcW w:w="3970" w:type="dxa"/>
            <w:vMerge w:val="restart"/>
          </w:tcPr>
          <w:p w14:paraId="6FCEADD6" w14:textId="77777777" w:rsidR="00295225" w:rsidRDefault="00295225" w:rsidP="00295225">
            <w:pPr>
              <w:jc w:val="center"/>
              <w:rPr>
                <w:noProof/>
                <w:lang w:eastAsia="ru-RU"/>
              </w:rPr>
            </w:pPr>
            <w:r w:rsidRPr="00C67F8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056515">
                  <wp:extent cx="1352550" cy="1394224"/>
                  <wp:effectExtent l="19050" t="0" r="0" b="0"/>
                  <wp:docPr id="41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31855" t="27139" r="29984" b="23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983" cy="1392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vMerge/>
          </w:tcPr>
          <w:p w14:paraId="66EFD164" w14:textId="77777777" w:rsidR="00295225" w:rsidRPr="00C05B73" w:rsidRDefault="00295225" w:rsidP="00295225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188" w:type="dxa"/>
            <w:vMerge w:val="restart"/>
          </w:tcPr>
          <w:p w14:paraId="1940E3D7" w14:textId="77777777" w:rsidR="00295225" w:rsidRPr="00C67F8D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67F8D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039066">
                  <wp:extent cx="1982563" cy="1343025"/>
                  <wp:effectExtent l="19050" t="0" r="0" b="0"/>
                  <wp:docPr id="43" name="Рисунок 43" descr="https://icdn.lenta.ru/images/2015/01/26/18/20150126183547419/pic_4cc66bfad7ea8ab8b5f00043f3ac50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icdn.lenta.ru/images/2015/01/26/18/20150126183547419/pic_4cc66bfad7ea8ab8b5f00043f3ac50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180" cy="134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2E082B19" w14:textId="77777777" w:rsidTr="00295225">
        <w:trPr>
          <w:trHeight w:val="1030"/>
        </w:trPr>
        <w:tc>
          <w:tcPr>
            <w:tcW w:w="3970" w:type="dxa"/>
            <w:vMerge/>
          </w:tcPr>
          <w:p w14:paraId="3DC5E0F7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98" w:type="dxa"/>
            <w:vMerge w:val="restart"/>
          </w:tcPr>
          <w:p w14:paraId="6B543BD8" w14:textId="77777777" w:rsidR="00295225" w:rsidRPr="00C05B73" w:rsidRDefault="00295225" w:rsidP="00295225">
            <w:pPr>
              <w:ind w:left="68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Самолеты. Благодаря использованию солнечных батарей в самолетостроении, они могут достаточно долго находится в воздухе и не использовать топливо. </w:t>
            </w:r>
          </w:p>
        </w:tc>
        <w:tc>
          <w:tcPr>
            <w:tcW w:w="4188" w:type="dxa"/>
            <w:vMerge/>
          </w:tcPr>
          <w:p w14:paraId="1988BEB0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95225" w14:paraId="65B13F51" w14:textId="77777777" w:rsidTr="00295225">
        <w:trPr>
          <w:trHeight w:val="1095"/>
        </w:trPr>
        <w:tc>
          <w:tcPr>
            <w:tcW w:w="3970" w:type="dxa"/>
            <w:vMerge w:val="restart"/>
          </w:tcPr>
          <w:p w14:paraId="0A6A2AAA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C7749E">
                  <wp:extent cx="1333500" cy="1333500"/>
                  <wp:effectExtent l="19050" t="0" r="0" b="0"/>
                  <wp:docPr id="44" name="Рисунок 48" descr="https://eco-kotly.ru/wp-content/uploads/3/f/0/3f07de8f6c6130d6b14f7eadc6c160a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eco-kotly.ru/wp-content/uploads/3/f/0/3f07de8f6c6130d6b14f7eadc6c160a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vMerge/>
          </w:tcPr>
          <w:p w14:paraId="25F3614C" w14:textId="77777777" w:rsidR="00295225" w:rsidRPr="00C05B73" w:rsidRDefault="00295225" w:rsidP="00295225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188" w:type="dxa"/>
            <w:vMerge w:val="restart"/>
          </w:tcPr>
          <w:p w14:paraId="04E87A87" w14:textId="77777777" w:rsidR="00295225" w:rsidRDefault="00295225" w:rsidP="002952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D1A9E5">
                  <wp:extent cx="2143125" cy="1205508"/>
                  <wp:effectExtent l="19050" t="0" r="9525" b="0"/>
                  <wp:docPr id="50" name="Рисунок 51" descr="https://www.kavelsib.ru/image/data/novoe/140637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www.kavelsib.ru/image/data/novoe/140637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684" cy="1206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58120860" w14:textId="77777777" w:rsidTr="00295225">
        <w:trPr>
          <w:trHeight w:val="1425"/>
        </w:trPr>
        <w:tc>
          <w:tcPr>
            <w:tcW w:w="3970" w:type="dxa"/>
            <w:vMerge/>
          </w:tcPr>
          <w:p w14:paraId="5BD7020E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298" w:type="dxa"/>
          </w:tcPr>
          <w:p w14:paraId="6276C80C" w14:textId="77777777" w:rsidR="00295225" w:rsidRPr="00C05B73" w:rsidRDefault="00295225" w:rsidP="00295225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Автомобили. Работа двигателя обеспечивается за счет солнечных генераторов.</w:t>
            </w:r>
          </w:p>
        </w:tc>
        <w:tc>
          <w:tcPr>
            <w:tcW w:w="4188" w:type="dxa"/>
            <w:vMerge/>
          </w:tcPr>
          <w:p w14:paraId="01E562F5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</w:tbl>
    <w:p w14:paraId="46D82DA2" w14:textId="77777777" w:rsidR="00295225" w:rsidRPr="00C05B73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C3C83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4.</w:t>
      </w:r>
      <w:r w:rsidRPr="00C05B7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Сфера применения. Установите соответствие между картинкой со сферой применения альтернативных источников энергии и их названиями.</w:t>
      </w:r>
    </w:p>
    <w:p w14:paraId="6E5B79C3" w14:textId="77777777" w:rsidR="00295225" w:rsidRPr="00C05B73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C05B73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Энергия ветра</w:t>
      </w:r>
    </w:p>
    <w:tbl>
      <w:tblPr>
        <w:tblStyle w:val="a5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4341"/>
        <w:gridCol w:w="2039"/>
        <w:gridCol w:w="4076"/>
      </w:tblGrid>
      <w:tr w:rsidR="00295225" w14:paraId="22802077" w14:textId="77777777" w:rsidTr="00295225">
        <w:trPr>
          <w:trHeight w:val="960"/>
        </w:trPr>
        <w:tc>
          <w:tcPr>
            <w:tcW w:w="4341" w:type="dxa"/>
            <w:vMerge w:val="restart"/>
          </w:tcPr>
          <w:p w14:paraId="465B2CD8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6F5729">
                  <wp:extent cx="2583811" cy="1390650"/>
                  <wp:effectExtent l="19050" t="0" r="6989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5131" t="35027" r="19500" b="14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811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32D42FD0" w14:textId="77777777" w:rsidR="00295225" w:rsidRPr="00C05B73" w:rsidRDefault="00295225" w:rsidP="00295225">
            <w:pPr>
              <w:shd w:val="clear" w:color="auto" w:fill="FFFFFF"/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Служат для автономного обслуживания  ферм и поселков</w:t>
            </w:r>
          </w:p>
        </w:tc>
        <w:tc>
          <w:tcPr>
            <w:tcW w:w="4076" w:type="dxa"/>
            <w:vMerge w:val="restart"/>
          </w:tcPr>
          <w:p w14:paraId="113B1422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6F96BC">
                  <wp:extent cx="2550160" cy="1593850"/>
                  <wp:effectExtent l="19050" t="0" r="2540" b="0"/>
                  <wp:docPr id="53" name="Рисунок 4" descr="https://o-remonte.com/wp-content/uploads/2018/07/Vetryannaya-yelektrostanciya-dlya-do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o-remonte.com/wp-content/uploads/2018/07/Vetryannaya-yelektrostanciya-dlya-do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160" cy="159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553A4AB1" w14:textId="77777777" w:rsidTr="00295225">
        <w:trPr>
          <w:trHeight w:val="1177"/>
        </w:trPr>
        <w:tc>
          <w:tcPr>
            <w:tcW w:w="4341" w:type="dxa"/>
            <w:vMerge/>
          </w:tcPr>
          <w:p w14:paraId="286A2CFB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039" w:type="dxa"/>
          </w:tcPr>
          <w:p w14:paraId="0C4C520F" w14:textId="77777777" w:rsidR="00295225" w:rsidRPr="00C05B73" w:rsidRDefault="00295225" w:rsidP="00295225">
            <w:pPr>
              <w:shd w:val="clear" w:color="auto" w:fill="FFFFFF"/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</w:rPr>
              <w:t>Используют для зарядки мобильного телефона</w:t>
            </w:r>
          </w:p>
        </w:tc>
        <w:tc>
          <w:tcPr>
            <w:tcW w:w="4076" w:type="dxa"/>
            <w:vMerge/>
          </w:tcPr>
          <w:p w14:paraId="66F4B7C1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7B32E004" w14:textId="77777777" w:rsidTr="00295225">
        <w:trPr>
          <w:trHeight w:val="1470"/>
        </w:trPr>
        <w:tc>
          <w:tcPr>
            <w:tcW w:w="4341" w:type="dxa"/>
            <w:vMerge w:val="restart"/>
          </w:tcPr>
          <w:p w14:paraId="38505180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F69825">
                  <wp:extent cx="2124075" cy="1480268"/>
                  <wp:effectExtent l="19050" t="0" r="9525" b="0"/>
                  <wp:docPr id="57" name="Рисунок 7" descr="https://www.velostrana.ru/inc/i/iloader/resize/x_581_405_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www.velostrana.ru/inc/i/iloader/resize/x_581_405_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80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7C53763C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Использование для обслуживания дома</w:t>
            </w:r>
          </w:p>
        </w:tc>
        <w:tc>
          <w:tcPr>
            <w:tcW w:w="4076" w:type="dxa"/>
            <w:vMerge w:val="restart"/>
          </w:tcPr>
          <w:p w14:paraId="28EBDABA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3781DC">
                  <wp:extent cx="2116048" cy="1476375"/>
                  <wp:effectExtent l="19050" t="0" r="0" b="0"/>
                  <wp:docPr id="58" name="Рисунок 12" descr="https://myslide.ru/documents_3/d0cd6debf563f33e01502200c0cb024a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myslide.ru/documents_3/d0cd6debf563f33e01502200c0cb024a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8979" t="18671" r="7215" b="3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96" cy="1474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184AB21E" w14:textId="77777777" w:rsidTr="0070510F">
        <w:trPr>
          <w:trHeight w:val="966"/>
        </w:trPr>
        <w:tc>
          <w:tcPr>
            <w:tcW w:w="4341" w:type="dxa"/>
            <w:vMerge/>
          </w:tcPr>
          <w:p w14:paraId="69C90079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039" w:type="dxa"/>
          </w:tcPr>
          <w:p w14:paraId="5F240815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Парусники</w:t>
            </w:r>
          </w:p>
        </w:tc>
        <w:tc>
          <w:tcPr>
            <w:tcW w:w="4076" w:type="dxa"/>
            <w:vMerge/>
          </w:tcPr>
          <w:p w14:paraId="0456FD93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6D33787F" w14:textId="77777777" w:rsidTr="00295225">
        <w:trPr>
          <w:trHeight w:val="430"/>
        </w:trPr>
        <w:tc>
          <w:tcPr>
            <w:tcW w:w="4341" w:type="dxa"/>
            <w:vMerge w:val="restart"/>
          </w:tcPr>
          <w:p w14:paraId="049FE7D8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D942A">
                  <wp:extent cx="2193414" cy="1724025"/>
                  <wp:effectExtent l="19050" t="0" r="0" b="0"/>
                  <wp:docPr id="54" name="Рисунок 15" descr="https://oooevna.ru/wp-content/uploads/c/7/c/c7c9a3cb235104a00d031e15b4e597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oooevna.ru/wp-content/uploads/c/7/c/c7c9a3cb235104a00d031e15b4e597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566" cy="1727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058DECC4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Ветряные мельницы для преобразования в механическую энергию</w:t>
            </w:r>
          </w:p>
        </w:tc>
        <w:tc>
          <w:tcPr>
            <w:tcW w:w="4076" w:type="dxa"/>
            <w:vMerge w:val="restart"/>
          </w:tcPr>
          <w:p w14:paraId="30C0BD86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A9CE6E">
                  <wp:extent cx="2489200" cy="1657623"/>
                  <wp:effectExtent l="19050" t="0" r="6350" b="0"/>
                  <wp:docPr id="45" name="Рисунок 18" descr="http://sfyc.ru/en/files/news/6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sfyc.ru/en/files/news/6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0" cy="1657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0570739D" w14:textId="77777777" w:rsidTr="0070510F">
        <w:trPr>
          <w:trHeight w:val="1571"/>
        </w:trPr>
        <w:tc>
          <w:tcPr>
            <w:tcW w:w="4341" w:type="dxa"/>
            <w:vMerge/>
          </w:tcPr>
          <w:p w14:paraId="6AA29087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039" w:type="dxa"/>
          </w:tcPr>
          <w:p w14:paraId="798F7690" w14:textId="77777777" w:rsidR="00295225" w:rsidRPr="00C05B73" w:rsidRDefault="00295225" w:rsidP="00295225">
            <w:pPr>
              <w:ind w:left="-23" w:right="-13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0FC46541" w14:textId="77777777" w:rsidR="00295225" w:rsidRPr="00C05B73" w:rsidRDefault="00295225" w:rsidP="00295225">
            <w:pPr>
              <w:ind w:left="-23" w:right="-136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Ветрогенераторы используют для преобразования энергии ветра в электрическую</w:t>
            </w:r>
          </w:p>
        </w:tc>
        <w:tc>
          <w:tcPr>
            <w:tcW w:w="4076" w:type="dxa"/>
            <w:vMerge/>
          </w:tcPr>
          <w:p w14:paraId="7C6D3AAA" w14:textId="77777777" w:rsidR="00295225" w:rsidRPr="00C67F8D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95225" w14:paraId="7FADC216" w14:textId="77777777" w:rsidTr="00295225">
        <w:trPr>
          <w:trHeight w:val="1060"/>
        </w:trPr>
        <w:tc>
          <w:tcPr>
            <w:tcW w:w="4341" w:type="dxa"/>
            <w:vMerge w:val="restart"/>
          </w:tcPr>
          <w:p w14:paraId="460FF838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60FACA">
                  <wp:extent cx="2381250" cy="1540477"/>
                  <wp:effectExtent l="19050" t="0" r="0" b="0"/>
                  <wp:docPr id="63" name="Рисунок 21" descr="https://ulstein.com/imager/image/1683/Windlifter-from-air_e3230730753a4705729cd1aa40e58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ulstein.com/imager/image/1683/Windlifter-from-air_e3230730753a4705729cd1aa40e58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4723" r="4589" b="9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40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6DB2604C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Судно с ветрогенератором</w:t>
            </w:r>
          </w:p>
        </w:tc>
        <w:tc>
          <w:tcPr>
            <w:tcW w:w="4076" w:type="dxa"/>
            <w:vMerge w:val="restart"/>
          </w:tcPr>
          <w:p w14:paraId="6F252949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81E1BE">
                  <wp:extent cx="2424363" cy="1428750"/>
                  <wp:effectExtent l="19050" t="0" r="0" b="0"/>
                  <wp:docPr id="64" name="Рисунок 24" descr="https://ecoteplo.pro/wp-content/uploads/2017/04/vliegeren-windturbines-mitsubishi-hea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ecoteplo.pro/wp-content/uploads/2017/04/vliegeren-windturbines-mitsubishi-hea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2738" r="16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363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62D38926" w14:textId="77777777" w:rsidTr="00295225">
        <w:trPr>
          <w:trHeight w:val="850"/>
        </w:trPr>
        <w:tc>
          <w:tcPr>
            <w:tcW w:w="4341" w:type="dxa"/>
            <w:vMerge/>
          </w:tcPr>
          <w:p w14:paraId="47FBCDD6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039" w:type="dxa"/>
          </w:tcPr>
          <w:p w14:paraId="221470B9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Воздушные шары</w:t>
            </w:r>
          </w:p>
        </w:tc>
        <w:tc>
          <w:tcPr>
            <w:tcW w:w="4076" w:type="dxa"/>
            <w:vMerge/>
          </w:tcPr>
          <w:p w14:paraId="053524DB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721483D1" w14:textId="77777777" w:rsidTr="0070510F">
        <w:trPr>
          <w:trHeight w:val="520"/>
        </w:trPr>
        <w:tc>
          <w:tcPr>
            <w:tcW w:w="4341" w:type="dxa"/>
            <w:vMerge/>
          </w:tcPr>
          <w:p w14:paraId="68415B5B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039" w:type="dxa"/>
          </w:tcPr>
          <w:p w14:paraId="2E5AA91F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Параплан</w:t>
            </w:r>
          </w:p>
        </w:tc>
        <w:tc>
          <w:tcPr>
            <w:tcW w:w="4076" w:type="dxa"/>
            <w:vMerge/>
          </w:tcPr>
          <w:p w14:paraId="6716D5CA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4209716E" w14:textId="77777777" w:rsidTr="00295225">
        <w:trPr>
          <w:trHeight w:val="2780"/>
        </w:trPr>
        <w:tc>
          <w:tcPr>
            <w:tcW w:w="4341" w:type="dxa"/>
          </w:tcPr>
          <w:p w14:paraId="1811D62D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BDF81D">
                  <wp:extent cx="2438400" cy="1627633"/>
                  <wp:effectExtent l="19050" t="0" r="0" b="0"/>
                  <wp:docPr id="46" name="Рисунок 27" descr="https://fotoremeslo.com/wp-content/uploads/2014/07/dsc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fotoremeslo.com/wp-content/uploads/2014/07/dsc13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217" cy="1626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14:paraId="7F522987" w14:textId="77777777" w:rsidR="00295225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Летающий ветрогенератор </w:t>
            </w:r>
          </w:p>
          <w:p w14:paraId="0E100E31" w14:textId="77777777" w:rsidR="00295225" w:rsidRPr="00C05B73" w:rsidRDefault="00295225" w:rsidP="00295225">
            <w:pPr>
              <w:ind w:left="-23" w:right="-13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05B7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 высоте 600м</w:t>
            </w:r>
          </w:p>
        </w:tc>
        <w:tc>
          <w:tcPr>
            <w:tcW w:w="4076" w:type="dxa"/>
          </w:tcPr>
          <w:p w14:paraId="18FD21E1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E42BF3">
                  <wp:extent cx="2247900" cy="1498600"/>
                  <wp:effectExtent l="19050" t="0" r="0" b="0"/>
                  <wp:docPr id="48" name="Рисунок 30" descr="https://static.tildacdn.com/tild6639-6432-4761-b135-323739316635/ST50FlightPa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static.tildacdn.com/tild6639-6432-4761-b135-323739316635/ST50FlightPar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771" cy="150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5167BE" w14:textId="77777777" w:rsidR="00295225" w:rsidRPr="00C05B73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C3C83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4.</w:t>
      </w:r>
      <w:r w:rsidRPr="00C05B7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Сфера применения. Установите соответствие между картинкой со сферой применения альтернативных источников энергии и их названиями.</w:t>
      </w:r>
    </w:p>
    <w:p w14:paraId="7105DB9B" w14:textId="77777777" w:rsidR="00295225" w:rsidRPr="00C05B73" w:rsidRDefault="00295225" w:rsidP="00295225">
      <w:pPr>
        <w:spacing w:after="0" w:line="240" w:lineRule="auto"/>
        <w:ind w:left="-1276" w:firstLine="284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C05B73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>Геотермальная энергия</w:t>
      </w:r>
    </w:p>
    <w:tbl>
      <w:tblPr>
        <w:tblStyle w:val="a5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4415"/>
        <w:gridCol w:w="2107"/>
        <w:gridCol w:w="3934"/>
      </w:tblGrid>
      <w:tr w:rsidR="00295225" w14:paraId="4D3CA281" w14:textId="77777777" w:rsidTr="00295225">
        <w:trPr>
          <w:trHeight w:val="960"/>
        </w:trPr>
        <w:tc>
          <w:tcPr>
            <w:tcW w:w="4415" w:type="dxa"/>
            <w:vMerge w:val="restart"/>
          </w:tcPr>
          <w:p w14:paraId="08C6C59E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770B0E">
                  <wp:extent cx="2740025" cy="2055019"/>
                  <wp:effectExtent l="19050" t="0" r="3175" b="0"/>
                  <wp:docPr id="51" name="Рисунок 46" descr="https://nashaniva.com/photos/z_2018_02/geothermal-bananas-86h9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nashaniva.com/photos/z_2018_02/geothermal-bananas-86h9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151" cy="2055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</w:tcPr>
          <w:p w14:paraId="4C97FF10" w14:textId="77777777" w:rsidR="00295225" w:rsidRPr="007C56CE" w:rsidRDefault="00295225" w:rsidP="00295225">
            <w:pPr>
              <w:shd w:val="clear" w:color="auto" w:fill="FFFFFF"/>
              <w:ind w:left="68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56C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Геотермальные электростанции</w:t>
            </w:r>
          </w:p>
        </w:tc>
        <w:tc>
          <w:tcPr>
            <w:tcW w:w="3934" w:type="dxa"/>
            <w:vMerge w:val="restart"/>
          </w:tcPr>
          <w:p w14:paraId="7E20D948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FE2A3">
                  <wp:extent cx="2589913" cy="1971675"/>
                  <wp:effectExtent l="19050" t="0" r="887" b="0"/>
                  <wp:docPr id="56" name="Рисунок 49" descr="https://small-house.ru/wp-content/uploads/2015/11/otoplenie-teplits-svoimi-rukami-sovetyi-e-kspertov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mall-house.ru/wp-content/uploads/2015/11/otoplenie-teplits-svoimi-rukami-sovetyi-e-kspertov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493" cy="1975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66201281" w14:textId="77777777" w:rsidTr="00295225">
        <w:trPr>
          <w:trHeight w:val="1680"/>
        </w:trPr>
        <w:tc>
          <w:tcPr>
            <w:tcW w:w="4415" w:type="dxa"/>
            <w:vMerge/>
          </w:tcPr>
          <w:p w14:paraId="2A3318BD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107" w:type="dxa"/>
          </w:tcPr>
          <w:p w14:paraId="0548D764" w14:textId="77777777" w:rsidR="00295225" w:rsidRPr="007C56CE" w:rsidRDefault="00295225" w:rsidP="00295225">
            <w:pPr>
              <w:shd w:val="clear" w:color="auto" w:fill="FFFFFF"/>
              <w:ind w:left="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6C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Создание курортов и лечебниц</w:t>
            </w:r>
          </w:p>
        </w:tc>
        <w:tc>
          <w:tcPr>
            <w:tcW w:w="3934" w:type="dxa"/>
            <w:vMerge/>
          </w:tcPr>
          <w:p w14:paraId="567BCACE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7CE9FDB6" w14:textId="77777777" w:rsidTr="00295225">
        <w:trPr>
          <w:trHeight w:val="1160"/>
        </w:trPr>
        <w:tc>
          <w:tcPr>
            <w:tcW w:w="4415" w:type="dxa"/>
            <w:vMerge w:val="restart"/>
          </w:tcPr>
          <w:p w14:paraId="7772DE9D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D67D26">
                  <wp:extent cx="2740025" cy="2034672"/>
                  <wp:effectExtent l="19050" t="0" r="3175" b="0"/>
                  <wp:docPr id="86" name="Рисунок 35" descr="https://electrikmaster.ru/wp-content/uploads/2018/02/1-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electrikmaster.ru/wp-content/uploads/2018/02/1-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025" cy="2034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</w:tcPr>
          <w:p w14:paraId="0CD321A1" w14:textId="77777777" w:rsidR="00295225" w:rsidRPr="007C56CE" w:rsidRDefault="00295225" w:rsidP="00295225">
            <w:pPr>
              <w:ind w:left="68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56C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Геотермальные теплицы и оранжереи</w:t>
            </w:r>
          </w:p>
        </w:tc>
        <w:tc>
          <w:tcPr>
            <w:tcW w:w="3934" w:type="dxa"/>
            <w:vMerge w:val="restart"/>
          </w:tcPr>
          <w:p w14:paraId="1ABDC2E1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8C1768">
                  <wp:extent cx="2513118" cy="1885769"/>
                  <wp:effectExtent l="19050" t="0" r="1482" b="0"/>
                  <wp:docPr id="87" name="Рисунок 38" descr="https://sc-os.ru/uploads/posts/2018-09/1535992890_32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sc-os.ru/uploads/posts/2018-09/1535992890_32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118" cy="1885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069B1528" w14:textId="77777777" w:rsidTr="00295225">
        <w:trPr>
          <w:trHeight w:val="2050"/>
        </w:trPr>
        <w:tc>
          <w:tcPr>
            <w:tcW w:w="4415" w:type="dxa"/>
            <w:vMerge/>
          </w:tcPr>
          <w:p w14:paraId="37B7365D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107" w:type="dxa"/>
          </w:tcPr>
          <w:p w14:paraId="0AAD6262" w14:textId="77777777" w:rsidR="00295225" w:rsidRPr="007C56CE" w:rsidRDefault="00295225" w:rsidP="00295225">
            <w:pPr>
              <w:ind w:left="68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56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Для обогрева прудов</w:t>
            </w:r>
          </w:p>
        </w:tc>
        <w:tc>
          <w:tcPr>
            <w:tcW w:w="3934" w:type="dxa"/>
            <w:vMerge/>
          </w:tcPr>
          <w:p w14:paraId="38A3FFDA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</w:tr>
      <w:tr w:rsidR="00295225" w14:paraId="49679C0F" w14:textId="77777777" w:rsidTr="00295225">
        <w:trPr>
          <w:trHeight w:val="430"/>
        </w:trPr>
        <w:tc>
          <w:tcPr>
            <w:tcW w:w="4415" w:type="dxa"/>
            <w:vMerge w:val="restart"/>
          </w:tcPr>
          <w:p w14:paraId="06875389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6AF3AE">
                  <wp:extent cx="2676525" cy="2007394"/>
                  <wp:effectExtent l="19050" t="0" r="9525" b="0"/>
                  <wp:docPr id="79" name="Рисунок 52" descr="https://sc01.alicdn.com/kf/HTB1emGHaJHO8KJjSZFtq6AhfXXaa/201677530/HTB1emGHaJHO8KJjSZFtq6AhfXX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sc01.alicdn.com/kf/HTB1emGHaJHO8KJjSZFtq6AhfXXaa/201677530/HTB1emGHaJHO8KJjSZFtq6AhfXX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691" cy="2005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</w:tcPr>
          <w:p w14:paraId="109C647F" w14:textId="77777777" w:rsidR="00295225" w:rsidRPr="007C56CE" w:rsidRDefault="00295225" w:rsidP="00295225">
            <w:pPr>
              <w:ind w:left="68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56C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Для нужд сельского хозяйства</w:t>
            </w:r>
          </w:p>
        </w:tc>
        <w:tc>
          <w:tcPr>
            <w:tcW w:w="3934" w:type="dxa"/>
            <w:vMerge w:val="restart"/>
          </w:tcPr>
          <w:p w14:paraId="5AC818AD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396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1340A3">
                  <wp:extent cx="2670829" cy="1771650"/>
                  <wp:effectExtent l="19050" t="0" r="0" b="0"/>
                  <wp:docPr id="94" name="Рисунок 64" descr="https://oir.mobi/uploads/posts/2021-03/thumbs/1616704542_1-p-golubaya-laguna-krasiv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oir.mobi/uploads/posts/2021-03/thumbs/1616704542_1-p-golubaya-laguna-krasiv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432" cy="1771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225" w14:paraId="06155509" w14:textId="77777777" w:rsidTr="00295225">
        <w:trPr>
          <w:trHeight w:val="2197"/>
        </w:trPr>
        <w:tc>
          <w:tcPr>
            <w:tcW w:w="4415" w:type="dxa"/>
            <w:vMerge/>
          </w:tcPr>
          <w:p w14:paraId="26DAC4EA" w14:textId="77777777" w:rsidR="00295225" w:rsidRDefault="00295225" w:rsidP="00295225">
            <w:pPr>
              <w:rPr>
                <w:noProof/>
                <w:lang w:eastAsia="ru-RU"/>
              </w:rPr>
            </w:pPr>
          </w:p>
        </w:tc>
        <w:tc>
          <w:tcPr>
            <w:tcW w:w="2107" w:type="dxa"/>
          </w:tcPr>
          <w:p w14:paraId="31C11A34" w14:textId="77777777" w:rsidR="00295225" w:rsidRPr="007C56CE" w:rsidRDefault="00295225" w:rsidP="00295225">
            <w:pPr>
              <w:ind w:left="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56C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Для стерилизации, пастеризации и сушки пищевых продуктов</w:t>
            </w:r>
          </w:p>
        </w:tc>
        <w:tc>
          <w:tcPr>
            <w:tcW w:w="3934" w:type="dxa"/>
            <w:vMerge/>
          </w:tcPr>
          <w:p w14:paraId="58170485" w14:textId="77777777" w:rsidR="00295225" w:rsidRPr="00C67F8D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295225" w14:paraId="1478B1CF" w14:textId="77777777" w:rsidTr="00295225">
        <w:trPr>
          <w:trHeight w:val="1190"/>
        </w:trPr>
        <w:tc>
          <w:tcPr>
            <w:tcW w:w="4415" w:type="dxa"/>
          </w:tcPr>
          <w:p w14:paraId="7B6BF143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A392AB">
                  <wp:extent cx="2796006" cy="2094813"/>
                  <wp:effectExtent l="19050" t="0" r="4344" b="0"/>
                  <wp:docPr id="59" name="Рисунок 58" descr="https://geo-pumps.ru/wp-content/uploads/2021/06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geo-pumps.ru/wp-content/uploads/2021/06/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006" cy="2094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</w:tcPr>
          <w:p w14:paraId="7713A3FA" w14:textId="77777777" w:rsidR="00295225" w:rsidRPr="007C56CE" w:rsidRDefault="00295225" w:rsidP="00295225">
            <w:pPr>
              <w:ind w:left="68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56C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Для прогрева почв</w:t>
            </w:r>
          </w:p>
        </w:tc>
        <w:tc>
          <w:tcPr>
            <w:tcW w:w="3934" w:type="dxa"/>
          </w:tcPr>
          <w:p w14:paraId="4786ABC6" w14:textId="77777777" w:rsidR="00295225" w:rsidRDefault="00295225" w:rsidP="00295225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3E81B7">
                  <wp:extent cx="2555299" cy="1517650"/>
                  <wp:effectExtent l="19050" t="0" r="0" b="0"/>
                  <wp:docPr id="92" name="Рисунок 61" descr="https://traveltimes.ru/wp-content/uploads/2021/06/secret_solstice_galore_jun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traveltimes.ru/wp-content/uploads/2021/06/secret_solstice_galore_jun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5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299" cy="151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4A14BC" w14:textId="77777777" w:rsidR="00295225" w:rsidRDefault="00295225" w:rsidP="00295225">
      <w:pPr>
        <w:tabs>
          <w:tab w:val="left" w:pos="7350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60A5587" w14:textId="77777777" w:rsidR="00295225" w:rsidRPr="001C62FE" w:rsidRDefault="00295225" w:rsidP="00295225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color w:val="0000FF"/>
          <w:sz w:val="28"/>
          <w:szCs w:val="28"/>
          <w:lang w:eastAsia="ru-RU"/>
        </w:rPr>
        <w:lastRenderedPageBreak/>
        <w:t>Задание 5.</w:t>
      </w:r>
    </w:p>
    <w:p w14:paraId="457FDECE" w14:textId="77777777" w:rsidR="00295225" w:rsidRDefault="00295225" w:rsidP="00295225">
      <w:pPr>
        <w:spacing w:after="0" w:line="240" w:lineRule="auto"/>
        <w:ind w:left="-851" w:firstLine="284"/>
        <w:rPr>
          <w:rFonts w:ascii="Times New Roman" w:hAnsi="Times New Roman" w:cs="Times New Roman"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sz w:val="28"/>
          <w:szCs w:val="28"/>
          <w:lang w:eastAsia="ru-RU"/>
        </w:rPr>
        <w:t>Вам представлен текст, вы должны выбрать только предложения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1C62FE">
        <w:rPr>
          <w:rFonts w:ascii="Times New Roman" w:hAnsi="Times New Roman" w:cs="Times New Roman"/>
          <w:sz w:val="28"/>
          <w:szCs w:val="28"/>
          <w:lang w:eastAsia="ru-RU"/>
        </w:rPr>
        <w:t xml:space="preserve"> относящиеся к вашему виду альтернативной энергии.</w:t>
      </w:r>
    </w:p>
    <w:tbl>
      <w:tblPr>
        <w:tblStyle w:val="a5"/>
        <w:tblW w:w="0" w:type="auto"/>
        <w:tblInd w:w="-851" w:type="dxa"/>
        <w:tblLook w:val="04A0" w:firstRow="1" w:lastRow="0" w:firstColumn="1" w:lastColumn="0" w:noHBand="0" w:noVBand="1"/>
      </w:tblPr>
      <w:tblGrid>
        <w:gridCol w:w="2944"/>
        <w:gridCol w:w="2944"/>
        <w:gridCol w:w="4427"/>
      </w:tblGrid>
      <w:tr w:rsidR="0070510F" w14:paraId="2E8F5B9D" w14:textId="77777777" w:rsidTr="0070510F">
        <w:tc>
          <w:tcPr>
            <w:tcW w:w="2944" w:type="dxa"/>
          </w:tcPr>
          <w:p w14:paraId="5593589B" w14:textId="77777777" w:rsidR="0070510F" w:rsidRDefault="0070510F" w:rsidP="0029522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1C62F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Солнечная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1C62F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энергия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 </w:t>
            </w:r>
          </w:p>
          <w:p w14:paraId="10BB0F00" w14:textId="77777777" w:rsidR="0070510F" w:rsidRDefault="0070510F" w:rsidP="0029522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44" w:type="dxa"/>
          </w:tcPr>
          <w:p w14:paraId="733B1A8F" w14:textId="77777777" w:rsidR="0070510F" w:rsidRDefault="0070510F" w:rsidP="0070510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Ветровая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1C62F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энергия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 </w:t>
            </w:r>
          </w:p>
          <w:p w14:paraId="3D76DC8E" w14:textId="77777777" w:rsidR="0070510F" w:rsidRPr="001C62FE" w:rsidRDefault="0070510F" w:rsidP="0029522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427" w:type="dxa"/>
          </w:tcPr>
          <w:p w14:paraId="13F81020" w14:textId="77777777" w:rsidR="0070510F" w:rsidRPr="0070510F" w:rsidRDefault="0070510F" w:rsidP="0029522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Геотермальная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1C62FE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энергия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</w:p>
        </w:tc>
      </w:tr>
    </w:tbl>
    <w:p w14:paraId="4CBA7485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1.</w:t>
      </w:r>
      <w:r w:rsidRPr="001C62FE">
        <w:rPr>
          <w:rFonts w:ascii="Times New Roman" w:eastAsia="Calibri" w:hAnsi="Times New Roman" w:cs="Times New Roman"/>
          <w:sz w:val="28"/>
          <w:szCs w:val="28"/>
        </w:rPr>
        <w:t xml:space="preserve"> Уже очень давно, видя, какие разрушения могут приносить бури и ураганы, человек задумывался над тем, нельзя ли использовать эту энергию для своих целей. Энергия этого ресурса очень велика. Ее запасы по оценкам Всемирной метеорологической организации, составляют 170 трлн кВт-ч в год. Эту энергию можно получать, не загрязняя окружающую среду.</w:t>
      </w:r>
    </w:p>
    <w:p w14:paraId="2814EE08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2.</w:t>
      </w:r>
      <w:r w:rsidRPr="001C62F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1C62F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вид ресурса используют там,  где подземное тепло ближе к поверхности. Это  вулканические районы,  которых на земле много.</w:t>
      </w:r>
    </w:p>
    <w:p w14:paraId="45FC68F8" w14:textId="77777777" w:rsidR="00295225" w:rsidRPr="001C62FE" w:rsidRDefault="00295225" w:rsidP="00295225">
      <w:pPr>
        <w:shd w:val="clear" w:color="auto" w:fill="FFFFFF"/>
        <w:spacing w:after="0" w:line="240" w:lineRule="auto"/>
        <w:ind w:left="-992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3.</w:t>
      </w:r>
      <w:r w:rsidRPr="001C62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Страны тропического пояса – являются активными пользователями этого альтернативного источника энергии, так как там более 300 дней в году – солнечные.</w:t>
      </w:r>
    </w:p>
    <w:p w14:paraId="7F53D78B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4.</w:t>
      </w:r>
      <w:r w:rsidRPr="001C62FE">
        <w:rPr>
          <w:rFonts w:ascii="Times New Roman" w:eastAsia="Calibri" w:hAnsi="Times New Roman" w:cs="Times New Roman"/>
          <w:sz w:val="28"/>
          <w:szCs w:val="28"/>
        </w:rPr>
        <w:t xml:space="preserve"> У этого  неисчерпаемого ресурса  есть два существенных недостатка: его энергия сильно рассеяна в пространстве и он непредсказуем - часто меняет направление, вдруг затихает,  а иногда достигает такой силы, что ломают ветряки.</w:t>
      </w:r>
    </w:p>
    <w:p w14:paraId="4E80ED73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5.</w:t>
      </w:r>
      <w:r w:rsidRPr="001C62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Этот вид энергии начали использовать в космонавтике. Космические спутники и космические станции с синими крыльями – это не что иное, как солнечные панели.</w:t>
      </w:r>
    </w:p>
    <w:p w14:paraId="43223BA7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6.</w:t>
      </w:r>
      <w:r w:rsidRPr="001C62F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1C62F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вид энергии</w:t>
      </w:r>
      <w:r w:rsidRPr="001C62F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1C62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ИСЛАНДИЯ используется для отопления теплиц и жилья, полностью обеспечивает себя фруктами и овощами.</w:t>
      </w:r>
    </w:p>
    <w:p w14:paraId="13575E92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7.</w:t>
      </w:r>
      <w:r w:rsidRPr="001C62FE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Строительство, содержание, ремонт данных установок, круглосуточно работающих в любую погоду </w:t>
      </w:r>
      <w:r w:rsidRPr="001C62FE">
        <w:rPr>
          <w:rFonts w:ascii="Times New Roman" w:eastAsia="Calibri" w:hAnsi="Times New Roman" w:cs="Times New Roman"/>
          <w:sz w:val="28"/>
          <w:szCs w:val="28"/>
        </w:rPr>
        <w:t>под открытым небом, стоит недешево.</w:t>
      </w:r>
    </w:p>
    <w:p w14:paraId="19D3C5E8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8.</w:t>
      </w:r>
      <w:r w:rsidRPr="001C62FE">
        <w:rPr>
          <w:rFonts w:ascii="Times New Roman" w:hAnsi="Times New Roman" w:cs="Times New Roman"/>
          <w:sz w:val="28"/>
          <w:szCs w:val="28"/>
        </w:rPr>
        <w:t xml:space="preserve"> Одним из недостатков этого вида энергии является непостоянство, зависимость от погоды и времени суток и как следствие необходимость аккумуляции (запасания) энергии.</w:t>
      </w:r>
    </w:p>
    <w:p w14:paraId="6C5C17F7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9.</w:t>
      </w:r>
      <w:r w:rsidRPr="001C62FE">
        <w:rPr>
          <w:rFonts w:ascii="Times New Roman" w:hAnsi="Times New Roman" w:cs="Times New Roman"/>
          <w:sz w:val="28"/>
          <w:szCs w:val="28"/>
        </w:rPr>
        <w:t xml:space="preserve"> Отсутствие шумов из-за отсутствия движущихся узлов на самом ресурсе относит этот вид ресурсов к общедоступным. </w:t>
      </w:r>
    </w:p>
    <w:p w14:paraId="241051E6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10.</w:t>
      </w:r>
      <w:r w:rsidRPr="001C62FE">
        <w:rPr>
          <w:rFonts w:ascii="Times New Roman" w:hAnsi="Times New Roman" w:cs="Times New Roman"/>
          <w:sz w:val="28"/>
          <w:szCs w:val="28"/>
        </w:rPr>
        <w:t xml:space="preserve"> Недостатком данного вида ресурса является относительно невысокий выход электроэнергии. Возможно использовать только в качестве вспомогательного источника.</w:t>
      </w:r>
    </w:p>
    <w:p w14:paraId="21229F13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11.</w:t>
      </w:r>
      <w:r w:rsidRPr="001C62FE">
        <w:rPr>
          <w:rFonts w:ascii="Times New Roman" w:eastAsia="Calibri" w:hAnsi="Times New Roman" w:cs="Times New Roman"/>
          <w:sz w:val="28"/>
          <w:szCs w:val="28"/>
        </w:rPr>
        <w:t xml:space="preserve"> В странах, где термальные воды подходят близко к поверхности, сооружают </w:t>
      </w:r>
      <w:r w:rsidRPr="001C62FE">
        <w:rPr>
          <w:rFonts w:ascii="Times New Roman" w:eastAsia="Calibri" w:hAnsi="Times New Roman" w:cs="Times New Roman"/>
          <w:spacing w:val="-1"/>
          <w:sz w:val="28"/>
          <w:szCs w:val="28"/>
        </w:rPr>
        <w:t>геоТЭС. Они преобразуют тепловую энергию подземных источников в электрическую.</w:t>
      </w:r>
    </w:p>
    <w:p w14:paraId="483D706C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12.</w:t>
      </w:r>
      <w:r w:rsidRPr="001C62FE">
        <w:rPr>
          <w:rFonts w:ascii="Times New Roman" w:hAnsi="Times New Roman" w:cs="Times New Roman"/>
          <w:sz w:val="28"/>
          <w:szCs w:val="28"/>
        </w:rPr>
        <w:t xml:space="preserve"> Эти электростанции занимают мало места,  легко вписываются в любой ландшафт, сочетаются с другими видами хозяйственного использования территорий.</w:t>
      </w:r>
    </w:p>
    <w:p w14:paraId="780EB4E0" w14:textId="77777777" w:rsidR="00295225" w:rsidRPr="001C62FE" w:rsidRDefault="00295225" w:rsidP="00295225">
      <w:pPr>
        <w:shd w:val="clear" w:color="auto" w:fill="FFFFFF"/>
        <w:spacing w:after="0" w:line="240" w:lineRule="auto"/>
        <w:ind w:left="-992"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13.</w:t>
      </w:r>
      <w:r w:rsidRPr="001C62FE">
        <w:rPr>
          <w:rFonts w:ascii="Times New Roman" w:eastAsia="Calibri" w:hAnsi="Times New Roman" w:cs="Times New Roman"/>
          <w:sz w:val="28"/>
          <w:szCs w:val="28"/>
        </w:rPr>
        <w:t xml:space="preserve"> Самые крупные электростанции, работающие на этом неисчерпаемом ресурсе, построены </w:t>
      </w:r>
      <w:r w:rsidRPr="001C62FE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в США, на Филиппинах, в Мексике, Италии; Японии, Новой Зеландии, России (в Долине Гейзеров </w:t>
      </w:r>
      <w:r w:rsidRPr="001C62FE">
        <w:rPr>
          <w:rFonts w:ascii="Times New Roman" w:eastAsia="Calibri" w:hAnsi="Times New Roman" w:cs="Times New Roman"/>
          <w:sz w:val="28"/>
          <w:szCs w:val="28"/>
        </w:rPr>
        <w:t>на Камчатке).</w:t>
      </w:r>
    </w:p>
    <w:p w14:paraId="673DE6D0" w14:textId="77777777" w:rsidR="00295225" w:rsidRPr="001C62FE" w:rsidRDefault="00295225" w:rsidP="00295225">
      <w:pPr>
        <w:spacing w:after="0" w:line="240" w:lineRule="auto"/>
        <w:ind w:left="-992" w:firstLine="284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14.</w:t>
      </w:r>
      <w:r w:rsidRPr="001C62FE">
        <w:rPr>
          <w:rFonts w:ascii="Times New Roman" w:hAnsi="Times New Roman" w:cs="Times New Roman"/>
          <w:sz w:val="28"/>
          <w:szCs w:val="28"/>
        </w:rPr>
        <w:t xml:space="preserve"> Иногда действующая электростанция может остановиться в результате естественных изменений в земной коре, плохого выбора места или чрезмерной закачки воды в породу через нагнетательную скважину</w:t>
      </w:r>
    </w:p>
    <w:p w14:paraId="4CCCBA10" w14:textId="77777777" w:rsidR="00295225" w:rsidRDefault="00295225" w:rsidP="00295225">
      <w:pPr>
        <w:tabs>
          <w:tab w:val="left" w:pos="7350"/>
        </w:tabs>
        <w:spacing w:after="0" w:line="240" w:lineRule="auto"/>
        <w:ind w:left="-992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62FE">
        <w:rPr>
          <w:rFonts w:ascii="Times New Roman" w:hAnsi="Times New Roman" w:cs="Times New Roman"/>
          <w:b/>
          <w:sz w:val="28"/>
          <w:szCs w:val="28"/>
          <w:lang w:eastAsia="ru-RU"/>
        </w:rPr>
        <w:t>15.</w:t>
      </w:r>
      <w:r w:rsidRPr="001C62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Батареи большой мощности очень дороги, поэтому бедным странам данные электростанции будут не по карману.</w:t>
      </w:r>
    </w:p>
    <w:p w14:paraId="650AE55B" w14:textId="77777777" w:rsidR="00977A8C" w:rsidRPr="00DD5144" w:rsidRDefault="00977A8C" w:rsidP="00DD5144">
      <w:pPr>
        <w:pStyle w:val="ab"/>
        <w:spacing w:before="0" w:beforeAutospacing="0" w:after="0" w:afterAutospacing="0" w:line="276" w:lineRule="auto"/>
        <w:jc w:val="center"/>
        <w:rPr>
          <w:b/>
          <w:bCs/>
          <w:sz w:val="28"/>
          <w:szCs w:val="28"/>
          <w:shd w:val="clear" w:color="auto" w:fill="FFFFFF"/>
        </w:rPr>
      </w:pPr>
      <w:r w:rsidRPr="00DD5144">
        <w:rPr>
          <w:b/>
          <w:bCs/>
          <w:sz w:val="28"/>
          <w:szCs w:val="28"/>
          <w:shd w:val="clear" w:color="auto" w:fill="FFFFFF"/>
        </w:rPr>
        <w:lastRenderedPageBreak/>
        <w:t>Заключение</w:t>
      </w:r>
    </w:p>
    <w:p w14:paraId="6E0DC353" w14:textId="77777777" w:rsidR="00D62518" w:rsidRPr="00653D71" w:rsidRDefault="00D62518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D7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мой взгляд, лэпбук – это способ, который помогает систематизировать, закрепить и отработать полученные на уроках знания, это творческий полет фантазии, который может дать удивительные и непредсказуемые результаты, это исследование, которое может продолжаться на протяжении всей жизни. Задача учителя  - вселить в ученике уверенность в важности и значимости дела, которым сейчас школьник занимается, смотивировать на открытие новых перспектив.</w:t>
      </w:r>
    </w:p>
    <w:p w14:paraId="210B3D3E" w14:textId="77777777" w:rsidR="005C35A1" w:rsidRPr="00653D71" w:rsidRDefault="005C35A1" w:rsidP="00DD514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53D71">
        <w:rPr>
          <w:rFonts w:ascii="Times New Roman" w:hAnsi="Times New Roman" w:cs="Times New Roman"/>
          <w:sz w:val="28"/>
          <w:szCs w:val="28"/>
        </w:rPr>
        <w:t>Данная методика и техника обучения помогает в занимательно-игровой форме преобразить и украсить самую скучную тему, научить разным способам запоминания, объединить класс или группу учащихся для увлека</w:t>
      </w:r>
      <w:r w:rsidR="00653D71">
        <w:rPr>
          <w:rFonts w:ascii="Times New Roman" w:hAnsi="Times New Roman" w:cs="Times New Roman"/>
          <w:sz w:val="28"/>
          <w:szCs w:val="28"/>
        </w:rPr>
        <w:t>тельного и полезного занятия. Лэ</w:t>
      </w:r>
      <w:r w:rsidRPr="00653D71">
        <w:rPr>
          <w:rFonts w:ascii="Times New Roman" w:hAnsi="Times New Roman" w:cs="Times New Roman"/>
          <w:sz w:val="28"/>
          <w:szCs w:val="28"/>
        </w:rPr>
        <w:t>пбук развивает познавательный интерес и креативное мышление. Создавая лэпбук, обучающимся приходится детализировать информацию по центральной теме лэпбука, креативно подходить к оформлению и объяснению как уже изученного, так и нового материала.</w:t>
      </w:r>
      <w:r w:rsidRPr="00653D7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47393130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rStyle w:val="aa"/>
          <w:sz w:val="28"/>
          <w:szCs w:val="28"/>
          <w:bdr w:val="none" w:sz="0" w:space="0" w:color="auto" w:frame="1"/>
        </w:rPr>
        <w:t>Лэпбук развивает</w:t>
      </w:r>
      <w:r w:rsidRPr="00653D71">
        <w:rPr>
          <w:sz w:val="28"/>
          <w:szCs w:val="28"/>
        </w:rPr>
        <w:t>:</w:t>
      </w:r>
    </w:p>
    <w:p w14:paraId="7820EB15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память; </w:t>
      </w:r>
    </w:p>
    <w:p w14:paraId="21E76D02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-мелкую моторику; </w:t>
      </w:r>
    </w:p>
    <w:p w14:paraId="464D9A40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умение находить информацию; </w:t>
      </w:r>
    </w:p>
    <w:p w14:paraId="2A236FC1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партнерские взаимоотношения; </w:t>
      </w:r>
    </w:p>
    <w:p w14:paraId="2C83052C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наблюдательность; </w:t>
      </w:r>
    </w:p>
    <w:p w14:paraId="396A3C75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любознательность; </w:t>
      </w:r>
    </w:p>
    <w:p w14:paraId="3B9E1551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>- внимание;</w:t>
      </w:r>
    </w:p>
    <w:p w14:paraId="3AA4A2D6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аккуратность; </w:t>
      </w:r>
    </w:p>
    <w:p w14:paraId="5907C07C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 xml:space="preserve">- усидчивость; </w:t>
      </w:r>
    </w:p>
    <w:p w14:paraId="19703F99" w14:textId="77777777" w:rsidR="005C35A1" w:rsidRPr="00653D71" w:rsidRDefault="005C35A1" w:rsidP="00DD5144">
      <w:pPr>
        <w:pStyle w:val="ab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 w:rsidRPr="00653D71">
        <w:rPr>
          <w:sz w:val="28"/>
          <w:szCs w:val="28"/>
        </w:rPr>
        <w:t>- творчество</w:t>
      </w:r>
    </w:p>
    <w:p w14:paraId="02448F4D" w14:textId="77777777" w:rsidR="005C35A1" w:rsidRPr="00653D71" w:rsidRDefault="005C35A1" w:rsidP="00DD514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3D71">
        <w:rPr>
          <w:rFonts w:ascii="Times New Roman" w:hAnsi="Times New Roman" w:cs="Times New Roman"/>
          <w:sz w:val="28"/>
          <w:szCs w:val="28"/>
        </w:rPr>
        <w:t>Наглядность на уроках географии очень важна. Известный географ-методист Баранский Н.Н. писал: «География без применения наглядности и занимательности и география с применением их – это две совершенно различные вещи: насколько первая для школьного возраста скучна и трудна, настолько же вторая интересна и увлекательна».</w:t>
      </w:r>
    </w:p>
    <w:p w14:paraId="1B3A31BA" w14:textId="77777777" w:rsidR="005C35A1" w:rsidRPr="00DD5144" w:rsidRDefault="005C35A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925B41" w14:textId="77777777" w:rsidR="00653D71" w:rsidRDefault="00653D7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3C39D4F" w14:textId="77777777" w:rsidR="00653D71" w:rsidRDefault="00653D7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276D197" w14:textId="77777777" w:rsidR="00653D71" w:rsidRDefault="00653D7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3536B4C" w14:textId="77777777" w:rsidR="00653D71" w:rsidRDefault="00653D7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247E321" w14:textId="77777777" w:rsidR="00653D71" w:rsidRDefault="00653D7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AE13C64" w14:textId="77777777" w:rsidR="00653D71" w:rsidRDefault="00653D71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DD672CF" w14:textId="77777777" w:rsidR="005C35A1" w:rsidRPr="00E427D0" w:rsidRDefault="0088059C" w:rsidP="00DD5144">
      <w:pPr>
        <w:pStyle w:val="a6"/>
        <w:shd w:val="clear" w:color="auto" w:fill="FFFFFF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Информационные  ресурсы</w:t>
      </w:r>
      <w:r w:rsidR="005C35A1" w:rsidRPr="00E42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14:paraId="26FF6F07" w14:textId="77777777" w:rsidR="005C35A1" w:rsidRPr="00E427D0" w:rsidRDefault="005C35A1" w:rsidP="0088059C">
      <w:pPr>
        <w:pStyle w:val="a6"/>
        <w:shd w:val="clear" w:color="auto" w:fill="FFFFFF"/>
        <w:tabs>
          <w:tab w:val="left" w:pos="284"/>
        </w:tabs>
        <w:spacing w:after="0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hyperlink r:id="rId90" w:history="1">
        <w:r w:rsidRPr="00E427D0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https://www.maam.ru/detskijsad/-lyepbuk-novaja-forma-organizaci-obrazovatelnoi-dejatelnosti.html</w:t>
        </w:r>
      </w:hyperlink>
    </w:p>
    <w:p w14:paraId="305334E3" w14:textId="77777777" w:rsidR="005C35A1" w:rsidRPr="00E427D0" w:rsidRDefault="005C35A1" w:rsidP="00DD5144">
      <w:pPr>
        <w:pStyle w:val="a6"/>
        <w:shd w:val="clear" w:color="auto" w:fill="FFFFFF"/>
        <w:tabs>
          <w:tab w:val="left" w:pos="284"/>
        </w:tabs>
        <w:spacing w:after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hyperlink r:id="rId91" w:history="1">
        <w:r w:rsidRPr="00E427D0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https://infourok.ru/lepbuk-kak-rezultat-proektnoissledovatelskoy-deyatelnosti-mladshih-shkolnikov-916450.html</w:t>
        </w:r>
      </w:hyperlink>
    </w:p>
    <w:p w14:paraId="0320BE09" w14:textId="77777777" w:rsidR="005C35A1" w:rsidRPr="00E427D0" w:rsidRDefault="005C35A1" w:rsidP="00DD5144">
      <w:pPr>
        <w:pStyle w:val="a6"/>
        <w:shd w:val="clear" w:color="auto" w:fill="FFFFFF"/>
        <w:tabs>
          <w:tab w:val="left" w:pos="284"/>
        </w:tabs>
        <w:spacing w:after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hyperlink r:id="rId92" w:history="1">
        <w:r w:rsidRPr="00E427D0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https://infourok.ru/proektnaya-rabota-na-temu-lepbuk-kak-sredstvo-obucheniya-v-usloviyah-realizacii-fgos-4130068.html</w:t>
        </w:r>
      </w:hyperlink>
    </w:p>
    <w:p w14:paraId="1A272362" w14:textId="77777777" w:rsidR="00977A8C" w:rsidRPr="00DD5144" w:rsidRDefault="00977A8C" w:rsidP="00DD514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A851E59" w14:textId="77777777" w:rsidR="0062527B" w:rsidRPr="00DD5144" w:rsidRDefault="0062527B" w:rsidP="00DD514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62527B" w:rsidRPr="00DD5144" w:rsidSect="00CB3A2A">
      <w:footerReference w:type="default" r:id="rId93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B25D55" w14:textId="77777777" w:rsidR="00CD2008" w:rsidRDefault="00CD2008" w:rsidP="00396275">
      <w:pPr>
        <w:spacing w:after="0" w:line="240" w:lineRule="auto"/>
      </w:pPr>
      <w:r>
        <w:separator/>
      </w:r>
    </w:p>
  </w:endnote>
  <w:endnote w:type="continuationSeparator" w:id="0">
    <w:p w14:paraId="780EBB3B" w14:textId="77777777" w:rsidR="00CD2008" w:rsidRDefault="00CD2008" w:rsidP="003962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63756466"/>
      <w:docPartObj>
        <w:docPartGallery w:val="Page Numbers (Bottom of Page)"/>
        <w:docPartUnique/>
      </w:docPartObj>
    </w:sdtPr>
    <w:sdtContent>
      <w:p w14:paraId="01C9E0AC" w14:textId="77777777" w:rsidR="00295225" w:rsidRDefault="00000000">
        <w:pPr>
          <w:pStyle w:val="af0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17CAB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8BCCB80" w14:textId="77777777" w:rsidR="00295225" w:rsidRDefault="00295225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E72520" w14:textId="77777777" w:rsidR="00CD2008" w:rsidRDefault="00CD2008" w:rsidP="00396275">
      <w:pPr>
        <w:spacing w:after="0" w:line="240" w:lineRule="auto"/>
      </w:pPr>
      <w:r>
        <w:separator/>
      </w:r>
    </w:p>
  </w:footnote>
  <w:footnote w:type="continuationSeparator" w:id="0">
    <w:p w14:paraId="43FF9DD9" w14:textId="77777777" w:rsidR="00CD2008" w:rsidRDefault="00CD2008" w:rsidP="003962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8081F"/>
    <w:multiLevelType w:val="hybridMultilevel"/>
    <w:tmpl w:val="A1245C02"/>
    <w:lvl w:ilvl="0" w:tplc="268083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C74CD5"/>
    <w:multiLevelType w:val="hybridMultilevel"/>
    <w:tmpl w:val="8092C8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918FE"/>
    <w:multiLevelType w:val="hybridMultilevel"/>
    <w:tmpl w:val="EEB8B94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EFE4853"/>
    <w:multiLevelType w:val="multilevel"/>
    <w:tmpl w:val="AF6C60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3013C51"/>
    <w:multiLevelType w:val="hybridMultilevel"/>
    <w:tmpl w:val="15CA4F5C"/>
    <w:lvl w:ilvl="0" w:tplc="78C0FB7A">
      <w:numFmt w:val="bullet"/>
      <w:lvlText w:val="•"/>
      <w:lvlJc w:val="left"/>
      <w:pPr>
        <w:ind w:left="1714" w:hanging="10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1C330F20"/>
    <w:multiLevelType w:val="hybridMultilevel"/>
    <w:tmpl w:val="19D44CEE"/>
    <w:lvl w:ilvl="0" w:tplc="04190005">
      <w:start w:val="1"/>
      <w:numFmt w:val="bullet"/>
      <w:lvlText w:val="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6" w15:restartNumberingAfterBreak="0">
    <w:nsid w:val="239F36E7"/>
    <w:multiLevelType w:val="hybridMultilevel"/>
    <w:tmpl w:val="B636E4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B05E5E"/>
    <w:multiLevelType w:val="multilevel"/>
    <w:tmpl w:val="0C264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0BC473D"/>
    <w:multiLevelType w:val="multilevel"/>
    <w:tmpl w:val="55DE8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3062B49"/>
    <w:multiLevelType w:val="hybridMultilevel"/>
    <w:tmpl w:val="9EAE18EA"/>
    <w:lvl w:ilvl="0" w:tplc="2680836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4A561BA"/>
    <w:multiLevelType w:val="multilevel"/>
    <w:tmpl w:val="C8AA9E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1" w15:restartNumberingAfterBreak="0">
    <w:nsid w:val="39792472"/>
    <w:multiLevelType w:val="hybridMultilevel"/>
    <w:tmpl w:val="B52E5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1D74F1"/>
    <w:multiLevelType w:val="hybridMultilevel"/>
    <w:tmpl w:val="0F105A0C"/>
    <w:lvl w:ilvl="0" w:tplc="468AB1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B8519B5"/>
    <w:multiLevelType w:val="hybridMultilevel"/>
    <w:tmpl w:val="E586E604"/>
    <w:lvl w:ilvl="0" w:tplc="26808364">
      <w:start w:val="1"/>
      <w:numFmt w:val="bullet"/>
      <w:lvlText w:val="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4" w15:restartNumberingAfterBreak="0">
    <w:nsid w:val="3D8D0A34"/>
    <w:multiLevelType w:val="hybridMultilevel"/>
    <w:tmpl w:val="67A82ECA"/>
    <w:lvl w:ilvl="0" w:tplc="893C4AC2">
      <w:numFmt w:val="bullet"/>
      <w:lvlText w:val="•"/>
      <w:lvlJc w:val="left"/>
      <w:pPr>
        <w:ind w:left="1699" w:hanging="93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15" w15:restartNumberingAfterBreak="0">
    <w:nsid w:val="40DA1A45"/>
    <w:multiLevelType w:val="hybridMultilevel"/>
    <w:tmpl w:val="0B7E5BC0"/>
    <w:lvl w:ilvl="0" w:tplc="F0F0E08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30E40C9"/>
    <w:multiLevelType w:val="hybridMultilevel"/>
    <w:tmpl w:val="5D50301E"/>
    <w:lvl w:ilvl="0" w:tplc="2680836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54016C8B"/>
    <w:multiLevelType w:val="hybridMultilevel"/>
    <w:tmpl w:val="C3BA72D8"/>
    <w:lvl w:ilvl="0" w:tplc="468AB1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4576798"/>
    <w:multiLevelType w:val="multilevel"/>
    <w:tmpl w:val="224E7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844670F"/>
    <w:multiLevelType w:val="hybridMultilevel"/>
    <w:tmpl w:val="DCCCFF2A"/>
    <w:lvl w:ilvl="0" w:tplc="468AB1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58D35357"/>
    <w:multiLevelType w:val="hybridMultilevel"/>
    <w:tmpl w:val="CD34C528"/>
    <w:lvl w:ilvl="0" w:tplc="468AB1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61251EA3"/>
    <w:multiLevelType w:val="hybridMultilevel"/>
    <w:tmpl w:val="C9901ED2"/>
    <w:lvl w:ilvl="0" w:tplc="04190005">
      <w:start w:val="1"/>
      <w:numFmt w:val="bullet"/>
      <w:lvlText w:val="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2" w15:restartNumberingAfterBreak="0">
    <w:nsid w:val="66691979"/>
    <w:multiLevelType w:val="multilevel"/>
    <w:tmpl w:val="C584F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683742A"/>
    <w:multiLevelType w:val="hybridMultilevel"/>
    <w:tmpl w:val="87CE67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8A18A4"/>
    <w:multiLevelType w:val="hybridMultilevel"/>
    <w:tmpl w:val="063CADB0"/>
    <w:lvl w:ilvl="0" w:tplc="6F0CA9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5" w15:restartNumberingAfterBreak="0">
    <w:nsid w:val="6EB744DB"/>
    <w:multiLevelType w:val="multilevel"/>
    <w:tmpl w:val="99943FF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9225155"/>
    <w:multiLevelType w:val="hybridMultilevel"/>
    <w:tmpl w:val="D2440126"/>
    <w:lvl w:ilvl="0" w:tplc="6F0CA9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7989409F"/>
    <w:multiLevelType w:val="hybridMultilevel"/>
    <w:tmpl w:val="FB4AD0BE"/>
    <w:lvl w:ilvl="0" w:tplc="AD701F6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19181476">
    <w:abstractNumId w:val="11"/>
  </w:num>
  <w:num w:numId="2" w16cid:durableId="1905095559">
    <w:abstractNumId w:val="5"/>
  </w:num>
  <w:num w:numId="3" w16cid:durableId="497499785">
    <w:abstractNumId w:val="1"/>
  </w:num>
  <w:num w:numId="4" w16cid:durableId="1813522017">
    <w:abstractNumId w:val="23"/>
  </w:num>
  <w:num w:numId="5" w16cid:durableId="5140034">
    <w:abstractNumId w:val="6"/>
  </w:num>
  <w:num w:numId="6" w16cid:durableId="923421571">
    <w:abstractNumId w:val="21"/>
  </w:num>
  <w:num w:numId="7" w16cid:durableId="1103309043">
    <w:abstractNumId w:val="3"/>
  </w:num>
  <w:num w:numId="8" w16cid:durableId="1027869149">
    <w:abstractNumId w:val="20"/>
  </w:num>
  <w:num w:numId="9" w16cid:durableId="1547065692">
    <w:abstractNumId w:val="4"/>
  </w:num>
  <w:num w:numId="10" w16cid:durableId="1572232292">
    <w:abstractNumId w:val="12"/>
  </w:num>
  <w:num w:numId="11" w16cid:durableId="1372151760">
    <w:abstractNumId w:val="17"/>
  </w:num>
  <w:num w:numId="12" w16cid:durableId="938753176">
    <w:abstractNumId w:val="19"/>
  </w:num>
  <w:num w:numId="13" w16cid:durableId="1032417231">
    <w:abstractNumId w:val="14"/>
  </w:num>
  <w:num w:numId="14" w16cid:durableId="538861788">
    <w:abstractNumId w:val="2"/>
  </w:num>
  <w:num w:numId="15" w16cid:durableId="1235778558">
    <w:abstractNumId w:val="13"/>
  </w:num>
  <w:num w:numId="16" w16cid:durableId="1618679837">
    <w:abstractNumId w:val="9"/>
  </w:num>
  <w:num w:numId="17" w16cid:durableId="20281528">
    <w:abstractNumId w:val="26"/>
  </w:num>
  <w:num w:numId="18" w16cid:durableId="1049305147">
    <w:abstractNumId w:val="0"/>
  </w:num>
  <w:num w:numId="19" w16cid:durableId="102726748">
    <w:abstractNumId w:val="24"/>
  </w:num>
  <w:num w:numId="20" w16cid:durableId="903563448">
    <w:abstractNumId w:val="16"/>
  </w:num>
  <w:num w:numId="21" w16cid:durableId="1400860654">
    <w:abstractNumId w:val="27"/>
  </w:num>
  <w:num w:numId="22" w16cid:durableId="2108384720">
    <w:abstractNumId w:val="15"/>
  </w:num>
  <w:num w:numId="23" w16cid:durableId="598828182">
    <w:abstractNumId w:val="22"/>
  </w:num>
  <w:num w:numId="24" w16cid:durableId="1411611538">
    <w:abstractNumId w:val="10"/>
  </w:num>
  <w:num w:numId="25" w16cid:durableId="136849028">
    <w:abstractNumId w:val="18"/>
  </w:num>
  <w:num w:numId="26" w16cid:durableId="2081098286">
    <w:abstractNumId w:val="25"/>
  </w:num>
  <w:num w:numId="27" w16cid:durableId="1601714567">
    <w:abstractNumId w:val="8"/>
  </w:num>
  <w:num w:numId="28" w16cid:durableId="59991976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C7C48"/>
    <w:rsid w:val="000029B5"/>
    <w:rsid w:val="00003C6B"/>
    <w:rsid w:val="00012095"/>
    <w:rsid w:val="000230D8"/>
    <w:rsid w:val="00040590"/>
    <w:rsid w:val="000569EB"/>
    <w:rsid w:val="000714BF"/>
    <w:rsid w:val="00074033"/>
    <w:rsid w:val="0007461F"/>
    <w:rsid w:val="00082F31"/>
    <w:rsid w:val="00087A02"/>
    <w:rsid w:val="000B2100"/>
    <w:rsid w:val="000C0591"/>
    <w:rsid w:val="000D17B4"/>
    <w:rsid w:val="000F30BE"/>
    <w:rsid w:val="00104D07"/>
    <w:rsid w:val="00106DAD"/>
    <w:rsid w:val="001220DE"/>
    <w:rsid w:val="001250EF"/>
    <w:rsid w:val="00125F8B"/>
    <w:rsid w:val="00126F55"/>
    <w:rsid w:val="00130BCF"/>
    <w:rsid w:val="001372FE"/>
    <w:rsid w:val="00143146"/>
    <w:rsid w:val="001563BA"/>
    <w:rsid w:val="00163324"/>
    <w:rsid w:val="00164124"/>
    <w:rsid w:val="00174028"/>
    <w:rsid w:val="0017721F"/>
    <w:rsid w:val="0018377A"/>
    <w:rsid w:val="001A12A0"/>
    <w:rsid w:val="001B7C9D"/>
    <w:rsid w:val="001C44D1"/>
    <w:rsid w:val="001E5093"/>
    <w:rsid w:val="001F357F"/>
    <w:rsid w:val="001F49C8"/>
    <w:rsid w:val="001F7F0F"/>
    <w:rsid w:val="002436E9"/>
    <w:rsid w:val="00243D6E"/>
    <w:rsid w:val="00262287"/>
    <w:rsid w:val="002672D8"/>
    <w:rsid w:val="0028286A"/>
    <w:rsid w:val="00295225"/>
    <w:rsid w:val="002A4E5C"/>
    <w:rsid w:val="002B1336"/>
    <w:rsid w:val="002C19D4"/>
    <w:rsid w:val="002C2F8C"/>
    <w:rsid w:val="002D6938"/>
    <w:rsid w:val="002E134B"/>
    <w:rsid w:val="002F5BE7"/>
    <w:rsid w:val="00303DC6"/>
    <w:rsid w:val="003075CA"/>
    <w:rsid w:val="00323F34"/>
    <w:rsid w:val="0034785E"/>
    <w:rsid w:val="0034795B"/>
    <w:rsid w:val="003520D5"/>
    <w:rsid w:val="00380583"/>
    <w:rsid w:val="003879F5"/>
    <w:rsid w:val="003944E5"/>
    <w:rsid w:val="00396275"/>
    <w:rsid w:val="003A0AF4"/>
    <w:rsid w:val="003A1A92"/>
    <w:rsid w:val="003A7DAD"/>
    <w:rsid w:val="003B1F38"/>
    <w:rsid w:val="003B392E"/>
    <w:rsid w:val="003D54B4"/>
    <w:rsid w:val="003F08ED"/>
    <w:rsid w:val="003F569D"/>
    <w:rsid w:val="0042507D"/>
    <w:rsid w:val="00434347"/>
    <w:rsid w:val="0043586C"/>
    <w:rsid w:val="00442426"/>
    <w:rsid w:val="004662EA"/>
    <w:rsid w:val="004C6437"/>
    <w:rsid w:val="004D10C8"/>
    <w:rsid w:val="004D73E6"/>
    <w:rsid w:val="004E5343"/>
    <w:rsid w:val="0051252A"/>
    <w:rsid w:val="00530152"/>
    <w:rsid w:val="00536E30"/>
    <w:rsid w:val="00571028"/>
    <w:rsid w:val="005713A0"/>
    <w:rsid w:val="00574968"/>
    <w:rsid w:val="00587434"/>
    <w:rsid w:val="005917B4"/>
    <w:rsid w:val="005A5E36"/>
    <w:rsid w:val="005B5052"/>
    <w:rsid w:val="005B59D6"/>
    <w:rsid w:val="005C35A1"/>
    <w:rsid w:val="005C4476"/>
    <w:rsid w:val="005D6A22"/>
    <w:rsid w:val="005E791F"/>
    <w:rsid w:val="006047C6"/>
    <w:rsid w:val="006131E6"/>
    <w:rsid w:val="006167D6"/>
    <w:rsid w:val="00616C41"/>
    <w:rsid w:val="00617C4A"/>
    <w:rsid w:val="0062527B"/>
    <w:rsid w:val="00625C8B"/>
    <w:rsid w:val="00635A5E"/>
    <w:rsid w:val="00650FAD"/>
    <w:rsid w:val="00653D71"/>
    <w:rsid w:val="006700E2"/>
    <w:rsid w:val="00670F6E"/>
    <w:rsid w:val="00677B89"/>
    <w:rsid w:val="006A5CA3"/>
    <w:rsid w:val="006B3DAB"/>
    <w:rsid w:val="006C5D77"/>
    <w:rsid w:val="006D22DA"/>
    <w:rsid w:val="006F2C5F"/>
    <w:rsid w:val="006F4112"/>
    <w:rsid w:val="00704C9B"/>
    <w:rsid w:val="0070510F"/>
    <w:rsid w:val="00717CAB"/>
    <w:rsid w:val="00743798"/>
    <w:rsid w:val="007719BA"/>
    <w:rsid w:val="00773C1D"/>
    <w:rsid w:val="007A6824"/>
    <w:rsid w:val="007B1209"/>
    <w:rsid w:val="007E557F"/>
    <w:rsid w:val="007F6736"/>
    <w:rsid w:val="007F77D0"/>
    <w:rsid w:val="00804825"/>
    <w:rsid w:val="00811A9D"/>
    <w:rsid w:val="00815F2A"/>
    <w:rsid w:val="00827F55"/>
    <w:rsid w:val="00852786"/>
    <w:rsid w:val="0088059C"/>
    <w:rsid w:val="00881223"/>
    <w:rsid w:val="008921FA"/>
    <w:rsid w:val="008B44F0"/>
    <w:rsid w:val="008C178E"/>
    <w:rsid w:val="008C7ABB"/>
    <w:rsid w:val="008D2347"/>
    <w:rsid w:val="008D28B5"/>
    <w:rsid w:val="008E0E8B"/>
    <w:rsid w:val="00922E8E"/>
    <w:rsid w:val="00960312"/>
    <w:rsid w:val="0097602E"/>
    <w:rsid w:val="00977A8C"/>
    <w:rsid w:val="009849E0"/>
    <w:rsid w:val="009A3D62"/>
    <w:rsid w:val="009A7A76"/>
    <w:rsid w:val="009C274E"/>
    <w:rsid w:val="009C7C48"/>
    <w:rsid w:val="009D775C"/>
    <w:rsid w:val="009E09F6"/>
    <w:rsid w:val="009E7AB7"/>
    <w:rsid w:val="00A0246B"/>
    <w:rsid w:val="00A30304"/>
    <w:rsid w:val="00A338F0"/>
    <w:rsid w:val="00A369C8"/>
    <w:rsid w:val="00A415B9"/>
    <w:rsid w:val="00A57DEF"/>
    <w:rsid w:val="00A635B4"/>
    <w:rsid w:val="00A93253"/>
    <w:rsid w:val="00A96CFF"/>
    <w:rsid w:val="00A96FF9"/>
    <w:rsid w:val="00AA0434"/>
    <w:rsid w:val="00AB5FBB"/>
    <w:rsid w:val="00AC3574"/>
    <w:rsid w:val="00AD44D6"/>
    <w:rsid w:val="00AD6B91"/>
    <w:rsid w:val="00B02177"/>
    <w:rsid w:val="00B20993"/>
    <w:rsid w:val="00B3100D"/>
    <w:rsid w:val="00B63C19"/>
    <w:rsid w:val="00B7210A"/>
    <w:rsid w:val="00B91F59"/>
    <w:rsid w:val="00BA0F16"/>
    <w:rsid w:val="00BC5959"/>
    <w:rsid w:val="00BE4ECE"/>
    <w:rsid w:val="00C14E8F"/>
    <w:rsid w:val="00C32061"/>
    <w:rsid w:val="00C36889"/>
    <w:rsid w:val="00C416E6"/>
    <w:rsid w:val="00C445BD"/>
    <w:rsid w:val="00C5761D"/>
    <w:rsid w:val="00C77FF0"/>
    <w:rsid w:val="00C94E69"/>
    <w:rsid w:val="00C969B3"/>
    <w:rsid w:val="00C97491"/>
    <w:rsid w:val="00CA26D2"/>
    <w:rsid w:val="00CB3A2A"/>
    <w:rsid w:val="00CC3259"/>
    <w:rsid w:val="00CD2008"/>
    <w:rsid w:val="00CE3847"/>
    <w:rsid w:val="00CE75A2"/>
    <w:rsid w:val="00D0242E"/>
    <w:rsid w:val="00D23845"/>
    <w:rsid w:val="00D24099"/>
    <w:rsid w:val="00D3757F"/>
    <w:rsid w:val="00D45F5B"/>
    <w:rsid w:val="00D46196"/>
    <w:rsid w:val="00D62518"/>
    <w:rsid w:val="00D82FB3"/>
    <w:rsid w:val="00DA4EAF"/>
    <w:rsid w:val="00DA7FDA"/>
    <w:rsid w:val="00DB07ED"/>
    <w:rsid w:val="00DB6993"/>
    <w:rsid w:val="00DD1B0A"/>
    <w:rsid w:val="00DD5144"/>
    <w:rsid w:val="00DE25C8"/>
    <w:rsid w:val="00DE61CF"/>
    <w:rsid w:val="00DF3EB1"/>
    <w:rsid w:val="00E17D39"/>
    <w:rsid w:val="00E427D0"/>
    <w:rsid w:val="00E4634C"/>
    <w:rsid w:val="00E6196E"/>
    <w:rsid w:val="00E71A25"/>
    <w:rsid w:val="00E72527"/>
    <w:rsid w:val="00EF0522"/>
    <w:rsid w:val="00F06410"/>
    <w:rsid w:val="00F17E61"/>
    <w:rsid w:val="00F22973"/>
    <w:rsid w:val="00F376C6"/>
    <w:rsid w:val="00F57EB6"/>
    <w:rsid w:val="00F65703"/>
    <w:rsid w:val="00F67030"/>
    <w:rsid w:val="00F85062"/>
    <w:rsid w:val="00F958D8"/>
    <w:rsid w:val="00FB3CD6"/>
    <w:rsid w:val="00FB3DE6"/>
    <w:rsid w:val="00FB5958"/>
    <w:rsid w:val="00FD17C9"/>
    <w:rsid w:val="00FF5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7">
      <o:colormru v:ext="edit" colors="#cc0"/>
    </o:shapedefaults>
    <o:shapelayout v:ext="edit">
      <o:idmap v:ext="edit" data="1"/>
      <o:rules v:ext="edit">
        <o:r id="V:Rule1" type="connector" idref="#_x0000_s1088"/>
        <o:r id="V:Rule2" type="connector" idref="#_x0000_s1079"/>
        <o:r id="V:Rule3" type="connector" idref="#_x0000_s1082"/>
        <o:r id="V:Rule4" type="connector" idref="#_x0000_s1084"/>
        <o:r id="V:Rule5" type="connector" idref="#_x0000_s1086"/>
        <o:r id="V:Rule6" type="connector" idref="#_x0000_s1089"/>
        <o:r id="V:Rule7" type="connector" idref="#_x0000_s1087"/>
        <o:r id="V:Rule8" type="connector" idref="#_x0000_s1078"/>
        <o:r id="V:Rule9" type="connector" idref="#_x0000_s1091"/>
        <o:r id="V:Rule10" type="connector" idref="#_x0000_s1081"/>
        <o:r id="V:Rule11" type="connector" idref="#_x0000_s1080"/>
        <o:r id="V:Rule12" type="connector" idref="#_x0000_s1085"/>
        <o:r id="V:Rule13" type="connector" idref="#_x0000_s1083"/>
        <o:r id="V:Rule14" type="connector" idref="#_x0000_s1090"/>
        <o:r id="V:Rule15" type="connector" idref="#_x0000_s1101"/>
        <o:r id="V:Rule16" type="connector" idref="#_x0000_s1092"/>
      </o:rules>
    </o:shapelayout>
  </w:shapeDefaults>
  <w:decimalSymbol w:val=","/>
  <w:listSeparator w:val=";"/>
  <w14:docId w14:val="15C67623"/>
  <w15:docId w15:val="{5B3BF293-0721-4829-AC83-C533FDB4A1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33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7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7C4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C7C4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List Paragraph"/>
    <w:basedOn w:val="a"/>
    <w:uiPriority w:val="34"/>
    <w:qFormat/>
    <w:rsid w:val="006F4112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B91F5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F65703"/>
  </w:style>
  <w:style w:type="paragraph" w:styleId="a8">
    <w:name w:val="Document Map"/>
    <w:basedOn w:val="a"/>
    <w:link w:val="a9"/>
    <w:uiPriority w:val="99"/>
    <w:semiHidden/>
    <w:unhideWhenUsed/>
    <w:rsid w:val="00442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Схема документа Знак"/>
    <w:basedOn w:val="a0"/>
    <w:link w:val="a8"/>
    <w:uiPriority w:val="99"/>
    <w:semiHidden/>
    <w:rsid w:val="00442426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163324"/>
    <w:rPr>
      <w:b/>
      <w:bCs/>
    </w:rPr>
  </w:style>
  <w:style w:type="paragraph" w:styleId="ab">
    <w:name w:val="Normal (Web)"/>
    <w:basedOn w:val="a"/>
    <w:uiPriority w:val="99"/>
    <w:unhideWhenUsed/>
    <w:rsid w:val="001633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link w:val="ad"/>
    <w:uiPriority w:val="1"/>
    <w:qFormat/>
    <w:rsid w:val="00163324"/>
    <w:pPr>
      <w:spacing w:after="0" w:line="240" w:lineRule="auto"/>
    </w:pPr>
    <w:rPr>
      <w:rFonts w:eastAsiaTheme="minorEastAsia"/>
    </w:rPr>
  </w:style>
  <w:style w:type="character" w:customStyle="1" w:styleId="ad">
    <w:name w:val="Без интервала Знак"/>
    <w:basedOn w:val="a0"/>
    <w:link w:val="ac"/>
    <w:uiPriority w:val="1"/>
    <w:rsid w:val="00163324"/>
    <w:rPr>
      <w:rFonts w:eastAsiaTheme="minorEastAsia"/>
    </w:rPr>
  </w:style>
  <w:style w:type="paragraph" w:styleId="ae">
    <w:name w:val="header"/>
    <w:basedOn w:val="a"/>
    <w:link w:val="af"/>
    <w:uiPriority w:val="99"/>
    <w:semiHidden/>
    <w:unhideWhenUsed/>
    <w:rsid w:val="003962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396275"/>
  </w:style>
  <w:style w:type="paragraph" w:styleId="af0">
    <w:name w:val="footer"/>
    <w:basedOn w:val="a"/>
    <w:link w:val="af1"/>
    <w:uiPriority w:val="99"/>
    <w:unhideWhenUsed/>
    <w:rsid w:val="003962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3962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16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90" Type="http://schemas.openxmlformats.org/officeDocument/2006/relationships/hyperlink" Target="https://www.maam.ru/detskijsad/-lyepbuk-novaja-forma-organizaci-obrazovatelnoi-dejatelnosti.html" TargetMode="External"/><Relationship Id="rId95" Type="http://schemas.openxmlformats.org/officeDocument/2006/relationships/theme" Target="theme/theme1.xml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footer" Target="footer1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8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hyperlink" Target="https://ekobatarei.ru/osveshhenie/fotoelement-dlya-vklyucheniya-sveta" TargetMode="External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hyperlink" Target="https://infourok.ru/lepbuk-kak-rezultat-proektnoissledovatelskoy-deyatelnosti-mladshih-shkolnikov-916450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hyperlink" Target="https://infourok.ru/proektnaya-rabota-na-temu-lepbuk-kak-sredstvo-obucheniya-v-usloviyah-realizacii-fgos-4130068.html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г.Узловая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FEFD41F-A26F-4099-B9A7-CA5A19803D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516</TotalTime>
  <Pages>36</Pages>
  <Words>5184</Words>
  <Characters>29550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Методические рекомендации по созданию и использованию лэпбука при обучении географии</vt:lpstr>
    </vt:vector>
  </TitlesOfParts>
  <Company>Оксана Анатольевна</Company>
  <LinksUpToDate>false</LinksUpToDate>
  <CharactersWithSpaces>34665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Методические рекомендации по созданию и использованию лэпбука при обучении географии</dc:title>
  <dc:creator>Батова</dc:creator>
  <cp:lastModifiedBy>Наталья Васильевна</cp:lastModifiedBy>
  <cp:revision>63</cp:revision>
  <dcterms:created xsi:type="dcterms:W3CDTF">2015-05-25T22:12:00Z</dcterms:created>
  <dcterms:modified xsi:type="dcterms:W3CDTF">2023-06-08T12:39:00Z</dcterms:modified>
</cp:coreProperties>
</file>