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A8F" w:rsidRPr="001F17E7" w:rsidRDefault="00732A8F" w:rsidP="00732A8F">
      <w:pPr>
        <w:pStyle w:val="a3"/>
        <w:tabs>
          <w:tab w:val="left" w:pos="1230"/>
        </w:tabs>
        <w:spacing w:line="360" w:lineRule="auto"/>
        <w:ind w:left="1069"/>
        <w:jc w:val="right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8"/>
        </w:rPr>
        <w:t>Приложение №3</w:t>
      </w:r>
      <w:r w:rsidRPr="001F17E7">
        <w:rPr>
          <w:rFonts w:ascii="Times New Roman" w:hAnsi="Times New Roman" w:cs="Times New Roman"/>
          <w:sz w:val="24"/>
          <w:szCs w:val="28"/>
        </w:rPr>
        <w:t xml:space="preserve"> к Творческому отчету</w:t>
      </w:r>
    </w:p>
    <w:p w:rsidR="00732A8F" w:rsidRPr="000B2FC8" w:rsidRDefault="00732A8F" w:rsidP="00732A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2A8F" w:rsidRPr="000B2FC8" w:rsidRDefault="00732A8F" w:rsidP="00732A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FC8">
        <w:rPr>
          <w:rFonts w:ascii="Times New Roman" w:hAnsi="Times New Roman" w:cs="Times New Roman"/>
          <w:b/>
          <w:sz w:val="28"/>
          <w:szCs w:val="28"/>
        </w:rPr>
        <w:t>Публикации в средствах массовой информации</w:t>
      </w:r>
    </w:p>
    <w:p w:rsidR="00732A8F" w:rsidRPr="000B2FC8" w:rsidRDefault="00732A8F" w:rsidP="00732A8F">
      <w:pPr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sz w:val="28"/>
          <w:szCs w:val="28"/>
        </w:rPr>
        <w:t>1. Московский комсомолец г. Тула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4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https://tula.mk.ru/social/2021/09/06/v-tule-sostoyalsya-antifestival-v-azhure.html</w:t>
        </w:r>
      </w:hyperlink>
    </w:p>
    <w:p w:rsidR="00732A8F" w:rsidRPr="000B2FC8" w:rsidRDefault="00732A8F" w:rsidP="0073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661FA1" wp14:editId="6AD85D2B">
            <wp:extent cx="3116912" cy="1741804"/>
            <wp:effectExtent l="0" t="0" r="7620" b="0"/>
            <wp:docPr id="1" name="Рисунок 1" descr="2021-10-19_17-17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021-10-19_17-17-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23" cy="17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B2FC8" w:rsidRDefault="00732A8F" w:rsidP="00732A8F">
      <w:pPr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sz w:val="28"/>
          <w:szCs w:val="28"/>
        </w:rPr>
        <w:t>2. ГТРК «Тула»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6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https://vestitula.ru/lenta/72590</w:t>
        </w:r>
      </w:hyperlink>
    </w:p>
    <w:p w:rsidR="00732A8F" w:rsidRPr="001F17E7" w:rsidRDefault="00732A8F" w:rsidP="00732A8F">
      <w:pPr>
        <w:jc w:val="center"/>
        <w:rPr>
          <w:rFonts w:ascii="Times New Roman" w:hAnsi="Times New Roman" w:cs="Times New Roman"/>
          <w:b/>
          <w:color w:val="0563C1" w:themeColor="hyperlink"/>
          <w:sz w:val="28"/>
          <w:szCs w:val="28"/>
        </w:rPr>
      </w:pPr>
      <w:r w:rsidRPr="001F17E7">
        <w:rPr>
          <w:rStyle w:val="a5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097B3A3A" wp14:editId="5775836F">
            <wp:extent cx="3156336" cy="1592961"/>
            <wp:effectExtent l="0" t="0" r="6350" b="7620"/>
            <wp:docPr id="2" name="Рисунок 2" descr="C:\Users\Пользователь\AppData\Local\Microsoft\Windows\INetCache\Content.Word\2021-12-14_15-1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Пользователь\AppData\Local\Microsoft\Windows\INetCache\Content.Word\2021-12-14_15-13-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06" cy="16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B2FC8" w:rsidRDefault="00732A8F" w:rsidP="00732A8F">
      <w:pPr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sz w:val="28"/>
          <w:szCs w:val="28"/>
        </w:rPr>
        <w:t>3. Газета Тула</w:t>
      </w:r>
    </w:p>
    <w:p w:rsidR="00732A8F" w:rsidRPr="000B2FC8" w:rsidRDefault="00732A8F" w:rsidP="00732A8F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https://gazeta-tula.ru/news/v-tulskom-dobrodee-proshla-oru/</w:t>
        </w:r>
      </w:hyperlink>
      <w:r w:rsidRPr="000B2F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2FC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32A8F" w:rsidRPr="000B2FC8" w:rsidRDefault="00732A8F" w:rsidP="0073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01449" wp14:editId="7F5721FC">
            <wp:extent cx="3166662" cy="1812898"/>
            <wp:effectExtent l="0" t="0" r="0" b="0"/>
            <wp:docPr id="3" name="Рисунок 3" descr="C:\Users\Пользователь\AppData\Local\Microsoft\Windows\INetCache\Content.Word\2021-12-14_15-1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Пользователь\AppData\Local\Microsoft\Windows\INetCache\Content.Word\2021-12-14_15-16-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09" cy="18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Default="00732A8F" w:rsidP="00732A8F">
      <w:pPr>
        <w:rPr>
          <w:rFonts w:ascii="Times New Roman" w:hAnsi="Times New Roman" w:cs="Times New Roman"/>
          <w:sz w:val="28"/>
          <w:szCs w:val="28"/>
        </w:rPr>
      </w:pPr>
    </w:p>
    <w:p w:rsidR="00732A8F" w:rsidRPr="000B2FC8" w:rsidRDefault="00732A8F" w:rsidP="00732A8F">
      <w:pPr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sz w:val="28"/>
          <w:szCs w:val="28"/>
        </w:rPr>
        <w:lastRenderedPageBreak/>
        <w:t>4. Рамблер новости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10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https://news.rambler.ru/community/47111902-v-tule-proydet-etnicheskiy-antifestival/</w:t>
        </w:r>
      </w:hyperlink>
    </w:p>
    <w:p w:rsidR="00732A8F" w:rsidRPr="00071BA6" w:rsidRDefault="00732A8F" w:rsidP="00732A8F">
      <w:pPr>
        <w:jc w:val="center"/>
        <w:rPr>
          <w:rStyle w:val="a5"/>
          <w:rFonts w:ascii="Times New Roman" w:hAnsi="Times New Roman" w:cs="Times New Roman"/>
          <w:b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4CBFCF36" wp14:editId="757D1E76">
            <wp:extent cx="3089702" cy="1804946"/>
            <wp:effectExtent l="0" t="0" r="0" b="5080"/>
            <wp:docPr id="4" name="Рисунок 4" descr="C:\Users\Пользователь\AppData\Local\Microsoft\Windows\INetCache\Content.Word\2021-12-14_15-18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Пользователь\AppData\Local\Microsoft\Windows\INetCache\Content.Word\2021-12-14_15-18-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90" cy="18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B2FC8" w:rsidRDefault="00732A8F" w:rsidP="00732A8F">
      <w:pPr>
        <w:rPr>
          <w:rFonts w:ascii="Times New Roman" w:hAnsi="Times New Roman" w:cs="Times New Roman"/>
          <w:b/>
          <w:color w:val="0563C1" w:themeColor="hyperlink"/>
          <w:sz w:val="28"/>
          <w:szCs w:val="28"/>
          <w:u w:val="single"/>
        </w:rPr>
      </w:pPr>
    </w:p>
    <w:p w:rsidR="00732A8F" w:rsidRPr="000B2FC8" w:rsidRDefault="00732A8F" w:rsidP="00732A8F">
      <w:pPr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sz w:val="28"/>
          <w:szCs w:val="28"/>
        </w:rPr>
        <w:t>5. Сетевое издание "Смотрим"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12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https://smotrim.ru/article/2609737</w:t>
        </w:r>
      </w:hyperlink>
    </w:p>
    <w:p w:rsidR="00732A8F" w:rsidRPr="007D250A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071BA6">
        <w:rPr>
          <w:rStyle w:val="a5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5C067885" wp14:editId="7F4A76A1">
            <wp:extent cx="3291840" cy="1860550"/>
            <wp:effectExtent l="0" t="0" r="3810" b="6350"/>
            <wp:docPr id="5" name="Рисунок 5" descr="C:\Users\Пользователь\AppData\Local\Microsoft\Windows\INetCache\Content.Word\2021-12-14_15-2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Пользователь\AppData\Local\Microsoft\Windows\INetCache\Content.Word\2021-12-14_15-20-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71BA6" w:rsidRDefault="00732A8F" w:rsidP="00732A8F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6. Портал Myslo.ru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0B2FC8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https://myslo.ru/news/culture/2021-09-09-dobrodej-priglashaet-tulyakov-na-kul-turnuyu-subbotu</w:t>
        </w:r>
      </w:hyperlink>
    </w:p>
    <w:p w:rsidR="00732A8F" w:rsidRPr="007D250A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071BA6">
        <w:rPr>
          <w:rStyle w:val="a5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66B60967" wp14:editId="7093ABA0">
            <wp:extent cx="3275965" cy="1757045"/>
            <wp:effectExtent l="0" t="0" r="635" b="0"/>
            <wp:docPr id="6" name="Рисунок 6" descr="C:\Users\Пользователь\AppData\Local\Microsoft\Windows\INetCache\Content.Word\2021-12-14_15-2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Пользователь\AppData\Local\Microsoft\Windows\INetCache\Content.Word\2021-12-14_15-24-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Default="00732A8F" w:rsidP="00732A8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732A8F" w:rsidRPr="00071BA6" w:rsidRDefault="00732A8F" w:rsidP="00732A8F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7. Сетевое издание ТУЛАСМИ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16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https://tulasmi.ru/news/390614/</w:t>
        </w:r>
      </w:hyperlink>
    </w:p>
    <w:p w:rsidR="00732A8F" w:rsidRPr="007D250A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071BA6">
        <w:rPr>
          <w:rStyle w:val="a5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6C2C18F3" wp14:editId="72C61DFB">
            <wp:extent cx="3283585" cy="1812925"/>
            <wp:effectExtent l="0" t="0" r="0" b="0"/>
            <wp:docPr id="7" name="Рисунок 7" descr="C:\Users\Пользователь\AppData\Local\Microsoft\Windows\INetCache\Content.Word\2021-12-14_15-2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Пользователь\AppData\Local\Microsoft\Windows\INetCache\Content.Word\2021-12-14_15-27-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B2FC8" w:rsidRDefault="00732A8F" w:rsidP="00732A8F">
      <w:pPr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sz w:val="28"/>
          <w:szCs w:val="28"/>
        </w:rPr>
        <w:t>8. Газета «Молодой коммунар»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18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https://mktula.ru/news/n/v-tule-sostoyalsya-antifestival-v-azhure/</w:t>
        </w:r>
      </w:hyperlink>
    </w:p>
    <w:p w:rsidR="00732A8F" w:rsidRPr="00071BA6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35792231" wp14:editId="03217CF5">
            <wp:extent cx="3315970" cy="1939925"/>
            <wp:effectExtent l="0" t="0" r="0" b="3175"/>
            <wp:docPr id="8" name="Рисунок 8" descr="C:\Users\Пользователь\AppData\Local\Microsoft\Windows\INetCache\Content.Word\2021-12-14_15-3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Пользователь\AppData\Local\Microsoft\Windows\INetCache\Content.Word\2021-12-14_15-31-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7D250A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</w:p>
    <w:p w:rsidR="00732A8F" w:rsidRPr="00071BA6" w:rsidRDefault="00732A8F" w:rsidP="00732A8F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9. Портал </w:t>
      </w:r>
      <w:proofErr w:type="spellStart"/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Лента.ру</w:t>
      </w:r>
      <w:proofErr w:type="spellEnd"/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20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https://lenta.ru/news/2021/09/07/tula/</w:t>
        </w:r>
      </w:hyperlink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</w:p>
    <w:p w:rsidR="00732A8F" w:rsidRPr="00071BA6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  <w:u w:val="none"/>
        </w:rPr>
      </w:pPr>
      <w:r w:rsidRPr="00071B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C37D99" wp14:editId="04B63213">
            <wp:extent cx="3331176" cy="1841756"/>
            <wp:effectExtent l="0" t="0" r="3175" b="6350"/>
            <wp:docPr id="9" name="Рисунок 9" descr="C:\Users\Пользователь\Downloads\2021-10-19_17-30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Пользователь\Downloads\2021-10-19_17-30-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76" cy="184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732A8F" w:rsidRPr="00071BA6" w:rsidRDefault="00732A8F" w:rsidP="00732A8F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10. Портал правительства Тульской области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22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https://tularegion.ru/presscenter/press-release/?ELEMENT_ID=295337</w:t>
        </w:r>
      </w:hyperlink>
    </w:p>
    <w:p w:rsidR="00732A8F" w:rsidRPr="007D250A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071BA6">
        <w:rPr>
          <w:rStyle w:val="a5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5CABC510" wp14:editId="44B3DF90">
            <wp:extent cx="3307715" cy="1892300"/>
            <wp:effectExtent l="0" t="0" r="6985" b="0"/>
            <wp:docPr id="10" name="Рисунок 10" descr="C:\Users\Пользователь\AppData\Local\Microsoft\Windows\INetCache\Content.Word\2021-12-14_15-3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Пользователь\AppData\Local\Microsoft\Windows\INetCache\Content.Word\2021-12-14_15-37-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71BA6" w:rsidRDefault="00732A8F" w:rsidP="00732A8F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11. Информационное агентство «Новомосковск сегодня»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sz w:val="28"/>
          <w:szCs w:val="28"/>
        </w:rPr>
      </w:pPr>
      <w:hyperlink r:id="rId24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https://www.nmosktoday.ru/news/culture/66255/</w:t>
        </w:r>
      </w:hyperlink>
    </w:p>
    <w:p w:rsidR="00732A8F" w:rsidRPr="007D250A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071BA6">
        <w:rPr>
          <w:rStyle w:val="a5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43946E9B" wp14:editId="3063FB3D">
            <wp:extent cx="3339465" cy="2027555"/>
            <wp:effectExtent l="0" t="0" r="0" b="0"/>
            <wp:docPr id="11" name="Рисунок 11" descr="C:\Users\Пользователь\AppData\Local\Microsoft\Windows\INetCache\Content.Word\2021-12-14_15-40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Пользователь\AppData\Local\Microsoft\Windows\INetCache\Content.Word\2021-12-14_15-40-0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71BA6" w:rsidRDefault="00732A8F" w:rsidP="00732A8F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12. Портал БЕ</w:t>
      </w: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Z</w:t>
      </w: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ФОРМАТА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26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https://tula.bezformata.com/listnews/gastroli-folklornogo-teatra-bulizhnik/98517997/</w:t>
        </w:r>
      </w:hyperlink>
    </w:p>
    <w:p w:rsidR="00732A8F" w:rsidRPr="007D250A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7D25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AA1F37" wp14:editId="477C4278">
            <wp:extent cx="3339548" cy="1913652"/>
            <wp:effectExtent l="0" t="0" r="0" b="0"/>
            <wp:docPr id="12" name="Рисунок 12" descr="C:\Users\Пользователь\Downloads\2021-12-07_14-3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2021-12-07_14-31-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90" cy="194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732A8F" w:rsidRPr="00071BA6" w:rsidRDefault="00732A8F" w:rsidP="00732A8F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13. Портал Myslo.ru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28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https://myslo.ru/news/tula/2021-08-19-v-tule-poyavitsya-yarmarochnyj-pereulok</w:t>
        </w:r>
      </w:hyperlink>
    </w:p>
    <w:p w:rsidR="00732A8F" w:rsidRPr="007D250A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7D25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0EC5FF" wp14:editId="22CE774B">
            <wp:extent cx="3328774" cy="1729006"/>
            <wp:effectExtent l="0" t="0" r="5080" b="5080"/>
            <wp:docPr id="13" name="Рисунок 13" descr="C:\Users\Пользователь\Downloads\2021-12-07_14-3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2021-12-07_14-32-4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84" cy="174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732A8F" w:rsidRPr="00071BA6" w:rsidRDefault="00732A8F" w:rsidP="00732A8F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14. Портал БЕ</w:t>
      </w: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Z</w:t>
      </w: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ФОРМАТА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30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https://tula.bezformata.com/listnews/folklorniy-teatr-bulizhnik-prodolzhaet/98672747/</w:t>
        </w:r>
      </w:hyperlink>
    </w:p>
    <w:p w:rsidR="00732A8F" w:rsidRPr="007D250A" w:rsidRDefault="00732A8F" w:rsidP="00732A8F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7D25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C33FCD" wp14:editId="0E738739">
            <wp:extent cx="3360064" cy="2124747"/>
            <wp:effectExtent l="0" t="0" r="0" b="8890"/>
            <wp:docPr id="14" name="Рисунок 14" descr="C:\Users\Пользователь\Downloads\2021-12-07_14-3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2021-12-07_14-34-3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14" cy="214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71BA6" w:rsidRDefault="00732A8F" w:rsidP="00732A8F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1BA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15. </w:t>
      </w:r>
      <w:r w:rsidRPr="00071BA6">
        <w:rPr>
          <w:rFonts w:ascii="Times New Roman" w:hAnsi="Times New Roman" w:cs="Times New Roman"/>
          <w:sz w:val="28"/>
          <w:szCs w:val="28"/>
        </w:rPr>
        <w:t>ГТРК «Тула»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32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https://vestitula.ru/lenta/78435</w:t>
        </w:r>
      </w:hyperlink>
    </w:p>
    <w:p w:rsidR="00732A8F" w:rsidRPr="007D250A" w:rsidRDefault="00732A8F" w:rsidP="00732A8F">
      <w:pPr>
        <w:rPr>
          <w:rStyle w:val="a5"/>
          <w:rFonts w:ascii="Times New Roman" w:hAnsi="Times New Roman" w:cs="Times New Roman"/>
          <w:sz w:val="28"/>
          <w:szCs w:val="28"/>
        </w:rPr>
      </w:pPr>
      <w:r w:rsidRPr="00071BA6">
        <w:rPr>
          <w:rStyle w:val="a5"/>
          <w:rFonts w:ascii="Times New Roman" w:hAnsi="Times New Roman" w:cs="Times New Roman"/>
          <w:sz w:val="28"/>
          <w:szCs w:val="28"/>
          <w:u w:val="none"/>
        </w:rPr>
        <w:t xml:space="preserve">                              </w:t>
      </w:r>
      <w:r w:rsidRPr="007D25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1750D4" wp14:editId="7684948D">
            <wp:extent cx="3312077" cy="1695232"/>
            <wp:effectExtent l="0" t="0" r="3175" b="635"/>
            <wp:docPr id="15" name="Рисунок 15" descr="C:\Users\Пользователь\Downloads\2021-12-07_14-3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2021-12-07_14-37-0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931" cy="171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F" w:rsidRPr="000B2FC8" w:rsidRDefault="00732A8F" w:rsidP="00732A8F">
      <w:pPr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32A8F" w:rsidRDefault="00732A8F" w:rsidP="00732A8F">
      <w:pPr>
        <w:rPr>
          <w:rFonts w:ascii="Times New Roman" w:hAnsi="Times New Roman" w:cs="Times New Roman"/>
          <w:sz w:val="28"/>
          <w:szCs w:val="28"/>
        </w:rPr>
      </w:pPr>
    </w:p>
    <w:p w:rsidR="00732A8F" w:rsidRPr="000B2FC8" w:rsidRDefault="00732A8F" w:rsidP="00732A8F">
      <w:pPr>
        <w:rPr>
          <w:rFonts w:ascii="Times New Roman" w:hAnsi="Times New Roman" w:cs="Times New Roman"/>
          <w:sz w:val="28"/>
          <w:szCs w:val="28"/>
        </w:rPr>
      </w:pPr>
      <w:r w:rsidRPr="000B2FC8">
        <w:rPr>
          <w:rFonts w:ascii="Times New Roman" w:hAnsi="Times New Roman" w:cs="Times New Roman"/>
          <w:sz w:val="28"/>
          <w:szCs w:val="28"/>
        </w:rPr>
        <w:t>16. Сетевое издание «ПЕРВЫЙ ТУЛЬСКИЙ»</w:t>
      </w:r>
    </w:p>
    <w:p w:rsidR="00732A8F" w:rsidRPr="000B2FC8" w:rsidRDefault="00732A8F" w:rsidP="00732A8F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34" w:history="1">
        <w:r w:rsidRPr="000B2FC8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1tulatv-ru.turbopages.org/1tulatv.ru/s/novosti/165137-v-tulskoy-oblasti-proshla-vserossiyskaya-akciya-noch-iskusstv.html?utm_source=yxnews&amp;utm_medium=mobile&amp;utm_referrer=https%3A%2F%2Fyandex.ru%2Fnews%2Fstory%2FVTulskoj_oblasti_proshla_Vserossijskaya_akciya_Noch_iskusstv--b6704c28a9d07e5658c4d82c8a6d6c17</w:t>
        </w:r>
      </w:hyperlink>
    </w:p>
    <w:p w:rsidR="002D2E71" w:rsidRDefault="00732A8F" w:rsidP="00732A8F">
      <w:r w:rsidRPr="000B2F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43E6A0" wp14:editId="62F361D0">
            <wp:extent cx="3314485" cy="1754505"/>
            <wp:effectExtent l="0" t="0" r="635" b="0"/>
            <wp:docPr id="16" name="Рисунок 16" descr="C:\Users\Пользователь\Downloads\2021-12-07_14-3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2021-12-07_14-38-5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6" cy="17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3FB"/>
    <w:rsid w:val="002D2E71"/>
    <w:rsid w:val="00732A8F"/>
    <w:rsid w:val="00FB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6E084-37F0-4676-A924-DC0E0DC04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A8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32A8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732A8F"/>
  </w:style>
  <w:style w:type="character" w:styleId="a5">
    <w:name w:val="Hyperlink"/>
    <w:basedOn w:val="a0"/>
    <w:uiPriority w:val="99"/>
    <w:unhideWhenUsed/>
    <w:rsid w:val="00732A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zeta-tula.ru/news/v-tulskom-dobrodee-proshla-oru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mktula.ru/news/n/v-tule-sostoyalsya-antifestival-v-azhure/" TargetMode="External"/><Relationship Id="rId26" Type="http://schemas.openxmlformats.org/officeDocument/2006/relationships/hyperlink" Target="https://tula.bezformata.com/listnews/gastroli-folklornogo-teatra-bulizhnik/98517997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s://1tulatv-ru.turbopages.org/1tulatv.ru/s/novosti/165137-v-tulskoy-oblasti-proshla-vserossiyskaya-akciya-noch-iskusstv.html?utm_source=yxnews&amp;utm_medium=mobile&amp;utm_referrer=https%3A%2F%2Fyandex.ru%2Fnews%2Fstory%2FVTulskoj_oblasti_proshla_Vserossijskaya_akciya_Noch_iskusstv--b6704c28a9d07e5658c4d82c8a6d6c17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smotrim.ru/article/2609737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s://tulasmi.ru/news/390614/" TargetMode="External"/><Relationship Id="rId20" Type="http://schemas.openxmlformats.org/officeDocument/2006/relationships/hyperlink" Target="https://lenta.ru/news/2021/09/07/tula/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vestitula.ru/lenta/7259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nmosktoday.ru/news/culture/66255/" TargetMode="External"/><Relationship Id="rId32" Type="http://schemas.openxmlformats.org/officeDocument/2006/relationships/hyperlink" Target="https://vestitula.ru/lenta/78435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myslo.ru/news/tula/2021-08-19-v-tule-poyavitsya-yarmarochnyj-pereulok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news.rambler.ru/community/47111902-v-tule-proydet-etnicheskiy-antifestival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s://tula.mk.ru/social/2021/09/06/v-tule-sostoyalsya-antifestival-v-azhure.htm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myslo.ru/news/culture/2021-09-09-dobrodej-priglashaet-tulyakov-na-kul-turnuyu-subbotu" TargetMode="External"/><Relationship Id="rId22" Type="http://schemas.openxmlformats.org/officeDocument/2006/relationships/hyperlink" Target="https://tularegion.ru/presscenter/press-release/?ELEMENT_ID=295337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tula.bezformata.com/listnews/folklorniy-teatr-bulizhnik-prodolzhaet/98672747/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498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User-8</dc:creator>
  <cp:keywords/>
  <dc:description/>
  <cp:lastModifiedBy>User-8</cp:lastModifiedBy>
  <cp:revision>2</cp:revision>
  <dcterms:created xsi:type="dcterms:W3CDTF">2023-07-12T09:24:00Z</dcterms:created>
  <dcterms:modified xsi:type="dcterms:W3CDTF">2023-07-12T09:24:00Z</dcterms:modified>
</cp:coreProperties>
</file>