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43" w:rsidRDefault="00630043" w:rsidP="00630043">
      <w:pPr>
        <w:ind w:firstLine="567"/>
        <w:jc w:val="both"/>
      </w:pPr>
      <w:r>
        <w:t xml:space="preserve">Соглашусь с другими экспертами в части достоинств троллейбуса в особенности с увеличенным автономным ходом (далее - ТУАХ) ну и соответственно достоинства трамвая тоже бессмысленно повторять. </w:t>
      </w:r>
    </w:p>
    <w:p w:rsidR="00630043" w:rsidRDefault="00630043" w:rsidP="00630043">
      <w:pPr>
        <w:ind w:firstLine="567"/>
        <w:jc w:val="both"/>
      </w:pPr>
      <w:bookmarkStart w:id="0" w:name="_GoBack"/>
      <w:r>
        <w:t xml:space="preserve">Скажу только одно троллейбус и ТУАХ это </w:t>
      </w:r>
      <w:proofErr w:type="spellStart"/>
      <w:r>
        <w:t>безвыбросный</w:t>
      </w:r>
      <w:proofErr w:type="spellEnd"/>
      <w:r>
        <w:t xml:space="preserve"> транспорт или как принято говорить на </w:t>
      </w:r>
      <w:proofErr w:type="spellStart"/>
      <w:r>
        <w:t>на</w:t>
      </w:r>
      <w:proofErr w:type="spellEnd"/>
      <w:r>
        <w:t xml:space="preserve"> западе '</w:t>
      </w:r>
      <w:proofErr w:type="spellStart"/>
      <w:r>
        <w:t>zero</w:t>
      </w:r>
      <w:proofErr w:type="spellEnd"/>
      <w:r>
        <w:t xml:space="preserve"> </w:t>
      </w:r>
      <w:proofErr w:type="spellStart"/>
      <w:r>
        <w:t>emmission</w:t>
      </w:r>
      <w:proofErr w:type="spellEnd"/>
      <w:r>
        <w:t xml:space="preserve">', к нему также относиться трамвай и электробус. Что касается автобусов на природном газе то это не совсем "экологически чистый" вид транспорта так как выхлоп у него </w:t>
      </w:r>
      <w:r>
        <w:t>все-таки</w:t>
      </w:r>
      <w:r>
        <w:t xml:space="preserve"> есть и это в основном соли тяжелых металлов, хотя уровень этих выбросов значительно ниже чем у дизеля, он тем не менее есть! Потом для организации парка таких "газовых" машин необходимо создание новой инфраструктуры (станции дегазации, заправочные станции) обучение специалистов для обслуживания и изменение графика </w:t>
      </w:r>
      <w:r>
        <w:t>ТО для ДВС (по-хорошему</w:t>
      </w:r>
      <w:r>
        <w:t xml:space="preserve"> эти ДВС имеют меньший ресурс многих узлов).</w:t>
      </w:r>
    </w:p>
    <w:bookmarkEnd w:id="0"/>
    <w:p w:rsidR="00630043" w:rsidRDefault="00630043" w:rsidP="00630043">
      <w:pPr>
        <w:ind w:firstLine="567"/>
        <w:jc w:val="both"/>
      </w:pPr>
      <w:r>
        <w:t>По вопросу электробуса (электрического автобуса) в большинстве стран это пока эксперименты и массового использования они не имеют (за исключением Китая наверное) потому что технология ночной зарядки требует огромной мощности в парке (100 электробусов при зарядке за 3 часа потребуют мощности около 20 МВт), технология зарядки на конечных станциях предполагает строительство этих самых станций, приобретение эл. мощности и при этом будет потеря линейного времени на время зарядки (10-20 минут) для чего на том же маршруте потребуется больше электробусов при сохранении текущего интервала.</w:t>
      </w:r>
    </w:p>
    <w:p w:rsidR="00864E68" w:rsidRDefault="00630043" w:rsidP="00630043">
      <w:pPr>
        <w:ind w:firstLine="567"/>
        <w:jc w:val="both"/>
      </w:pPr>
      <w:r>
        <w:t>Вот и выходит</w:t>
      </w:r>
      <w:r>
        <w:t>,</w:t>
      </w:r>
      <w:r>
        <w:t xml:space="preserve"> что самый выгодный и </w:t>
      </w:r>
      <w:proofErr w:type="spellStart"/>
      <w:r>
        <w:t>экологичный</w:t>
      </w:r>
      <w:proofErr w:type="spellEnd"/>
      <w:r>
        <w:t xml:space="preserve"> вид городского транспорта - троллейбус с увеличенным автономным ходом или как его называют на западе '</w:t>
      </w:r>
      <w:proofErr w:type="spellStart"/>
      <w:r>
        <w:t>electrobus</w:t>
      </w:r>
      <w:proofErr w:type="spellEnd"/>
      <w:r>
        <w:t xml:space="preserve"> IMC -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charging</w:t>
      </w:r>
      <w:proofErr w:type="spellEnd"/>
      <w:r>
        <w:t>' при этом он обладает всеми преимуществами автобуса и электробуса, при этом не нужна большая тяговая батарея (потеря мест для пассажиров, увеличение массы, повышение стоимости комплекта) и нет необходимости строительства новой инфраструктуры (используется существующая контактная сеть троллейбуса)</w:t>
      </w:r>
    </w:p>
    <w:sectPr w:rsidR="0086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BC"/>
    <w:rsid w:val="00245FBC"/>
    <w:rsid w:val="00630043"/>
    <w:rsid w:val="0081609F"/>
    <w:rsid w:val="008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92D"/>
  <w15:chartTrackingRefBased/>
  <w15:docId w15:val="{EC09F2F9-8A8A-44CE-AD05-0EC77B3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 Андрей Николаевич</dc:creator>
  <cp:keywords/>
  <dc:description/>
  <cp:lastModifiedBy>Уланов Андрей Николаевич</cp:lastModifiedBy>
  <cp:revision>3</cp:revision>
  <dcterms:created xsi:type="dcterms:W3CDTF">2021-11-10T09:29:00Z</dcterms:created>
  <dcterms:modified xsi:type="dcterms:W3CDTF">2021-11-10T10:23:00Z</dcterms:modified>
</cp:coreProperties>
</file>