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46D" w:rsidRPr="00240E89" w:rsidRDefault="0013146D" w:rsidP="0013146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0E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История партизанского соединения «</w:t>
      </w:r>
      <w:proofErr w:type="gramStart"/>
      <w:r w:rsidRPr="00240E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Батя</w:t>
      </w:r>
      <w:proofErr w:type="gramEnd"/>
      <w:r w:rsidRPr="00240E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 и Северо-Западного партизанского края</w:t>
      </w:r>
    </w:p>
    <w:p w:rsidR="0013146D" w:rsidRPr="00240E89" w:rsidRDefault="0013146D" w:rsidP="0013146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240E89">
        <w:rPr>
          <w:shd w:val="clear" w:color="auto" w:fill="FFFFFF"/>
        </w:rPr>
        <w:t>В годы Великой Отечественной войны Смоленщина являлась одним из центров партизанского движения на территории СССР. Для возникновения и расширения партизанского движения на территории Смоленской области имелись следующие предпосылки:</w:t>
      </w:r>
    </w:p>
    <w:p w:rsidR="0013146D" w:rsidRPr="00240E89" w:rsidRDefault="0013146D" w:rsidP="0013146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240E89">
        <w:rPr>
          <w:shd w:val="clear" w:color="auto" w:fill="FFFFFF"/>
        </w:rPr>
        <w:t xml:space="preserve">весь период оккупации область являлась ближним тылом немецких войск и находилась либо в непосредственной близости от линии фронта, либо сама линия фронта проходила по её территории </w:t>
      </w:r>
      <w:r w:rsidRPr="00240E89">
        <w:t>(данное обстоятельство помогало корректировать деятельность партизан, оказывать им помощь и т.д.)</w:t>
      </w:r>
      <w:r w:rsidRPr="00240E89">
        <w:rPr>
          <w:shd w:val="clear" w:color="auto" w:fill="FFFFFF"/>
        </w:rPr>
        <w:t>;</w:t>
      </w:r>
    </w:p>
    <w:p w:rsidR="0013146D" w:rsidRPr="00240E89" w:rsidRDefault="0013146D" w:rsidP="0013146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240E89">
        <w:rPr>
          <w:shd w:val="clear" w:color="auto" w:fill="FFFFFF"/>
        </w:rPr>
        <w:t xml:space="preserve">Смоленская область богата лесами </w:t>
      </w:r>
      <w:r w:rsidRPr="00240E89">
        <w:t xml:space="preserve">(накануне ВОВ её лесистость превышала 50%, а в некоторых районах, в т.ч. Духовщинском и </w:t>
      </w:r>
      <w:proofErr w:type="gramStart"/>
      <w:r w:rsidRPr="00240E89">
        <w:t>Демидовском</w:t>
      </w:r>
      <w:proofErr w:type="gramEnd"/>
      <w:r w:rsidRPr="00240E89">
        <w:t>, она составляла от 65 до 80%). Леса имели не островное положение, а располагались большими массивами, часто соединявшимися друг с другом, что позволяло применять активную рейдовую тактику;</w:t>
      </w:r>
    </w:p>
    <w:p w:rsidR="0013146D" w:rsidRPr="00240E89" w:rsidRDefault="0013146D" w:rsidP="0013146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240E89">
        <w:t xml:space="preserve">наличие значительной социальной базы: на оккупированной территории Смоленской области осталось около 1,85 </w:t>
      </w:r>
      <w:proofErr w:type="gramStart"/>
      <w:r w:rsidRPr="00240E89">
        <w:t>млн</w:t>
      </w:r>
      <w:proofErr w:type="gramEnd"/>
      <w:r w:rsidRPr="00240E89">
        <w:t xml:space="preserve"> жителей;</w:t>
      </w:r>
    </w:p>
    <w:p w:rsidR="0013146D" w:rsidRPr="00240E89" w:rsidRDefault="0013146D" w:rsidP="0013146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240E89">
        <w:t>в результате оборонительных боёв 1941 г. на Московском направлении в окружении оказались сотни тысяч солдат и командиров РККА, многие из которых, не сумев пробиться через линию фронта, перешли к тактике партизанской борьбы с врагом (к лету 1942 г. доля солдат-окруженцев в партизанских отрядах составляла до 60%);</w:t>
      </w:r>
    </w:p>
    <w:p w:rsidR="0013146D" w:rsidRPr="00240E89" w:rsidRDefault="0013146D" w:rsidP="0013146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240E89">
        <w:t>органам местной власти в предоккупационный период удалось провести ряд мероприятий по развёртыванию партизанского движения в случае оккупации Смоленщины захватчиками: была создана сеть подпольных райкомов, подготовлены партизанские отряды, заложены партизанские базы и т.д.</w:t>
      </w:r>
    </w:p>
    <w:p w:rsidR="0013146D" w:rsidRPr="00240E89" w:rsidRDefault="0013146D" w:rsidP="0013146D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3146D" w:rsidRPr="00240E89" w:rsidRDefault="0013146D" w:rsidP="0013146D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40E89">
        <w:t>Партизанское движение на Смоленщине развивалось в 3 этапа:</w:t>
      </w:r>
    </w:p>
    <w:p w:rsidR="0013146D" w:rsidRPr="00240E89" w:rsidRDefault="0013146D" w:rsidP="0013146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 w:rsidRPr="00240E89">
        <w:t>первый этап: июль – декабрь 1941 г;</w:t>
      </w:r>
    </w:p>
    <w:p w:rsidR="0013146D" w:rsidRPr="00240E89" w:rsidRDefault="0013146D" w:rsidP="0013146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 w:rsidRPr="00240E89">
        <w:t>второй этап: январь – июнь 1942 г.;</w:t>
      </w:r>
    </w:p>
    <w:p w:rsidR="0013146D" w:rsidRPr="00240E89" w:rsidRDefault="0013146D" w:rsidP="0013146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 w:rsidRPr="00240E89">
        <w:t>третий этап: июль 1942 г. – сентябрь 1943 г.</w:t>
      </w:r>
    </w:p>
    <w:p w:rsidR="0013146D" w:rsidRPr="00240E89" w:rsidRDefault="0013146D" w:rsidP="0013146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FF"/>
        </w:rPr>
      </w:pPr>
    </w:p>
    <w:p w:rsidR="0013146D" w:rsidRPr="00240E89" w:rsidRDefault="0013146D" w:rsidP="0013146D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40E89">
        <w:rPr>
          <w:b/>
          <w:i/>
        </w:rPr>
        <w:t>Первый период</w:t>
      </w:r>
      <w:r w:rsidRPr="00240E89">
        <w:t xml:space="preserve"> – подготовительный этап к ведению активной борьбы во вражеском тылу. В это время шло формирование партизанских отрядов и соединений, «освоение» районов боевых действий, первые боевые столкновения с противником. В этом периоде можно выделить два основных направления становления партизанского движения.</w:t>
      </w:r>
    </w:p>
    <w:p w:rsidR="0013146D" w:rsidRPr="00240E89" w:rsidRDefault="0013146D" w:rsidP="0013146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u w:val="single"/>
        </w:rPr>
      </w:pPr>
    </w:p>
    <w:p w:rsidR="0013146D" w:rsidRPr="00240E89" w:rsidRDefault="0013146D" w:rsidP="0013146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FF"/>
        </w:rPr>
      </w:pPr>
      <w:r w:rsidRPr="00240E89">
        <w:rPr>
          <w:i/>
          <w:u w:val="single"/>
        </w:rPr>
        <w:t>Первое</w:t>
      </w:r>
      <w:r w:rsidRPr="00240E89">
        <w:t xml:space="preserve"> явилось результатом подготовительных работ, проведённых региональными органами власти и советским командованием в предоккупационный период. Партизанские отряды создавались преимущественно из представителей партийно-советского актива: большая часть из них была вооружена, имела базы, прошла подготовку. Этот процесс был характерен для июля–сентября 1941 г.</w:t>
      </w:r>
      <w:r w:rsidRPr="00240E89">
        <w:rPr>
          <w:color w:val="0000FF"/>
        </w:rPr>
        <w:t xml:space="preserve"> </w:t>
      </w:r>
    </w:p>
    <w:p w:rsidR="0013146D" w:rsidRPr="00240E89" w:rsidRDefault="0013146D" w:rsidP="0013146D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</w:pPr>
      <w:r w:rsidRPr="00240E89">
        <w:rPr>
          <w:color w:val="000000"/>
        </w:rPr>
        <w:t xml:space="preserve">6 июля Смоленский обком </w:t>
      </w:r>
      <w:r w:rsidRPr="00240E89">
        <w:t>ВК</w:t>
      </w:r>
      <w:proofErr w:type="gramStart"/>
      <w:r w:rsidRPr="00240E89">
        <w:t>П(</w:t>
      </w:r>
      <w:proofErr w:type="gramEnd"/>
      <w:r w:rsidRPr="00240E89">
        <w:t>б)</w:t>
      </w:r>
      <w:r w:rsidRPr="00240E89">
        <w:rPr>
          <w:color w:val="000000"/>
        </w:rPr>
        <w:t xml:space="preserve"> провёл специальное совещание, на котором было решено в каждом районе создать партизанские отряды в составе 35-40 бойцов. Первые</w:t>
      </w:r>
      <w:r w:rsidRPr="00240E89">
        <w:t xml:space="preserve"> партизанские отряды создавались под руководством секретарей райкомов ВК</w:t>
      </w:r>
      <w:proofErr w:type="gramStart"/>
      <w:r w:rsidRPr="00240E89">
        <w:t>П(</w:t>
      </w:r>
      <w:proofErr w:type="gramEnd"/>
      <w:r w:rsidRPr="00240E89">
        <w:t>б).</w:t>
      </w:r>
    </w:p>
    <w:p w:rsidR="0013146D" w:rsidRPr="00240E89" w:rsidRDefault="0013146D" w:rsidP="0013146D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</w:pPr>
      <w:r w:rsidRPr="00240E89">
        <w:t>В Слободском районе (ныне Демидовский район; был создан в 1965 г. путём объединения Демидовского и Слободского районов) такой партизанский отряд был создан под командованием первого секретаря райкома ВК</w:t>
      </w:r>
      <w:proofErr w:type="gramStart"/>
      <w:r w:rsidRPr="00240E89">
        <w:t>П(</w:t>
      </w:r>
      <w:proofErr w:type="gramEnd"/>
      <w:r w:rsidRPr="00240E89">
        <w:t xml:space="preserve">б) М.Н. Шульца. Партизаны этого отряда 16.07.1941 г. провели первый в истории ВОВ бой с немецко-фашистскими захватчиками в </w:t>
      </w:r>
      <w:proofErr w:type="gramStart"/>
      <w:r w:rsidRPr="00240E89">
        <w:t>с</w:t>
      </w:r>
      <w:proofErr w:type="gramEnd"/>
      <w:r w:rsidRPr="00240E89">
        <w:t>. Слобода (ныне пос. Пржевальское).</w:t>
      </w:r>
    </w:p>
    <w:p w:rsidR="0013146D" w:rsidRDefault="0013146D" w:rsidP="0013146D">
      <w:pPr>
        <w:pStyle w:val="article-renderblock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13146D" w:rsidTr="00050197">
        <w:tc>
          <w:tcPr>
            <w:tcW w:w="9571" w:type="dxa"/>
          </w:tcPr>
          <w:p w:rsidR="0013146D" w:rsidRPr="00240E89" w:rsidRDefault="0013146D" w:rsidP="00050197">
            <w:pPr>
              <w:pStyle w:val="article-renderblock"/>
              <w:spacing w:before="0" w:beforeAutospacing="0" w:after="0" w:afterAutospacing="0"/>
              <w:jc w:val="center"/>
            </w:pPr>
            <w:r w:rsidRPr="00240E89">
              <w:rPr>
                <w:noProof/>
              </w:rPr>
              <w:drawing>
                <wp:inline distT="0" distB="0" distL="0" distR="0" wp14:anchorId="19E33871" wp14:editId="3CF90697">
                  <wp:extent cx="3817175" cy="2533650"/>
                  <wp:effectExtent l="19050" t="0" r="0" b="0"/>
                  <wp:docPr id="5" name="Рисунок 6" descr="https://smolensk-i.ru/wp-content/uploads/2013/07/pa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molensk-i.ru/wp-content/uploads/2013/07/pam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421" cy="253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46D" w:rsidTr="00050197">
        <w:tc>
          <w:tcPr>
            <w:tcW w:w="9571" w:type="dxa"/>
          </w:tcPr>
          <w:p w:rsidR="0013146D" w:rsidRPr="00240E89" w:rsidRDefault="0013146D" w:rsidP="00050197">
            <w:pPr>
              <w:pStyle w:val="article-renderblock"/>
              <w:shd w:val="clear" w:color="auto" w:fill="FFFFFF"/>
              <w:spacing w:before="0" w:beforeAutospacing="0" w:after="0" w:afterAutospacing="0"/>
              <w:jc w:val="center"/>
              <w:rPr>
                <w:i/>
                <w:sz w:val="20"/>
                <w:szCs w:val="20"/>
              </w:rPr>
            </w:pPr>
            <w:r w:rsidRPr="00240E89">
              <w:rPr>
                <w:i/>
                <w:sz w:val="20"/>
                <w:szCs w:val="20"/>
              </w:rPr>
              <w:t>Памятный знак Первому партизанскому бою в пос. Пржевальское (быв</w:t>
            </w:r>
            <w:proofErr w:type="gramStart"/>
            <w:r w:rsidRPr="00240E89">
              <w:rPr>
                <w:i/>
                <w:sz w:val="20"/>
                <w:szCs w:val="20"/>
              </w:rPr>
              <w:t>.</w:t>
            </w:r>
            <w:proofErr w:type="gramEnd"/>
            <w:r w:rsidRPr="00240E89">
              <w:rPr>
                <w:i/>
                <w:sz w:val="20"/>
                <w:szCs w:val="20"/>
              </w:rPr>
              <w:t xml:space="preserve"> </w:t>
            </w:r>
            <w:proofErr w:type="gramStart"/>
            <w:r w:rsidRPr="00240E89">
              <w:rPr>
                <w:i/>
                <w:sz w:val="20"/>
                <w:szCs w:val="20"/>
              </w:rPr>
              <w:t>с</w:t>
            </w:r>
            <w:proofErr w:type="gramEnd"/>
            <w:r w:rsidRPr="00240E89">
              <w:rPr>
                <w:i/>
                <w:sz w:val="20"/>
                <w:szCs w:val="20"/>
              </w:rPr>
              <w:t>. Слобода)</w:t>
            </w:r>
          </w:p>
        </w:tc>
      </w:tr>
    </w:tbl>
    <w:p w:rsidR="0013146D" w:rsidRPr="00240E89" w:rsidRDefault="0013146D" w:rsidP="0013146D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</w:pPr>
    </w:p>
    <w:p w:rsidR="0013146D" w:rsidRPr="00240E89" w:rsidRDefault="0013146D" w:rsidP="0013146D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</w:pPr>
      <w:r w:rsidRPr="00240E89">
        <w:t>Большое значение для расширения борьбы в тылу врага имело постановление ЦК ВК</w:t>
      </w:r>
      <w:proofErr w:type="gramStart"/>
      <w:r w:rsidRPr="00240E89">
        <w:t>П(</w:t>
      </w:r>
      <w:proofErr w:type="gramEnd"/>
      <w:r w:rsidRPr="00240E89">
        <w:t xml:space="preserve">б) от 18.07.1941 г. «Об организации борьбы в тылу германских войск». «…Чтобы придать этой борьбе в тылу германских войск самый широкий размах и боевую активность, – говорилось в постановлении, – необходимо взяться за организацию этого дела на месте самим руководителям республиканских, областных и районных партийных и советских организаций, которые должны лично возглавить это дело». </w:t>
      </w:r>
    </w:p>
    <w:p w:rsidR="0013146D" w:rsidRPr="00240E89" w:rsidRDefault="0013146D" w:rsidP="0013146D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</w:pPr>
      <w:r w:rsidRPr="00240E89">
        <w:t xml:space="preserve">Реализуя это постановление, Смоленский обком партии направляет в тыл врага 95 коммунистов, хорошо знавших местность и людей. Они получили задание создавать подпольные группы, организовывать партизанские отряды, вести политическую работу в массах. </w:t>
      </w:r>
    </w:p>
    <w:p w:rsidR="0013146D" w:rsidRPr="00240E89" w:rsidRDefault="0013146D" w:rsidP="0013146D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</w:pPr>
      <w:r w:rsidRPr="00240E89">
        <w:t xml:space="preserve">Помимо этого обком партии при участии армейских политорганов в августе–сентябре 1941 г. сформировал и переправил в тыл врага 19 подвижных подпольных диверсионных партизанских отрядов, предназначенных для выполнения специальных заданий командования Западного фронта и обкома партии. </w:t>
      </w:r>
    </w:p>
    <w:p w:rsidR="0013146D" w:rsidRPr="00240E89" w:rsidRDefault="0013146D" w:rsidP="0013146D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</w:pPr>
      <w:proofErr w:type="gramStart"/>
      <w:r w:rsidRPr="00240E89">
        <w:t>Эти отряды сыграли большую роль в развёртывании партизанской борьбы в Демидовском и Слободском районах.</w:t>
      </w:r>
      <w:proofErr w:type="gramEnd"/>
      <w:r w:rsidRPr="00240E89">
        <w:t xml:space="preserve"> Так, 23.08.1941 г., прорвав линию фронта на участке Устье–Подвязье, в Слободской район прорвалась кавалерийская группа полковника Доватора Л.М. в составе 50-й и 53-й кавалерийских дивизий общей численностью 3500 человек.</w:t>
      </w:r>
    </w:p>
    <w:p w:rsidR="0013146D" w:rsidRPr="00240E89" w:rsidRDefault="0013146D" w:rsidP="0013146D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</w:pPr>
      <w:r w:rsidRPr="00240E89">
        <w:t xml:space="preserve">В сентябре на территории Слободского района находился парашютный десант И.Ф. Шеренкина. Он помог партизанским группам взрывчаткой, боеприпасами. </w:t>
      </w:r>
    </w:p>
    <w:p w:rsidR="0013146D" w:rsidRPr="00240E89" w:rsidRDefault="0013146D" w:rsidP="0013146D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</w:pPr>
      <w:r w:rsidRPr="00240E89">
        <w:t xml:space="preserve">В середине сентября на территории Слободского района появился военный партизанский отряд под командованием капитана Алексеева численностью 180 человек. В начале октября в Булиженские леса прибыл отряд особого назначения «Смерть фашизму» П.Л. Червинского. </w:t>
      </w:r>
    </w:p>
    <w:p w:rsidR="0013146D" w:rsidRPr="00240E89" w:rsidRDefault="0013146D" w:rsidP="0013146D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</w:pPr>
      <w:proofErr w:type="gramStart"/>
      <w:r w:rsidRPr="00240E89">
        <w:t>Вместе с кавалерийской группой Доватора 23.08.1941 г. линию фронта перешёл сводный отряд Н.З. Коляды, сыгравший в дальнейшем выдающуюся роль в развитии партизанского движения в Слободском и Демидовском районах, и в целом на северо-западе Смоленской области.</w:t>
      </w:r>
      <w:proofErr w:type="gramEnd"/>
    </w:p>
    <w:p w:rsidR="0013146D" w:rsidRPr="00240E89" w:rsidRDefault="0013146D" w:rsidP="0013146D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</w:pPr>
      <w:proofErr w:type="gramStart"/>
      <w:r w:rsidRPr="00240E89">
        <w:t>Сводный партизанский отряд Никифора Захаровича Коляды («Бати», как уважительно его называли партизаны), был сформирован в д. Бортной Батуринского района в июле 1941 г. В отряд были включены группы партийных, советских и милицейских работников Духовщинского, Пречистенского и Демидовского районов Смоленской области.</w:t>
      </w:r>
      <w:proofErr w:type="gramEnd"/>
      <w:r w:rsidRPr="00240E89">
        <w:t xml:space="preserve"> В начале группа «</w:t>
      </w:r>
      <w:proofErr w:type="gramStart"/>
      <w:r w:rsidRPr="00240E89">
        <w:t>Бати</w:t>
      </w:r>
      <w:proofErr w:type="gramEnd"/>
      <w:r w:rsidRPr="00240E89">
        <w:t xml:space="preserve">» насчитывала 12 человек, в которой в т.ч. </w:t>
      </w:r>
      <w:r w:rsidRPr="00240E89">
        <w:lastRenderedPageBreak/>
        <w:t>были врачи и техники по оружию. По окончании формирования в группе числилось уже 125 человек.</w:t>
      </w:r>
    </w:p>
    <w:p w:rsidR="0013146D" w:rsidRPr="00240E89" w:rsidRDefault="0013146D" w:rsidP="0013146D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</w:pPr>
      <w:r w:rsidRPr="00240E89">
        <w:t xml:space="preserve">Партизаны </w:t>
      </w:r>
      <w:proofErr w:type="gramStart"/>
      <w:r w:rsidRPr="00240E89">
        <w:t>Бати</w:t>
      </w:r>
      <w:proofErr w:type="gramEnd"/>
      <w:r w:rsidRPr="00240E89">
        <w:t xml:space="preserve"> успешно взаимодействовали с кавалеристами Доватора – нарушали коммуникации противника, уничтожали связь, вели разведку.</w:t>
      </w:r>
    </w:p>
    <w:p w:rsidR="0013146D" w:rsidRPr="00240E89" w:rsidRDefault="0013146D" w:rsidP="0013146D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</w:pPr>
      <w:r w:rsidRPr="00240E89">
        <w:t>Затем группа Н.З. Коляды совместно с группой Демидовского района, которую возглавил начальник НКВД Чернышёв, двинулась в Булиженский лес. Здесь они встретились с группой Слободского отряда, которую возглавляли</w:t>
      </w:r>
      <w:r w:rsidRPr="00240E89">
        <w:br/>
        <w:t xml:space="preserve">Н. Винокуров, Д. Голышев и Д. Богачёв. Эта была первая группа слободских партизан, с которой была установлена связь. </w:t>
      </w:r>
    </w:p>
    <w:p w:rsidR="0013146D" w:rsidRPr="00240E89" w:rsidRDefault="0013146D" w:rsidP="0013146D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</w:pPr>
      <w:r w:rsidRPr="00240E89">
        <w:t xml:space="preserve">В начале сентября эти объединенные группы переходят в Слободской район, где в то время в Глазковском лесу базировался отряд М.Н. Шульца. С этого времени начинается установка связи с другими отрядами, действовавшими в Слободском районе. </w:t>
      </w:r>
    </w:p>
    <w:p w:rsidR="0013146D" w:rsidRPr="00240E89" w:rsidRDefault="0013146D" w:rsidP="0013146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u w:val="single"/>
          <w:shd w:val="clear" w:color="auto" w:fill="FFFFFF"/>
        </w:rPr>
      </w:pPr>
    </w:p>
    <w:p w:rsidR="0013146D" w:rsidRPr="00240E89" w:rsidRDefault="0013146D" w:rsidP="0013146D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40E89">
        <w:rPr>
          <w:i/>
          <w:u w:val="single"/>
          <w:shd w:val="clear" w:color="auto" w:fill="FFFFFF"/>
        </w:rPr>
        <w:t>Второе направление</w:t>
      </w:r>
      <w:r w:rsidRPr="00240E89">
        <w:rPr>
          <w:shd w:val="clear" w:color="auto" w:fill="FFFFFF"/>
        </w:rPr>
        <w:t xml:space="preserve"> первого этапа развёртывания партизанской войны можно охарактеризовать как стихийное. Оно включало в себя создание партизанских отрядов и боевых групп из числа советских военнослужащих, оказавшихся в окружении. </w:t>
      </w:r>
      <w:r w:rsidRPr="00240E89">
        <w:t>10.07.1941 г. развернулось 2-месячное Смоленское оборонительное сражение. </w:t>
      </w:r>
      <w:proofErr w:type="gramStart"/>
      <w:r w:rsidRPr="00240E89">
        <w:t>Именно в конце июля–августе в Слободском и Демидовском районах возникают партизанские группы лейтенанта Апретова Ф.Я., ст. лейтенанта Лугового Г.К., политрука Соколова А.Е., ст. лейтенанта Шерстобитова М.Ф. и рядового Давыдкина Т.Г., ст. лейтенанта Данукалова А.Ф., ст. сержанта Овчаренко И.И., лейтенанта Дубровского А. А., ст. лейтенанта Шлапакова И.Р. В последующем эти ещё малочисленные группы</w:t>
      </w:r>
      <w:proofErr w:type="gramEnd"/>
      <w:r w:rsidRPr="00240E89">
        <w:t xml:space="preserve"> перерастут в отряды, батальоны и в партизанские бригады. Заниматься их объединением под единым командованием будет Н.З. Коляда.</w:t>
      </w:r>
    </w:p>
    <w:p w:rsidR="0013146D" w:rsidRPr="00240E89" w:rsidRDefault="0013146D" w:rsidP="0013146D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40E89">
        <w:rPr>
          <w:shd w:val="clear" w:color="auto" w:fill="FFFFFF"/>
        </w:rPr>
        <w:t xml:space="preserve">До ноября 1941 г. происходило объединение отрядов окруженцев с партизанскими отрядами, созданными организованно. </w:t>
      </w:r>
      <w:r w:rsidRPr="00240E89">
        <w:t>В середине сентября была установлена связь с отрядом Шерстобитова М.Ф., затем с отрядом Давыдкина Т.Г. и, наконец, в ноябре с отрядами А.Ф. Данукалова и Ф.Я. Апретова. С этого времени начинается процесс, приведший к образованию крупного партизанского соединения «</w:t>
      </w:r>
      <w:proofErr w:type="gramStart"/>
      <w:r w:rsidRPr="00240E89">
        <w:t>Батя</w:t>
      </w:r>
      <w:proofErr w:type="gramEnd"/>
      <w:r w:rsidRPr="00240E89">
        <w:t>». Слободской районный отряд, подпольный райком партии, его первый секретарь М.Н. Шульц – это ядро, вокруг которого сплачивается будущее соединение. Правда, пока ещё не произошло объединение, не было создано штаба, но если раньше отряды действовали по своему усмотрению, то теперь «</w:t>
      </w:r>
      <w:proofErr w:type="gramStart"/>
      <w:r w:rsidRPr="00240E89">
        <w:t>Батя</w:t>
      </w:r>
      <w:proofErr w:type="gramEnd"/>
      <w:r w:rsidRPr="00240E89">
        <w:t xml:space="preserve">» начинает вмешиваться в их жизнь. </w:t>
      </w:r>
    </w:p>
    <w:p w:rsidR="0013146D" w:rsidRPr="00240E89" w:rsidRDefault="0013146D" w:rsidP="0013146D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</w:pPr>
      <w:r w:rsidRPr="00240E89">
        <w:t>В октябре 1941 г. Н.З.  Коляда созвал совещание представителей партизанских отрядов для обсуждения совместных действий. Местом сбора были определены две лесные деревни к югу от оз. Сапшо – Кисели и Заходы (ныне – урочища), близко стоящие друг от друга. В Заходах на совете командиров был заслушан отчёт каждого из них о численности и деятельности отряда. Вёл совет Н.З. Коляда. На совещании пришли к выводу, что боевые действия отрядов должны координироваться одним человеком, и это дело поручили возглавить «</w:t>
      </w:r>
      <w:proofErr w:type="gramStart"/>
      <w:r w:rsidRPr="00240E89">
        <w:t>Бате</w:t>
      </w:r>
      <w:proofErr w:type="gramEnd"/>
      <w:r w:rsidRPr="00240E89">
        <w:t>». После совещания партизанские отряды уже объединёнными усилиями продолжают уничтожать живую силу и технику врага, нарушают телефонную связь, нападают на немецкие гарнизоны, устраивают засады на дорогах.</w:t>
      </w:r>
    </w:p>
    <w:p w:rsidR="0013146D" w:rsidRPr="00240E89" w:rsidRDefault="0013146D" w:rsidP="0013146D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13146D" w:rsidRPr="00240E89" w:rsidRDefault="0013146D" w:rsidP="0013146D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40E89">
        <w:t xml:space="preserve">С января 1942 г. начинается не только </w:t>
      </w:r>
      <w:r w:rsidRPr="00240E89">
        <w:rPr>
          <w:b/>
          <w:i/>
        </w:rPr>
        <w:t>второй этап</w:t>
      </w:r>
      <w:r w:rsidRPr="00240E89">
        <w:t xml:space="preserve"> в развитии партизанского движения на Смоленщине, но и период широкомасштабных боевых действий регулярных частей Красной Армии, прорвавшихся на оккупированную врагом территорию Смоленской области.</w:t>
      </w:r>
    </w:p>
    <w:p w:rsidR="0013146D" w:rsidRPr="00240E89" w:rsidRDefault="0013146D" w:rsidP="0013146D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40E89">
        <w:t xml:space="preserve">8.01.1942 г. силами Западного и Калининского фронтов началось осуществление Ржевско-Вяземской наступательной операции (январь–апрель 1942 г.). Уже спустя несколько дней после начала операции советское командование принимает решение окружить немецкую группировку, действовавшую на западном направлении. Для этой </w:t>
      </w:r>
      <w:r w:rsidRPr="00240E89">
        <w:lastRenderedPageBreak/>
        <w:t>цели через бреши, образовавшиеся во вражеской обороне, и слабо защищённые противником участки фронта в тыл противника были введены подвижные и стрелковые части и соединения.</w:t>
      </w:r>
    </w:p>
    <w:p w:rsidR="0013146D" w:rsidRPr="00240E89" w:rsidRDefault="0013146D" w:rsidP="0013146D">
      <w:pPr>
        <w:pStyle w:val="cdt4ke"/>
        <w:spacing w:before="0" w:beforeAutospacing="0" w:after="0" w:afterAutospacing="0"/>
        <w:ind w:firstLine="709"/>
        <w:jc w:val="both"/>
      </w:pPr>
      <w:r w:rsidRPr="00240E89">
        <w:t>19.01.1942 г. из состава Северо-Западного фронта в состав Калининского фронта была передана 4-я Ударная армия, войска которой участвовали в Торопецко-Холмской наступательной операции с целью разгрома Осташковской группировки противника и содействия Западному и Калининскому фронтам в проведении Ржевско-Вяземской операции.</w:t>
      </w:r>
    </w:p>
    <w:p w:rsidR="0013146D" w:rsidRPr="00240E89" w:rsidRDefault="0013146D" w:rsidP="0013146D">
      <w:pPr>
        <w:pStyle w:val="cdt4ke"/>
        <w:spacing w:before="0" w:beforeAutospacing="0" w:after="0" w:afterAutospacing="0"/>
        <w:ind w:firstLine="709"/>
        <w:jc w:val="both"/>
      </w:pPr>
      <w:r w:rsidRPr="00240E89">
        <w:t xml:space="preserve">Боевые действия развивались успешно. Наступая </w:t>
      </w:r>
      <w:proofErr w:type="gramStart"/>
      <w:r w:rsidRPr="00240E89">
        <w:t>на</w:t>
      </w:r>
      <w:proofErr w:type="gramEnd"/>
      <w:r w:rsidRPr="00240E89">
        <w:t xml:space="preserve"> </w:t>
      </w:r>
      <w:proofErr w:type="gramStart"/>
      <w:r w:rsidRPr="00240E89">
        <w:t>Витебском</w:t>
      </w:r>
      <w:proofErr w:type="gramEnd"/>
      <w:r w:rsidRPr="00240E89">
        <w:t xml:space="preserve"> и Смоленском направлениях, 4-я Ударная армия в первых числах февраля проникла в глубокий тыл группы армий «Центр» и вышла на подступы к Велижу и Демидову. Но овладеть Демидовым наши войска не смогли. </w:t>
      </w:r>
    </w:p>
    <w:p w:rsidR="0013146D" w:rsidRPr="00240E89" w:rsidRDefault="0013146D" w:rsidP="0013146D">
      <w:pPr>
        <w:pStyle w:val="cdt4ke"/>
        <w:spacing w:before="0" w:beforeAutospacing="0" w:after="0" w:afterAutospacing="0"/>
        <w:ind w:firstLine="709"/>
        <w:jc w:val="both"/>
      </w:pPr>
      <w:r w:rsidRPr="00240E89">
        <w:t>Немецкое командование перебросило из Западной Европы 4 пехотные дивизии, которые выдвинулись навстречу наступающим советским войскам и предприняли сильное контрнаступление в районе Сурожско-Витебских ворот. Благодаря большому превосходству сил и техники, им удалось</w:t>
      </w:r>
      <w:r w:rsidRPr="00240E89">
        <w:rPr>
          <w:color w:val="000000"/>
        </w:rPr>
        <w:t xml:space="preserve"> оттеснить 4-ю УдА в район Велижа, но прорыв на стыке двух группировок «Север» и «Центр» так и остался </w:t>
      </w:r>
      <w:r w:rsidRPr="00240E89">
        <w:t>(э</w:t>
      </w:r>
      <w:r w:rsidRPr="00240E89">
        <w:rPr>
          <w:color w:val="000000"/>
        </w:rPr>
        <w:t>тот рубеж 4-я УдА удерживала до середины лета 1943 г.). Н</w:t>
      </w:r>
      <w:r w:rsidRPr="00240E89">
        <w:t>е имея возможности преодолеть возросшее сопротивление противника 6.02.1942 г. войска 4-я Ударной армии перешли к обороне.</w:t>
      </w:r>
    </w:p>
    <w:p w:rsidR="0013146D" w:rsidRPr="00240E89" w:rsidRDefault="0013146D" w:rsidP="0013146D">
      <w:pPr>
        <w:pStyle w:val="cdt4ke"/>
        <w:spacing w:before="0" w:beforeAutospacing="0" w:after="0" w:afterAutospacing="0"/>
        <w:ind w:firstLine="709"/>
        <w:jc w:val="both"/>
      </w:pPr>
      <w:r w:rsidRPr="00240E89">
        <w:t>В результате проведенного наступления советские войска вклинились на 200-250 км в оборону противника на стыке групп армий «Север» и «Центр», нарушили взаимодействие между ними, обошли с запада ржевско-вяземскую группировку противника.</w:t>
      </w:r>
    </w:p>
    <w:p w:rsidR="0013146D" w:rsidRPr="00240E89" w:rsidRDefault="0013146D" w:rsidP="0013146D">
      <w:pPr>
        <w:pStyle w:val="cdt4ke"/>
        <w:spacing w:before="0" w:beforeAutospacing="0" w:after="0" w:afterAutospacing="0"/>
        <w:ind w:firstLine="709"/>
        <w:rPr>
          <w:color w:val="C00000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13146D" w:rsidTr="00050197">
        <w:tc>
          <w:tcPr>
            <w:tcW w:w="9571" w:type="dxa"/>
          </w:tcPr>
          <w:p w:rsidR="0013146D" w:rsidRDefault="0013146D" w:rsidP="00050197">
            <w:pPr>
              <w:pStyle w:val="cdt4ke"/>
              <w:spacing w:before="0" w:beforeAutospacing="0" w:after="0" w:afterAutospacing="0"/>
              <w:jc w:val="center"/>
              <w:rPr>
                <w:rFonts w:ascii="Arial" w:hAnsi="Arial" w:cs="Arial"/>
                <w:color w:val="C00000"/>
              </w:rPr>
            </w:pPr>
            <w:r w:rsidRPr="00656C20">
              <w:rPr>
                <w:rFonts w:ascii="Arial" w:hAnsi="Arial" w:cs="Arial"/>
                <w:noProof/>
                <w:color w:val="C00000"/>
              </w:rPr>
              <w:lastRenderedPageBreak/>
              <w:drawing>
                <wp:inline distT="0" distB="0" distL="0" distR="0" wp14:anchorId="48974744" wp14:editId="6E95E5F3">
                  <wp:extent cx="5162550" cy="6917818"/>
                  <wp:effectExtent l="0" t="0" r="0" b="0"/>
                  <wp:docPr id="4" name="Рисунок 3" descr="https://lh4.googleusercontent.com/UkX0IHsMrRkjP3c_4whxESvrvVEQ5syPZQ8uHAR-P1akGgCHRxxDe0i_D-1esrISt7kmwsugIC3OuhCfddpSqoQL-qTOgdyngvntZGJoQLEbxNRghaM2=w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4.googleusercontent.com/UkX0IHsMrRkjP3c_4whxESvrvVEQ5syPZQ8uHAR-P1akGgCHRxxDe0i_D-1esrISt7kmwsugIC3OuhCfddpSqoQL-qTOgdyngvntZGJoQLEbxNRghaM2=w1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644" cy="693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46D" w:rsidTr="00050197">
        <w:tc>
          <w:tcPr>
            <w:tcW w:w="9571" w:type="dxa"/>
          </w:tcPr>
          <w:p w:rsidR="0013146D" w:rsidRPr="00240E89" w:rsidRDefault="0013146D" w:rsidP="00050197">
            <w:pPr>
              <w:pStyle w:val="cdt4ke"/>
              <w:spacing w:before="0" w:beforeAutospacing="0" w:after="0" w:afterAutospacing="0"/>
              <w:jc w:val="center"/>
              <w:rPr>
                <w:i/>
                <w:sz w:val="20"/>
                <w:szCs w:val="20"/>
              </w:rPr>
            </w:pPr>
            <w:proofErr w:type="gramStart"/>
            <w:r w:rsidRPr="00240E89">
              <w:rPr>
                <w:i/>
                <w:sz w:val="20"/>
                <w:szCs w:val="20"/>
              </w:rPr>
              <w:t xml:space="preserve">Наступательные действия войск Калининского и Западного фронтов в ходе </w:t>
            </w:r>
            <w:proofErr w:type="gramEnd"/>
          </w:p>
          <w:p w:rsidR="0013146D" w:rsidRPr="00656C20" w:rsidRDefault="0013146D" w:rsidP="00050197">
            <w:pPr>
              <w:pStyle w:val="cdt4ke"/>
              <w:spacing w:before="0" w:beforeAutospacing="0" w:after="0" w:afterAutospacing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 w:rsidRPr="00240E89">
              <w:rPr>
                <w:i/>
                <w:sz w:val="20"/>
                <w:szCs w:val="20"/>
              </w:rPr>
              <w:t>Ржевско-Вяземской стратегической операции 8 января – 20 апреля 1942 г.</w:t>
            </w:r>
          </w:p>
        </w:tc>
      </w:tr>
    </w:tbl>
    <w:p w:rsidR="0013146D" w:rsidRPr="00240E89" w:rsidRDefault="0013146D" w:rsidP="0013146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0</w:t>
      </w:r>
      <w:r w:rsidRPr="00240E89">
        <w:rPr>
          <w:rFonts w:ascii="Times New Roman" w:hAnsi="Times New Roman" w:cs="Times New Roman"/>
          <w:sz w:val="24"/>
          <w:szCs w:val="24"/>
        </w:rPr>
        <w:t xml:space="preserve">2.02.1942 г. подразделения 145-й стрелковой дивизии 4-й УдА вошли в </w:t>
      </w:r>
      <w:proofErr w:type="gramStart"/>
      <w:r w:rsidRPr="00240E8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40E89">
        <w:rPr>
          <w:rFonts w:ascii="Times New Roman" w:hAnsi="Times New Roman" w:cs="Times New Roman"/>
          <w:sz w:val="24"/>
          <w:szCs w:val="24"/>
        </w:rPr>
        <w:t>. Слобода. Вскоре был освобождён весь Слободской район. Также части Калининского фронта глубоко вклинились в оккупированную гитлеровцами территорию Демидовского района. Штаб 145-й сд расположился в д. Веленя.</w:t>
      </w:r>
    </w:p>
    <w:p w:rsidR="0013146D" w:rsidRPr="00240E89" w:rsidRDefault="0013146D" w:rsidP="0013146D">
      <w:pPr>
        <w:pStyle w:val="cdt4ke"/>
        <w:spacing w:before="0" w:beforeAutospacing="0" w:after="0" w:afterAutospacing="0"/>
        <w:ind w:firstLine="709"/>
        <w:jc w:val="both"/>
      </w:pPr>
      <w:r w:rsidRPr="00240E89">
        <w:t xml:space="preserve">В марте 1942 г. 145-я сд заняла оборону на участке от Велижа до Слободы и держала её там вплоть до лета 1943 г. </w:t>
      </w:r>
    </w:p>
    <w:p w:rsidR="0013146D" w:rsidRDefault="0013146D" w:rsidP="0013146D">
      <w:pPr>
        <w:pStyle w:val="cdt4ke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13146D" w:rsidTr="00050197">
        <w:tc>
          <w:tcPr>
            <w:tcW w:w="9571" w:type="dxa"/>
          </w:tcPr>
          <w:p w:rsidR="0013146D" w:rsidRDefault="0013146D" w:rsidP="00050197">
            <w:pPr>
              <w:pStyle w:val="cdt4ke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AA65C9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6462BA95" wp14:editId="3A9CDBFE">
                  <wp:extent cx="5261727" cy="3752850"/>
                  <wp:effectExtent l="19050" t="0" r="0" b="0"/>
                  <wp:docPr id="57" name="Рисунок 1" descr="Новый мощный толчок к росту партизанского движения в оккупированн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овый мощный толчок к росту партизанского движения в оккупированн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9446" cy="375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46D" w:rsidTr="00050197">
        <w:tc>
          <w:tcPr>
            <w:tcW w:w="9571" w:type="dxa"/>
          </w:tcPr>
          <w:p w:rsidR="0013146D" w:rsidRPr="00240E89" w:rsidRDefault="0013146D" w:rsidP="00050197">
            <w:pPr>
              <w:pStyle w:val="cdt4ke"/>
              <w:spacing w:before="0" w:beforeAutospacing="0" w:after="0" w:afterAutospacing="0"/>
              <w:jc w:val="center"/>
            </w:pPr>
            <w:r w:rsidRPr="00240E89">
              <w:rPr>
                <w:i/>
                <w:sz w:val="20"/>
                <w:szCs w:val="20"/>
              </w:rPr>
              <w:t>Линия фронта на северо-западе Смоленской области к началу января 1942 г.</w:t>
            </w:r>
          </w:p>
        </w:tc>
      </w:tr>
    </w:tbl>
    <w:p w:rsidR="0013146D" w:rsidRDefault="0013146D" w:rsidP="0013146D">
      <w:pPr>
        <w:pStyle w:val="cdt4ke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</w:p>
    <w:p w:rsidR="0013146D" w:rsidRPr="00240E89" w:rsidRDefault="0013146D" w:rsidP="0013146D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</w:pPr>
      <w:proofErr w:type="gramStart"/>
      <w:r w:rsidRPr="00240E89">
        <w:t>Во время зимнего наступления Красной Армии 1941/42 гг. партизаны северо-западных районов Смоленщины (сюда же входят Слободской и Демидовский районы) взаимодействовали с войсками 4-й ударной и 41-й армий в районе Велиж – Демидов – Слобода – Белый.</w:t>
      </w:r>
      <w:proofErr w:type="gramEnd"/>
      <w:r w:rsidRPr="00240E89">
        <w:t xml:space="preserve"> В общей сложности на территории северо-западных районов Смоленщины к январю 1942 г. вели борьбу с захватчиками около 20 партизанских отрядов, насчитывающих до 1000 бойцов. </w:t>
      </w:r>
    </w:p>
    <w:p w:rsidR="0013146D" w:rsidRPr="00240E89" w:rsidRDefault="0013146D" w:rsidP="0013146D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</w:pPr>
      <w:r w:rsidRPr="00240E89">
        <w:t xml:space="preserve">В середине февраля М.Н. Шульц и Н.3. Коляда были вызваны в штаб 4-й Ударной армии, который располагался </w:t>
      </w:r>
      <w:proofErr w:type="gramStart"/>
      <w:r w:rsidRPr="00240E89">
        <w:t>в</w:t>
      </w:r>
      <w:proofErr w:type="gramEnd"/>
      <w:r w:rsidRPr="00240E89">
        <w:t xml:space="preserve"> с. Чепли. В политдонесении начальника 10-го отдела батальонного комиссара Радина сообщалось об этой встрече: «Всей группе отрядов «</w:t>
      </w:r>
      <w:proofErr w:type="gramStart"/>
      <w:r w:rsidRPr="00240E89">
        <w:t>Бати</w:t>
      </w:r>
      <w:proofErr w:type="gramEnd"/>
      <w:r w:rsidRPr="00240E89">
        <w:t>» штабом армии поставлены боевые задачи:</w:t>
      </w:r>
    </w:p>
    <w:p w:rsidR="0013146D" w:rsidRPr="00240E89" w:rsidRDefault="0013146D" w:rsidP="0013146D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</w:pPr>
      <w:r w:rsidRPr="00240E89">
        <w:t xml:space="preserve">1. Действовать вдоль большака Демидов – Духовщина, не допускать выброски войск противника и боеприпасов </w:t>
      </w:r>
      <w:proofErr w:type="gramStart"/>
      <w:r w:rsidRPr="00240E89">
        <w:t>на</w:t>
      </w:r>
      <w:proofErr w:type="gramEnd"/>
      <w:r w:rsidRPr="00240E89">
        <w:t xml:space="preserve"> Демидов.</w:t>
      </w:r>
    </w:p>
    <w:p w:rsidR="0013146D" w:rsidRPr="00240E89" w:rsidRDefault="0013146D" w:rsidP="0013146D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</w:pPr>
      <w:r w:rsidRPr="00240E89">
        <w:t>2. Уничтожать мелкие группы противника, обозы, штабы и связь. Для непосредственной связи со всеми отрядами соединения «</w:t>
      </w:r>
      <w:proofErr w:type="gramStart"/>
      <w:r w:rsidRPr="00240E89">
        <w:t>Бати</w:t>
      </w:r>
      <w:proofErr w:type="gramEnd"/>
      <w:r w:rsidRPr="00240E89">
        <w:t>» направлен в тыл противника инструктор 10-го отдела тов. Тарасенков. Вместе с этой задачей т. Тарасенков имеет цель установить связь с партизанами БССР».</w:t>
      </w:r>
    </w:p>
    <w:p w:rsidR="0013146D" w:rsidRPr="00240E89" w:rsidRDefault="0013146D" w:rsidP="0013146D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</w:pPr>
      <w:r w:rsidRPr="00240E89">
        <w:t xml:space="preserve">Штаб Калининского фронта и Смоленский обком партии утвердили Н.3. Коляду командиром партизанских сил в северо-западных районах области. Положено начало созданию северо-западного партизанского края Смоленщины на территории Слободского, Пречистенского, Касплянского, Демидовского, Духовщинского, Руднянского, Понизовского и Велижского районов. Местом расположения штаба партизанского соединения определен райцентр Слобода (ныне – пос. Пржевальское). </w:t>
      </w:r>
    </w:p>
    <w:p w:rsidR="0013146D" w:rsidRPr="00240E89" w:rsidRDefault="0013146D" w:rsidP="0013146D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</w:pPr>
      <w:r w:rsidRPr="00240E89">
        <w:t>В январе–феврале 1942 г. партизанские отряды вместе с войсками 4-й УдА освобождали населённые пункты в тылу врага, восстанавливая в них Советскую власть. На оккупированной территории Слободского, Демидовского, Касплянского, Пречистенского, Понизовского и частично Духовщинского и Руднянского районов на стыке Калининского и Западного фронтов образовался Северо-Западный партизанский край. Всего партизанами было освобождено в тылу врага 230 населенных пунктов; общая площадь партизанской зоны достигла 4800 км</w:t>
      </w:r>
      <w:proofErr w:type="gramStart"/>
      <w:r w:rsidRPr="00240E89">
        <w:rPr>
          <w:vertAlign w:val="superscript"/>
        </w:rPr>
        <w:t>2</w:t>
      </w:r>
      <w:proofErr w:type="gramEnd"/>
      <w:r w:rsidRPr="00240E89">
        <w:t>.</w:t>
      </w:r>
    </w:p>
    <w:p w:rsidR="0013146D" w:rsidRPr="00240E89" w:rsidRDefault="0013146D" w:rsidP="0013146D">
      <w:pPr>
        <w:pStyle w:val="cdt4ke"/>
        <w:spacing w:before="0" w:beforeAutospacing="0" w:after="0" w:afterAutospacing="0"/>
        <w:ind w:firstLine="709"/>
        <w:jc w:val="both"/>
      </w:pPr>
      <w:r w:rsidRPr="00240E89">
        <w:lastRenderedPageBreak/>
        <w:t xml:space="preserve">Создание Северо-западного партизанского края – явление не единичное. К апрелю 1942 г. в Ленинградской, Орловской, Брянской и Смоленской областях возникли 10 партизанских краёв (в т.ч. три на Смоленщине: помимо Северо-западного края, ещё образованы </w:t>
      </w:r>
      <w:proofErr w:type="gramStart"/>
      <w:r w:rsidRPr="00240E89">
        <w:t>Дорогобужский</w:t>
      </w:r>
      <w:proofErr w:type="gramEnd"/>
      <w:r w:rsidRPr="00240E89">
        <w:t xml:space="preserve"> и Вадинский). Все они базировались в лесистых районах, в стороне от основных транспортных коммуникаций противника.</w:t>
      </w:r>
    </w:p>
    <w:p w:rsidR="0013146D" w:rsidRPr="00240E89" w:rsidRDefault="0013146D" w:rsidP="0013146D">
      <w:pPr>
        <w:pStyle w:val="cdt4ke"/>
        <w:spacing w:before="0" w:beforeAutospacing="0" w:after="0" w:afterAutospacing="0"/>
        <w:ind w:firstLine="709"/>
        <w:rPr>
          <w:color w:val="0000FF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13146D" w:rsidTr="00050197">
        <w:tc>
          <w:tcPr>
            <w:tcW w:w="9571" w:type="dxa"/>
          </w:tcPr>
          <w:p w:rsidR="0013146D" w:rsidRPr="00DB56FB" w:rsidRDefault="0013146D" w:rsidP="00050197">
            <w:pPr>
              <w:pStyle w:val="cdt4ke"/>
              <w:spacing w:before="0" w:beforeAutospacing="0" w:after="0" w:afterAutospacing="0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noProof/>
                <w:color w:val="FF0000"/>
              </w:rPr>
              <w:drawing>
                <wp:inline distT="0" distB="0" distL="0" distR="0" wp14:anchorId="087BF34F" wp14:editId="1631D659">
                  <wp:extent cx="5595915" cy="583882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5915" cy="583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46D" w:rsidTr="00050197">
        <w:tc>
          <w:tcPr>
            <w:tcW w:w="9571" w:type="dxa"/>
          </w:tcPr>
          <w:p w:rsidR="0013146D" w:rsidRPr="00240E89" w:rsidRDefault="0013146D" w:rsidP="00050197">
            <w:pPr>
              <w:pStyle w:val="cdt4ke"/>
              <w:spacing w:before="0" w:beforeAutospacing="0" w:after="0" w:afterAutospacing="0"/>
              <w:jc w:val="center"/>
              <w:rPr>
                <w:i/>
                <w:sz w:val="20"/>
                <w:szCs w:val="20"/>
              </w:rPr>
            </w:pPr>
            <w:r w:rsidRPr="00240E89">
              <w:rPr>
                <w:i/>
                <w:sz w:val="20"/>
                <w:szCs w:val="20"/>
              </w:rPr>
              <w:t>Карта партизанских действий на территории Смоленской области. 1942 г.</w:t>
            </w:r>
          </w:p>
        </w:tc>
      </w:tr>
    </w:tbl>
    <w:p w:rsidR="0013146D" w:rsidRPr="00240E89" w:rsidRDefault="0013146D" w:rsidP="0013146D">
      <w:pPr>
        <w:pStyle w:val="cdt4ke"/>
        <w:spacing w:before="0" w:beforeAutospacing="0" w:after="0" w:afterAutospacing="0"/>
        <w:ind w:firstLine="709"/>
        <w:jc w:val="both"/>
        <w:rPr>
          <w:color w:val="0000FF"/>
        </w:rPr>
      </w:pPr>
    </w:p>
    <w:p w:rsidR="0013146D" w:rsidRPr="00240E89" w:rsidRDefault="0013146D" w:rsidP="0013146D">
      <w:pPr>
        <w:pStyle w:val="cdt4ke"/>
        <w:spacing w:before="0" w:beforeAutospacing="0" w:after="0" w:afterAutospacing="0"/>
        <w:ind w:firstLine="709"/>
        <w:jc w:val="both"/>
      </w:pPr>
      <w:r w:rsidRPr="00240E89">
        <w:t>Партизанские края имели важное военно-тактическое, экономическое, политическое и идеологическое значение. На протяжении всего периода своего существования они являлись источником потенциальной опасности для захватчиков, с их территории советские патриоты наносили регулярные удары по врагу. В освобождённых районах была восстановлена советская власть, действовали советские законы. Это вселяло в людей, оказавшихся в глубине вражеской территории, веру в неизбежную победу Красной Армии и незыблемость советского строя.</w:t>
      </w:r>
    </w:p>
    <w:p w:rsidR="0013146D" w:rsidRPr="00240E89" w:rsidRDefault="0013146D" w:rsidP="0013146D">
      <w:pPr>
        <w:pStyle w:val="cdt4ke"/>
        <w:spacing w:before="0" w:beforeAutospacing="0" w:after="0" w:afterAutospacing="0"/>
        <w:ind w:firstLine="709"/>
        <w:jc w:val="both"/>
      </w:pPr>
      <w:r w:rsidRPr="00240E89">
        <w:t>С января по июнь 1942 г. гитлеровцы не имели возможности воспользоваться экономическим потенциалом территорий, входивших в партизанские края. Продовольствие и средства, имевшиеся у местного населения, употреблялись на нужды красноармейцев и партизан. Весной 1942 г. был проведён весенний сев.</w:t>
      </w:r>
    </w:p>
    <w:p w:rsidR="0013146D" w:rsidRPr="00240E89" w:rsidRDefault="0013146D" w:rsidP="0013146D">
      <w:pPr>
        <w:pStyle w:val="cdt4ke"/>
        <w:spacing w:before="0" w:beforeAutospacing="0" w:after="0" w:afterAutospacing="0"/>
        <w:ind w:firstLine="709"/>
        <w:jc w:val="both"/>
      </w:pPr>
      <w:r w:rsidRPr="00240E89">
        <w:lastRenderedPageBreak/>
        <w:t>Население освобождённых районов представляло собой значительную социальную базу для пополнения личным составом регулярных частей Красной Армии. Так, 145-я стрелковая дивизия 4-й Ударной армии, освободившая в феврале Слободу, понесла огромные потери в ходе наступления близ дер. Миловиды (в 12 км юго-западнее Велижа) 17-21.04.1942 г. К июню 1942 г. состав дивизии пополнился на 70%, в основном за счет жителей Смоленской области, проживавших в 50-км прифронтовой полосе</w:t>
      </w:r>
      <w:r w:rsidRPr="00240E89">
        <w:rPr>
          <w:i/>
        </w:rPr>
        <w:t>.</w:t>
      </w:r>
    </w:p>
    <w:p w:rsidR="0013146D" w:rsidRPr="00240E89" w:rsidRDefault="0013146D" w:rsidP="0013146D">
      <w:pPr>
        <w:pStyle w:val="cdt4ke"/>
        <w:spacing w:before="0" w:beforeAutospacing="0" w:after="0" w:afterAutospacing="0"/>
        <w:ind w:firstLine="709"/>
        <w:jc w:val="both"/>
      </w:pPr>
      <w:r w:rsidRPr="00240E89">
        <w:t>В сообщении Советского информбюро от 3.04.1942 г. сказано: «Партизаны отрядов «</w:t>
      </w:r>
      <w:proofErr w:type="gramStart"/>
      <w:r w:rsidRPr="00240E89">
        <w:t>Бати</w:t>
      </w:r>
      <w:proofErr w:type="gramEnd"/>
      <w:r w:rsidRPr="00240E89">
        <w:t>», действующие в районах Смоленской области, наносят большой урон немецко-фашистским захватчикам. За время своей деятельности партизаны истребили свыше 500 немецких оккупантов и взяли в плен 20 солдат и 2 офицера. Уничтожено 3 вражеских танка, 2 трактора-тягача, 120 автомашин и 300 подвод с боеприпасами и военными грузами, взорвано 36 мостов и сняты десятки километров телефонного провода. Отряды партизан захватили у противника 2 миномета, 120 винтовок, десятки тысяч патронов.</w:t>
      </w:r>
    </w:p>
    <w:p w:rsidR="0013146D" w:rsidRPr="00240E89" w:rsidRDefault="0013146D" w:rsidP="0013146D">
      <w:pPr>
        <w:pStyle w:val="cdt4ke"/>
        <w:spacing w:before="0" w:beforeAutospacing="0" w:after="0" w:afterAutospacing="0"/>
        <w:ind w:firstLine="709"/>
        <w:jc w:val="both"/>
      </w:pPr>
      <w:r w:rsidRPr="00240E89">
        <w:t>За последний месяц партизаны освободили от гитлеровцев много сел и деревень. Взяв под контроль ряд дорог, партизаны вынудили немцев передвигаться в этих направлениях только крупными партиями. Недавно партизаны отрядов «</w:t>
      </w:r>
      <w:proofErr w:type="gramStart"/>
      <w:r w:rsidRPr="00240E89">
        <w:t>Бати</w:t>
      </w:r>
      <w:proofErr w:type="gramEnd"/>
      <w:r w:rsidRPr="00240E89">
        <w:t>» передали частям Красной Армии</w:t>
      </w:r>
      <w:r w:rsidRPr="00240E89">
        <w:br/>
        <w:t xml:space="preserve">подарок от колхозников: 250 тонн муки и зерна, мясо, крупу и другие продукты». </w:t>
      </w:r>
    </w:p>
    <w:p w:rsidR="0013146D" w:rsidRPr="00240E89" w:rsidRDefault="0013146D" w:rsidP="0013146D">
      <w:pPr>
        <w:pStyle w:val="cdt4ke"/>
        <w:spacing w:before="0" w:beforeAutospacing="0" w:after="0" w:afterAutospacing="0"/>
        <w:ind w:firstLine="709"/>
        <w:jc w:val="both"/>
      </w:pPr>
      <w:r w:rsidRPr="00240E89">
        <w:t xml:space="preserve">16.04.1942 г. Военный совет 4-й УдА провел заседание с приглашением на него командиров партизанских отрядов, действовавших перед линией фронта армии. На заседание был вызван и Н.3. Коляда. Перед командирами были поставлены задачи активизации деятельности отрядов, увеличения их численности, и главное, свою боевую работу согласовывать с выполнением тех задач, которые стояли перед 4-й Ударной армией. </w:t>
      </w:r>
      <w:proofErr w:type="gramStart"/>
      <w:r w:rsidRPr="00240E89">
        <w:t>По указанию армейского командования партизаны «Бати» не должны были пропустить противника в район Рибшево – Слобода – Ильино, оседлать большаки Смоленск – Духовщина – Белый, Духовщина – Демидов, Смоленск – Демидов, Демидов – Каспля, Демидов – Рудня и железнодорожные коммуникации врага Смоленск – Витебск, Смоленск – Ярцево, Смоленск – Духовщина, Смоленск – Орша, что и сделали партизанские отряды.</w:t>
      </w:r>
      <w:proofErr w:type="gramEnd"/>
    </w:p>
    <w:p w:rsidR="0013146D" w:rsidRPr="00240E89" w:rsidRDefault="0013146D" w:rsidP="0013146D">
      <w:pPr>
        <w:pStyle w:val="cdt4ke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240E89">
        <w:t>Совместные боевые действия партизанских частей и войск Красной Армии на территории партизанских краёв являлись первым ценным опытом координации боевых действий регулярных войск и партизанских формирований. Подчинение партизанских частей и соединений армейскому командованию повышало дисциплину и боеспособность, что в конечном итоге способствовало расширению и увеличению эффективности борьбы с противником. Именно в этот период шёл процесс укрупнения партизанских соединений и создание из них частей, сформированных по армейскому образцу.</w:t>
      </w:r>
      <w:r w:rsidRPr="00240E89">
        <w:rPr>
          <w:color w:val="000000"/>
          <w:sz w:val="26"/>
          <w:szCs w:val="26"/>
        </w:rPr>
        <w:t xml:space="preserve"> </w:t>
      </w:r>
    </w:p>
    <w:p w:rsidR="0013146D" w:rsidRPr="00240E89" w:rsidRDefault="0013146D" w:rsidP="0013146D">
      <w:pPr>
        <w:pStyle w:val="cdt4ke"/>
        <w:spacing w:before="0" w:beforeAutospacing="0" w:after="0" w:afterAutospacing="0"/>
        <w:ind w:firstLine="709"/>
        <w:jc w:val="both"/>
      </w:pPr>
      <w:r w:rsidRPr="00240E89">
        <w:t xml:space="preserve">26.03.1942 г. Н.З. Коляда объединяет отряды Т.Г. Давыдкина и А.Е. Соколова в 1-й партизанский батальон. Командиром батальона назначается лейтенант Ф.Я. Апретов. </w:t>
      </w:r>
    </w:p>
    <w:p w:rsidR="0013146D" w:rsidRPr="00240E89" w:rsidRDefault="0013146D" w:rsidP="0013146D">
      <w:pPr>
        <w:pStyle w:val="cdt4ke"/>
        <w:spacing w:before="0" w:beforeAutospacing="0" w:after="0" w:afterAutospacing="0"/>
        <w:ind w:firstLine="709"/>
        <w:jc w:val="both"/>
      </w:pPr>
      <w:r w:rsidRPr="00240E89">
        <w:t xml:space="preserve">Из отрядов, действовавших на границе Духовшинского и </w:t>
      </w:r>
      <w:proofErr w:type="gramStart"/>
      <w:r w:rsidRPr="00240E89">
        <w:t>Пречистенского</w:t>
      </w:r>
      <w:proofErr w:type="gramEnd"/>
      <w:r w:rsidRPr="00240E89">
        <w:t xml:space="preserve"> районов, создается 2-й партизанский батальон. Командиром назначается И.И. Овчаренко. </w:t>
      </w:r>
    </w:p>
    <w:p w:rsidR="0013146D" w:rsidRPr="00240E89" w:rsidRDefault="0013146D" w:rsidP="0013146D">
      <w:pPr>
        <w:pStyle w:val="cdt4ke"/>
        <w:spacing w:before="0" w:beforeAutospacing="0" w:after="0" w:afterAutospacing="0"/>
        <w:ind w:firstLine="709"/>
        <w:jc w:val="both"/>
      </w:pPr>
      <w:r w:rsidRPr="00240E89">
        <w:t xml:space="preserve">В первых числах мая 1942 г. батальоны,  в связи с ростом их численности, преобразовываются в 1-ю и 2-ю партизанские бригады общей численностью свыше 5500 человек. </w:t>
      </w:r>
      <w:r w:rsidRPr="00240E89">
        <w:rPr>
          <w:i/>
        </w:rPr>
        <w:t>Так возникло партизанское соединение «</w:t>
      </w:r>
      <w:proofErr w:type="gramStart"/>
      <w:r w:rsidRPr="00240E89">
        <w:rPr>
          <w:i/>
        </w:rPr>
        <w:t>Батя</w:t>
      </w:r>
      <w:proofErr w:type="gramEnd"/>
      <w:r w:rsidRPr="00240E89">
        <w:rPr>
          <w:i/>
        </w:rPr>
        <w:t>», прикрывавшее наиболее слабый участок обороны советских войск. Штаб созданного соединения перемешается в д. Корево Слободского района</w:t>
      </w:r>
      <w:r w:rsidRPr="00240E89">
        <w:t>. В оперативном отношении соединение «</w:t>
      </w:r>
      <w:proofErr w:type="gramStart"/>
      <w:r w:rsidRPr="00240E89">
        <w:t>Батя</w:t>
      </w:r>
      <w:proofErr w:type="gramEnd"/>
      <w:r w:rsidRPr="00240E89">
        <w:t>» было подчинено командованию 4-й УдА.</w:t>
      </w:r>
    </w:p>
    <w:p w:rsidR="0013146D" w:rsidRPr="00240E89" w:rsidRDefault="0013146D" w:rsidP="0013146D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40E89">
        <w:rPr>
          <w:color w:val="000000"/>
        </w:rPr>
        <w:t>В начале июня 1942 г. в соединении «</w:t>
      </w:r>
      <w:proofErr w:type="gramStart"/>
      <w:r w:rsidRPr="00240E89">
        <w:rPr>
          <w:color w:val="000000"/>
        </w:rPr>
        <w:t>Батя</w:t>
      </w:r>
      <w:proofErr w:type="gramEnd"/>
      <w:r w:rsidRPr="00240E89">
        <w:rPr>
          <w:color w:val="000000"/>
        </w:rPr>
        <w:t>» формируется ещё три бригады: 3-я бригада под командованием Г.В. Очирова; 4-я бригада А.Ф. Донукалова; 5-я бригада И.Р. Шлапакова. На базе соединения был сформирован Особый партизанский полк С.В. Гришина, который в июне-июле 1942 г. действовал в составе соединения.</w:t>
      </w:r>
    </w:p>
    <w:p w:rsidR="0013146D" w:rsidRPr="00240E89" w:rsidRDefault="0013146D" w:rsidP="0013146D">
      <w:pPr>
        <w:pStyle w:val="cdt4ke"/>
        <w:spacing w:before="0" w:beforeAutospacing="0" w:after="0" w:afterAutospacing="0"/>
        <w:ind w:firstLine="709"/>
        <w:jc w:val="both"/>
        <w:rPr>
          <w:color w:val="000000"/>
        </w:rPr>
      </w:pPr>
      <w:r w:rsidRPr="00240E89">
        <w:rPr>
          <w:color w:val="000000"/>
        </w:rPr>
        <w:t xml:space="preserve">30.05.1942 г. ГКО образовал при Ставке Верховного Главнокомандования Центральный Штаб партизанского движения (ЦШПД). В своей деятельности ЦШПД </w:t>
      </w:r>
      <w:r w:rsidRPr="00240E89">
        <w:rPr>
          <w:color w:val="000000"/>
        </w:rPr>
        <w:lastRenderedPageBreak/>
        <w:t>руководствовался решениями ЦК ВК</w:t>
      </w:r>
      <w:proofErr w:type="gramStart"/>
      <w:r w:rsidRPr="00240E89">
        <w:rPr>
          <w:color w:val="000000"/>
        </w:rPr>
        <w:t>П(</w:t>
      </w:r>
      <w:proofErr w:type="gramEnd"/>
      <w:r w:rsidRPr="00240E89">
        <w:rPr>
          <w:color w:val="000000"/>
        </w:rPr>
        <w:t xml:space="preserve">б), постановлениями ГКО и приказами наркома обороны. </w:t>
      </w:r>
    </w:p>
    <w:p w:rsidR="0013146D" w:rsidRPr="00240E89" w:rsidRDefault="0013146D" w:rsidP="0013146D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FF0000"/>
        </w:rPr>
      </w:pPr>
      <w:r w:rsidRPr="00240E89">
        <w:rPr>
          <w:color w:val="000000"/>
        </w:rPr>
        <w:t>На территории Смоленщины партизанские отряды и соединения</w:t>
      </w:r>
      <w:r w:rsidRPr="00240E89">
        <w:rPr>
          <w:color w:val="000000"/>
        </w:rPr>
        <w:br/>
        <w:t>подчинялись Западному штабу партизанского движения (ЗШПД).</w:t>
      </w:r>
      <w:r w:rsidRPr="00240E89">
        <w:rPr>
          <w:color w:val="FF0000"/>
        </w:rPr>
        <w:t xml:space="preserve"> </w:t>
      </w:r>
    </w:p>
    <w:p w:rsidR="0013146D" w:rsidRPr="00240E89" w:rsidRDefault="0013146D" w:rsidP="0013146D">
      <w:pPr>
        <w:pStyle w:val="cdt4ke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:rsidR="0013146D" w:rsidRPr="00240E89" w:rsidRDefault="0013146D" w:rsidP="0013146D">
      <w:pPr>
        <w:pStyle w:val="cdt4ke"/>
        <w:spacing w:before="0" w:beforeAutospacing="0" w:after="0" w:afterAutospacing="0"/>
        <w:ind w:firstLine="709"/>
        <w:jc w:val="both"/>
      </w:pPr>
      <w:r w:rsidRPr="00240E89">
        <w:t xml:space="preserve">Рассматривая развитие партизанского движения в северо-западных районах Смоленской области, необходимо проанализировать и тактику германских войск. </w:t>
      </w:r>
    </w:p>
    <w:p w:rsidR="0013146D" w:rsidRPr="00240E89" w:rsidRDefault="0013146D" w:rsidP="0013146D">
      <w:pPr>
        <w:pStyle w:val="cdt4ke"/>
        <w:spacing w:before="0" w:beforeAutospacing="0" w:after="0" w:afterAutospacing="0"/>
        <w:ind w:firstLine="709"/>
        <w:jc w:val="both"/>
      </w:pPr>
      <w:r w:rsidRPr="00240E89">
        <w:t>К концу января 1942 г. фронт на западном направлении стабилизировался, германскому командованию путём перегруппировки войск и переброски сюда дополнительных сил удалось остановить наступление РККА.</w:t>
      </w:r>
    </w:p>
    <w:p w:rsidR="0013146D" w:rsidRPr="00240E89" w:rsidRDefault="0013146D" w:rsidP="0013146D">
      <w:pPr>
        <w:pStyle w:val="cdt4ke"/>
        <w:spacing w:before="0" w:beforeAutospacing="0" w:after="0" w:afterAutospacing="0"/>
        <w:ind w:firstLine="709"/>
        <w:jc w:val="both"/>
      </w:pPr>
      <w:r w:rsidRPr="00240E89">
        <w:t>Дальнейшие действия противника сводились к трём направлениям:</w:t>
      </w:r>
    </w:p>
    <w:p w:rsidR="0013146D" w:rsidRPr="00240E89" w:rsidRDefault="0013146D" w:rsidP="0013146D">
      <w:pPr>
        <w:pStyle w:val="cdt4ke"/>
        <w:numPr>
          <w:ilvl w:val="0"/>
          <w:numId w:val="3"/>
        </w:numPr>
        <w:spacing w:before="0" w:beforeAutospacing="0" w:after="0" w:afterAutospacing="0"/>
        <w:jc w:val="both"/>
      </w:pPr>
      <w:r w:rsidRPr="00240E89">
        <w:t>удержание и недопущение разрыва основных тыловых коммуникаций;</w:t>
      </w:r>
    </w:p>
    <w:p w:rsidR="0013146D" w:rsidRPr="00240E89" w:rsidRDefault="0013146D" w:rsidP="0013146D">
      <w:pPr>
        <w:pStyle w:val="cdt4ke"/>
        <w:numPr>
          <w:ilvl w:val="0"/>
          <w:numId w:val="3"/>
        </w:numPr>
        <w:spacing w:before="0" w:beforeAutospacing="0" w:after="0" w:afterAutospacing="0"/>
        <w:jc w:val="both"/>
      </w:pPr>
      <w:r w:rsidRPr="00240E89">
        <w:t>отказ от создания сплошной линии фронта и блокирование регулярных частей РККА в своём тылу (в частности, 33-й Армии генерала Ефремова под Вязьмой). Гитлеровцы создавали укреплённые оборонительные пункты (по 100-800 человек с пулемётами, миномётами и артиллерией), пространство между которыми простреливалось с двух сторон, а в случае необходимости вражеские гарнизоны могли прийти на помощь друг другу;</w:t>
      </w:r>
    </w:p>
    <w:p w:rsidR="0013146D" w:rsidRPr="00240E89" w:rsidRDefault="0013146D" w:rsidP="0013146D">
      <w:pPr>
        <w:pStyle w:val="cdt4ke"/>
        <w:numPr>
          <w:ilvl w:val="0"/>
          <w:numId w:val="3"/>
        </w:numPr>
        <w:spacing w:before="0" w:beforeAutospacing="0" w:after="0" w:afterAutospacing="0"/>
        <w:jc w:val="both"/>
      </w:pPr>
      <w:r w:rsidRPr="00240E89">
        <w:t>третье направление в тактике противника определяется отсутствием сил и сре</w:t>
      </w:r>
      <w:proofErr w:type="gramStart"/>
      <w:r w:rsidRPr="00240E89">
        <w:t>дств дл</w:t>
      </w:r>
      <w:proofErr w:type="gramEnd"/>
      <w:r w:rsidRPr="00240E89">
        <w:t>я «очистки своих тылов». Гитлеровцы на определённый срок вынуждены были смириться с фактом наличия в своём тылу значительных сил партизан и частей Красной Армии и даже освобождением ими больших районов, являвшихся тылами германской армии. Так, в телеграмме 4-й танковой армии от 2.02.1942 г. отмечалось: «…недостаточные наши силы не допускают одновременного наступления против всех группировок противника, они могут быть объединены лишь против наиболее опасных группировок».</w:t>
      </w:r>
    </w:p>
    <w:p w:rsidR="0013146D" w:rsidRPr="00240E89" w:rsidRDefault="0013146D" w:rsidP="0013146D">
      <w:pPr>
        <w:pStyle w:val="cdt4ke"/>
        <w:spacing w:before="0" w:beforeAutospacing="0" w:after="0" w:afterAutospacing="0"/>
        <w:ind w:firstLine="709"/>
        <w:jc w:val="both"/>
      </w:pPr>
      <w:r w:rsidRPr="00240E89">
        <w:t xml:space="preserve">Решив вопрос с ликвидацией крупных армейских частей Красной Армии в своём тылу, германское командование приступило к ликвидации партизанского движения. 24.06.1942 г. командующий тылом </w:t>
      </w:r>
      <w:proofErr w:type="gramStart"/>
      <w:r w:rsidRPr="00240E89">
        <w:t>ГА</w:t>
      </w:r>
      <w:proofErr w:type="gramEnd"/>
      <w:r w:rsidRPr="00240E89">
        <w:t xml:space="preserve"> «Центр» Шенкендорф издал приказ «Об активной борьбе с партизанами». Одной из самых крупных осенью 1942 г. стала операция «Жёлтый слон» по ликвидации Северо-Западного партизанского края (10.09-5.10.1942 г.).</w:t>
      </w:r>
    </w:p>
    <w:p w:rsidR="0013146D" w:rsidRPr="00240E89" w:rsidRDefault="0013146D" w:rsidP="0013146D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FF0000"/>
          <w:sz w:val="26"/>
          <w:szCs w:val="26"/>
        </w:rPr>
      </w:pPr>
      <w:r w:rsidRPr="00240E89">
        <w:t xml:space="preserve">Именно в это время, </w:t>
      </w:r>
      <w:r w:rsidRPr="00240E89">
        <w:rPr>
          <w:i/>
        </w:rPr>
        <w:t>30.06.1942 г., Духовщинский райком ВК</w:t>
      </w:r>
      <w:proofErr w:type="gramStart"/>
      <w:r w:rsidRPr="00240E89">
        <w:rPr>
          <w:i/>
        </w:rPr>
        <w:t>П(</w:t>
      </w:r>
      <w:proofErr w:type="gramEnd"/>
      <w:r w:rsidRPr="00240E89">
        <w:rPr>
          <w:i/>
        </w:rPr>
        <w:t>б), исполком районного Совета депутатов трудящихся и штаб соединения «Батя» приняли решение начать эвакуацию в советский тыл семей партизан и советско-партийных работников, а также подростков, тысячи которых могли быть вывезены в Германию как источник рабочей силы</w:t>
      </w:r>
      <w:r w:rsidRPr="00240E89">
        <w:t xml:space="preserve">.  </w:t>
      </w:r>
    </w:p>
    <w:p w:rsidR="0013146D" w:rsidRPr="00240E89" w:rsidRDefault="0013146D" w:rsidP="0013146D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</w:pPr>
    </w:p>
    <w:p w:rsidR="0013146D" w:rsidRPr="00240E89" w:rsidRDefault="0013146D" w:rsidP="0013146D">
      <w:pPr>
        <w:pStyle w:val="cdt4ke"/>
        <w:spacing w:before="0" w:beforeAutospacing="0" w:after="0" w:afterAutospacing="0"/>
        <w:ind w:firstLine="709"/>
        <w:jc w:val="both"/>
      </w:pPr>
      <w:r w:rsidRPr="00240E89">
        <w:t xml:space="preserve">В этой сложной обстановке антипартизанских действий германских войск по очищению своих тылов начинался </w:t>
      </w:r>
      <w:r w:rsidRPr="00240E89">
        <w:rPr>
          <w:b/>
          <w:i/>
        </w:rPr>
        <w:t>третьй этап</w:t>
      </w:r>
      <w:r w:rsidRPr="00240E89">
        <w:t xml:space="preserve"> партизанской войны на Смоленщины. </w:t>
      </w:r>
    </w:p>
    <w:p w:rsidR="0013146D" w:rsidRPr="00240E89" w:rsidRDefault="0013146D" w:rsidP="0013146D">
      <w:pPr>
        <w:pStyle w:val="cdt4ke"/>
        <w:spacing w:before="0" w:beforeAutospacing="0" w:after="0" w:afterAutospacing="0"/>
        <w:ind w:firstLine="709"/>
        <w:jc w:val="both"/>
      </w:pPr>
      <w:r w:rsidRPr="00240E89">
        <w:t>План карательной экспедиции против партизан Северо-Западного края Смоленщины был разработан немецким командованием в конце августа 1942 г. Своей карательной операции немцы дали наименование «Spatlese» (</w:t>
      </w:r>
      <w:proofErr w:type="gramStart"/>
      <w:r w:rsidRPr="00240E89">
        <w:t>с</w:t>
      </w:r>
      <w:proofErr w:type="gramEnd"/>
      <w:r w:rsidRPr="00240E89">
        <w:t xml:space="preserve"> </w:t>
      </w:r>
      <w:proofErr w:type="gramStart"/>
      <w:r w:rsidRPr="00240E89">
        <w:t>нем</w:t>
      </w:r>
      <w:proofErr w:type="gramEnd"/>
      <w:r w:rsidRPr="00240E89">
        <w:t>.: «Последний сбор урожая»). В историю эта операция вошла под названием «Жёлтый слон» (на немецкой технике было нарисовано обозначение в виде жёлтого слона).</w:t>
      </w:r>
    </w:p>
    <w:p w:rsidR="0013146D" w:rsidRPr="00240E89" w:rsidRDefault="0013146D" w:rsidP="0013146D">
      <w:pPr>
        <w:pStyle w:val="cdt4ke"/>
        <w:spacing w:before="0" w:beforeAutospacing="0" w:after="0" w:afterAutospacing="0"/>
        <w:ind w:firstLine="709"/>
        <w:jc w:val="both"/>
      </w:pPr>
      <w:r w:rsidRPr="00240E89">
        <w:t xml:space="preserve">Накануне начала карательной операции начальнику ЦШПД П.К. Пономаренко была послана радиограмма о предполагаемой гитлеровской экспедиции. В тот же день был получен приказ: изматывать врага, но не цепляться за населенные пункты, из партизанского края срочно эвакуировать население, вывести урожай, скот. </w:t>
      </w:r>
    </w:p>
    <w:p w:rsidR="0013146D" w:rsidRPr="00240E89" w:rsidRDefault="0013146D" w:rsidP="0013146D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</w:pPr>
      <w:r w:rsidRPr="00240E89">
        <w:t>10 сентября каратели начали наступление на партизанский край и на отряды и бригады соединения «</w:t>
      </w:r>
      <w:proofErr w:type="gramStart"/>
      <w:r w:rsidRPr="00240E89">
        <w:t>Батя</w:t>
      </w:r>
      <w:proofErr w:type="gramEnd"/>
      <w:r w:rsidRPr="00240E89">
        <w:t xml:space="preserve">». </w:t>
      </w:r>
    </w:p>
    <w:p w:rsidR="0013146D" w:rsidRPr="00240E89" w:rsidRDefault="0013146D" w:rsidP="0013146D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</w:pPr>
      <w:r w:rsidRPr="00240E89">
        <w:t xml:space="preserve">Задача германских войск состояла </w:t>
      </w:r>
      <w:proofErr w:type="gramStart"/>
      <w:r w:rsidRPr="00240E89">
        <w:t>в</w:t>
      </w:r>
      <w:proofErr w:type="gramEnd"/>
      <w:r w:rsidRPr="00240E89">
        <w:t>:</w:t>
      </w:r>
    </w:p>
    <w:p w:rsidR="0013146D" w:rsidRPr="00240E89" w:rsidRDefault="0013146D" w:rsidP="0013146D">
      <w:pPr>
        <w:pStyle w:val="article-renderblock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</w:pPr>
      <w:r w:rsidRPr="00240E89">
        <w:lastRenderedPageBreak/>
        <w:t xml:space="preserve">ликвидации партизанского края, располагавшегося на главных коммуникациях </w:t>
      </w:r>
      <w:proofErr w:type="gramStart"/>
      <w:r w:rsidRPr="00240E89">
        <w:t>ГА</w:t>
      </w:r>
      <w:proofErr w:type="gramEnd"/>
      <w:r w:rsidRPr="00240E89">
        <w:t xml:space="preserve"> «Центр», </w:t>
      </w:r>
    </w:p>
    <w:p w:rsidR="0013146D" w:rsidRPr="00240E89" w:rsidRDefault="0013146D" w:rsidP="0013146D">
      <w:pPr>
        <w:pStyle w:val="article-renderblock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</w:pPr>
      <w:r w:rsidRPr="00240E89">
        <w:t xml:space="preserve">ликвидации разрыва в линии фронта, созданного частями Красной Армии в конце января 1942 г. во время зимнего наступления, </w:t>
      </w:r>
    </w:p>
    <w:p w:rsidR="0013146D" w:rsidRPr="00240E89" w:rsidRDefault="0013146D" w:rsidP="0013146D">
      <w:pPr>
        <w:pStyle w:val="article-renderblock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</w:pPr>
      <w:r w:rsidRPr="00240E89">
        <w:t xml:space="preserve">разгроме партизан и ударом через Слободу, </w:t>
      </w:r>
      <w:proofErr w:type="gramStart"/>
      <w:r w:rsidRPr="00240E89">
        <w:t>Ильино</w:t>
      </w:r>
      <w:proofErr w:type="gramEnd"/>
      <w:r w:rsidRPr="00240E89">
        <w:t>, Торопец и Старая Торопа, окружении и уничтожении 4-ю УдА, занимавшую выгодный плацдарм в районе Велиж – Усвяты – Демидов.</w:t>
      </w:r>
    </w:p>
    <w:p w:rsidR="0013146D" w:rsidRPr="00240E89" w:rsidRDefault="0013146D" w:rsidP="0013146D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</w:pPr>
      <w:r w:rsidRPr="00240E89">
        <w:t xml:space="preserve">Несмотря на вынужденное отступление вплоть до позиций 145-й с.д. 4-й УдА, партизаны в кровопролитных боях не позволили германским войскам выйти в тыл войскам 4-й УдА и 41-й Армии. Удерживая позиции в районе озер </w:t>
      </w:r>
      <w:proofErr w:type="gramStart"/>
      <w:r w:rsidRPr="00240E89">
        <w:t>Рытое</w:t>
      </w:r>
      <w:proofErr w:type="gramEnd"/>
      <w:r w:rsidRPr="00240E89">
        <w:t>, Безымянное и Сапшо, они до 10 октября, до подхода частей 43-й Армии, продолжали сдерживать карателей, рвавшихся к «Слободским воротам». После подхода армейских частей большая часть партизанских отрядов оказалась за линией фронта.</w:t>
      </w:r>
    </w:p>
    <w:p w:rsidR="0013146D" w:rsidRPr="00240E89" w:rsidRDefault="0013146D" w:rsidP="0013146D">
      <w:pPr>
        <w:pStyle w:val="cdt4ke"/>
        <w:spacing w:before="0" w:beforeAutospacing="0" w:after="0" w:afterAutospacing="0"/>
        <w:ind w:firstLine="709"/>
        <w:jc w:val="both"/>
      </w:pPr>
    </w:p>
    <w:p w:rsidR="0013146D" w:rsidRPr="00240E89" w:rsidRDefault="0013146D" w:rsidP="0013146D">
      <w:pPr>
        <w:pStyle w:val="cdt4ke"/>
        <w:spacing w:before="0" w:beforeAutospacing="0" w:after="0" w:afterAutospacing="0"/>
        <w:ind w:firstLine="709"/>
        <w:jc w:val="both"/>
      </w:pPr>
      <w:r w:rsidRPr="00240E89">
        <w:t>К октябрю 1942 г. партизаны вынуждены были изменить тактику ведения борьбы и провести структурную реорганизацию партизанских сил.</w:t>
      </w:r>
    </w:p>
    <w:p w:rsidR="0013146D" w:rsidRPr="00240E89" w:rsidRDefault="0013146D" w:rsidP="0013146D">
      <w:pPr>
        <w:pStyle w:val="cdt4ke"/>
        <w:spacing w:before="0" w:beforeAutospacing="0" w:after="0" w:afterAutospacing="0"/>
        <w:ind w:firstLine="709"/>
        <w:jc w:val="both"/>
        <w:rPr>
          <w:b/>
        </w:rPr>
      </w:pPr>
      <w:r w:rsidRPr="00240E89">
        <w:t>Из доклада первого секретаря Смоленского обкома ВК</w:t>
      </w:r>
      <w:proofErr w:type="gramStart"/>
      <w:r w:rsidRPr="00240E89">
        <w:t>П(</w:t>
      </w:r>
      <w:proofErr w:type="gramEnd"/>
      <w:r w:rsidRPr="00240E89">
        <w:t xml:space="preserve">б) Д.М. Попова, посвящённого полутора горам борьбы с немецко-фашистскими захватчиками: </w:t>
      </w:r>
      <w:proofErr w:type="gramStart"/>
      <w:r w:rsidRPr="00240E89">
        <w:t>«Создание крупных партизанских соединений, как показала жизнь, не даёт положительных результатов… Крупные партизанские соединения в значительной степени теряют свою маневренность, всегда вынуждены закрепляться за определённой территорией, что заставляет переключать значительные силы на оборону занимаемой местности и неизбежно приводит к отказу от партизанской тактики внезапных ударов по тылам врага… Создание крупных партизанских соединений чревато опасными последствиями… Противник определяет дислокацию, а для</w:t>
      </w:r>
      <w:proofErr w:type="gramEnd"/>
      <w:r w:rsidRPr="00240E89">
        <w:t xml:space="preserve"> подавления использует танки и авиацию».</w:t>
      </w:r>
    </w:p>
    <w:p w:rsidR="0013146D" w:rsidRPr="00240E89" w:rsidRDefault="0013146D" w:rsidP="0013146D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40E89">
        <w:rPr>
          <w:color w:val="000000"/>
        </w:rPr>
        <w:t>Сложившаяся в октябре 1942 г. обстановка требовала придания большей мобильности партизанским формированиям. Начинался переход на «рейдовую» войну. Приказами ЦШПД и штаба Калиниского фронта от 7.10.1942 г. соединение «</w:t>
      </w:r>
      <w:proofErr w:type="gramStart"/>
      <w:r w:rsidRPr="00240E89">
        <w:rPr>
          <w:color w:val="000000"/>
        </w:rPr>
        <w:t>Батя</w:t>
      </w:r>
      <w:proofErr w:type="gramEnd"/>
      <w:r w:rsidRPr="00240E89">
        <w:rPr>
          <w:color w:val="000000"/>
        </w:rPr>
        <w:t>» было расформировано, на его основе было создано шесть партизанских бригад, получивших название «Смоленских». Бригады и отдельные отряды превращались в самостоятельные боевые единицы с непосредственным подчинением представителю Центрального штаба партизанского движения при Военном совете Калининского фронта.</w:t>
      </w:r>
    </w:p>
    <w:p w:rsidR="0013146D" w:rsidRPr="00240E89" w:rsidRDefault="0013146D" w:rsidP="0013146D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40E89">
        <w:rPr>
          <w:color w:val="000000"/>
        </w:rPr>
        <w:t>После соответствующей подготовки они вновь ушли в тыл врага. Партизанские отряды и бригады продолжали героическую борьбу вплоть до полного освобождения территории Смоленской области в конце сентября 1943 г.</w:t>
      </w:r>
    </w:p>
    <w:p w:rsidR="0013146D" w:rsidRPr="00240E89" w:rsidRDefault="0013146D" w:rsidP="0013146D">
      <w:pPr>
        <w:pStyle w:val="article-renderblock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B0F0"/>
        </w:rPr>
      </w:pPr>
    </w:p>
    <w:p w:rsidR="00ED55D6" w:rsidRDefault="00ED55D6">
      <w:bookmarkStart w:id="0" w:name="_GoBack"/>
      <w:bookmarkEnd w:id="0"/>
    </w:p>
    <w:sectPr w:rsidR="00ED55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76F60"/>
    <w:multiLevelType w:val="hybridMultilevel"/>
    <w:tmpl w:val="E61C7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032875"/>
    <w:multiLevelType w:val="hybridMultilevel"/>
    <w:tmpl w:val="7FB00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924751"/>
    <w:multiLevelType w:val="hybridMultilevel"/>
    <w:tmpl w:val="643E2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840FEA"/>
    <w:multiLevelType w:val="hybridMultilevel"/>
    <w:tmpl w:val="6DF85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46D"/>
    <w:rsid w:val="0013146D"/>
    <w:rsid w:val="00ED5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4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1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dt4ke">
    <w:name w:val="cdt4ke"/>
    <w:basedOn w:val="a"/>
    <w:rsid w:val="00131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renderblock">
    <w:name w:val="article-render__block"/>
    <w:basedOn w:val="a"/>
    <w:rsid w:val="00131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1314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31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14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4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1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dt4ke">
    <w:name w:val="cdt4ke"/>
    <w:basedOn w:val="a"/>
    <w:rsid w:val="00131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renderblock">
    <w:name w:val="article-render__block"/>
    <w:basedOn w:val="a"/>
    <w:rsid w:val="00131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1314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31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14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3614</Words>
  <Characters>20602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2023-10-20T12:54:00Z</dcterms:created>
  <dcterms:modified xsi:type="dcterms:W3CDTF">2023-10-20T12:54:00Z</dcterms:modified>
</cp:coreProperties>
</file>