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05EA" w14:textId="77777777" w:rsidR="00B22F03" w:rsidRPr="001C5945" w:rsidRDefault="00B22F03" w:rsidP="00B22F03">
      <w:pPr>
        <w:pStyle w:val="a3"/>
        <w:spacing w:line="360" w:lineRule="auto"/>
        <w:ind w:right="-1"/>
        <w:jc w:val="center"/>
        <w:rPr>
          <w:sz w:val="28"/>
          <w:szCs w:val="28"/>
        </w:rPr>
      </w:pPr>
      <w:r w:rsidRPr="001C5945">
        <w:rPr>
          <w:sz w:val="28"/>
          <w:szCs w:val="28"/>
        </w:rPr>
        <w:t>ИНФОРМАЦИЯ О ПРОВЕДЕНИИ ОТКРЫТОЙ ДИСТАНЦИОННОЙ ВЫСТАВКИ</w:t>
      </w:r>
      <w:r>
        <w:rPr>
          <w:sz w:val="28"/>
          <w:szCs w:val="28"/>
        </w:rPr>
        <w:t xml:space="preserve"> </w:t>
      </w:r>
      <w:r w:rsidRPr="001C5945">
        <w:rPr>
          <w:sz w:val="28"/>
          <w:szCs w:val="28"/>
        </w:rPr>
        <w:t>«Я ПОВЫШАЮ ИКТ-КОМПЕТЕНТНОСТЬ»</w:t>
      </w:r>
    </w:p>
    <w:p w14:paraId="58A5BB2C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</w:p>
    <w:p w14:paraId="690A66AA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1. О проведении открытой дистанционной выставки</w:t>
      </w:r>
    </w:p>
    <w:p w14:paraId="4F11863C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1.1. Проведение открытой дистанционной выставки среди педагогов дошкольных образовательных учреждений «Я повышаю ИКТ-компетентность» (далее – Выставка) определяет цель, задачи, сроки, порядок и условия проведения, а также категории участников Выставки. </w:t>
      </w:r>
    </w:p>
    <w:p w14:paraId="6E579D03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1.2. Организаторами выставки является Муниципальное автономное учреждение «Информационно методический центр» города Тюмени (далее – МАУ ИМЦ г. Тюмени) в рамках проекта по повышению ИКТ-компетентности педагогов России «ICTека», реализуемого на базе МАДОУ д\с № 158 города Тюмени при поддержке Фонда молодежных инициатив «Росмолодежь». </w:t>
      </w:r>
    </w:p>
    <w:p w14:paraId="322F678A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1.3. Выставка проводится в сети Интернет на официальном сайте МАУ ИМЦ г. Тюмени </w:t>
      </w:r>
      <w:proofErr w:type="gramStart"/>
      <w:r w:rsidRPr="001C5945">
        <w:rPr>
          <w:sz w:val="28"/>
          <w:szCs w:val="28"/>
        </w:rPr>
        <w:t>https://imc72.ru/ ,</w:t>
      </w:r>
      <w:proofErr w:type="gramEnd"/>
      <w:r w:rsidRPr="001C5945">
        <w:rPr>
          <w:sz w:val="28"/>
          <w:szCs w:val="28"/>
        </w:rPr>
        <w:t xml:space="preserve">  а также в официальном сообществе проекта «ICTека» в социальной сети Вконтакте https://vk.com/metodist_kopotilova(далее Сообщество).</w:t>
      </w:r>
    </w:p>
    <w:p w14:paraId="5FA3DEE4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2. Цель и задачи Выставки</w:t>
      </w:r>
    </w:p>
    <w:p w14:paraId="2CAAAECA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2. Выставка проводится с целью повышения ИКТ-компетентности педагогов в образовательных учреждениях, а также популяризации объединения лучших практик в банк творчески работающих педагогов.</w:t>
      </w:r>
    </w:p>
    <w:p w14:paraId="2B004CAE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2.1. Задачи Выставки:</w:t>
      </w:r>
    </w:p>
    <w:p w14:paraId="458A8C1F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2.1.1. обмен успешными практиками формирования и повышения ИКТ-компетентности;</w:t>
      </w:r>
    </w:p>
    <w:p w14:paraId="6F2E6417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2.1.2.  создание условий для самовыражения творческой и профессиональной индивидуальности педагогов образовательных учреждений;</w:t>
      </w:r>
    </w:p>
    <w:p w14:paraId="61C2B699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2.1.3. повышение уровня профессионального мастерства в области ИКТ. </w:t>
      </w:r>
    </w:p>
    <w:p w14:paraId="05E3E952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3. Сроки, порядок и условия проведения Выставки</w:t>
      </w:r>
    </w:p>
    <w:p w14:paraId="137AAB2F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3.1. К участию в Выставке приглашаются педагоги ОО и ДОУ.</w:t>
      </w:r>
    </w:p>
    <w:p w14:paraId="6405ECFC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lastRenderedPageBreak/>
        <w:t xml:space="preserve">3.2. Возраст и педагогический стаж участников не ограничен. </w:t>
      </w:r>
    </w:p>
    <w:p w14:paraId="52616141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3.3. Выставка проводится с 23 января 2023 года по 30 сентября 2023 года в дистанционной форме. </w:t>
      </w:r>
    </w:p>
    <w:p w14:paraId="7CDCCF0E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3.4. Для участия в Выставке участник оформляет аннотацию подготовленного материала, используя презентационный шаблон проекта «ICTека» (Приложение № 4), отражающий название, цель, задачи, варианты применения продукта в образовательном процессе, интегрированную направленность, целевую аудиторию и др.; приложения к презентации (видео, игры, фото, методические материалы и др.), скан-копию согласия на обработку персональных данных.  </w:t>
      </w:r>
    </w:p>
    <w:p w14:paraId="3E004120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3.</w:t>
      </w:r>
      <w:proofErr w:type="gramStart"/>
      <w:r w:rsidRPr="001C5945">
        <w:rPr>
          <w:sz w:val="28"/>
          <w:szCs w:val="28"/>
        </w:rPr>
        <w:t>5.Участник</w:t>
      </w:r>
      <w:proofErr w:type="gramEnd"/>
      <w:r w:rsidRPr="001C5945">
        <w:rPr>
          <w:sz w:val="28"/>
          <w:szCs w:val="28"/>
        </w:rPr>
        <w:t xml:space="preserve"> размещает материалы Выставки на облачном сервисе или архивирует файлы в формат zip. Количество представленных работ от одного участника не ограничено.</w:t>
      </w:r>
    </w:p>
    <w:p w14:paraId="2ACF37FA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 Тематические направления и даты проведения Выставки.</w:t>
      </w:r>
    </w:p>
    <w:p w14:paraId="6AA33301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4.1. «Педагогическая находка» (сроки приема работ с 1 февраля 2023 года по 31 марта 2023 года). </w:t>
      </w:r>
    </w:p>
    <w:p w14:paraId="11E8AE9E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4.1.1. На выставку в данном направлении принимаются обзоры (в формате видеопрезентации или мультимедийной презентации) платформ, приложений, сайтов, электронных образовательных ресурсов, конструкторов сайтов педагога и др., позволяющих педагогам создавать инновационные и цифровые продукты, совершенствовать образовательную деятельность и применять в педагогической деятельности (сайты с играми, приложения для создания видео, мастер-классов, электронного портфолио, презентаций персональных сайтов и пр.).</w:t>
      </w:r>
    </w:p>
    <w:p w14:paraId="267FA38A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4.1.2. При оформлении материалов необходимо использовать презентационный шаблон проекта «ICTека» (Приложение № 4), ссылки внутри презентации необходимо оформлять через гиперссылку или QR-код (для генерации кода используйте сайт: http://qrcoder.ru/), </w:t>
      </w:r>
    </w:p>
    <w:p w14:paraId="09B1AB32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4.1.3. Приложения к презентации (алгоритмы пользования сайтом, методические рекомендации, буклеты и пр.) прикрепляются отдельными </w:t>
      </w:r>
      <w:r w:rsidRPr="001C5945">
        <w:rPr>
          <w:sz w:val="28"/>
          <w:szCs w:val="28"/>
        </w:rPr>
        <w:lastRenderedPageBreak/>
        <w:t>файлами.</w:t>
      </w:r>
    </w:p>
    <w:p w14:paraId="00014A46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4.1.4. В указанные сроки участник Выставки высылает материалы через электронную форму заявки, используя «Яндекс.Формы» https://forms.yandex.ru/cloud/63974990eb61462bd9ee615e/. </w:t>
      </w:r>
    </w:p>
    <w:p w14:paraId="4C8B203E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4.1.4. Участник прикрепляет файлы в формате ссылки на облачный сервис или zipархива (до 20МБ).</w:t>
      </w:r>
    </w:p>
    <w:p w14:paraId="1060C8F0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4.2. «Интерактивные игровые пособия» (сроки приема работ с 1 апреля 2023 года по 30 мая 2023 года включительно). </w:t>
      </w:r>
    </w:p>
    <w:p w14:paraId="6C095B6D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4.2.1. На выставку в данном направлении принимаются интерактивные мультимедийные презентации, онлайн-викторины, квизы, игры (дидактические, музыкальные, игры-путешествия, ходилки и др.), созданные при помощи специальных платформ и приложений.</w:t>
      </w:r>
    </w:p>
    <w:p w14:paraId="3E05664D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4.2.2. При оформлении аннотации к разработке необходимо </w:t>
      </w:r>
      <w:proofErr w:type="gramStart"/>
      <w:r w:rsidRPr="001C5945">
        <w:rPr>
          <w:sz w:val="28"/>
          <w:szCs w:val="28"/>
        </w:rPr>
        <w:t>использовать  презентационный</w:t>
      </w:r>
      <w:proofErr w:type="gramEnd"/>
      <w:r w:rsidRPr="001C5945">
        <w:rPr>
          <w:sz w:val="28"/>
          <w:szCs w:val="28"/>
        </w:rPr>
        <w:t xml:space="preserve"> шаблон проекта «ICTека» (Приложение № 4). </w:t>
      </w:r>
    </w:p>
    <w:p w14:paraId="70325BA1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4.2.3. Ссылки внутри презентации необходимо оформлять через гиперссылку или QR-код (для генерации кода используйте сайт: http://qrcoder.ru/). </w:t>
      </w:r>
    </w:p>
    <w:p w14:paraId="56F23084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4.2.4. Приложения к презентации (цифровые продукты, игры, викторины и пр.) прикрепляются отдельными файлами.</w:t>
      </w:r>
    </w:p>
    <w:p w14:paraId="243C09B4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4.2.5. В указанные сроки участник Выставки высылает материалы через электронную форму заявки, используя «Яндекс.Формы» https://forms.yandex.ru/cloud/63d12f1084227c6cf7789ba1/ </w:t>
      </w:r>
    </w:p>
    <w:p w14:paraId="2E4CF863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4.2.6. Участник прикрепляет файлы в формате ссылки на облачный сервис или zipархива (до 20МБ).</w:t>
      </w:r>
    </w:p>
    <w:p w14:paraId="59E1B811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4.3. «Онлайн мастер-классы» (сроки приема работ с 1 июня 2023 года по 31 июля 2023 года включительно). </w:t>
      </w:r>
    </w:p>
    <w:p w14:paraId="435F56AB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4.3.1. На выставку в данном направлении принимаются видеозаписи мастер-классов по развитию функциональной грамотности, включающей в себя математическую грамотность, читательскую грамотность, естественнонаучную грамотность, финансовую грамотность, глобальные </w:t>
      </w:r>
      <w:r w:rsidRPr="001C5945">
        <w:rPr>
          <w:sz w:val="28"/>
          <w:szCs w:val="28"/>
        </w:rPr>
        <w:lastRenderedPageBreak/>
        <w:t>компетенции и креативное мышление.</w:t>
      </w:r>
    </w:p>
    <w:p w14:paraId="3B8CA694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4.3.2. При оформлении аннотации к разработке необходимо использовать презентационный шаблон проекта «ICTека» (Приложение № 4).</w:t>
      </w:r>
    </w:p>
    <w:p w14:paraId="1DDF480C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4.3.3. Ссылки внутри презентации необходимо оформлять через гиперссылку или QR-код (для генерации кода используйте сайт: http://qrcoder.ru/). </w:t>
      </w:r>
    </w:p>
    <w:p w14:paraId="19DBA464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4.3.4. Приложения к презентации (цифровые продукты, игры, викторины и пр.) прикрепляются отдельными файлами. </w:t>
      </w:r>
    </w:p>
    <w:p w14:paraId="1A3E545E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4.3.5. В указанные сроки участник Выставки высылает материалы через электронную форму заявки, используя «Яндекс.Формы» https://forms.yandex.ru/cloud/63d12f52eb61466ed9bf1993/. </w:t>
      </w:r>
    </w:p>
    <w:p w14:paraId="64374AED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4.3.6. Участник прикрепляет файлы в формате ссылки на облачный сервис или zipархива (до 20МБ).</w:t>
      </w:r>
    </w:p>
    <w:p w14:paraId="38424974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4.4. «Буктрейлеры» (сроки приема работ с 1 августа 2023 года по 31 августа 2023 года). </w:t>
      </w:r>
    </w:p>
    <w:p w14:paraId="6208BB6F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4.4.1. На выставку в данном направлении принимаются мультфильмы, видеофильмы, музыкальные клипы, рекламные ролики, запись театрализованной постановки, соответствующие одному из трех видов буктрейлера: игровой буктрейлер – рекламный ролик по книге, в котором могут появляться титры, объясняющие идею и сюжет, участвуют живые актеры, обыгрывающие сцены из книги; презентационный буктрейлер – ролик, сопровождающийся голосом или музыкой, сделанный на основе слайдов с цитатами, иллюстраций, книжных разворотов и тематических рисунков или фотографий; анимационный буктрейлер – ролик, объединяющий черты игрового и неигрового буктрейлера, с акцентом на использование анимации (мультипликации: пластилина, кукол, детских рисунков и т.п.).</w:t>
      </w:r>
    </w:p>
    <w:p w14:paraId="040B786E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4.4.2. В указанные сроки участник Выставки высылает материалы через электронную форму заявки, используя «Яндекс.Формы» https://forms.yandex.ru/cloud/63d12f8b73cee777556ca498/.</w:t>
      </w:r>
    </w:p>
    <w:p w14:paraId="4717C50A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lastRenderedPageBreak/>
        <w:t>4.4.3. Участник прикрепляет файлы в формате ссылки на облачный сервис или zipархива (до 20МБ).</w:t>
      </w:r>
    </w:p>
    <w:p w14:paraId="75EEE97F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 xml:space="preserve">4.5. Материалы Выставки «Я повышаю ИКТ-компетентность» размещаются </w:t>
      </w:r>
      <w:proofErr w:type="gramStart"/>
      <w:r w:rsidRPr="001C5945">
        <w:rPr>
          <w:sz w:val="28"/>
          <w:szCs w:val="28"/>
        </w:rPr>
        <w:t>организаторами  в</w:t>
      </w:r>
      <w:proofErr w:type="gramEnd"/>
      <w:r w:rsidRPr="001C5945">
        <w:rPr>
          <w:sz w:val="28"/>
          <w:szCs w:val="28"/>
        </w:rPr>
        <w:t xml:space="preserve"> официальном сообществе проекта «ICTека» в социальной сети Вконтакте по ссылке: https://vk.com/topic-212148007_49223231 и официальном сайте МАУ ИМЦ г. Тюмени https://imc72.ru/</w:t>
      </w:r>
    </w:p>
    <w:p w14:paraId="6980974F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5. Награждение победителей</w:t>
      </w:r>
    </w:p>
    <w:p w14:paraId="05399A61" w14:textId="77777777" w:rsidR="00B22F03" w:rsidRPr="001C5945" w:rsidRDefault="00B22F03" w:rsidP="00B22F03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1C5945">
        <w:rPr>
          <w:sz w:val="28"/>
          <w:szCs w:val="28"/>
        </w:rPr>
        <w:t>5.1. Все участники Выставки «Я повышаю ИКТ-компетентность» получают свидетельства участников; учреждения, представившие более 5 педагогов, получают благодарственное письмо на имя руководителя образовательной организации.</w:t>
      </w:r>
    </w:p>
    <w:p w14:paraId="0DE42534" w14:textId="77777777" w:rsidR="00332E13" w:rsidRDefault="00332E13"/>
    <w:sectPr w:rsidR="0033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3"/>
    <w:rsid w:val="00332E13"/>
    <w:rsid w:val="00502405"/>
    <w:rsid w:val="00A77D80"/>
    <w:rsid w:val="00B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4283"/>
  <w15:chartTrackingRefBased/>
  <w15:docId w15:val="{C325A377-7C2C-47DB-BE84-3FC79CE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F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2023-10-22T08:33:00Z</dcterms:created>
  <dcterms:modified xsi:type="dcterms:W3CDTF">2023-10-22T08:33:00Z</dcterms:modified>
</cp:coreProperties>
</file>