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801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Республике Башкортостан Юго-восточный МЦ «Семья»</w:t>
      </w: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08.12.06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5F" w:rsidRDefault="003A535F" w:rsidP="003A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Сибай – 2022 г.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6C3F9C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</w:t>
      </w:r>
      <w:r w:rsidR="003A535F">
        <w:rPr>
          <w:rFonts w:ascii="Times New Roman" w:hAnsi="Times New Roman" w:cs="Times New Roman"/>
          <w:sz w:val="28"/>
          <w:szCs w:val="28"/>
          <w:lang w:eastAsia="ru-RU"/>
        </w:rPr>
        <w:t xml:space="preserve">витель: 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 Службы семьи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г.Сибай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Миннигалеевна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Мусина</w:t>
      </w:r>
    </w:p>
    <w:p w:rsidR="003A535F" w:rsidRPr="003A535F" w:rsidRDefault="003A535F" w:rsidP="003A535F">
      <w:pPr>
        <w:tabs>
          <w:tab w:val="left" w:pos="3686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ПРИТЧА О ДОЖДЕ</w:t>
      </w:r>
    </w:p>
    <w:p w:rsidR="003A535F" w:rsidRP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одном округе была очень сильная засуха. Погибал весь урожай, и жителям этого округа грозила неминуемая смерть от голода. Жители собрались вокруг священника и попросили его помолиться о дожде. Священник пообещал им, но попросил их тоже неустанно молиться. Он верил Богу и знал силу коллективной молитвы. Через неделю обеспокоенные жители снова собрались на коллективную молитву. Священник спросил их: «Верите ли вы в молитву?». «Да!» – ответили жители. «Верите ли вы в Бога и в то, что Он обязательно ответит на вашу молитву?». «Да!» – снова ответили жители. «Так почему же вы все пришли сюда без зонтов?» </w:t>
      </w:r>
    </w:p>
    <w:p w:rsidR="003A535F" w:rsidRDefault="003A535F" w:rsidP="003A535F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P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sz w:val="28"/>
          <w:szCs w:val="28"/>
          <w:lang w:eastAsia="ru-RU"/>
        </w:rPr>
        <w:t xml:space="preserve">Очень полезно для изменения сознания практиковать «диету хороших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новостей». Что же это за диета?</w:t>
      </w:r>
    </w:p>
    <w:p w:rsidR="003A535F" w:rsidRPr="003A535F" w:rsidRDefault="003A535F" w:rsidP="00B72A2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вечером, завершив все дела и оставшись наедине с самими собой, подумайте: «Что хорошего произошло со мной, что хорошее я увидел(а) или </w:t>
      </w:r>
      <w:r w:rsidR="00B72A2C">
        <w:rPr>
          <w:rFonts w:ascii="Times New Roman" w:hAnsi="Times New Roman" w:cs="Times New Roman"/>
          <w:sz w:val="28"/>
          <w:szCs w:val="28"/>
          <w:lang w:eastAsia="ru-RU"/>
        </w:rPr>
        <w:t>почувствовал(а) сегодня утром?»</w:t>
      </w:r>
    </w:p>
    <w:p w:rsidR="003A535F" w:rsidRP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sz w:val="28"/>
          <w:szCs w:val="28"/>
          <w:lang w:eastAsia="ru-RU"/>
        </w:rPr>
        <w:t xml:space="preserve">Если даже вам кажется, что ничего хорошего в этот день не было, признайте, что хорошо уже то, что с вами не произошло ничего плохого. </w:t>
      </w:r>
    </w:p>
    <w:p w:rsidR="003A535F" w:rsidRPr="003A535F" w:rsidRDefault="003A535F" w:rsidP="00B72A2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просто замечательно, если вы не только будете мысленно перечислять все хорошее, что с вами случилось и что вы сделали за этот день, а еще и запишете все это в специальную тетрадь. Ведите такой журнал постоянно: это сформирует в </w:t>
      </w:r>
      <w:r w:rsidR="00B72A2C">
        <w:rPr>
          <w:rFonts w:ascii="Times New Roman" w:hAnsi="Times New Roman" w:cs="Times New Roman"/>
          <w:sz w:val="28"/>
          <w:szCs w:val="28"/>
          <w:lang w:eastAsia="ru-RU"/>
        </w:rPr>
        <w:t>вас привычку мыслить позитивно.</w:t>
      </w:r>
    </w:p>
    <w:p w:rsidR="003A535F" w:rsidRDefault="003A535F" w:rsidP="00B72A2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535F">
        <w:rPr>
          <w:rFonts w:ascii="Times New Roman" w:hAnsi="Times New Roman" w:cs="Times New Roman"/>
          <w:sz w:val="28"/>
          <w:szCs w:val="28"/>
          <w:lang w:eastAsia="ru-RU"/>
        </w:rPr>
        <w:t>Используя диету хороших новостей, вы сможете впервые за долгое время обратить внимание на солнце, небеса и облака, увидеть листву на дер</w:t>
      </w:r>
      <w:r w:rsidR="00B72A2C">
        <w:rPr>
          <w:rFonts w:ascii="Times New Roman" w:hAnsi="Times New Roman" w:cs="Times New Roman"/>
          <w:sz w:val="28"/>
          <w:szCs w:val="28"/>
          <w:lang w:eastAsia="ru-RU"/>
        </w:rPr>
        <w:t>евьях или еще что-то особенное.</w:t>
      </w:r>
    </w:p>
    <w:p w:rsidR="003A535F" w:rsidRDefault="00B72A2C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Рубрика </w:t>
      </w:r>
      <w:r w:rsidR="003A535F">
        <w:rPr>
          <w:rFonts w:ascii="Times New Roman" w:hAnsi="Times New Roman" w:cs="Times New Roman"/>
          <w:sz w:val="28"/>
          <w:szCs w:val="28"/>
          <w:lang w:eastAsia="ru-RU"/>
        </w:rPr>
        <w:t xml:space="preserve">«Диета хороших новостей» </w:t>
      </w:r>
      <w:r w:rsidR="003A535F">
        <w:rPr>
          <w:rFonts w:ascii="Times New Roman" w:hAnsi="Times New Roman" w:cs="Times New Roman"/>
          <w:sz w:val="28"/>
          <w:szCs w:val="28"/>
        </w:rPr>
        <w:t>посвящен</w:t>
      </w:r>
      <w:r w:rsidR="003A535F" w:rsidRPr="00CA5A27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3A535F">
        <w:rPr>
          <w:rFonts w:ascii="Times New Roman" w:hAnsi="Times New Roman" w:cs="Times New Roman"/>
          <w:sz w:val="28"/>
          <w:szCs w:val="28"/>
        </w:rPr>
        <w:t>позитивного настроя</w:t>
      </w:r>
      <w:r w:rsidR="003A535F" w:rsidRPr="00CA5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A2C" w:rsidRDefault="00B72A2C" w:rsidP="003A535F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A2C" w:rsidRDefault="00B72A2C" w:rsidP="003A535F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 рубрики:</w:t>
      </w:r>
    </w:p>
    <w:p w:rsidR="003A535F" w:rsidRDefault="003A535F" w:rsidP="003A535F">
      <w:pPr>
        <w:pStyle w:val="a4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19417C">
        <w:rPr>
          <w:rFonts w:ascii="Times New Roman" w:hAnsi="Times New Roman" w:cs="Times New Roman"/>
          <w:sz w:val="28"/>
          <w:szCs w:val="28"/>
        </w:rPr>
        <w:t xml:space="preserve"> установок и представлений о психологи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941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417C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19417C">
        <w:rPr>
          <w:rFonts w:ascii="Times New Roman" w:hAnsi="Times New Roman" w:cs="Times New Roman"/>
          <w:sz w:val="28"/>
          <w:szCs w:val="28"/>
        </w:rPr>
        <w:t xml:space="preserve"> социума);</w:t>
      </w:r>
    </w:p>
    <w:p w:rsidR="00B72A2C" w:rsidRDefault="00B72A2C" w:rsidP="003A535F">
      <w:pPr>
        <w:pStyle w:val="a4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реципиентов к</w:t>
      </w:r>
      <w:r w:rsidR="00D02A9A">
        <w:rPr>
          <w:rFonts w:ascii="Times New Roman" w:hAnsi="Times New Roman" w:cs="Times New Roman"/>
          <w:sz w:val="28"/>
          <w:szCs w:val="28"/>
        </w:rPr>
        <w:t xml:space="preserve"> гармонизации с собой; </w:t>
      </w:r>
    </w:p>
    <w:p w:rsidR="003A535F" w:rsidRDefault="003A535F" w:rsidP="003A535F">
      <w:pPr>
        <w:pStyle w:val="a4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7C">
        <w:rPr>
          <w:rFonts w:ascii="Times New Roman" w:hAnsi="Times New Roman" w:cs="Times New Roman"/>
          <w:sz w:val="28"/>
          <w:szCs w:val="28"/>
        </w:rPr>
        <w:t>информирование населения по вопросам психологического знания;</w:t>
      </w:r>
    </w:p>
    <w:p w:rsidR="003A535F" w:rsidRPr="0019417C" w:rsidRDefault="003A535F" w:rsidP="003A535F">
      <w:pPr>
        <w:pStyle w:val="a4"/>
        <w:numPr>
          <w:ilvl w:val="0"/>
          <w:numId w:val="1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7C">
        <w:rPr>
          <w:rFonts w:ascii="Times New Roman" w:hAnsi="Times New Roman" w:cs="Times New Roman"/>
          <w:sz w:val="28"/>
          <w:szCs w:val="28"/>
        </w:rPr>
        <w:t xml:space="preserve">формирование полноценного принятия себя у </w:t>
      </w:r>
      <w:r>
        <w:rPr>
          <w:rFonts w:ascii="Times New Roman" w:hAnsi="Times New Roman" w:cs="Times New Roman"/>
          <w:sz w:val="28"/>
          <w:szCs w:val="28"/>
        </w:rPr>
        <w:t>реципиента</w:t>
      </w:r>
      <w:r w:rsidRPr="0019417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Pr="0019417C">
        <w:rPr>
          <w:rFonts w:ascii="Times New Roman" w:hAnsi="Times New Roman" w:cs="Times New Roman"/>
          <w:sz w:val="28"/>
          <w:szCs w:val="28"/>
        </w:rPr>
        <w:t>.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рубрики: </w:t>
      </w:r>
    </w:p>
    <w:p w:rsidR="003A535F" w:rsidRDefault="003A535F" w:rsidP="003A535F">
      <w:pPr>
        <w:pStyle w:val="a4"/>
        <w:numPr>
          <w:ilvl w:val="0"/>
          <w:numId w:val="2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19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установки</w:t>
      </w:r>
      <w:r w:rsidRPr="0019417C">
        <w:rPr>
          <w:rFonts w:ascii="Times New Roman" w:hAnsi="Times New Roman" w:cs="Times New Roman"/>
          <w:sz w:val="28"/>
          <w:szCs w:val="28"/>
        </w:rPr>
        <w:t xml:space="preserve"> и предста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19417C">
        <w:rPr>
          <w:rFonts w:ascii="Times New Roman" w:hAnsi="Times New Roman" w:cs="Times New Roman"/>
          <w:sz w:val="28"/>
          <w:szCs w:val="28"/>
        </w:rPr>
        <w:t xml:space="preserve"> о психологи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941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417C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19417C">
        <w:rPr>
          <w:rFonts w:ascii="Times New Roman" w:hAnsi="Times New Roman" w:cs="Times New Roman"/>
          <w:sz w:val="28"/>
          <w:szCs w:val="28"/>
        </w:rPr>
        <w:t xml:space="preserve"> социума);</w:t>
      </w:r>
    </w:p>
    <w:p w:rsidR="00D02A9A" w:rsidRDefault="00D02A9A" w:rsidP="00D02A9A">
      <w:pPr>
        <w:pStyle w:val="a4"/>
        <w:numPr>
          <w:ilvl w:val="0"/>
          <w:numId w:val="2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гармонизации с собой;</w:t>
      </w:r>
    </w:p>
    <w:p w:rsidR="003A535F" w:rsidRDefault="003A535F" w:rsidP="00D02A9A">
      <w:pPr>
        <w:pStyle w:val="a4"/>
        <w:numPr>
          <w:ilvl w:val="0"/>
          <w:numId w:val="2"/>
        </w:num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A9A">
        <w:rPr>
          <w:rFonts w:ascii="Times New Roman" w:hAnsi="Times New Roman" w:cs="Times New Roman"/>
          <w:sz w:val="28"/>
          <w:szCs w:val="28"/>
        </w:rPr>
        <w:t>информировать населения по во</w:t>
      </w:r>
      <w:r w:rsidR="00D02A9A" w:rsidRPr="00D02A9A">
        <w:rPr>
          <w:rFonts w:ascii="Times New Roman" w:hAnsi="Times New Roman" w:cs="Times New Roman"/>
          <w:sz w:val="28"/>
          <w:szCs w:val="28"/>
        </w:rPr>
        <w:t>просам психологического знания.</w:t>
      </w:r>
    </w:p>
    <w:p w:rsidR="00D02A9A" w:rsidRPr="00D02A9A" w:rsidRDefault="00D02A9A" w:rsidP="00D02A9A">
      <w:pPr>
        <w:pStyle w:val="a4"/>
        <w:tabs>
          <w:tab w:val="left" w:pos="3686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7C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и методы: </w:t>
      </w:r>
      <w:proofErr w:type="spellStart"/>
      <w:r w:rsidR="00B72A2C">
        <w:rPr>
          <w:rFonts w:ascii="Times New Roman" w:hAnsi="Times New Roman" w:cs="Times New Roman"/>
          <w:sz w:val="28"/>
          <w:szCs w:val="28"/>
        </w:rPr>
        <w:t>видеоформат</w:t>
      </w:r>
      <w:proofErr w:type="spellEnd"/>
      <w:r w:rsidRPr="00161653">
        <w:rPr>
          <w:rFonts w:ascii="Times New Roman" w:hAnsi="Times New Roman" w:cs="Times New Roman"/>
          <w:sz w:val="28"/>
          <w:szCs w:val="28"/>
        </w:rPr>
        <w:t>;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люди стремящиеся к личностному развитию; кто хочет найти гармонию в взаимоотношениях и своей жизни; люди находящиеся в сложной жизненной ситуации.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результаты: реализация рубрики позволит – повысить </w:t>
      </w:r>
      <w:r w:rsidR="00B72A2C">
        <w:rPr>
          <w:rFonts w:ascii="Times New Roman" w:hAnsi="Times New Roman" w:cs="Times New Roman"/>
          <w:sz w:val="28"/>
          <w:szCs w:val="28"/>
        </w:rPr>
        <w:t xml:space="preserve">и улучшить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B7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взаимоотношения; сформировать навыки здорового восприятия себя.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B72A2C">
        <w:rPr>
          <w:rFonts w:ascii="Times New Roman" w:hAnsi="Times New Roman" w:cs="Times New Roman"/>
          <w:sz w:val="28"/>
          <w:szCs w:val="28"/>
        </w:rPr>
        <w:t>еженедельно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35F" w:rsidRDefault="003A535F" w:rsidP="00D02A9A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практически безграничные, но в первых рядах та литература что рекомендованный от </w:t>
      </w:r>
      <w:hyperlink r:id="rId7" w:history="1">
        <w:r w:rsidRPr="00927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27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7F78">
          <w:rPr>
            <w:rStyle w:val="a3"/>
            <w:rFonts w:ascii="Times New Roman" w:hAnsi="Times New Roman" w:cs="Times New Roman"/>
            <w:sz w:val="28"/>
            <w:szCs w:val="28"/>
          </w:rPr>
          <w:t>семьярб.рф</w:t>
        </w:r>
        <w:proofErr w:type="spellEnd"/>
      </w:hyperlink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«</w:t>
      </w:r>
      <w:r w:rsidR="00B72A2C">
        <w:rPr>
          <w:rFonts w:ascii="Times New Roman" w:hAnsi="Times New Roman" w:cs="Times New Roman"/>
          <w:sz w:val="28"/>
          <w:szCs w:val="28"/>
          <w:lang w:eastAsia="ru-RU"/>
        </w:rPr>
        <w:t>Диета хороших новостей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 – это</w:t>
      </w:r>
      <w:r w:rsidR="00D02A9A">
        <w:rPr>
          <w:rFonts w:ascii="Times New Roman" w:hAnsi="Times New Roman" w:cs="Times New Roman"/>
          <w:sz w:val="28"/>
          <w:szCs w:val="28"/>
          <w:lang w:eastAsia="ru-RU"/>
        </w:rPr>
        <w:t xml:space="preserve"> осваивание новых знаний</w:t>
      </w:r>
      <w:r w:rsidRPr="00CA5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A9A">
        <w:rPr>
          <w:rFonts w:ascii="Times New Roman" w:hAnsi="Times New Roman" w:cs="Times New Roman"/>
          <w:sz w:val="28"/>
          <w:szCs w:val="28"/>
          <w:lang w:eastAsia="ru-RU"/>
        </w:rPr>
        <w:t>о себе.</w:t>
      </w:r>
    </w:p>
    <w:p w:rsidR="003A535F" w:rsidRDefault="00B72A2C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видео уроками </w:t>
      </w:r>
      <w:r w:rsidR="003A535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Диета хороших новостей</w:t>
      </w:r>
      <w:r w:rsidR="003A535F">
        <w:rPr>
          <w:rFonts w:ascii="Times New Roman" w:hAnsi="Times New Roman" w:cs="Times New Roman"/>
          <w:sz w:val="28"/>
          <w:szCs w:val="28"/>
          <w:lang w:eastAsia="ru-RU"/>
        </w:rPr>
        <w:t>» и о</w:t>
      </w:r>
      <w:r w:rsidR="003A535F">
        <w:rPr>
          <w:rFonts w:ascii="Times New Roman" w:hAnsi="Times New Roman" w:cs="Times New Roman"/>
          <w:sz w:val="28"/>
          <w:szCs w:val="28"/>
        </w:rPr>
        <w:t xml:space="preserve"> других ее подробностях</w:t>
      </w:r>
      <w:r w:rsidR="003A535F" w:rsidRPr="00124EA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A535F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3A535F" w:rsidRPr="00124EA4">
        <w:rPr>
          <w:rFonts w:ascii="Times New Roman" w:hAnsi="Times New Roman" w:cs="Times New Roman"/>
          <w:sz w:val="28"/>
          <w:szCs w:val="28"/>
        </w:rPr>
        <w:t xml:space="preserve">на странице в </w:t>
      </w:r>
      <w:proofErr w:type="spellStart"/>
      <w:r w:rsidR="003A535F" w:rsidRPr="00124EA4">
        <w:rPr>
          <w:rFonts w:ascii="Times New Roman" w:hAnsi="Times New Roman" w:cs="Times New Roman"/>
          <w:sz w:val="28"/>
          <w:szCs w:val="28"/>
        </w:rPr>
        <w:t>соц</w:t>
      </w:r>
      <w:bookmarkStart w:id="0" w:name="_GoBack"/>
      <w:bookmarkEnd w:id="0"/>
      <w:r w:rsidR="003A535F" w:rsidRPr="00124EA4"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 w:rsidR="003A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5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A535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A535F" w:rsidRPr="00E62A9E">
          <w:rPr>
            <w:rStyle w:val="a3"/>
            <w:rFonts w:ascii="Times New Roman" w:hAnsi="Times New Roman" w:cs="Times New Roman"/>
            <w:sz w:val="28"/>
            <w:szCs w:val="28"/>
          </w:rPr>
          <w:t>https://vk.com/kc58.mintrudrb.ruoffices</w:t>
        </w:r>
      </w:hyperlink>
      <w:r w:rsidR="003A535F">
        <w:rPr>
          <w:rFonts w:ascii="Times New Roman" w:hAnsi="Times New Roman" w:cs="Times New Roman"/>
          <w:sz w:val="28"/>
          <w:szCs w:val="28"/>
        </w:rPr>
        <w:t>.</w:t>
      </w:r>
    </w:p>
    <w:p w:rsidR="003A535F" w:rsidRDefault="003A535F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A9A" w:rsidRDefault="00D02A9A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A9A" w:rsidRDefault="00D02A9A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2A9A" w:rsidRDefault="00D02A9A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5F" w:rsidRPr="00442A21" w:rsidRDefault="00D02A9A" w:rsidP="003A535F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F9C00B" wp14:editId="424921DD">
            <wp:extent cx="2194560" cy="2194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08.12.04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212" cy="219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EA7D27" wp14:editId="37D016F6">
            <wp:extent cx="2258171" cy="2258171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08.12.04 (2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9" cy="225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5F" w:rsidRDefault="003A535F" w:rsidP="003A5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D02A9A" w:rsidP="00D02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D4542" wp14:editId="2056CE12">
            <wp:extent cx="2059388" cy="20593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08.12.05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3" cy="206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35F" w:rsidRDefault="003A535F" w:rsidP="003A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A9A" w:rsidRDefault="00D02A9A" w:rsidP="003A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35F" w:rsidRDefault="003A535F" w:rsidP="003A53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35F" w:rsidRPr="00124EA4" w:rsidRDefault="003A535F" w:rsidP="003A53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внимание!!!</w:t>
      </w:r>
    </w:p>
    <w:p w:rsidR="003A535F" w:rsidRDefault="003A535F" w:rsidP="003A53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себя!!!</w:t>
      </w:r>
    </w:p>
    <w:p w:rsidR="00560072" w:rsidRPr="003A535F" w:rsidRDefault="003A535F" w:rsidP="003A53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любим вас!!! </w:t>
      </w:r>
    </w:p>
    <w:sectPr w:rsidR="00560072" w:rsidRPr="003A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B1D"/>
    <w:multiLevelType w:val="hybridMultilevel"/>
    <w:tmpl w:val="8A1612BE"/>
    <w:lvl w:ilvl="0" w:tplc="ACA24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31F12"/>
    <w:multiLevelType w:val="hybridMultilevel"/>
    <w:tmpl w:val="3DE289C6"/>
    <w:lvl w:ilvl="0" w:tplc="52B09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5F"/>
    <w:rsid w:val="002B57D5"/>
    <w:rsid w:val="003A535F"/>
    <w:rsid w:val="00560072"/>
    <w:rsid w:val="006C3F9C"/>
    <w:rsid w:val="00B72A2C"/>
    <w:rsid w:val="00D0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53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53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535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A5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c58.mintrudrb.ruoffic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7;&#1084;&#1100;&#1103;&#1088;&#1073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PSIHOLOG2</dc:creator>
  <cp:lastModifiedBy>PSIHOLOG2</cp:lastModifiedBy>
  <cp:revision>3</cp:revision>
  <dcterms:created xsi:type="dcterms:W3CDTF">2022-11-21T04:25:00Z</dcterms:created>
  <dcterms:modified xsi:type="dcterms:W3CDTF">2022-11-21T06:31:00Z</dcterms:modified>
</cp:coreProperties>
</file>