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A" w:rsidRPr="00637E92" w:rsidRDefault="004B3BF5" w:rsidP="00637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9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637E92" w:rsidRPr="00637E92">
        <w:rPr>
          <w:rFonts w:ascii="Times New Roman" w:hAnsi="Times New Roman" w:cs="Times New Roman"/>
          <w:b/>
          <w:sz w:val="28"/>
          <w:szCs w:val="28"/>
        </w:rPr>
        <w:t>по проекту «</w:t>
      </w:r>
      <w:proofErr w:type="spellStart"/>
      <w:r w:rsidR="00637E92" w:rsidRPr="00637E92">
        <w:rPr>
          <w:rFonts w:ascii="Times New Roman" w:hAnsi="Times New Roman" w:cs="Times New Roman"/>
          <w:b/>
          <w:sz w:val="28"/>
          <w:szCs w:val="28"/>
        </w:rPr>
        <w:t>Свайп</w:t>
      </w:r>
      <w:proofErr w:type="gramStart"/>
      <w:r w:rsidR="00637E92" w:rsidRPr="00637E9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637E92" w:rsidRPr="00637E92">
        <w:rPr>
          <w:rFonts w:ascii="Times New Roman" w:hAnsi="Times New Roman" w:cs="Times New Roman"/>
          <w:b/>
          <w:sz w:val="28"/>
          <w:szCs w:val="28"/>
        </w:rPr>
        <w:t>лик.Лайк</w:t>
      </w:r>
      <w:proofErr w:type="spellEnd"/>
      <w:r w:rsidR="00637E92" w:rsidRPr="00637E92">
        <w:rPr>
          <w:rFonts w:ascii="Times New Roman" w:hAnsi="Times New Roman" w:cs="Times New Roman"/>
          <w:b/>
          <w:sz w:val="28"/>
          <w:szCs w:val="28"/>
        </w:rPr>
        <w:t xml:space="preserve">.» для </w:t>
      </w:r>
      <w:proofErr w:type="spellStart"/>
      <w:r w:rsidR="00637E92" w:rsidRPr="00637E92">
        <w:rPr>
          <w:rFonts w:ascii="Times New Roman" w:hAnsi="Times New Roman" w:cs="Times New Roman"/>
          <w:b/>
          <w:sz w:val="28"/>
          <w:szCs w:val="28"/>
        </w:rPr>
        <w:t>пилотной</w:t>
      </w:r>
      <w:proofErr w:type="spellEnd"/>
      <w:r w:rsidR="00637E92" w:rsidRPr="00637E92">
        <w:rPr>
          <w:rFonts w:ascii="Times New Roman" w:hAnsi="Times New Roman" w:cs="Times New Roman"/>
          <w:b/>
          <w:sz w:val="28"/>
          <w:szCs w:val="28"/>
        </w:rPr>
        <w:t xml:space="preserve"> группы обучающихся</w:t>
      </w:r>
    </w:p>
    <w:tbl>
      <w:tblPr>
        <w:tblStyle w:val="a3"/>
        <w:tblW w:w="9464" w:type="dxa"/>
        <w:tblLook w:val="04A0"/>
      </w:tblPr>
      <w:tblGrid>
        <w:gridCol w:w="619"/>
        <w:gridCol w:w="6255"/>
        <w:gridCol w:w="2590"/>
      </w:tblGrid>
      <w:tr w:rsidR="00144F06" w:rsidRPr="00144F06" w:rsidTr="00144F06">
        <w:tc>
          <w:tcPr>
            <w:tcW w:w="619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55" w:type="dxa"/>
          </w:tcPr>
          <w:p w:rsidR="00144F06" w:rsidRPr="00144F06" w:rsidRDefault="00144F06" w:rsidP="00144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Наименование занятия</w:t>
            </w:r>
          </w:p>
        </w:tc>
        <w:tc>
          <w:tcPr>
            <w:tcW w:w="2590" w:type="dxa"/>
          </w:tcPr>
          <w:p w:rsidR="00144F06" w:rsidRPr="00144F06" w:rsidRDefault="00144F06" w:rsidP="00144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Дата проведения, продолжительность</w:t>
            </w:r>
          </w:p>
        </w:tc>
      </w:tr>
      <w:tr w:rsidR="00144F06" w:rsidRPr="00144F06" w:rsidTr="00144F06">
        <w:tc>
          <w:tcPr>
            <w:tcW w:w="619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5" w:type="dxa"/>
          </w:tcPr>
          <w:p w:rsidR="00144F06" w:rsidRPr="00144F06" w:rsidRDefault="00144F06" w:rsidP="00144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Кибербезопасность</w:t>
            </w:r>
            <w:proofErr w:type="spellEnd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. Как не попасть на удочку мошенников»</w:t>
            </w: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 xml:space="preserve">: Обрабатывание основных схем/фраз популярных и непопулярных мошеннических атак </w:t>
            </w:r>
          </w:p>
        </w:tc>
        <w:tc>
          <w:tcPr>
            <w:tcW w:w="2590" w:type="dxa"/>
          </w:tcPr>
          <w:p w:rsidR="00144F06" w:rsidRPr="00144F06" w:rsidRDefault="00144F06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  <w:p w:rsidR="00144F06" w:rsidRPr="00144F06" w:rsidRDefault="00144F06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144F06" w:rsidRPr="00144F06" w:rsidTr="00144F06">
        <w:tc>
          <w:tcPr>
            <w:tcW w:w="619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5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Кибербезопасность</w:t>
            </w:r>
            <w:proofErr w:type="spellEnd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. Как не попасть на удочку мошенников»</w:t>
            </w: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 xml:space="preserve">: закрепление изученного материала,  устное тестирование </w:t>
            </w:r>
          </w:p>
        </w:tc>
        <w:tc>
          <w:tcPr>
            <w:tcW w:w="2590" w:type="dxa"/>
          </w:tcPr>
          <w:p w:rsidR="00144F06" w:rsidRPr="00144F06" w:rsidRDefault="00144F06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  <w:p w:rsidR="00144F06" w:rsidRPr="00144F06" w:rsidRDefault="00144F06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144F06" w:rsidRPr="00144F06" w:rsidTr="00144F06">
        <w:trPr>
          <w:trHeight w:val="1132"/>
        </w:trPr>
        <w:tc>
          <w:tcPr>
            <w:tcW w:w="619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5" w:type="dxa"/>
          </w:tcPr>
          <w:p w:rsidR="00144F06" w:rsidRPr="00144F06" w:rsidRDefault="00144F06" w:rsidP="009A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Онлайн-банк</w:t>
            </w:r>
            <w:proofErr w:type="spellEnd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Заплатить коммунальные услуги и сделать </w:t>
            </w:r>
            <w:proofErr w:type="gramStart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  <w:proofErr w:type="gramEnd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выходя из дома»</w:t>
            </w: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 xml:space="preserve">: обучение работе в приложении </w:t>
            </w:r>
            <w:proofErr w:type="spellStart"/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СберБанк</w:t>
            </w:r>
            <w:proofErr w:type="spellEnd"/>
            <w:r w:rsidRPr="0014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r w:rsidR="00C06B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44F06">
              <w:rPr>
                <w:rFonts w:ascii="Times New Roman" w:hAnsi="Times New Roman" w:cs="Times New Roman"/>
                <w:sz w:val="28"/>
                <w:szCs w:val="28"/>
              </w:rPr>
              <w:t xml:space="preserve"> или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9C6">
              <w:rPr>
                <w:rFonts w:ascii="Times New Roman" w:hAnsi="Times New Roman" w:cs="Times New Roman"/>
                <w:sz w:val="28"/>
                <w:szCs w:val="28"/>
              </w:rPr>
              <w:t>Банк (на выбор п</w:t>
            </w: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ожилого человека)</w:t>
            </w:r>
          </w:p>
        </w:tc>
        <w:tc>
          <w:tcPr>
            <w:tcW w:w="2590" w:type="dxa"/>
          </w:tcPr>
          <w:p w:rsidR="00144F06" w:rsidRPr="00144F06" w:rsidRDefault="00144F06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  <w:p w:rsidR="00144F06" w:rsidRPr="00144F06" w:rsidRDefault="00144F06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144F06" w:rsidRPr="00144F06" w:rsidTr="00144F06">
        <w:tc>
          <w:tcPr>
            <w:tcW w:w="619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5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Онлайн-банк</w:t>
            </w:r>
            <w:proofErr w:type="spellEnd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Заплатить коммунальные услуги и сделать </w:t>
            </w:r>
            <w:proofErr w:type="gramStart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  <w:proofErr w:type="gramEnd"/>
            <w:r w:rsidRPr="00144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выходя из дома»</w:t>
            </w: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 Самостоятельная работа по оплате квитанции и переводу денег по номеру телефона</w:t>
            </w:r>
          </w:p>
        </w:tc>
        <w:tc>
          <w:tcPr>
            <w:tcW w:w="2590" w:type="dxa"/>
          </w:tcPr>
          <w:p w:rsidR="00144F06" w:rsidRPr="00144F06" w:rsidRDefault="00144F06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</w:t>
            </w:r>
          </w:p>
          <w:p w:rsidR="00144F06" w:rsidRPr="00144F06" w:rsidRDefault="00144F06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144F06" w:rsidRPr="00144F06" w:rsidTr="00144F06">
        <w:tc>
          <w:tcPr>
            <w:tcW w:w="619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5" w:type="dxa"/>
          </w:tcPr>
          <w:p w:rsidR="00144F06" w:rsidRPr="00144F06" w:rsidRDefault="009A09C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</w:t>
            </w:r>
            <w:r w:rsidR="00144F06"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слуги</w:t>
            </w:r>
            <w:proofErr w:type="spellEnd"/>
            <w:r w:rsidR="00144F06"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. Топ 3 услуги</w:t>
            </w:r>
            <w:r w:rsidR="004B3BF5"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44F06"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которые можно получить </w:t>
            </w:r>
            <w:proofErr w:type="spellStart"/>
            <w:r w:rsidR="00144F06"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="00144F06"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»: </w:t>
            </w:r>
            <w:r w:rsidR="00144F06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регистрация/вход в приложение, добавление документов; обучение записи к врачу; обучение отслеживанию штрафов и задолженностей; </w:t>
            </w:r>
            <w:r w:rsidR="004B3BF5">
              <w:rPr>
                <w:rFonts w:ascii="Times New Roman" w:hAnsi="Times New Roman" w:cs="Times New Roman"/>
                <w:sz w:val="28"/>
                <w:szCs w:val="28"/>
              </w:rPr>
              <w:t>подача заявок на пособия»</w:t>
            </w:r>
          </w:p>
        </w:tc>
        <w:tc>
          <w:tcPr>
            <w:tcW w:w="2590" w:type="dxa"/>
          </w:tcPr>
          <w:p w:rsidR="00144F06" w:rsidRDefault="004B3BF5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  <w:p w:rsidR="004B3BF5" w:rsidRPr="00144F06" w:rsidRDefault="004B3BF5" w:rsidP="009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2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144F06" w:rsidRPr="00144F06" w:rsidTr="00144F06">
        <w:tc>
          <w:tcPr>
            <w:tcW w:w="619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5" w:type="dxa"/>
          </w:tcPr>
          <w:p w:rsidR="00144F06" w:rsidRPr="00144F06" w:rsidRDefault="004B3BF5" w:rsidP="009A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Гос</w:t>
            </w:r>
            <w:r w:rsidR="009A09C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слуги</w:t>
            </w:r>
            <w:proofErr w:type="spellEnd"/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Топ 3 услуги, которые можно получить </w:t>
            </w:r>
            <w:proofErr w:type="spellStart"/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материала, самостоятельная работа по записи к врачу.</w:t>
            </w:r>
          </w:p>
        </w:tc>
        <w:tc>
          <w:tcPr>
            <w:tcW w:w="2590" w:type="dxa"/>
          </w:tcPr>
          <w:p w:rsidR="00144F06" w:rsidRDefault="004B3BF5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</w:t>
            </w:r>
          </w:p>
          <w:p w:rsidR="004B3BF5" w:rsidRPr="00144F06" w:rsidRDefault="004B3BF5" w:rsidP="009C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2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144F06" w:rsidRPr="00144F06" w:rsidTr="00144F06">
        <w:tc>
          <w:tcPr>
            <w:tcW w:w="619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5" w:type="dxa"/>
          </w:tcPr>
          <w:p w:rsidR="00144F06" w:rsidRPr="004B3BF5" w:rsidRDefault="004B3BF5" w:rsidP="004B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«Всегда на связи»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изучение работы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месседжерах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3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Pr="004B3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ВКонтакте </w:t>
            </w:r>
            <w:r w:rsidR="009A09C6">
              <w:rPr>
                <w:rFonts w:ascii="Times New Roman" w:hAnsi="Times New Roman" w:cs="Times New Roman"/>
                <w:sz w:val="28"/>
                <w:szCs w:val="28"/>
              </w:rPr>
              <w:t>(на выбор п</w:t>
            </w:r>
            <w:r w:rsidR="009A09C6" w:rsidRPr="00144F06">
              <w:rPr>
                <w:rFonts w:ascii="Times New Roman" w:hAnsi="Times New Roman" w:cs="Times New Roman"/>
                <w:sz w:val="28"/>
                <w:szCs w:val="28"/>
              </w:rPr>
              <w:t>ожилого человека)</w:t>
            </w:r>
          </w:p>
        </w:tc>
        <w:tc>
          <w:tcPr>
            <w:tcW w:w="2590" w:type="dxa"/>
          </w:tcPr>
          <w:p w:rsidR="00144F06" w:rsidRDefault="004B3BF5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  <w:p w:rsidR="004B3BF5" w:rsidRPr="00144F06" w:rsidRDefault="004B3BF5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144F06" w:rsidRPr="00144F06" w:rsidTr="00144F06">
        <w:tc>
          <w:tcPr>
            <w:tcW w:w="619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55" w:type="dxa"/>
          </w:tcPr>
          <w:p w:rsidR="00144F06" w:rsidRPr="00144F06" w:rsidRDefault="004B3BF5" w:rsidP="004B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«Всегда на связи»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изучение работы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месседжерах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3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Pr="004B3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ВКонтакте </w:t>
            </w:r>
            <w:r w:rsidR="009A09C6">
              <w:rPr>
                <w:rFonts w:ascii="Times New Roman" w:hAnsi="Times New Roman" w:cs="Times New Roman"/>
                <w:sz w:val="28"/>
                <w:szCs w:val="28"/>
              </w:rPr>
              <w:t>(на выбор п</w:t>
            </w:r>
            <w:r w:rsidR="009A09C6" w:rsidRPr="00144F06">
              <w:rPr>
                <w:rFonts w:ascii="Times New Roman" w:hAnsi="Times New Roman" w:cs="Times New Roman"/>
                <w:sz w:val="28"/>
                <w:szCs w:val="28"/>
              </w:rPr>
              <w:t>ожилого человека)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самостоятельная работа по отправке фотографии, сообщения и добавление нового номера/нового друга для общения.</w:t>
            </w:r>
          </w:p>
        </w:tc>
        <w:tc>
          <w:tcPr>
            <w:tcW w:w="2590" w:type="dxa"/>
          </w:tcPr>
          <w:p w:rsidR="004B3BF5" w:rsidRDefault="004B3BF5" w:rsidP="004B3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</w:t>
            </w:r>
          </w:p>
          <w:p w:rsidR="00144F06" w:rsidRPr="00144F06" w:rsidRDefault="004B3BF5" w:rsidP="004B3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144F06" w:rsidRPr="00144F06" w:rsidTr="00144F06">
        <w:tc>
          <w:tcPr>
            <w:tcW w:w="619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55" w:type="dxa"/>
          </w:tcPr>
          <w:p w:rsidR="00144F06" w:rsidRPr="004B3BF5" w:rsidRDefault="004B3BF5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покупки»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обучение работе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Wildberries</w:t>
            </w:r>
            <w:proofErr w:type="spellEnd"/>
            <w:r w:rsidRPr="004B3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OZON</w:t>
            </w:r>
            <w:r w:rsidRPr="004B3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9C6">
              <w:rPr>
                <w:rFonts w:ascii="Times New Roman" w:hAnsi="Times New Roman" w:cs="Times New Roman"/>
                <w:sz w:val="28"/>
                <w:szCs w:val="28"/>
              </w:rPr>
              <w:t>(на выбор п</w:t>
            </w:r>
            <w:r w:rsidR="009A09C6" w:rsidRPr="00144F06">
              <w:rPr>
                <w:rFonts w:ascii="Times New Roman" w:hAnsi="Times New Roman" w:cs="Times New Roman"/>
                <w:sz w:val="28"/>
                <w:szCs w:val="28"/>
              </w:rPr>
              <w:t>ожилого человека)</w:t>
            </w:r>
          </w:p>
        </w:tc>
        <w:tc>
          <w:tcPr>
            <w:tcW w:w="2590" w:type="dxa"/>
          </w:tcPr>
          <w:p w:rsidR="00144F06" w:rsidRDefault="004B3BF5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  <w:p w:rsidR="004B3BF5" w:rsidRPr="00144F06" w:rsidRDefault="004B3BF5" w:rsidP="002B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144F06" w:rsidRPr="00144F06" w:rsidTr="00144F06">
        <w:tc>
          <w:tcPr>
            <w:tcW w:w="619" w:type="dxa"/>
          </w:tcPr>
          <w:p w:rsidR="00144F06" w:rsidRPr="00144F06" w:rsidRDefault="00144F06" w:rsidP="00A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55" w:type="dxa"/>
          </w:tcPr>
          <w:p w:rsidR="00144F06" w:rsidRPr="00144F06" w:rsidRDefault="004B3BF5" w:rsidP="004B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4B3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покупки»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обучение работе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Wildberries</w:t>
            </w:r>
            <w:proofErr w:type="spellEnd"/>
            <w:r w:rsidRPr="004B3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OZON</w:t>
            </w:r>
            <w:r w:rsidRPr="004B3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9C6">
              <w:rPr>
                <w:rFonts w:ascii="Times New Roman" w:hAnsi="Times New Roman" w:cs="Times New Roman"/>
                <w:sz w:val="28"/>
                <w:szCs w:val="28"/>
              </w:rPr>
              <w:t>(на выбор п</w:t>
            </w:r>
            <w:r w:rsidR="009A09C6" w:rsidRPr="00144F06">
              <w:rPr>
                <w:rFonts w:ascii="Times New Roman" w:hAnsi="Times New Roman" w:cs="Times New Roman"/>
                <w:sz w:val="28"/>
                <w:szCs w:val="28"/>
              </w:rPr>
              <w:t>ожилого человека)</w:t>
            </w:r>
            <w:r w:rsidR="009A0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поиску необходимого товара, добавлению в корзину и выбору пункта выдачи. </w:t>
            </w:r>
          </w:p>
        </w:tc>
        <w:tc>
          <w:tcPr>
            <w:tcW w:w="2590" w:type="dxa"/>
          </w:tcPr>
          <w:p w:rsidR="004B3BF5" w:rsidRDefault="004B3BF5" w:rsidP="004B3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октября</w:t>
            </w:r>
          </w:p>
          <w:p w:rsidR="00144F06" w:rsidRPr="00144F06" w:rsidRDefault="004B3BF5" w:rsidP="004B3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</w:tbl>
    <w:p w:rsidR="002B5D1B" w:rsidRPr="00144F06" w:rsidRDefault="002B5D1B">
      <w:pPr>
        <w:rPr>
          <w:rFonts w:ascii="Times New Roman" w:hAnsi="Times New Roman" w:cs="Times New Roman"/>
          <w:sz w:val="28"/>
          <w:szCs w:val="28"/>
        </w:rPr>
      </w:pPr>
    </w:p>
    <w:sectPr w:rsidR="002B5D1B" w:rsidRPr="00144F06" w:rsidSect="009F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5D1B"/>
    <w:rsid w:val="00110575"/>
    <w:rsid w:val="00144F06"/>
    <w:rsid w:val="002B5D1B"/>
    <w:rsid w:val="004B3BF5"/>
    <w:rsid w:val="00637E92"/>
    <w:rsid w:val="009A09C6"/>
    <w:rsid w:val="009C23CE"/>
    <w:rsid w:val="009F503A"/>
    <w:rsid w:val="00C0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2023-10-30T05:42:00Z</dcterms:created>
  <dcterms:modified xsi:type="dcterms:W3CDTF">2023-10-30T08:25:00Z</dcterms:modified>
</cp:coreProperties>
</file>