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B2" w:rsidRDefault="00335E3F" w:rsidP="002D67B2">
      <w:pPr>
        <w:spacing w:after="0" w:line="240" w:lineRule="auto"/>
        <w:jc w:val="center"/>
        <w:rPr>
          <w:rFonts w:ascii="Times New Roman" w:hAnsi="Times New Roman" w:cs="Times New Roman"/>
          <w:b/>
          <w:sz w:val="32"/>
          <w:szCs w:val="32"/>
        </w:rPr>
      </w:pPr>
      <w:r w:rsidRPr="002D67B2">
        <w:rPr>
          <w:rFonts w:ascii="Times New Roman" w:hAnsi="Times New Roman" w:cs="Times New Roman"/>
          <w:b/>
          <w:sz w:val="32"/>
          <w:szCs w:val="32"/>
        </w:rPr>
        <w:t xml:space="preserve">Анализ первичной диагностики на выявление лидерских качеств воспитанников по программе «Корабль детства» </w:t>
      </w:r>
    </w:p>
    <w:p w:rsidR="005E3071" w:rsidRPr="002D67B2" w:rsidRDefault="00335E3F" w:rsidP="002D67B2">
      <w:pPr>
        <w:spacing w:after="0" w:line="240" w:lineRule="auto"/>
        <w:jc w:val="center"/>
        <w:rPr>
          <w:rFonts w:ascii="Times New Roman" w:hAnsi="Times New Roman" w:cs="Times New Roman"/>
          <w:b/>
          <w:sz w:val="32"/>
          <w:szCs w:val="32"/>
        </w:rPr>
      </w:pPr>
      <w:r w:rsidRPr="002D67B2">
        <w:rPr>
          <w:rFonts w:ascii="Times New Roman" w:hAnsi="Times New Roman" w:cs="Times New Roman"/>
          <w:b/>
          <w:sz w:val="32"/>
          <w:szCs w:val="32"/>
        </w:rPr>
        <w:t>за декабрь 2022 г.</w:t>
      </w:r>
    </w:p>
    <w:p w:rsidR="00335E3F" w:rsidRDefault="00335E3F" w:rsidP="00335E3F">
      <w:pPr>
        <w:spacing w:after="0" w:line="240" w:lineRule="auto"/>
        <w:rPr>
          <w:rFonts w:ascii="Times New Roman" w:hAnsi="Times New Roman" w:cs="Times New Roman"/>
          <w:sz w:val="28"/>
          <w:szCs w:val="28"/>
        </w:rPr>
      </w:pPr>
    </w:p>
    <w:p w:rsidR="00335E3F" w:rsidRPr="002D67B2" w:rsidRDefault="00335E3F" w:rsidP="00335E3F">
      <w:pPr>
        <w:spacing w:after="0" w:line="240" w:lineRule="auto"/>
        <w:rPr>
          <w:rFonts w:ascii="Times New Roman" w:hAnsi="Times New Roman" w:cs="Times New Roman"/>
          <w:i/>
          <w:sz w:val="28"/>
          <w:szCs w:val="28"/>
        </w:rPr>
      </w:pPr>
      <w:r w:rsidRPr="002D67B2">
        <w:rPr>
          <w:rFonts w:ascii="Times New Roman" w:hAnsi="Times New Roman" w:cs="Times New Roman"/>
          <w:i/>
          <w:sz w:val="28"/>
          <w:szCs w:val="28"/>
        </w:rPr>
        <w:t>Социального педагога ГКУСО «Ипатовский СРЦН «Причал» Кравцовой З.Г.</w:t>
      </w:r>
    </w:p>
    <w:p w:rsidR="00335E3F" w:rsidRDefault="00335E3F" w:rsidP="00335E3F">
      <w:pPr>
        <w:spacing w:after="0" w:line="240" w:lineRule="auto"/>
        <w:rPr>
          <w:rFonts w:ascii="Times New Roman" w:hAnsi="Times New Roman" w:cs="Times New Roman"/>
          <w:sz w:val="28"/>
          <w:szCs w:val="28"/>
        </w:rPr>
      </w:pPr>
    </w:p>
    <w:p w:rsidR="00335E3F" w:rsidRDefault="00335E3F" w:rsidP="00335E3F">
      <w:pPr>
        <w:spacing w:after="0" w:line="240" w:lineRule="auto"/>
        <w:rPr>
          <w:rFonts w:ascii="Times New Roman" w:hAnsi="Times New Roman" w:cs="Times New Roman"/>
          <w:sz w:val="28"/>
          <w:szCs w:val="28"/>
        </w:rPr>
      </w:pPr>
    </w:p>
    <w:p w:rsidR="002D67B2" w:rsidRDefault="00335E3F" w:rsidP="002D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многие люди мечтают стать лидерами: дети хотят стать лидерами в школе, чтобы на них обращали внимание сверстники, взрослые стремятся достичь успеха и признания в работе. Каждый день с эк</w:t>
      </w:r>
      <w:r w:rsidR="002D67B2">
        <w:rPr>
          <w:rFonts w:ascii="Times New Roman" w:hAnsi="Times New Roman" w:cs="Times New Roman"/>
          <w:sz w:val="28"/>
          <w:szCs w:val="28"/>
        </w:rPr>
        <w:t>ра</w:t>
      </w:r>
      <w:r>
        <w:rPr>
          <w:rFonts w:ascii="Times New Roman" w:hAnsi="Times New Roman" w:cs="Times New Roman"/>
          <w:sz w:val="28"/>
          <w:szCs w:val="28"/>
        </w:rPr>
        <w:t xml:space="preserve">нов телевизоров людей призывают быть социально активными, приобретать черты лидера, развивать организаторские способности. Но добиться авторитета окружающих не так уж и просто, а еще сложнее поддерживать имидж и статус лидера. </w:t>
      </w:r>
    </w:p>
    <w:p w:rsidR="00335E3F" w:rsidRDefault="00335E3F" w:rsidP="002D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разных видов одаренности, в последнее время все чаще выделяют социальную и лидер</w:t>
      </w:r>
      <w:r w:rsidR="002D67B2">
        <w:rPr>
          <w:rFonts w:ascii="Times New Roman" w:hAnsi="Times New Roman" w:cs="Times New Roman"/>
          <w:sz w:val="28"/>
          <w:szCs w:val="28"/>
        </w:rPr>
        <w:t>с</w:t>
      </w:r>
      <w:r>
        <w:rPr>
          <w:rFonts w:ascii="Times New Roman" w:hAnsi="Times New Roman" w:cs="Times New Roman"/>
          <w:sz w:val="28"/>
          <w:szCs w:val="28"/>
        </w:rPr>
        <w:t>кую одаренность. Такие дети уже с самого раннего детства проявляют свои лидерские способности, которые проявляются в «командовании» детьми, выборе игр и установке своих правил. С ними хотят общаться и дружить большинство детей группы или класса.</w:t>
      </w:r>
    </w:p>
    <w:p w:rsidR="00335E3F" w:rsidRDefault="00335E3F" w:rsidP="002D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выявления лидерских качеств воспитанников мною была проведена диагностика на выявление таких качеств.</w:t>
      </w:r>
    </w:p>
    <w:p w:rsidR="002D67B2" w:rsidRDefault="002D67B2" w:rsidP="002D67B2">
      <w:pPr>
        <w:spacing w:after="0" w:line="240" w:lineRule="auto"/>
        <w:ind w:firstLine="708"/>
        <w:jc w:val="both"/>
        <w:rPr>
          <w:rFonts w:ascii="Times New Roman" w:hAnsi="Times New Roman" w:cs="Times New Roman"/>
          <w:b/>
          <w:sz w:val="28"/>
          <w:szCs w:val="28"/>
        </w:rPr>
      </w:pPr>
    </w:p>
    <w:p w:rsidR="00335E3F" w:rsidRDefault="00335E3F" w:rsidP="002D67B2">
      <w:pPr>
        <w:spacing w:after="0" w:line="240" w:lineRule="auto"/>
        <w:ind w:firstLine="708"/>
        <w:jc w:val="both"/>
        <w:rPr>
          <w:rFonts w:ascii="Times New Roman" w:hAnsi="Times New Roman" w:cs="Times New Roman"/>
          <w:sz w:val="28"/>
          <w:szCs w:val="28"/>
        </w:rPr>
      </w:pPr>
      <w:r w:rsidRPr="002D67B2">
        <w:rPr>
          <w:rFonts w:ascii="Times New Roman" w:hAnsi="Times New Roman" w:cs="Times New Roman"/>
          <w:b/>
          <w:sz w:val="28"/>
          <w:szCs w:val="28"/>
        </w:rPr>
        <w:t>Цель диагностики:</w:t>
      </w:r>
      <w:r>
        <w:rPr>
          <w:rFonts w:ascii="Times New Roman" w:hAnsi="Times New Roman" w:cs="Times New Roman"/>
          <w:sz w:val="28"/>
          <w:szCs w:val="28"/>
        </w:rPr>
        <w:t xml:space="preserve"> выявление воспитанников, обладающих лидерскими и организаторскими способностями.</w:t>
      </w:r>
    </w:p>
    <w:p w:rsidR="00335E3F" w:rsidRDefault="00335E3F" w:rsidP="002D6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изучения лидерских качеств воспитанников был использован комплекс взаимодополняющих методов исследования: наблюдения, беседы, анкетирования, анализа суждения детей. Результаты наблюдения фиксируются в таблице буквами:</w:t>
      </w:r>
    </w:p>
    <w:p w:rsidR="00335E3F" w:rsidRDefault="00335E3F" w:rsidP="002D6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 высокий уровень развития</w:t>
      </w:r>
    </w:p>
    <w:p w:rsidR="00335E3F" w:rsidRDefault="00335E3F" w:rsidP="002D6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 средний уровень развития</w:t>
      </w:r>
    </w:p>
    <w:p w:rsidR="00335E3F" w:rsidRDefault="00335E3F" w:rsidP="002D6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 - низкий уровень развития. В диагностике</w:t>
      </w:r>
      <w:r w:rsidR="00306003">
        <w:rPr>
          <w:rFonts w:ascii="Times New Roman" w:hAnsi="Times New Roman" w:cs="Times New Roman"/>
          <w:sz w:val="28"/>
          <w:szCs w:val="28"/>
        </w:rPr>
        <w:t xml:space="preserve"> участвовало 14 воспитанников от 3 до 14 лет.</w:t>
      </w:r>
    </w:p>
    <w:p w:rsidR="002D67B2" w:rsidRDefault="002D67B2" w:rsidP="002D67B2">
      <w:pPr>
        <w:spacing w:after="0" w:line="240" w:lineRule="auto"/>
        <w:ind w:firstLine="708"/>
        <w:rPr>
          <w:rFonts w:ascii="Times New Roman" w:hAnsi="Times New Roman" w:cs="Times New Roman"/>
          <w:b/>
          <w:sz w:val="28"/>
          <w:szCs w:val="28"/>
        </w:rPr>
      </w:pPr>
    </w:p>
    <w:p w:rsidR="00306003" w:rsidRDefault="00306003" w:rsidP="002D67B2">
      <w:pPr>
        <w:spacing w:after="0" w:line="240" w:lineRule="auto"/>
        <w:ind w:firstLine="708"/>
        <w:rPr>
          <w:rFonts w:ascii="Times New Roman" w:hAnsi="Times New Roman" w:cs="Times New Roman"/>
          <w:b/>
          <w:sz w:val="28"/>
          <w:szCs w:val="28"/>
        </w:rPr>
      </w:pPr>
      <w:r w:rsidRPr="002D67B2">
        <w:rPr>
          <w:rFonts w:ascii="Times New Roman" w:hAnsi="Times New Roman" w:cs="Times New Roman"/>
          <w:b/>
          <w:sz w:val="28"/>
          <w:szCs w:val="28"/>
        </w:rPr>
        <w:t>Таким образом, по результатам диагностики можно сделать следующие выводы:</w:t>
      </w:r>
    </w:p>
    <w:p w:rsidR="002D67B2" w:rsidRPr="002D67B2" w:rsidRDefault="002D67B2" w:rsidP="002D67B2">
      <w:pPr>
        <w:spacing w:after="0" w:line="240" w:lineRule="auto"/>
        <w:ind w:firstLine="708"/>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464"/>
        <w:gridCol w:w="2256"/>
        <w:gridCol w:w="2312"/>
        <w:gridCol w:w="2313"/>
      </w:tblGrid>
      <w:tr w:rsidR="00306003" w:rsidTr="00306003">
        <w:tc>
          <w:tcPr>
            <w:tcW w:w="2336" w:type="dxa"/>
          </w:tcPr>
          <w:p w:rsidR="00306003" w:rsidRDefault="00306003" w:rsidP="00335E3F">
            <w:pPr>
              <w:rPr>
                <w:rFonts w:ascii="Times New Roman" w:hAnsi="Times New Roman" w:cs="Times New Roman"/>
                <w:sz w:val="28"/>
                <w:szCs w:val="28"/>
              </w:rPr>
            </w:pP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337"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Низкий уровень</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Коммуникативные навыки</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10 воспитанников</w:t>
            </w:r>
          </w:p>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71%</w:t>
            </w:r>
          </w:p>
        </w:tc>
        <w:tc>
          <w:tcPr>
            <w:tcW w:w="2337"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4 воспитанника</w:t>
            </w:r>
          </w:p>
          <w:p w:rsidR="00306003" w:rsidRDefault="00306003" w:rsidP="00306003">
            <w:pPr>
              <w:rPr>
                <w:rFonts w:ascii="Times New Roman" w:hAnsi="Times New Roman" w:cs="Times New Roman"/>
                <w:sz w:val="28"/>
                <w:szCs w:val="28"/>
              </w:rPr>
            </w:pPr>
          </w:p>
          <w:p w:rsidR="00306003" w:rsidRPr="00306003" w:rsidRDefault="00306003" w:rsidP="00306003">
            <w:pPr>
              <w:rPr>
                <w:rFonts w:ascii="Times New Roman" w:hAnsi="Times New Roman" w:cs="Times New Roman"/>
                <w:sz w:val="28"/>
                <w:szCs w:val="28"/>
              </w:rPr>
            </w:pPr>
            <w:r>
              <w:rPr>
                <w:rFonts w:ascii="Times New Roman" w:hAnsi="Times New Roman" w:cs="Times New Roman"/>
                <w:sz w:val="28"/>
                <w:szCs w:val="28"/>
              </w:rPr>
              <w:t>29%</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Организаторские способности</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3 воспитанника</w:t>
            </w:r>
          </w:p>
          <w:p w:rsidR="00306003" w:rsidRDefault="00306003" w:rsidP="00335E3F">
            <w:pPr>
              <w:rPr>
                <w:rFonts w:ascii="Times New Roman" w:hAnsi="Times New Roman" w:cs="Times New Roman"/>
                <w:sz w:val="28"/>
                <w:szCs w:val="28"/>
              </w:rPr>
            </w:pPr>
          </w:p>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27%</w:t>
            </w:r>
          </w:p>
        </w:tc>
        <w:tc>
          <w:tcPr>
            <w:tcW w:w="2337"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11 воспитанников</w:t>
            </w:r>
          </w:p>
          <w:p w:rsidR="00306003" w:rsidRPr="00306003" w:rsidRDefault="00306003" w:rsidP="00306003">
            <w:pPr>
              <w:rPr>
                <w:rFonts w:ascii="Times New Roman" w:hAnsi="Times New Roman" w:cs="Times New Roman"/>
                <w:sz w:val="28"/>
                <w:szCs w:val="28"/>
              </w:rPr>
            </w:pPr>
            <w:r>
              <w:rPr>
                <w:rFonts w:ascii="Times New Roman" w:hAnsi="Times New Roman" w:cs="Times New Roman"/>
                <w:sz w:val="28"/>
                <w:szCs w:val="28"/>
              </w:rPr>
              <w:t>73%</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lastRenderedPageBreak/>
              <w:t>Уровень конфликтности</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4 воспитанника</w:t>
            </w:r>
          </w:p>
          <w:p w:rsidR="00306003" w:rsidRDefault="00306003" w:rsidP="00306003">
            <w:pPr>
              <w:rPr>
                <w:rFonts w:ascii="Times New Roman" w:hAnsi="Times New Roman" w:cs="Times New Roman"/>
                <w:sz w:val="28"/>
                <w:szCs w:val="28"/>
              </w:rPr>
            </w:pPr>
          </w:p>
          <w:p w:rsidR="00306003" w:rsidRPr="00306003" w:rsidRDefault="00306003" w:rsidP="00306003">
            <w:pPr>
              <w:rPr>
                <w:rFonts w:ascii="Times New Roman" w:hAnsi="Times New Roman" w:cs="Times New Roman"/>
                <w:sz w:val="28"/>
                <w:szCs w:val="28"/>
              </w:rPr>
            </w:pPr>
            <w:r>
              <w:rPr>
                <w:rFonts w:ascii="Times New Roman" w:hAnsi="Times New Roman" w:cs="Times New Roman"/>
                <w:sz w:val="28"/>
                <w:szCs w:val="28"/>
              </w:rPr>
              <w:t>29%</w:t>
            </w:r>
          </w:p>
        </w:tc>
        <w:tc>
          <w:tcPr>
            <w:tcW w:w="2337"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10 воспитанников</w:t>
            </w:r>
          </w:p>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71%</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Коллективизм</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5 воспитанников</w:t>
            </w:r>
          </w:p>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36%</w:t>
            </w:r>
          </w:p>
        </w:tc>
        <w:tc>
          <w:tcPr>
            <w:tcW w:w="2337"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9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64%</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Честность, правдивость</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5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36%</w:t>
            </w:r>
          </w:p>
        </w:tc>
        <w:tc>
          <w:tcPr>
            <w:tcW w:w="2337"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9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64%</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Отзывчивость</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6 воспитанников 43%</w:t>
            </w:r>
          </w:p>
        </w:tc>
        <w:tc>
          <w:tcPr>
            <w:tcW w:w="2337"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8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57%</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6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43%</w:t>
            </w:r>
          </w:p>
        </w:tc>
        <w:tc>
          <w:tcPr>
            <w:tcW w:w="2337"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8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57%</w:t>
            </w:r>
          </w:p>
        </w:tc>
      </w:tr>
      <w:tr w:rsidR="00306003" w:rsidTr="00306003">
        <w:tc>
          <w:tcPr>
            <w:tcW w:w="2336" w:type="dxa"/>
          </w:tcPr>
          <w:p w:rsidR="00306003" w:rsidRDefault="00306003" w:rsidP="00335E3F">
            <w:pPr>
              <w:rPr>
                <w:rFonts w:ascii="Times New Roman" w:hAnsi="Times New Roman" w:cs="Times New Roman"/>
                <w:sz w:val="28"/>
                <w:szCs w:val="28"/>
              </w:rPr>
            </w:pPr>
            <w:r>
              <w:rPr>
                <w:rFonts w:ascii="Times New Roman" w:hAnsi="Times New Roman" w:cs="Times New Roman"/>
                <w:sz w:val="28"/>
                <w:szCs w:val="28"/>
              </w:rPr>
              <w:t>Стремление к совместной деятельности</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7 воспитанников</w:t>
            </w:r>
          </w:p>
          <w:p w:rsidR="002D67B2" w:rsidRDefault="002D67B2" w:rsidP="00335E3F">
            <w:pPr>
              <w:rPr>
                <w:rFonts w:ascii="Times New Roman" w:hAnsi="Times New Roman" w:cs="Times New Roman"/>
                <w:sz w:val="28"/>
                <w:szCs w:val="28"/>
              </w:rPr>
            </w:pPr>
            <w:r>
              <w:rPr>
                <w:rFonts w:ascii="Times New Roman" w:hAnsi="Times New Roman" w:cs="Times New Roman"/>
                <w:sz w:val="28"/>
                <w:szCs w:val="28"/>
              </w:rPr>
              <w:t>50%</w:t>
            </w:r>
          </w:p>
        </w:tc>
        <w:tc>
          <w:tcPr>
            <w:tcW w:w="2337" w:type="dxa"/>
          </w:tcPr>
          <w:p w:rsidR="00306003" w:rsidRDefault="002D67B2" w:rsidP="00335E3F">
            <w:pPr>
              <w:rPr>
                <w:rFonts w:ascii="Times New Roman" w:hAnsi="Times New Roman" w:cs="Times New Roman"/>
                <w:sz w:val="28"/>
                <w:szCs w:val="28"/>
              </w:rPr>
            </w:pPr>
            <w:r>
              <w:rPr>
                <w:rFonts w:ascii="Times New Roman" w:hAnsi="Times New Roman" w:cs="Times New Roman"/>
                <w:sz w:val="28"/>
                <w:szCs w:val="28"/>
              </w:rPr>
              <w:t>7 воспитанников 50%</w:t>
            </w:r>
          </w:p>
        </w:tc>
      </w:tr>
    </w:tbl>
    <w:p w:rsidR="00306003" w:rsidRDefault="00306003" w:rsidP="00335E3F">
      <w:pPr>
        <w:spacing w:after="0" w:line="240" w:lineRule="auto"/>
        <w:rPr>
          <w:rFonts w:ascii="Times New Roman" w:hAnsi="Times New Roman" w:cs="Times New Roman"/>
          <w:sz w:val="28"/>
          <w:szCs w:val="28"/>
        </w:rPr>
      </w:pPr>
    </w:p>
    <w:p w:rsidR="002D67B2" w:rsidRDefault="002D67B2" w:rsidP="00A23081">
      <w:pPr>
        <w:ind w:firstLine="708"/>
        <w:jc w:val="both"/>
        <w:rPr>
          <w:rFonts w:ascii="Times New Roman" w:hAnsi="Times New Roman" w:cs="Times New Roman"/>
          <w:sz w:val="28"/>
          <w:szCs w:val="28"/>
        </w:rPr>
      </w:pPr>
      <w:r w:rsidRPr="00A23081">
        <w:rPr>
          <w:rFonts w:ascii="Times New Roman" w:hAnsi="Times New Roman" w:cs="Times New Roman"/>
          <w:b/>
          <w:sz w:val="28"/>
          <w:szCs w:val="28"/>
        </w:rPr>
        <w:t>В результате обработки полученных данных были сделаны следующие выводы:</w:t>
      </w:r>
      <w:r>
        <w:rPr>
          <w:rFonts w:ascii="Times New Roman" w:hAnsi="Times New Roman" w:cs="Times New Roman"/>
          <w:sz w:val="28"/>
          <w:szCs w:val="28"/>
        </w:rPr>
        <w:t xml:space="preserve"> у большинства воспитанников на начало обучения по всем показателям прослеживается средний уровень сформированности лидерских качеств, у большинства воспитанников выражен высокий уровень конфликтности, низкий уровень развития лидерских качеств прослеживается у воспитанников дошкольного возраста.</w:t>
      </w:r>
    </w:p>
    <w:p w:rsidR="00A23081" w:rsidRDefault="00A23081" w:rsidP="00A23081">
      <w:pPr>
        <w:ind w:firstLine="708"/>
        <w:jc w:val="both"/>
        <w:rPr>
          <w:rFonts w:ascii="Times New Roman" w:hAnsi="Times New Roman" w:cs="Times New Roman"/>
          <w:sz w:val="28"/>
          <w:szCs w:val="28"/>
        </w:rPr>
      </w:pPr>
      <w:r>
        <w:rPr>
          <w:rFonts w:ascii="Times New Roman" w:hAnsi="Times New Roman" w:cs="Times New Roman"/>
          <w:sz w:val="28"/>
          <w:szCs w:val="28"/>
        </w:rPr>
        <w:t>Данная работа на выявление лидерства должна быть продолжена, потому что является очень сложной и важной одновременно.</w:t>
      </w:r>
    </w:p>
    <w:p w:rsidR="00A23081" w:rsidRDefault="00A23081" w:rsidP="00A23081">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Появление лидера есть результат стечения места, времени и обстоятельств, при которых человек должен проявить нужные именно для данной ситуации качества таким образом, чтобы результат соответствовал ожиданиям группы. При оценке успешной деятельности лидера важен не столько объективный ее результат, сколько признание этой успешности со стороны последователей. К тому же </w:t>
      </w:r>
      <w:proofErr w:type="spellStart"/>
      <w:r>
        <w:rPr>
          <w:rFonts w:ascii="Times New Roman" w:hAnsi="Times New Roman" w:cs="Times New Roman"/>
          <w:sz w:val="28"/>
          <w:szCs w:val="28"/>
        </w:rPr>
        <w:t>Я.Л.Коломинский</w:t>
      </w:r>
      <w:proofErr w:type="spellEnd"/>
      <w:r>
        <w:rPr>
          <w:rFonts w:ascii="Times New Roman" w:hAnsi="Times New Roman" w:cs="Times New Roman"/>
          <w:sz w:val="28"/>
          <w:szCs w:val="28"/>
        </w:rPr>
        <w:t xml:space="preserve"> в процессе исследований выявил интересный факт: «чтобы завоевать благоприятное положение среди сверстников и педагогов, ребенку необходимо обладать многими положительными чертами, для того же, чтобы попасть в число изолированных детей, ему часто достаточно обладать одной – двумя отрицательными чертами при всем многообразии положительных качеств».</w:t>
      </w: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spacing w:after="0" w:line="240" w:lineRule="auto"/>
        <w:jc w:val="center"/>
        <w:rPr>
          <w:rFonts w:ascii="Times New Roman" w:hAnsi="Times New Roman" w:cs="Times New Roman"/>
          <w:b/>
          <w:sz w:val="32"/>
          <w:szCs w:val="32"/>
        </w:rPr>
      </w:pPr>
      <w:r w:rsidRPr="002D67B2">
        <w:rPr>
          <w:rFonts w:ascii="Times New Roman" w:hAnsi="Times New Roman" w:cs="Times New Roman"/>
          <w:b/>
          <w:sz w:val="32"/>
          <w:szCs w:val="32"/>
        </w:rPr>
        <w:lastRenderedPageBreak/>
        <w:t xml:space="preserve">Анализ </w:t>
      </w:r>
      <w:r>
        <w:rPr>
          <w:rFonts w:ascii="Times New Roman" w:hAnsi="Times New Roman" w:cs="Times New Roman"/>
          <w:b/>
          <w:sz w:val="32"/>
          <w:szCs w:val="32"/>
        </w:rPr>
        <w:t>промежуточной</w:t>
      </w:r>
      <w:r w:rsidRPr="002D67B2">
        <w:rPr>
          <w:rFonts w:ascii="Times New Roman" w:hAnsi="Times New Roman" w:cs="Times New Roman"/>
          <w:b/>
          <w:sz w:val="32"/>
          <w:szCs w:val="32"/>
        </w:rPr>
        <w:t xml:space="preserve"> диагностики на выявление лидерских качеств воспитанников по программе «Корабль детства» </w:t>
      </w:r>
    </w:p>
    <w:p w:rsidR="00A23081" w:rsidRPr="002D67B2" w:rsidRDefault="00A23081" w:rsidP="00A23081">
      <w:pPr>
        <w:spacing w:after="0" w:line="240" w:lineRule="auto"/>
        <w:jc w:val="center"/>
        <w:rPr>
          <w:rFonts w:ascii="Times New Roman" w:hAnsi="Times New Roman" w:cs="Times New Roman"/>
          <w:b/>
          <w:sz w:val="32"/>
          <w:szCs w:val="32"/>
        </w:rPr>
      </w:pPr>
      <w:r w:rsidRPr="002D67B2">
        <w:rPr>
          <w:rFonts w:ascii="Times New Roman" w:hAnsi="Times New Roman" w:cs="Times New Roman"/>
          <w:b/>
          <w:sz w:val="32"/>
          <w:szCs w:val="32"/>
        </w:rPr>
        <w:t xml:space="preserve">за </w:t>
      </w:r>
      <w:r>
        <w:rPr>
          <w:rFonts w:ascii="Times New Roman" w:hAnsi="Times New Roman" w:cs="Times New Roman"/>
          <w:b/>
          <w:sz w:val="32"/>
          <w:szCs w:val="32"/>
        </w:rPr>
        <w:t>февраль</w:t>
      </w:r>
      <w:r w:rsidRPr="002D67B2">
        <w:rPr>
          <w:rFonts w:ascii="Times New Roman" w:hAnsi="Times New Roman" w:cs="Times New Roman"/>
          <w:b/>
          <w:sz w:val="32"/>
          <w:szCs w:val="32"/>
        </w:rPr>
        <w:t xml:space="preserve"> 202</w:t>
      </w:r>
      <w:r>
        <w:rPr>
          <w:rFonts w:ascii="Times New Roman" w:hAnsi="Times New Roman" w:cs="Times New Roman"/>
          <w:b/>
          <w:sz w:val="32"/>
          <w:szCs w:val="32"/>
        </w:rPr>
        <w:t>3</w:t>
      </w:r>
      <w:r w:rsidRPr="002D67B2">
        <w:rPr>
          <w:rFonts w:ascii="Times New Roman" w:hAnsi="Times New Roman" w:cs="Times New Roman"/>
          <w:b/>
          <w:sz w:val="32"/>
          <w:szCs w:val="32"/>
        </w:rPr>
        <w:t xml:space="preserve"> г.</w:t>
      </w:r>
    </w:p>
    <w:p w:rsidR="00A23081" w:rsidRDefault="00A23081" w:rsidP="00A23081">
      <w:pPr>
        <w:spacing w:after="0" w:line="240" w:lineRule="auto"/>
        <w:rPr>
          <w:rFonts w:ascii="Times New Roman" w:hAnsi="Times New Roman" w:cs="Times New Roman"/>
          <w:sz w:val="28"/>
          <w:szCs w:val="28"/>
        </w:rPr>
      </w:pPr>
    </w:p>
    <w:p w:rsidR="00A23081" w:rsidRPr="002D67B2" w:rsidRDefault="00A23081" w:rsidP="00A23081">
      <w:pPr>
        <w:spacing w:after="0" w:line="240" w:lineRule="auto"/>
        <w:rPr>
          <w:rFonts w:ascii="Times New Roman" w:hAnsi="Times New Roman" w:cs="Times New Roman"/>
          <w:i/>
          <w:sz w:val="28"/>
          <w:szCs w:val="28"/>
        </w:rPr>
      </w:pPr>
      <w:r w:rsidRPr="002D67B2">
        <w:rPr>
          <w:rFonts w:ascii="Times New Roman" w:hAnsi="Times New Roman" w:cs="Times New Roman"/>
          <w:i/>
          <w:sz w:val="28"/>
          <w:szCs w:val="28"/>
        </w:rPr>
        <w:t>Социального педагога ГКУСО «Ипатовский СРЦН «Причал» Кравцовой З.Г.</w:t>
      </w:r>
    </w:p>
    <w:p w:rsidR="00A23081" w:rsidRDefault="00A23081" w:rsidP="00A23081">
      <w:pPr>
        <w:spacing w:after="0" w:line="240" w:lineRule="auto"/>
        <w:rPr>
          <w:rFonts w:ascii="Times New Roman" w:hAnsi="Times New Roman" w:cs="Times New Roman"/>
          <w:sz w:val="28"/>
          <w:szCs w:val="28"/>
        </w:rPr>
      </w:pPr>
    </w:p>
    <w:p w:rsidR="00A23081" w:rsidRDefault="00A23081" w:rsidP="00A23081">
      <w:pPr>
        <w:spacing w:after="0" w:line="240" w:lineRule="auto"/>
        <w:rPr>
          <w:rFonts w:ascii="Times New Roman" w:hAnsi="Times New Roman" w:cs="Times New Roman"/>
          <w:sz w:val="28"/>
          <w:szCs w:val="28"/>
        </w:rPr>
      </w:pPr>
    </w:p>
    <w:p w:rsidR="00A23081" w:rsidRDefault="00A23081" w:rsidP="00A230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многие люди мечтают стать лидерами: дети хотят стать лидерами в школе, чтобы на них обращали внимание сверстники, взрослые стремятся достичь успеха и признания в работе. Каждый день с экранов телевизоров людей призывают быть социально активными, приобретать черты лидера, развивать организаторские способности. Но добиться авторитета окружающих не так уж и просто, а еще сложнее поддерживать имидж и статус лидера. </w:t>
      </w:r>
    </w:p>
    <w:p w:rsidR="00A23081" w:rsidRDefault="00A23081" w:rsidP="00A230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разных видов одаренности, в последнее время все чаще выделяют социальную и лидерскую одаренность. Такие дети уже с самого раннего детства проявляют свои лидерские способности, которые проявляются в «командовании» детьми, выборе игр и установке своих правил. С ними хотят общаться и дружить большинство детей группы или класса.</w:t>
      </w:r>
    </w:p>
    <w:p w:rsidR="00A23081" w:rsidRDefault="00A23081" w:rsidP="00A230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выявления лидерских качеств воспитанников мною была проведена диагностика на выявление таких качеств.</w:t>
      </w:r>
    </w:p>
    <w:p w:rsidR="00A23081" w:rsidRDefault="00A23081" w:rsidP="00A23081">
      <w:pPr>
        <w:spacing w:after="0" w:line="240" w:lineRule="auto"/>
        <w:ind w:firstLine="708"/>
        <w:jc w:val="both"/>
        <w:rPr>
          <w:rFonts w:ascii="Times New Roman" w:hAnsi="Times New Roman" w:cs="Times New Roman"/>
          <w:b/>
          <w:sz w:val="28"/>
          <w:szCs w:val="28"/>
        </w:rPr>
      </w:pPr>
    </w:p>
    <w:p w:rsidR="00A23081" w:rsidRDefault="00A23081" w:rsidP="00A23081">
      <w:pPr>
        <w:spacing w:after="0" w:line="240" w:lineRule="auto"/>
        <w:ind w:firstLine="708"/>
        <w:jc w:val="both"/>
        <w:rPr>
          <w:rFonts w:ascii="Times New Roman" w:hAnsi="Times New Roman" w:cs="Times New Roman"/>
          <w:sz w:val="28"/>
          <w:szCs w:val="28"/>
        </w:rPr>
      </w:pPr>
      <w:r w:rsidRPr="002D67B2">
        <w:rPr>
          <w:rFonts w:ascii="Times New Roman" w:hAnsi="Times New Roman" w:cs="Times New Roman"/>
          <w:b/>
          <w:sz w:val="28"/>
          <w:szCs w:val="28"/>
        </w:rPr>
        <w:t>Цель диагностики:</w:t>
      </w:r>
      <w:r>
        <w:rPr>
          <w:rFonts w:ascii="Times New Roman" w:hAnsi="Times New Roman" w:cs="Times New Roman"/>
          <w:sz w:val="28"/>
          <w:szCs w:val="28"/>
        </w:rPr>
        <w:t xml:space="preserve"> выявление воспитанников, обладающих лидерскими и организаторскими способностями.</w:t>
      </w:r>
    </w:p>
    <w:p w:rsidR="00A23081" w:rsidRDefault="00A23081" w:rsidP="00A230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изучения лидерских качеств воспитанников был использован комплекс взаимодополняющих методов исследования: наблюдения, беседы, анкетирования, анализа суждения детей. Результаты наблюдения фиксируются в таблице буквами:</w:t>
      </w:r>
    </w:p>
    <w:p w:rsidR="00A23081" w:rsidRDefault="00A23081" w:rsidP="00A23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 высокий уровень развития</w:t>
      </w:r>
    </w:p>
    <w:p w:rsidR="00A23081" w:rsidRDefault="00A23081" w:rsidP="00A23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 средний уровень развития</w:t>
      </w:r>
    </w:p>
    <w:p w:rsidR="00A23081" w:rsidRDefault="00A23081" w:rsidP="00A230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 - низкий уровень развития. В диагностике участвовало 13 воспитанников от 3 до 14 лет.</w:t>
      </w:r>
    </w:p>
    <w:p w:rsidR="00A23081" w:rsidRDefault="00A23081" w:rsidP="00A23081">
      <w:pPr>
        <w:spacing w:after="0" w:line="240" w:lineRule="auto"/>
        <w:ind w:firstLine="708"/>
        <w:rPr>
          <w:rFonts w:ascii="Times New Roman" w:hAnsi="Times New Roman" w:cs="Times New Roman"/>
          <w:b/>
          <w:sz w:val="28"/>
          <w:szCs w:val="28"/>
        </w:rPr>
      </w:pPr>
    </w:p>
    <w:p w:rsidR="00A23081" w:rsidRDefault="00A23081" w:rsidP="00A23081">
      <w:pPr>
        <w:spacing w:after="0" w:line="240" w:lineRule="auto"/>
        <w:ind w:firstLine="708"/>
        <w:rPr>
          <w:rFonts w:ascii="Times New Roman" w:hAnsi="Times New Roman" w:cs="Times New Roman"/>
          <w:b/>
          <w:sz w:val="28"/>
          <w:szCs w:val="28"/>
        </w:rPr>
      </w:pPr>
      <w:r w:rsidRPr="002D67B2">
        <w:rPr>
          <w:rFonts w:ascii="Times New Roman" w:hAnsi="Times New Roman" w:cs="Times New Roman"/>
          <w:b/>
          <w:sz w:val="28"/>
          <w:szCs w:val="28"/>
        </w:rPr>
        <w:t>Таким образом, по результатам диагностики можно сделать следующие выводы:</w:t>
      </w:r>
    </w:p>
    <w:p w:rsidR="00A23081" w:rsidRPr="002D67B2" w:rsidRDefault="00A23081" w:rsidP="00A23081">
      <w:pPr>
        <w:spacing w:after="0" w:line="240" w:lineRule="auto"/>
        <w:ind w:firstLine="708"/>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464"/>
        <w:gridCol w:w="2282"/>
        <w:gridCol w:w="2299"/>
        <w:gridCol w:w="2300"/>
      </w:tblGrid>
      <w:tr w:rsidR="0029239A" w:rsidTr="00DE1C1A">
        <w:tc>
          <w:tcPr>
            <w:tcW w:w="2336" w:type="dxa"/>
          </w:tcPr>
          <w:p w:rsidR="00A23081" w:rsidRDefault="00A23081" w:rsidP="00DE1C1A">
            <w:pPr>
              <w:rPr>
                <w:rFonts w:ascii="Times New Roman" w:hAnsi="Times New Roman" w:cs="Times New Roman"/>
                <w:sz w:val="28"/>
                <w:szCs w:val="28"/>
              </w:rPr>
            </w:pPr>
          </w:p>
        </w:tc>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337"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Низкий уровень</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Коммуникативные навыки</w:t>
            </w:r>
          </w:p>
        </w:tc>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4 воспитанника</w:t>
            </w:r>
          </w:p>
          <w:p w:rsidR="0029239A" w:rsidRDefault="0029239A" w:rsidP="00A23081">
            <w:pPr>
              <w:rPr>
                <w:rFonts w:ascii="Times New Roman" w:hAnsi="Times New Roman" w:cs="Times New Roman"/>
                <w:sz w:val="28"/>
                <w:szCs w:val="28"/>
              </w:rPr>
            </w:pPr>
          </w:p>
          <w:p w:rsidR="00A23081" w:rsidRPr="00A23081" w:rsidRDefault="00A23081" w:rsidP="00A23081">
            <w:pPr>
              <w:rPr>
                <w:rFonts w:ascii="Times New Roman" w:hAnsi="Times New Roman" w:cs="Times New Roman"/>
                <w:sz w:val="28"/>
                <w:szCs w:val="28"/>
              </w:rPr>
            </w:pPr>
            <w:r>
              <w:rPr>
                <w:rFonts w:ascii="Times New Roman" w:hAnsi="Times New Roman" w:cs="Times New Roman"/>
                <w:sz w:val="28"/>
                <w:szCs w:val="28"/>
              </w:rPr>
              <w:t>31%</w:t>
            </w:r>
          </w:p>
        </w:tc>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6 воспитанников</w:t>
            </w:r>
          </w:p>
          <w:p w:rsidR="00A23081" w:rsidRDefault="00A23081" w:rsidP="00DE1C1A">
            <w:pPr>
              <w:rPr>
                <w:rFonts w:ascii="Times New Roman" w:hAnsi="Times New Roman" w:cs="Times New Roman"/>
                <w:sz w:val="28"/>
                <w:szCs w:val="28"/>
              </w:rPr>
            </w:pPr>
          </w:p>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46%</w:t>
            </w:r>
          </w:p>
        </w:tc>
        <w:tc>
          <w:tcPr>
            <w:tcW w:w="2337"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3 воспитанника</w:t>
            </w:r>
          </w:p>
          <w:p w:rsidR="00A23081" w:rsidRDefault="00A23081" w:rsidP="00DE1C1A">
            <w:pPr>
              <w:rPr>
                <w:rFonts w:ascii="Times New Roman" w:hAnsi="Times New Roman" w:cs="Times New Roman"/>
                <w:sz w:val="28"/>
                <w:szCs w:val="28"/>
              </w:rPr>
            </w:pPr>
          </w:p>
          <w:p w:rsidR="00A23081" w:rsidRPr="00306003" w:rsidRDefault="00A23081" w:rsidP="00DE1C1A">
            <w:pPr>
              <w:rPr>
                <w:rFonts w:ascii="Times New Roman" w:hAnsi="Times New Roman" w:cs="Times New Roman"/>
                <w:sz w:val="28"/>
                <w:szCs w:val="28"/>
              </w:rPr>
            </w:pPr>
            <w:r>
              <w:rPr>
                <w:rFonts w:ascii="Times New Roman" w:hAnsi="Times New Roman" w:cs="Times New Roman"/>
                <w:sz w:val="28"/>
                <w:szCs w:val="28"/>
              </w:rPr>
              <w:t>23%</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Организаторские способности</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29239A" w:rsidRDefault="0029239A" w:rsidP="00DE1C1A">
            <w:pPr>
              <w:rPr>
                <w:rFonts w:ascii="Times New Roman" w:hAnsi="Times New Roman" w:cs="Times New Roman"/>
                <w:sz w:val="28"/>
                <w:szCs w:val="28"/>
              </w:rPr>
            </w:pP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8%</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6</w:t>
            </w:r>
            <w:r w:rsidR="00A23081">
              <w:rPr>
                <w:rFonts w:ascii="Times New Roman" w:hAnsi="Times New Roman" w:cs="Times New Roman"/>
                <w:sz w:val="28"/>
                <w:szCs w:val="28"/>
              </w:rPr>
              <w:t xml:space="preserve"> воспитанник</w:t>
            </w:r>
            <w:r>
              <w:rPr>
                <w:rFonts w:ascii="Times New Roman" w:hAnsi="Times New Roman" w:cs="Times New Roman"/>
                <w:sz w:val="28"/>
                <w:szCs w:val="28"/>
              </w:rPr>
              <w:t>ов</w:t>
            </w:r>
          </w:p>
          <w:p w:rsidR="00A23081" w:rsidRDefault="00A23081" w:rsidP="00DE1C1A">
            <w:pPr>
              <w:rPr>
                <w:rFonts w:ascii="Times New Roman" w:hAnsi="Times New Roman" w:cs="Times New Roman"/>
                <w:sz w:val="28"/>
                <w:szCs w:val="28"/>
              </w:rPr>
            </w:pP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46</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6</w:t>
            </w:r>
            <w:r w:rsidR="00A23081">
              <w:rPr>
                <w:rFonts w:ascii="Times New Roman" w:hAnsi="Times New Roman" w:cs="Times New Roman"/>
                <w:sz w:val="28"/>
                <w:szCs w:val="28"/>
              </w:rPr>
              <w:t xml:space="preserve"> воспитанников</w:t>
            </w:r>
          </w:p>
          <w:p w:rsidR="0029239A" w:rsidRDefault="0029239A" w:rsidP="00DE1C1A">
            <w:pPr>
              <w:rPr>
                <w:rFonts w:ascii="Times New Roman" w:hAnsi="Times New Roman" w:cs="Times New Roman"/>
                <w:sz w:val="28"/>
                <w:szCs w:val="28"/>
              </w:rPr>
            </w:pPr>
          </w:p>
          <w:p w:rsidR="00A23081" w:rsidRPr="00306003" w:rsidRDefault="0029239A" w:rsidP="00DE1C1A">
            <w:pPr>
              <w:rPr>
                <w:rFonts w:ascii="Times New Roman" w:hAnsi="Times New Roman" w:cs="Times New Roman"/>
                <w:sz w:val="28"/>
                <w:szCs w:val="28"/>
              </w:rPr>
            </w:pPr>
            <w:r>
              <w:rPr>
                <w:rFonts w:ascii="Times New Roman" w:hAnsi="Times New Roman" w:cs="Times New Roman"/>
                <w:sz w:val="28"/>
                <w:szCs w:val="28"/>
              </w:rPr>
              <w:t>46</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lastRenderedPageBreak/>
              <w:t>Уровень конфликтности</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29239A" w:rsidRDefault="0029239A" w:rsidP="00DE1C1A">
            <w:pPr>
              <w:rPr>
                <w:rFonts w:ascii="Times New Roman" w:hAnsi="Times New Roman" w:cs="Times New Roman"/>
                <w:sz w:val="28"/>
                <w:szCs w:val="28"/>
              </w:rPr>
            </w:pP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8%</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7</w:t>
            </w:r>
            <w:r w:rsidR="00A23081">
              <w:rPr>
                <w:rFonts w:ascii="Times New Roman" w:hAnsi="Times New Roman" w:cs="Times New Roman"/>
                <w:sz w:val="28"/>
                <w:szCs w:val="28"/>
              </w:rPr>
              <w:t xml:space="preserve"> воспитанник</w:t>
            </w:r>
            <w:r>
              <w:rPr>
                <w:rFonts w:ascii="Times New Roman" w:hAnsi="Times New Roman" w:cs="Times New Roman"/>
                <w:sz w:val="28"/>
                <w:szCs w:val="28"/>
              </w:rPr>
              <w:t>ов</w:t>
            </w:r>
          </w:p>
          <w:p w:rsidR="00A23081" w:rsidRDefault="00A23081" w:rsidP="00DE1C1A">
            <w:pPr>
              <w:rPr>
                <w:rFonts w:ascii="Times New Roman" w:hAnsi="Times New Roman" w:cs="Times New Roman"/>
                <w:sz w:val="28"/>
                <w:szCs w:val="28"/>
              </w:rPr>
            </w:pPr>
          </w:p>
          <w:p w:rsidR="00A23081" w:rsidRPr="00306003" w:rsidRDefault="0029239A" w:rsidP="00DE1C1A">
            <w:pPr>
              <w:rPr>
                <w:rFonts w:ascii="Times New Roman" w:hAnsi="Times New Roman" w:cs="Times New Roman"/>
                <w:sz w:val="28"/>
                <w:szCs w:val="28"/>
              </w:rPr>
            </w:pPr>
            <w:r>
              <w:rPr>
                <w:rFonts w:ascii="Times New Roman" w:hAnsi="Times New Roman" w:cs="Times New Roman"/>
                <w:sz w:val="28"/>
                <w:szCs w:val="28"/>
              </w:rPr>
              <w:t>54</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 xml:space="preserve">5 </w:t>
            </w:r>
            <w:r w:rsidR="00A23081">
              <w:rPr>
                <w:rFonts w:ascii="Times New Roman" w:hAnsi="Times New Roman" w:cs="Times New Roman"/>
                <w:sz w:val="28"/>
                <w:szCs w:val="28"/>
              </w:rPr>
              <w:t>воспитанников</w:t>
            </w:r>
          </w:p>
          <w:p w:rsidR="0029239A" w:rsidRDefault="0029239A" w:rsidP="00DE1C1A">
            <w:pPr>
              <w:rPr>
                <w:rFonts w:ascii="Times New Roman" w:hAnsi="Times New Roman" w:cs="Times New Roman"/>
                <w:sz w:val="28"/>
                <w:szCs w:val="28"/>
              </w:rPr>
            </w:pP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38</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Коллективизм</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 воспитанника</w:t>
            </w: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23%</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7</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54</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w:t>
            </w:r>
            <w:r w:rsidR="00A23081">
              <w:rPr>
                <w:rFonts w:ascii="Times New Roman" w:hAnsi="Times New Roman" w:cs="Times New Roman"/>
                <w:sz w:val="28"/>
                <w:szCs w:val="28"/>
              </w:rPr>
              <w:t xml:space="preserve"> воспитанник</w:t>
            </w:r>
            <w:r>
              <w:rPr>
                <w:rFonts w:ascii="Times New Roman" w:hAnsi="Times New Roman" w:cs="Times New Roman"/>
                <w:sz w:val="28"/>
                <w:szCs w:val="28"/>
              </w:rPr>
              <w:t>а</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23</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Честность, правдивость</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2 воспитанника</w:t>
            </w: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15%</w:t>
            </w:r>
          </w:p>
        </w:tc>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5 воспитанников</w:t>
            </w:r>
          </w:p>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3</w:t>
            </w:r>
            <w:r w:rsidR="0029239A">
              <w:rPr>
                <w:rFonts w:ascii="Times New Roman" w:hAnsi="Times New Roman" w:cs="Times New Roman"/>
                <w:sz w:val="28"/>
                <w:szCs w:val="28"/>
              </w:rPr>
              <w:t>8</w:t>
            </w:r>
            <w:r>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6</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46</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Отзывчивость</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4 воспитанника</w:t>
            </w: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31%</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4 воспитанника</w:t>
            </w:r>
            <w:r w:rsidR="00A23081">
              <w:rPr>
                <w:rFonts w:ascii="Times New Roman" w:hAnsi="Times New Roman" w:cs="Times New Roman"/>
                <w:sz w:val="28"/>
                <w:szCs w:val="28"/>
              </w:rPr>
              <w:t xml:space="preserve"> </w:t>
            </w:r>
            <w:r>
              <w:rPr>
                <w:rFonts w:ascii="Times New Roman" w:hAnsi="Times New Roman" w:cs="Times New Roman"/>
                <w:sz w:val="28"/>
                <w:szCs w:val="28"/>
              </w:rPr>
              <w:t>31</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5</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38</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 воспитанника</w:t>
            </w: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24%</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5</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38</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5</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38</w:t>
            </w:r>
            <w:r w:rsidR="00A23081">
              <w:rPr>
                <w:rFonts w:ascii="Times New Roman" w:hAnsi="Times New Roman" w:cs="Times New Roman"/>
                <w:sz w:val="28"/>
                <w:szCs w:val="28"/>
              </w:rPr>
              <w:t>%</w:t>
            </w:r>
          </w:p>
        </w:tc>
      </w:tr>
      <w:tr w:rsidR="0029239A" w:rsidTr="00DE1C1A">
        <w:tc>
          <w:tcPr>
            <w:tcW w:w="2336" w:type="dxa"/>
          </w:tcPr>
          <w:p w:rsidR="00A23081" w:rsidRDefault="00A23081" w:rsidP="00DE1C1A">
            <w:pPr>
              <w:rPr>
                <w:rFonts w:ascii="Times New Roman" w:hAnsi="Times New Roman" w:cs="Times New Roman"/>
                <w:sz w:val="28"/>
                <w:szCs w:val="28"/>
              </w:rPr>
            </w:pPr>
            <w:r>
              <w:rPr>
                <w:rFonts w:ascii="Times New Roman" w:hAnsi="Times New Roman" w:cs="Times New Roman"/>
                <w:sz w:val="28"/>
                <w:szCs w:val="28"/>
              </w:rPr>
              <w:t>Стремление к совместной деятельности</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4 воспитанника</w:t>
            </w:r>
          </w:p>
          <w:p w:rsidR="0029239A" w:rsidRDefault="0029239A" w:rsidP="00DE1C1A">
            <w:pPr>
              <w:rPr>
                <w:rFonts w:ascii="Times New Roman" w:hAnsi="Times New Roman" w:cs="Times New Roman"/>
                <w:sz w:val="28"/>
                <w:szCs w:val="28"/>
              </w:rPr>
            </w:pPr>
            <w:r>
              <w:rPr>
                <w:rFonts w:ascii="Times New Roman" w:hAnsi="Times New Roman" w:cs="Times New Roman"/>
                <w:sz w:val="28"/>
                <w:szCs w:val="28"/>
              </w:rPr>
              <w:t>30%</w:t>
            </w:r>
          </w:p>
        </w:tc>
        <w:tc>
          <w:tcPr>
            <w:tcW w:w="2336"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8</w:t>
            </w:r>
            <w:r w:rsidR="00A23081">
              <w:rPr>
                <w:rFonts w:ascii="Times New Roman" w:hAnsi="Times New Roman" w:cs="Times New Roman"/>
                <w:sz w:val="28"/>
                <w:szCs w:val="28"/>
              </w:rPr>
              <w:t xml:space="preserve"> воспитанников</w:t>
            </w:r>
          </w:p>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62</w:t>
            </w:r>
            <w:r w:rsidR="00A23081">
              <w:rPr>
                <w:rFonts w:ascii="Times New Roman" w:hAnsi="Times New Roman" w:cs="Times New Roman"/>
                <w:sz w:val="28"/>
                <w:szCs w:val="28"/>
              </w:rPr>
              <w:t>%</w:t>
            </w:r>
          </w:p>
        </w:tc>
        <w:tc>
          <w:tcPr>
            <w:tcW w:w="2337" w:type="dxa"/>
          </w:tcPr>
          <w:p w:rsidR="00A23081" w:rsidRDefault="0029239A" w:rsidP="00DE1C1A">
            <w:pPr>
              <w:rPr>
                <w:rFonts w:ascii="Times New Roman" w:hAnsi="Times New Roman" w:cs="Times New Roman"/>
                <w:sz w:val="28"/>
                <w:szCs w:val="28"/>
              </w:rPr>
            </w:pPr>
            <w:r>
              <w:rPr>
                <w:rFonts w:ascii="Times New Roman" w:hAnsi="Times New Roman" w:cs="Times New Roman"/>
                <w:sz w:val="28"/>
                <w:szCs w:val="28"/>
              </w:rPr>
              <w:t>1 воспитанник</w:t>
            </w:r>
            <w:r w:rsidR="00A23081">
              <w:rPr>
                <w:rFonts w:ascii="Times New Roman" w:hAnsi="Times New Roman" w:cs="Times New Roman"/>
                <w:sz w:val="28"/>
                <w:szCs w:val="28"/>
              </w:rPr>
              <w:t xml:space="preserve"> </w:t>
            </w:r>
            <w:r>
              <w:rPr>
                <w:rFonts w:ascii="Times New Roman" w:hAnsi="Times New Roman" w:cs="Times New Roman"/>
                <w:sz w:val="28"/>
                <w:szCs w:val="28"/>
              </w:rPr>
              <w:t>8%</w:t>
            </w:r>
          </w:p>
        </w:tc>
      </w:tr>
    </w:tbl>
    <w:p w:rsidR="00A23081" w:rsidRDefault="00A23081" w:rsidP="00A23081">
      <w:pPr>
        <w:spacing w:after="0" w:line="240" w:lineRule="auto"/>
        <w:rPr>
          <w:rFonts w:ascii="Times New Roman" w:hAnsi="Times New Roman" w:cs="Times New Roman"/>
          <w:sz w:val="28"/>
          <w:szCs w:val="28"/>
        </w:rPr>
      </w:pPr>
    </w:p>
    <w:p w:rsidR="007B39A7" w:rsidRDefault="00A23081" w:rsidP="00A23081">
      <w:pPr>
        <w:ind w:firstLine="708"/>
        <w:jc w:val="both"/>
        <w:rPr>
          <w:rFonts w:ascii="Times New Roman" w:hAnsi="Times New Roman" w:cs="Times New Roman"/>
          <w:sz w:val="28"/>
          <w:szCs w:val="28"/>
        </w:rPr>
      </w:pPr>
      <w:r w:rsidRPr="00A23081">
        <w:rPr>
          <w:rFonts w:ascii="Times New Roman" w:hAnsi="Times New Roman" w:cs="Times New Roman"/>
          <w:b/>
          <w:sz w:val="28"/>
          <w:szCs w:val="28"/>
        </w:rPr>
        <w:t>В результате обработки полученных данных были сделаны следующие выводы:</w:t>
      </w:r>
      <w:r>
        <w:rPr>
          <w:rFonts w:ascii="Times New Roman" w:hAnsi="Times New Roman" w:cs="Times New Roman"/>
          <w:sz w:val="28"/>
          <w:szCs w:val="28"/>
        </w:rPr>
        <w:t xml:space="preserve"> у большинства воспитанников </w:t>
      </w:r>
      <w:r w:rsidR="005027AE">
        <w:rPr>
          <w:rFonts w:ascii="Times New Roman" w:hAnsi="Times New Roman" w:cs="Times New Roman"/>
          <w:sz w:val="28"/>
          <w:szCs w:val="28"/>
        </w:rPr>
        <w:t xml:space="preserve"> </w:t>
      </w:r>
      <w:r>
        <w:rPr>
          <w:rFonts w:ascii="Times New Roman" w:hAnsi="Times New Roman" w:cs="Times New Roman"/>
          <w:sz w:val="28"/>
          <w:szCs w:val="28"/>
        </w:rPr>
        <w:t xml:space="preserve"> по всем показателям прослеживается средний уровень сформированности лидерских качеств, низкий уровень развития лидерских качеств прослеживается у воспитанников дошкольного возраста.</w:t>
      </w:r>
      <w:r w:rsidR="007B39A7">
        <w:rPr>
          <w:rFonts w:ascii="Times New Roman" w:hAnsi="Times New Roman" w:cs="Times New Roman"/>
          <w:sz w:val="28"/>
          <w:szCs w:val="28"/>
        </w:rPr>
        <w:t xml:space="preserve"> </w:t>
      </w:r>
    </w:p>
    <w:p w:rsidR="00A23081" w:rsidRDefault="007B39A7" w:rsidP="00A23081">
      <w:pPr>
        <w:ind w:firstLine="708"/>
        <w:jc w:val="both"/>
        <w:rPr>
          <w:rFonts w:ascii="Times New Roman" w:hAnsi="Times New Roman" w:cs="Times New Roman"/>
          <w:sz w:val="28"/>
          <w:szCs w:val="28"/>
        </w:rPr>
      </w:pPr>
      <w:r w:rsidRPr="007B39A7">
        <w:rPr>
          <w:rFonts w:ascii="Times New Roman" w:hAnsi="Times New Roman" w:cs="Times New Roman"/>
          <w:b/>
          <w:sz w:val="28"/>
          <w:szCs w:val="28"/>
          <w:u w:val="single"/>
        </w:rPr>
        <w:t xml:space="preserve">Высокий уровень развития лидерский качеств прослеживается у одного воспитанника </w:t>
      </w:r>
      <w:r w:rsidR="00364E71">
        <w:rPr>
          <w:rFonts w:ascii="Times New Roman" w:hAnsi="Times New Roman" w:cs="Times New Roman"/>
          <w:sz w:val="28"/>
          <w:szCs w:val="28"/>
        </w:rPr>
        <w:t>– Е.</w:t>
      </w:r>
      <w:bookmarkStart w:id="0" w:name="_GoBack"/>
      <w:bookmarkEnd w:id="0"/>
      <w:r w:rsidR="00364E71">
        <w:rPr>
          <w:rFonts w:ascii="Times New Roman" w:hAnsi="Times New Roman" w:cs="Times New Roman"/>
          <w:sz w:val="28"/>
          <w:szCs w:val="28"/>
        </w:rPr>
        <w:t xml:space="preserve"> Кирилла</w:t>
      </w:r>
      <w:r>
        <w:rPr>
          <w:rFonts w:ascii="Times New Roman" w:hAnsi="Times New Roman" w:cs="Times New Roman"/>
          <w:sz w:val="28"/>
          <w:szCs w:val="28"/>
        </w:rPr>
        <w:t>.</w:t>
      </w:r>
    </w:p>
    <w:p w:rsidR="00A23081" w:rsidRDefault="00A23081" w:rsidP="00A23081">
      <w:pPr>
        <w:ind w:firstLine="708"/>
        <w:jc w:val="both"/>
        <w:rPr>
          <w:rFonts w:ascii="Times New Roman" w:hAnsi="Times New Roman" w:cs="Times New Roman"/>
          <w:sz w:val="28"/>
          <w:szCs w:val="28"/>
        </w:rPr>
      </w:pPr>
      <w:r>
        <w:rPr>
          <w:rFonts w:ascii="Times New Roman" w:hAnsi="Times New Roman" w:cs="Times New Roman"/>
          <w:sz w:val="28"/>
          <w:szCs w:val="28"/>
        </w:rPr>
        <w:t>Данная работа на выявление лидерства должна быть продолжена, потому что является очень сложной и важной одновременно.</w:t>
      </w:r>
    </w:p>
    <w:p w:rsidR="00A23081" w:rsidRDefault="00A23081" w:rsidP="00A23081">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Появление лидера есть результат стечения места, времени и обстоятельств, при которых человек должен проявить нужные именно для данной ситуации качества таким образом, чтобы результат соответствовал ожиданиям группы. При оценке успешной деятельности лидера важен не столько объективный ее результат, сколько признание этой успешности со стороны последователей. К тому же </w:t>
      </w:r>
      <w:proofErr w:type="spellStart"/>
      <w:r>
        <w:rPr>
          <w:rFonts w:ascii="Times New Roman" w:hAnsi="Times New Roman" w:cs="Times New Roman"/>
          <w:sz w:val="28"/>
          <w:szCs w:val="28"/>
        </w:rPr>
        <w:t>Я.Л.Коломинский</w:t>
      </w:r>
      <w:proofErr w:type="spellEnd"/>
      <w:r>
        <w:rPr>
          <w:rFonts w:ascii="Times New Roman" w:hAnsi="Times New Roman" w:cs="Times New Roman"/>
          <w:sz w:val="28"/>
          <w:szCs w:val="28"/>
        </w:rPr>
        <w:t xml:space="preserve"> в процессе исследований выявил интересный факт: «чтобы завоевать благоприятное положение среди сверстников и педагогов, ребенку необходимо обладать многими положительными чертами, для того же, чтобы попасть в число изолированных детей, ему часто достаточно обладать одной – двумя отрицательными чертами при всем многообразии положительных качеств».</w:t>
      </w: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7B39A7" w:rsidRDefault="007B39A7" w:rsidP="007B39A7">
      <w:pPr>
        <w:spacing w:after="0" w:line="240" w:lineRule="auto"/>
        <w:rPr>
          <w:rFonts w:ascii="Times New Roman" w:hAnsi="Times New Roman" w:cs="Times New Roman"/>
          <w:b/>
          <w:sz w:val="32"/>
          <w:szCs w:val="32"/>
        </w:rPr>
      </w:pPr>
      <w:r w:rsidRPr="002D67B2">
        <w:rPr>
          <w:rFonts w:ascii="Times New Roman" w:hAnsi="Times New Roman" w:cs="Times New Roman"/>
          <w:b/>
          <w:sz w:val="32"/>
          <w:szCs w:val="32"/>
        </w:rPr>
        <w:lastRenderedPageBreak/>
        <w:t xml:space="preserve">Анализ </w:t>
      </w:r>
      <w:r>
        <w:rPr>
          <w:rFonts w:ascii="Times New Roman" w:hAnsi="Times New Roman" w:cs="Times New Roman"/>
          <w:b/>
          <w:sz w:val="32"/>
          <w:szCs w:val="32"/>
        </w:rPr>
        <w:t>итоговой</w:t>
      </w:r>
      <w:r w:rsidRPr="002D67B2">
        <w:rPr>
          <w:rFonts w:ascii="Times New Roman" w:hAnsi="Times New Roman" w:cs="Times New Roman"/>
          <w:b/>
          <w:sz w:val="32"/>
          <w:szCs w:val="32"/>
        </w:rPr>
        <w:t xml:space="preserve"> диагностики на выявление лидерских качеств воспитанников по программе «Корабль детства» </w:t>
      </w:r>
    </w:p>
    <w:p w:rsidR="007B39A7" w:rsidRPr="002D67B2" w:rsidRDefault="007B39A7" w:rsidP="007B39A7">
      <w:pPr>
        <w:spacing w:after="0" w:line="240" w:lineRule="auto"/>
        <w:jc w:val="center"/>
        <w:rPr>
          <w:rFonts w:ascii="Times New Roman" w:hAnsi="Times New Roman" w:cs="Times New Roman"/>
          <w:b/>
          <w:sz w:val="32"/>
          <w:szCs w:val="32"/>
        </w:rPr>
      </w:pPr>
      <w:r w:rsidRPr="002D67B2">
        <w:rPr>
          <w:rFonts w:ascii="Times New Roman" w:hAnsi="Times New Roman" w:cs="Times New Roman"/>
          <w:b/>
          <w:sz w:val="32"/>
          <w:szCs w:val="32"/>
        </w:rPr>
        <w:t xml:space="preserve">за </w:t>
      </w:r>
      <w:r>
        <w:rPr>
          <w:rFonts w:ascii="Times New Roman" w:hAnsi="Times New Roman" w:cs="Times New Roman"/>
          <w:b/>
          <w:sz w:val="32"/>
          <w:szCs w:val="32"/>
        </w:rPr>
        <w:t>август</w:t>
      </w:r>
      <w:r w:rsidRPr="002D67B2">
        <w:rPr>
          <w:rFonts w:ascii="Times New Roman" w:hAnsi="Times New Roman" w:cs="Times New Roman"/>
          <w:b/>
          <w:sz w:val="32"/>
          <w:szCs w:val="32"/>
        </w:rPr>
        <w:t xml:space="preserve"> 202</w:t>
      </w:r>
      <w:r>
        <w:rPr>
          <w:rFonts w:ascii="Times New Roman" w:hAnsi="Times New Roman" w:cs="Times New Roman"/>
          <w:b/>
          <w:sz w:val="32"/>
          <w:szCs w:val="32"/>
        </w:rPr>
        <w:t>3</w:t>
      </w:r>
      <w:r w:rsidRPr="002D67B2">
        <w:rPr>
          <w:rFonts w:ascii="Times New Roman" w:hAnsi="Times New Roman" w:cs="Times New Roman"/>
          <w:b/>
          <w:sz w:val="32"/>
          <w:szCs w:val="32"/>
        </w:rPr>
        <w:t xml:space="preserve"> г.</w:t>
      </w:r>
    </w:p>
    <w:p w:rsidR="007B39A7" w:rsidRDefault="007B39A7" w:rsidP="007B39A7">
      <w:pPr>
        <w:spacing w:after="0" w:line="240" w:lineRule="auto"/>
        <w:rPr>
          <w:rFonts w:ascii="Times New Roman" w:hAnsi="Times New Roman" w:cs="Times New Roman"/>
          <w:sz w:val="28"/>
          <w:szCs w:val="28"/>
        </w:rPr>
      </w:pPr>
    </w:p>
    <w:p w:rsidR="007B39A7" w:rsidRPr="002D67B2" w:rsidRDefault="007B39A7" w:rsidP="007B39A7">
      <w:pPr>
        <w:spacing w:after="0" w:line="240" w:lineRule="auto"/>
        <w:rPr>
          <w:rFonts w:ascii="Times New Roman" w:hAnsi="Times New Roman" w:cs="Times New Roman"/>
          <w:i/>
          <w:sz w:val="28"/>
          <w:szCs w:val="28"/>
        </w:rPr>
      </w:pPr>
      <w:r w:rsidRPr="002D67B2">
        <w:rPr>
          <w:rFonts w:ascii="Times New Roman" w:hAnsi="Times New Roman" w:cs="Times New Roman"/>
          <w:i/>
          <w:sz w:val="28"/>
          <w:szCs w:val="28"/>
        </w:rPr>
        <w:t>Социального педагога ГКУСО «Ипатовский СРЦН «Причал» Кравцовой З.Г.</w:t>
      </w:r>
    </w:p>
    <w:p w:rsidR="007B39A7" w:rsidRDefault="007B39A7" w:rsidP="007B39A7">
      <w:pPr>
        <w:spacing w:after="0" w:line="240" w:lineRule="auto"/>
        <w:rPr>
          <w:rFonts w:ascii="Times New Roman" w:hAnsi="Times New Roman" w:cs="Times New Roman"/>
          <w:sz w:val="28"/>
          <w:szCs w:val="28"/>
        </w:rPr>
      </w:pPr>
    </w:p>
    <w:p w:rsidR="007B39A7" w:rsidRDefault="007B39A7" w:rsidP="007B39A7">
      <w:pPr>
        <w:spacing w:after="0" w:line="240" w:lineRule="auto"/>
        <w:rPr>
          <w:rFonts w:ascii="Times New Roman" w:hAnsi="Times New Roman" w:cs="Times New Roman"/>
          <w:sz w:val="28"/>
          <w:szCs w:val="28"/>
        </w:rPr>
      </w:pPr>
    </w:p>
    <w:p w:rsidR="007B39A7" w:rsidRDefault="007B39A7" w:rsidP="007B39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многие люди мечтают стать лидерами: дети хотят стать лидерами в школе, чтобы на них обращали внимание сверстники, взрослые стремятся достичь успеха и признания в работе. Каждый день с экранов телевизоров людей призывают быть социально активными, приобретать черты лидера, развивать организаторские способности. Но добиться авторитета окружающих не так уж и просто, а еще сложнее поддерживать имидж и статус лидера. </w:t>
      </w:r>
    </w:p>
    <w:p w:rsidR="007B39A7" w:rsidRDefault="007B39A7" w:rsidP="007B39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разных видов одаренности, в последнее время все чаще выделяют социальную и лидерскую одаренность. Такие дети уже с самого раннего детства проявляют свои лидерские способности, которые проявляются в «командовании» детьми, выборе игр и установке своих правил. С ними хотят общаться и дружить большинство детей группы или класса.</w:t>
      </w:r>
    </w:p>
    <w:p w:rsidR="007B39A7" w:rsidRDefault="007B39A7" w:rsidP="007B39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выявления лидерских качеств воспитанников мною была проведена диагностика на выявление таких качеств.</w:t>
      </w:r>
    </w:p>
    <w:p w:rsidR="007B39A7" w:rsidRDefault="007B39A7" w:rsidP="007B39A7">
      <w:pPr>
        <w:spacing w:after="0" w:line="240" w:lineRule="auto"/>
        <w:ind w:firstLine="708"/>
        <w:jc w:val="both"/>
        <w:rPr>
          <w:rFonts w:ascii="Times New Roman" w:hAnsi="Times New Roman" w:cs="Times New Roman"/>
          <w:b/>
          <w:sz w:val="28"/>
          <w:szCs w:val="28"/>
        </w:rPr>
      </w:pPr>
    </w:p>
    <w:p w:rsidR="007B39A7" w:rsidRDefault="007B39A7" w:rsidP="007B39A7">
      <w:pPr>
        <w:spacing w:after="0" w:line="240" w:lineRule="auto"/>
        <w:ind w:firstLine="708"/>
        <w:jc w:val="both"/>
        <w:rPr>
          <w:rFonts w:ascii="Times New Roman" w:hAnsi="Times New Roman" w:cs="Times New Roman"/>
          <w:sz w:val="28"/>
          <w:szCs w:val="28"/>
        </w:rPr>
      </w:pPr>
      <w:r w:rsidRPr="002D67B2">
        <w:rPr>
          <w:rFonts w:ascii="Times New Roman" w:hAnsi="Times New Roman" w:cs="Times New Roman"/>
          <w:b/>
          <w:sz w:val="28"/>
          <w:szCs w:val="28"/>
        </w:rPr>
        <w:t>Цель диагностики:</w:t>
      </w:r>
      <w:r>
        <w:rPr>
          <w:rFonts w:ascii="Times New Roman" w:hAnsi="Times New Roman" w:cs="Times New Roman"/>
          <w:sz w:val="28"/>
          <w:szCs w:val="28"/>
        </w:rPr>
        <w:t xml:space="preserve"> выявление воспитанников, обладающих лидерскими и организаторскими способностями.</w:t>
      </w:r>
    </w:p>
    <w:p w:rsidR="007B39A7" w:rsidRDefault="007B39A7" w:rsidP="007B39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изучения лидерских качеств воспитанников был использован комплекс взаимодополняющих методов исследования: наблюдения, беседы, анкетирования, анализа суждения детей. Результаты наблюдения фиксируются в таблице буквами:</w:t>
      </w:r>
    </w:p>
    <w:p w:rsidR="007B39A7" w:rsidRDefault="007B39A7" w:rsidP="007B3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 высокий уровень развития</w:t>
      </w:r>
    </w:p>
    <w:p w:rsidR="007B39A7" w:rsidRDefault="007B39A7" w:rsidP="007B3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 средний уровень развития</w:t>
      </w:r>
    </w:p>
    <w:p w:rsidR="007B39A7" w:rsidRDefault="007B39A7" w:rsidP="007B3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 - низкий уровень развития. В диагностике участвовало 11 воспитанников от 3 до 14 лет.</w:t>
      </w:r>
    </w:p>
    <w:p w:rsidR="007B39A7" w:rsidRDefault="007B39A7" w:rsidP="007B39A7">
      <w:pPr>
        <w:spacing w:after="0" w:line="240" w:lineRule="auto"/>
        <w:ind w:firstLine="708"/>
        <w:rPr>
          <w:rFonts w:ascii="Times New Roman" w:hAnsi="Times New Roman" w:cs="Times New Roman"/>
          <w:b/>
          <w:sz w:val="28"/>
          <w:szCs w:val="28"/>
        </w:rPr>
      </w:pPr>
    </w:p>
    <w:p w:rsidR="007B39A7" w:rsidRDefault="007B39A7" w:rsidP="007B39A7">
      <w:pPr>
        <w:spacing w:after="0" w:line="240" w:lineRule="auto"/>
        <w:ind w:firstLine="708"/>
        <w:rPr>
          <w:rFonts w:ascii="Times New Roman" w:hAnsi="Times New Roman" w:cs="Times New Roman"/>
          <w:b/>
          <w:sz w:val="28"/>
          <w:szCs w:val="28"/>
        </w:rPr>
      </w:pPr>
      <w:r w:rsidRPr="002D67B2">
        <w:rPr>
          <w:rFonts w:ascii="Times New Roman" w:hAnsi="Times New Roman" w:cs="Times New Roman"/>
          <w:b/>
          <w:sz w:val="28"/>
          <w:szCs w:val="28"/>
        </w:rPr>
        <w:t>Таким образом, по результатам диагностики можно сделать следующие выводы:</w:t>
      </w:r>
    </w:p>
    <w:p w:rsidR="007B39A7" w:rsidRPr="002D67B2" w:rsidRDefault="007B39A7" w:rsidP="007B39A7">
      <w:pPr>
        <w:spacing w:after="0" w:line="240" w:lineRule="auto"/>
        <w:ind w:firstLine="708"/>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464"/>
        <w:gridCol w:w="2274"/>
        <w:gridCol w:w="2303"/>
        <w:gridCol w:w="2304"/>
      </w:tblGrid>
      <w:tr w:rsidR="007B39A7" w:rsidTr="00DE1C1A">
        <w:tc>
          <w:tcPr>
            <w:tcW w:w="2336" w:type="dxa"/>
          </w:tcPr>
          <w:p w:rsidR="007B39A7" w:rsidRDefault="007B39A7" w:rsidP="00DE1C1A">
            <w:pPr>
              <w:rPr>
                <w:rFonts w:ascii="Times New Roman" w:hAnsi="Times New Roman" w:cs="Times New Roman"/>
                <w:sz w:val="28"/>
                <w:szCs w:val="28"/>
              </w:rPr>
            </w:pP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Низкий уровень</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Коммуникативные навыки</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p>
          <w:p w:rsidR="007B39A7" w:rsidRPr="00A23081"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 воспитанников</w:t>
            </w:r>
          </w:p>
          <w:p w:rsidR="007B39A7" w:rsidRDefault="007B39A7" w:rsidP="00DE1C1A">
            <w:pPr>
              <w:rPr>
                <w:rFonts w:ascii="Times New Roman" w:hAnsi="Times New Roman" w:cs="Times New Roman"/>
                <w:sz w:val="28"/>
                <w:szCs w:val="28"/>
              </w:rPr>
            </w:pP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82%</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p>
          <w:p w:rsidR="007B39A7" w:rsidRPr="00306003" w:rsidRDefault="007B39A7" w:rsidP="00DE1C1A">
            <w:pPr>
              <w:rPr>
                <w:rFonts w:ascii="Times New Roman" w:hAnsi="Times New Roman" w:cs="Times New Roman"/>
                <w:sz w:val="28"/>
                <w:szCs w:val="28"/>
              </w:rPr>
            </w:pPr>
            <w:r>
              <w:rPr>
                <w:rFonts w:ascii="Times New Roman" w:hAnsi="Times New Roman" w:cs="Times New Roman"/>
                <w:sz w:val="28"/>
                <w:szCs w:val="28"/>
              </w:rPr>
              <w:t>9%</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Организаторские способности</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5 воспитанников</w:t>
            </w:r>
          </w:p>
          <w:p w:rsidR="007B39A7" w:rsidRDefault="007B39A7" w:rsidP="00DE1C1A">
            <w:pPr>
              <w:rPr>
                <w:rFonts w:ascii="Times New Roman" w:hAnsi="Times New Roman" w:cs="Times New Roman"/>
                <w:sz w:val="28"/>
                <w:szCs w:val="28"/>
              </w:rPr>
            </w:pP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45%</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6 воспитанников</w:t>
            </w:r>
          </w:p>
          <w:p w:rsidR="007B39A7" w:rsidRDefault="007B39A7" w:rsidP="00DE1C1A">
            <w:pPr>
              <w:rPr>
                <w:rFonts w:ascii="Times New Roman" w:hAnsi="Times New Roman" w:cs="Times New Roman"/>
                <w:sz w:val="28"/>
                <w:szCs w:val="28"/>
              </w:rPr>
            </w:pPr>
          </w:p>
          <w:p w:rsidR="007B39A7" w:rsidRPr="00306003" w:rsidRDefault="007B39A7" w:rsidP="00DE1C1A">
            <w:pPr>
              <w:rPr>
                <w:rFonts w:ascii="Times New Roman" w:hAnsi="Times New Roman" w:cs="Times New Roman"/>
                <w:sz w:val="28"/>
                <w:szCs w:val="28"/>
              </w:rPr>
            </w:pPr>
            <w:r>
              <w:rPr>
                <w:rFonts w:ascii="Times New Roman" w:hAnsi="Times New Roman" w:cs="Times New Roman"/>
                <w:sz w:val="28"/>
                <w:szCs w:val="28"/>
              </w:rPr>
              <w:t>55%</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lastRenderedPageBreak/>
              <w:t>Уровень конфликтности</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 xml:space="preserve"> -</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8 воспитанников</w:t>
            </w:r>
          </w:p>
          <w:p w:rsidR="007B39A7" w:rsidRDefault="007B39A7" w:rsidP="00DE1C1A">
            <w:pPr>
              <w:rPr>
                <w:rFonts w:ascii="Times New Roman" w:hAnsi="Times New Roman" w:cs="Times New Roman"/>
                <w:sz w:val="28"/>
                <w:szCs w:val="28"/>
              </w:rPr>
            </w:pPr>
          </w:p>
          <w:p w:rsidR="007B39A7" w:rsidRPr="00306003" w:rsidRDefault="007B39A7" w:rsidP="00DE1C1A">
            <w:pPr>
              <w:rPr>
                <w:rFonts w:ascii="Times New Roman" w:hAnsi="Times New Roman" w:cs="Times New Roman"/>
                <w:sz w:val="28"/>
                <w:szCs w:val="28"/>
              </w:rPr>
            </w:pPr>
            <w:r>
              <w:rPr>
                <w:rFonts w:ascii="Times New Roman" w:hAnsi="Times New Roman" w:cs="Times New Roman"/>
                <w:sz w:val="28"/>
                <w:szCs w:val="28"/>
              </w:rPr>
              <w:t>73%</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3 воспитанника</w:t>
            </w:r>
          </w:p>
          <w:p w:rsidR="007B39A7" w:rsidRDefault="007B39A7" w:rsidP="00DE1C1A">
            <w:pPr>
              <w:rPr>
                <w:rFonts w:ascii="Times New Roman" w:hAnsi="Times New Roman" w:cs="Times New Roman"/>
                <w:sz w:val="28"/>
                <w:szCs w:val="28"/>
              </w:rPr>
            </w:pP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27%</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Коллективизм</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11 воспитанников</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100%</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Честность, правдивость</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 воспитанников</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82%</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Отзывчивость</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10 воспитанников</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91%</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 воспитанников</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82%</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r>
      <w:tr w:rsidR="007B39A7" w:rsidTr="00DE1C1A">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Стремление к совместной деятельности</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 воспитанник</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w:t>
            </w:r>
          </w:p>
        </w:tc>
        <w:tc>
          <w:tcPr>
            <w:tcW w:w="2336"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10 воспитанников</w:t>
            </w:r>
          </w:p>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91%</w:t>
            </w:r>
          </w:p>
        </w:tc>
        <w:tc>
          <w:tcPr>
            <w:tcW w:w="2337" w:type="dxa"/>
          </w:tcPr>
          <w:p w:rsidR="007B39A7" w:rsidRDefault="007B39A7" w:rsidP="00DE1C1A">
            <w:pPr>
              <w:rPr>
                <w:rFonts w:ascii="Times New Roman" w:hAnsi="Times New Roman" w:cs="Times New Roman"/>
                <w:sz w:val="28"/>
                <w:szCs w:val="28"/>
              </w:rPr>
            </w:pPr>
            <w:r>
              <w:rPr>
                <w:rFonts w:ascii="Times New Roman" w:hAnsi="Times New Roman" w:cs="Times New Roman"/>
                <w:sz w:val="28"/>
                <w:szCs w:val="28"/>
              </w:rPr>
              <w:t>-</w:t>
            </w:r>
          </w:p>
        </w:tc>
      </w:tr>
    </w:tbl>
    <w:p w:rsidR="007B39A7" w:rsidRDefault="007B39A7" w:rsidP="007B39A7">
      <w:pPr>
        <w:spacing w:after="0" w:line="240" w:lineRule="auto"/>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r w:rsidRPr="00A23081">
        <w:rPr>
          <w:rFonts w:ascii="Times New Roman" w:hAnsi="Times New Roman" w:cs="Times New Roman"/>
          <w:b/>
          <w:sz w:val="28"/>
          <w:szCs w:val="28"/>
        </w:rPr>
        <w:t>В результате обработки полученных данных были сделаны следующие выводы:</w:t>
      </w:r>
      <w:r>
        <w:rPr>
          <w:rFonts w:ascii="Times New Roman" w:hAnsi="Times New Roman" w:cs="Times New Roman"/>
          <w:sz w:val="28"/>
          <w:szCs w:val="28"/>
        </w:rPr>
        <w:t xml:space="preserve"> у большинства воспитанников на </w:t>
      </w:r>
      <w:r w:rsidR="005027AE">
        <w:rPr>
          <w:rFonts w:ascii="Times New Roman" w:hAnsi="Times New Roman" w:cs="Times New Roman"/>
          <w:sz w:val="28"/>
          <w:szCs w:val="28"/>
        </w:rPr>
        <w:t>конец</w:t>
      </w:r>
      <w:r>
        <w:rPr>
          <w:rFonts w:ascii="Times New Roman" w:hAnsi="Times New Roman" w:cs="Times New Roman"/>
          <w:sz w:val="28"/>
          <w:szCs w:val="28"/>
        </w:rPr>
        <w:t xml:space="preserve"> обучения по всем показателям прослеживается средний уровень сформированности лидерских качеств, </w:t>
      </w:r>
      <w:r w:rsidR="000D01FF">
        <w:rPr>
          <w:rFonts w:ascii="Times New Roman" w:hAnsi="Times New Roman" w:cs="Times New Roman"/>
          <w:sz w:val="28"/>
          <w:szCs w:val="28"/>
        </w:rPr>
        <w:t>улучшился показатель уровня развития конфликтности воспитанников (на начало года – 10 воспитанников, конец года – 3 воспитанника).</w:t>
      </w:r>
    </w:p>
    <w:p w:rsidR="007B39A7" w:rsidRDefault="000D01FF" w:rsidP="007B39A7">
      <w:pPr>
        <w:ind w:firstLine="708"/>
        <w:jc w:val="both"/>
        <w:rPr>
          <w:rFonts w:ascii="Times New Roman" w:hAnsi="Times New Roman" w:cs="Times New Roman"/>
          <w:sz w:val="28"/>
          <w:szCs w:val="28"/>
        </w:rPr>
      </w:pPr>
      <w:r>
        <w:rPr>
          <w:rFonts w:ascii="Times New Roman" w:hAnsi="Times New Roman" w:cs="Times New Roman"/>
          <w:sz w:val="28"/>
          <w:szCs w:val="28"/>
        </w:rPr>
        <w:t>Считаю, что д</w:t>
      </w:r>
      <w:r w:rsidR="007B39A7">
        <w:rPr>
          <w:rFonts w:ascii="Times New Roman" w:hAnsi="Times New Roman" w:cs="Times New Roman"/>
          <w:sz w:val="28"/>
          <w:szCs w:val="28"/>
        </w:rPr>
        <w:t>анная работа на выявление лидерства должна быть продолжена, потому что является очень сложной и важной одновременно.</w:t>
      </w:r>
    </w:p>
    <w:p w:rsidR="007B39A7" w:rsidRDefault="007B39A7" w:rsidP="007B39A7">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Появление лидера есть результат стечения места, времени и обстоятельств, при которых человек должен проявить нужные именно для данной ситуации качества таким образом, чтобы результат соответствовал ожиданиям группы. При оценке успешной деятельности лидера важен не столько объективный ее результат, сколько признание этой успешности со стороны последователей. К тому же </w:t>
      </w:r>
      <w:proofErr w:type="spellStart"/>
      <w:r>
        <w:rPr>
          <w:rFonts w:ascii="Times New Roman" w:hAnsi="Times New Roman" w:cs="Times New Roman"/>
          <w:sz w:val="28"/>
          <w:szCs w:val="28"/>
        </w:rPr>
        <w:t>Я.Л.Коломинский</w:t>
      </w:r>
      <w:proofErr w:type="spellEnd"/>
      <w:r>
        <w:rPr>
          <w:rFonts w:ascii="Times New Roman" w:hAnsi="Times New Roman" w:cs="Times New Roman"/>
          <w:sz w:val="28"/>
          <w:szCs w:val="28"/>
        </w:rPr>
        <w:t xml:space="preserve"> в процессе исследований выявил интересный факт: «чтобы завоевать благоприятное положение среди сверстников и педагогов, ребенку необходимо обладать многими положительными чертами, для того же, чтобы попасть в число изолированных детей, ему часто достаточно обладать одной – двумя отрицательными чертами при всем многообразии положительных качеств».</w:t>
      </w:r>
    </w:p>
    <w:p w:rsidR="007B39A7" w:rsidRDefault="007B39A7" w:rsidP="007B39A7">
      <w:pPr>
        <w:ind w:firstLine="708"/>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Pr="002D67B2" w:rsidRDefault="007B39A7" w:rsidP="007B39A7">
      <w:pPr>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Default="007B39A7" w:rsidP="007B39A7">
      <w:pPr>
        <w:ind w:firstLine="708"/>
        <w:jc w:val="both"/>
        <w:rPr>
          <w:rFonts w:ascii="Times New Roman" w:hAnsi="Times New Roman" w:cs="Times New Roman"/>
          <w:sz w:val="28"/>
          <w:szCs w:val="28"/>
        </w:rPr>
      </w:pPr>
    </w:p>
    <w:p w:rsidR="007B39A7" w:rsidRPr="002D67B2" w:rsidRDefault="007B39A7" w:rsidP="007B39A7">
      <w:pPr>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Default="00A23081" w:rsidP="00A23081">
      <w:pPr>
        <w:ind w:firstLine="708"/>
        <w:jc w:val="both"/>
        <w:rPr>
          <w:rFonts w:ascii="Times New Roman" w:hAnsi="Times New Roman" w:cs="Times New Roman"/>
          <w:sz w:val="28"/>
          <w:szCs w:val="28"/>
        </w:rPr>
      </w:pPr>
    </w:p>
    <w:p w:rsidR="00A23081" w:rsidRPr="002D67B2" w:rsidRDefault="00A23081" w:rsidP="00A23081">
      <w:pPr>
        <w:jc w:val="both"/>
        <w:rPr>
          <w:rFonts w:ascii="Times New Roman" w:hAnsi="Times New Roman" w:cs="Times New Roman"/>
          <w:sz w:val="28"/>
          <w:szCs w:val="28"/>
        </w:rPr>
      </w:pPr>
    </w:p>
    <w:sectPr w:rsidR="00A23081" w:rsidRPr="002D6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3F"/>
    <w:rsid w:val="000D01FF"/>
    <w:rsid w:val="0029239A"/>
    <w:rsid w:val="002D67B2"/>
    <w:rsid w:val="00306003"/>
    <w:rsid w:val="00335E3F"/>
    <w:rsid w:val="00364E71"/>
    <w:rsid w:val="005027AE"/>
    <w:rsid w:val="005E3071"/>
    <w:rsid w:val="00667582"/>
    <w:rsid w:val="007B39A7"/>
    <w:rsid w:val="00A2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8EF"/>
  <w15:chartTrackingRefBased/>
  <w15:docId w15:val="{776D7A50-52DA-4480-927D-3A25A366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4</cp:revision>
  <dcterms:created xsi:type="dcterms:W3CDTF">2023-08-01T16:45:00Z</dcterms:created>
  <dcterms:modified xsi:type="dcterms:W3CDTF">2023-10-31T11:50:00Z</dcterms:modified>
</cp:coreProperties>
</file>