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73" w:rsidRDefault="00035773" w:rsidP="00035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социального </w:t>
      </w:r>
      <w:proofErr w:type="gramStart"/>
      <w:r>
        <w:rPr>
          <w:sz w:val="28"/>
          <w:szCs w:val="28"/>
        </w:rPr>
        <w:t>обслуживания  «</w:t>
      </w:r>
      <w:proofErr w:type="gramEnd"/>
      <w:r>
        <w:rPr>
          <w:sz w:val="28"/>
          <w:szCs w:val="28"/>
        </w:rPr>
        <w:t>Котовский центр социального обслуживания населения»</w:t>
      </w:r>
    </w:p>
    <w:p w:rsidR="00035773" w:rsidRDefault="00035773" w:rsidP="00035773">
      <w:pPr>
        <w:jc w:val="center"/>
        <w:rPr>
          <w:sz w:val="28"/>
          <w:szCs w:val="28"/>
        </w:rPr>
      </w:pPr>
    </w:p>
    <w:p w:rsidR="00035773" w:rsidRDefault="00035773" w:rsidP="00035773">
      <w:pPr>
        <w:jc w:val="center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CC5FB1" w:rsidRDefault="00CC5FB1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КЛУБА</w:t>
      </w:r>
    </w:p>
    <w:p w:rsidR="00035773" w:rsidRDefault="00035773" w:rsidP="000357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гармонии с возрастом»</w:t>
      </w:r>
    </w:p>
    <w:p w:rsidR="00035773" w:rsidRDefault="00035773" w:rsidP="00035773">
      <w:pPr>
        <w:jc w:val="center"/>
        <w:rPr>
          <w:b/>
          <w:sz w:val="40"/>
          <w:szCs w:val="40"/>
        </w:rPr>
      </w:pPr>
    </w:p>
    <w:p w:rsidR="00035773" w:rsidRDefault="00035773" w:rsidP="00035773">
      <w:pPr>
        <w:jc w:val="center"/>
        <w:rPr>
          <w:b/>
          <w:sz w:val="40"/>
          <w:szCs w:val="40"/>
        </w:rPr>
      </w:pPr>
    </w:p>
    <w:p w:rsidR="00035773" w:rsidRDefault="00035773" w:rsidP="00035773">
      <w:pPr>
        <w:jc w:val="center"/>
        <w:rPr>
          <w:b/>
          <w:sz w:val="40"/>
          <w:szCs w:val="40"/>
        </w:rPr>
      </w:pPr>
    </w:p>
    <w:p w:rsidR="00035773" w:rsidRDefault="00035773" w:rsidP="00035773">
      <w:pPr>
        <w:jc w:val="center"/>
        <w:rPr>
          <w:b/>
          <w:sz w:val="40"/>
          <w:szCs w:val="40"/>
        </w:rPr>
      </w:pPr>
    </w:p>
    <w:p w:rsidR="00035773" w:rsidRDefault="00035773" w:rsidP="00035773">
      <w:pPr>
        <w:jc w:val="center"/>
        <w:rPr>
          <w:b/>
          <w:sz w:val="40"/>
          <w:szCs w:val="40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right"/>
        <w:rPr>
          <w:sz w:val="28"/>
          <w:szCs w:val="28"/>
        </w:rPr>
      </w:pPr>
    </w:p>
    <w:p w:rsidR="00035773" w:rsidRDefault="00035773" w:rsidP="00035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Котово</w:t>
      </w:r>
    </w:p>
    <w:p w:rsidR="00035773" w:rsidRDefault="00035773" w:rsidP="00035773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35773" w:rsidRDefault="00035773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35773" w:rsidRDefault="00035773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35773" w:rsidRDefault="00035773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35773" w:rsidRDefault="00035773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518"/>
      </w:tblGrid>
      <w:tr w:rsidR="005F1DCE" w:rsidTr="005F1DCE">
        <w:trPr>
          <w:trHeight w:hRule="exact" w:val="6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DCE" w:rsidRDefault="005F1DCE" w:rsidP="005F1DCE">
            <w:pPr>
              <w:spacing w:line="322" w:lineRule="exact"/>
            </w:pPr>
            <w:r>
              <w:rPr>
                <w:rStyle w:val="20"/>
              </w:rPr>
              <w:t>Полное название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«В гармонии с возрастом»</w:t>
            </w:r>
          </w:p>
        </w:tc>
      </w:tr>
      <w:tr w:rsidR="005F1DCE" w:rsidTr="005F1DCE">
        <w:trPr>
          <w:trHeight w:hRule="exact" w:val="97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17" w:lineRule="exact"/>
            </w:pPr>
            <w:r>
              <w:rPr>
                <w:rStyle w:val="20"/>
              </w:rPr>
              <w:t>Название организации, проводящей программу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22" w:lineRule="exact"/>
            </w:pPr>
            <w:r>
              <w:rPr>
                <w:rStyle w:val="20"/>
              </w:rPr>
              <w:t>ГБУ СО «Котовский центр социального обслуживания населения»</w:t>
            </w:r>
          </w:p>
        </w:tc>
      </w:tr>
      <w:tr w:rsidR="005F1DCE" w:rsidTr="005F1DCE">
        <w:trPr>
          <w:trHeight w:hRule="exact" w:val="96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17" w:lineRule="exact"/>
            </w:pPr>
            <w:r>
              <w:rPr>
                <w:rStyle w:val="20"/>
              </w:rPr>
              <w:t>Юридический адрес организации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22" w:lineRule="exact"/>
            </w:pPr>
            <w:r>
              <w:rPr>
                <w:rStyle w:val="20"/>
              </w:rPr>
              <w:t>403805, Волгоградская область, г. Котово, ул. Школьная, дом 1</w:t>
            </w:r>
          </w:p>
        </w:tc>
      </w:tr>
      <w:tr w:rsidR="005F1DCE" w:rsidTr="005F1DCE">
        <w:trPr>
          <w:trHeight w:hRule="exact" w:val="65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телефон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8-(84455) 4-51-92</w:t>
            </w:r>
          </w:p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8-(84455) 4-58-47</w:t>
            </w:r>
          </w:p>
        </w:tc>
      </w:tr>
      <w:tr w:rsidR="005F1DCE" w:rsidTr="005F1DCE">
        <w:trPr>
          <w:trHeight w:hRule="exact" w:val="12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017D0D" w:rsidP="005F1DCE">
            <w:pPr>
              <w:spacing w:line="280" w:lineRule="exact"/>
            </w:pPr>
            <w:r>
              <w:rPr>
                <w:rStyle w:val="20"/>
              </w:rPr>
              <w:t>Цель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22" w:lineRule="exact"/>
              <w:jc w:val="both"/>
            </w:pPr>
            <w:r>
              <w:rPr>
                <w:rStyle w:val="20"/>
              </w:rPr>
              <w:t xml:space="preserve">Повышение качества организации культурного досуга людей пожилого возраста; вовлечение их в сферу </w:t>
            </w:r>
            <w:proofErr w:type="gramStart"/>
            <w:r>
              <w:rPr>
                <w:rStyle w:val="20"/>
              </w:rPr>
              <w:t>творческой ,</w:t>
            </w:r>
            <w:proofErr w:type="gramEnd"/>
            <w:r>
              <w:rPr>
                <w:rStyle w:val="20"/>
              </w:rPr>
              <w:t xml:space="preserve"> социальной и спортивной  активности.</w:t>
            </w:r>
          </w:p>
        </w:tc>
      </w:tr>
      <w:tr w:rsidR="005F1DCE" w:rsidTr="005F1DCE">
        <w:trPr>
          <w:trHeight w:hRule="exact" w:val="423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017D0D" w:rsidP="005F1DCE">
            <w:pPr>
              <w:spacing w:line="280" w:lineRule="exact"/>
            </w:pPr>
            <w:r>
              <w:rPr>
                <w:rStyle w:val="20"/>
              </w:rPr>
              <w:t>Задачи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tabs>
                <w:tab w:val="left" w:pos="365"/>
              </w:tabs>
              <w:spacing w:line="322" w:lineRule="exact"/>
              <w:jc w:val="both"/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 xml:space="preserve">Вовлечение людей пожилого возраста в жизнь общества, помочь в адаптации к положению пожилого человека, создание системы </w:t>
            </w:r>
            <w:proofErr w:type="spellStart"/>
            <w:r>
              <w:rPr>
                <w:rStyle w:val="20"/>
              </w:rPr>
              <w:t>взаимоподдержки</w:t>
            </w:r>
            <w:proofErr w:type="spellEnd"/>
            <w:r>
              <w:rPr>
                <w:rStyle w:val="20"/>
              </w:rPr>
              <w:t xml:space="preserve"> людей пожилого возраста;</w:t>
            </w:r>
          </w:p>
          <w:p w:rsidR="005F1DCE" w:rsidRDefault="005F1DCE" w:rsidP="005F1DCE">
            <w:pPr>
              <w:tabs>
                <w:tab w:val="left" w:pos="374"/>
              </w:tabs>
              <w:spacing w:line="322" w:lineRule="exact"/>
              <w:jc w:val="both"/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>Организация консультаций;</w:t>
            </w:r>
          </w:p>
          <w:p w:rsidR="005F1DCE" w:rsidRDefault="005F1DCE" w:rsidP="005F1DCE">
            <w:pPr>
              <w:tabs>
                <w:tab w:val="left" w:pos="370"/>
              </w:tabs>
              <w:spacing w:line="322" w:lineRule="exact"/>
              <w:jc w:val="both"/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>Обмен мнениями по разным вопросам;</w:t>
            </w:r>
          </w:p>
          <w:p w:rsidR="005F1DCE" w:rsidRDefault="005F1DCE" w:rsidP="005F1DCE">
            <w:pPr>
              <w:tabs>
                <w:tab w:val="left" w:pos="370"/>
              </w:tabs>
              <w:spacing w:line="322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>Правовое просвещение;</w:t>
            </w:r>
          </w:p>
          <w:p w:rsidR="005F1DCE" w:rsidRDefault="005F1DCE" w:rsidP="005F1DCE">
            <w:pPr>
              <w:tabs>
                <w:tab w:val="left" w:pos="370"/>
              </w:tabs>
              <w:spacing w:line="322" w:lineRule="exact"/>
              <w:jc w:val="both"/>
            </w:pPr>
            <w:r>
              <w:rPr>
                <w:rStyle w:val="20"/>
              </w:rPr>
              <w:t>-Повышение финансовой грамотности;</w:t>
            </w:r>
          </w:p>
          <w:p w:rsidR="005F1DCE" w:rsidRDefault="005F1DCE" w:rsidP="005F1DCE">
            <w:pPr>
              <w:tabs>
                <w:tab w:val="left" w:pos="355"/>
              </w:tabs>
              <w:spacing w:line="322" w:lineRule="exact"/>
              <w:jc w:val="both"/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>Активизация самодеятельного художественного творчества людей пожилого возраста;</w:t>
            </w:r>
          </w:p>
          <w:p w:rsidR="005F1DCE" w:rsidRDefault="005F1DCE" w:rsidP="005F1DCE">
            <w:pPr>
              <w:tabs>
                <w:tab w:val="left" w:pos="346"/>
              </w:tabs>
              <w:spacing w:line="322" w:lineRule="exact"/>
              <w:jc w:val="both"/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>Знакомство с литературой различной тематики, обмен мнениями о прочитанном</w:t>
            </w:r>
          </w:p>
          <w:p w:rsidR="005F1DCE" w:rsidRDefault="005F1DCE" w:rsidP="005F1DCE">
            <w:pPr>
              <w:tabs>
                <w:tab w:val="left" w:pos="302"/>
              </w:tabs>
              <w:spacing w:line="322" w:lineRule="exact"/>
              <w:jc w:val="both"/>
            </w:pPr>
            <w:r>
              <w:rPr>
                <w:rStyle w:val="20"/>
              </w:rPr>
              <w:t>-</w:t>
            </w:r>
            <w:r>
              <w:rPr>
                <w:rStyle w:val="20"/>
              </w:rPr>
              <w:tab/>
              <w:t>Организация тематических мероприятий.</w:t>
            </w:r>
          </w:p>
        </w:tc>
      </w:tr>
      <w:tr w:rsidR="005F1DCE" w:rsidTr="005F1DCE">
        <w:trPr>
          <w:trHeight w:hRule="exact" w:val="65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017D0D" w:rsidP="005F1DCE">
            <w:pPr>
              <w:spacing w:line="280" w:lineRule="exact"/>
            </w:pPr>
            <w:r>
              <w:rPr>
                <w:rStyle w:val="20"/>
              </w:rPr>
              <w:t>Девиз клуба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«Не быть лишним в мире вечного движения»</w:t>
            </w:r>
          </w:p>
        </w:tc>
      </w:tr>
      <w:tr w:rsidR="005F1DCE" w:rsidTr="005F1DCE">
        <w:trPr>
          <w:trHeight w:hRule="exact" w:val="194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26" w:lineRule="exact"/>
            </w:pPr>
            <w:r>
              <w:rPr>
                <w:rStyle w:val="20"/>
              </w:rPr>
              <w:t>Основные формы клубной работы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322" w:lineRule="exact"/>
              <w:ind w:firstLine="320"/>
              <w:jc w:val="both"/>
            </w:pPr>
            <w:r>
              <w:rPr>
                <w:rStyle w:val="20"/>
              </w:rPr>
              <w:t>Свободные дискуссии, бесед, мастер - классы членов клуба и специально приглашенных гостей (интересных творческих людей, специалистов различных ведомств) круглые столы, тематические мероприятия.</w:t>
            </w:r>
          </w:p>
        </w:tc>
      </w:tr>
      <w:tr w:rsidR="005F1DCE" w:rsidTr="005F1DCE">
        <w:trPr>
          <w:trHeight w:hRule="exact" w:val="65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Участники клуба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Граждане пожилого возраста</w:t>
            </w:r>
          </w:p>
        </w:tc>
      </w:tr>
      <w:tr w:rsidR="005F1DCE" w:rsidTr="005F1DCE">
        <w:trPr>
          <w:trHeight w:hRule="exact" w:val="64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5F1DCE" w:rsidP="00017D0D">
            <w:pPr>
              <w:spacing w:line="280" w:lineRule="exact"/>
            </w:pPr>
            <w:r>
              <w:rPr>
                <w:rStyle w:val="20"/>
              </w:rPr>
              <w:t>Количество участников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CC5FB1" w:rsidP="005F1DCE">
            <w:pPr>
              <w:spacing w:line="280" w:lineRule="exact"/>
            </w:pPr>
            <w:r>
              <w:rPr>
                <w:rStyle w:val="21pt"/>
              </w:rPr>
              <w:t>15-20</w:t>
            </w:r>
            <w:r w:rsidR="005F1DCE">
              <w:rPr>
                <w:rStyle w:val="20"/>
              </w:rPr>
              <w:t xml:space="preserve"> человек</w:t>
            </w:r>
          </w:p>
        </w:tc>
      </w:tr>
      <w:tr w:rsidR="005F1DCE" w:rsidTr="005F1DCE">
        <w:trPr>
          <w:trHeight w:hRule="exact" w:val="96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DCE" w:rsidRDefault="00017D0D" w:rsidP="005F1DCE">
            <w:pPr>
              <w:spacing w:line="280" w:lineRule="exact"/>
            </w:pPr>
            <w:r>
              <w:rPr>
                <w:rStyle w:val="20"/>
              </w:rPr>
              <w:lastRenderedPageBreak/>
              <w:t>Режим работы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</w:pPr>
            <w:r>
              <w:rPr>
                <w:rStyle w:val="20"/>
              </w:rPr>
              <w:t>1-2 раза в месяц</w:t>
            </w:r>
          </w:p>
        </w:tc>
      </w:tr>
      <w:tr w:rsidR="005F1DCE" w:rsidTr="005F1DCE">
        <w:trPr>
          <w:trHeight w:hRule="exact" w:val="341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DCE" w:rsidRDefault="00017D0D" w:rsidP="005F1DCE">
            <w:pPr>
              <w:spacing w:line="280" w:lineRule="exact"/>
              <w:ind w:left="160"/>
            </w:pPr>
            <w:r>
              <w:rPr>
                <w:rStyle w:val="20"/>
              </w:rPr>
              <w:t>Механизм реализации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DCE" w:rsidRDefault="005F1DCE" w:rsidP="005F1DCE">
            <w:pPr>
              <w:spacing w:after="60" w:line="280" w:lineRule="exact"/>
              <w:jc w:val="both"/>
            </w:pPr>
            <w:r>
              <w:rPr>
                <w:rStyle w:val="20"/>
              </w:rPr>
              <w:t>I этап - Подготовительный:</w:t>
            </w:r>
          </w:p>
          <w:p w:rsidR="005F1DCE" w:rsidRDefault="005F1DCE" w:rsidP="005F1DCE">
            <w:pPr>
              <w:spacing w:line="322" w:lineRule="exact"/>
              <w:jc w:val="both"/>
            </w:pPr>
            <w:r>
              <w:rPr>
                <w:rStyle w:val="20"/>
              </w:rPr>
              <w:t xml:space="preserve">Разработка тематических информационных </w:t>
            </w:r>
            <w:r>
              <w:rPr>
                <w:rStyle w:val="2Exact"/>
              </w:rPr>
              <w:t>буклетов, листовок, опросников</w:t>
            </w:r>
          </w:p>
          <w:p w:rsidR="005F1DCE" w:rsidRDefault="005F1DCE" w:rsidP="005F1DCE">
            <w:pPr>
              <w:tabs>
                <w:tab w:val="left" w:pos="158"/>
              </w:tabs>
              <w:spacing w:line="322" w:lineRule="exact"/>
              <w:jc w:val="both"/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Планирование клубных занятий.</w:t>
            </w:r>
          </w:p>
          <w:p w:rsidR="005F1DCE" w:rsidRDefault="005F1DCE" w:rsidP="005F1DCE">
            <w:pPr>
              <w:tabs>
                <w:tab w:val="left" w:pos="250"/>
              </w:tabs>
              <w:spacing w:line="322" w:lineRule="exact"/>
              <w:jc w:val="both"/>
            </w:pPr>
            <w:r>
              <w:rPr>
                <w:rStyle w:val="2Exact"/>
              </w:rPr>
              <w:t>II</w:t>
            </w:r>
            <w:r>
              <w:rPr>
                <w:rStyle w:val="2Exact"/>
              </w:rPr>
              <w:tab/>
              <w:t>этап - Основной:</w:t>
            </w:r>
          </w:p>
          <w:p w:rsidR="005F1DCE" w:rsidRDefault="005F1DCE" w:rsidP="005F1DCE">
            <w:pPr>
              <w:tabs>
                <w:tab w:val="left" w:pos="235"/>
              </w:tabs>
              <w:spacing w:line="322" w:lineRule="exact"/>
              <w:jc w:val="both"/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 xml:space="preserve">Организация и проведение клубных занятий по формам </w:t>
            </w:r>
            <w:proofErr w:type="gramStart"/>
            <w:r>
              <w:rPr>
                <w:rStyle w:val="2Exact"/>
              </w:rPr>
              <w:t>проведения(</w:t>
            </w:r>
            <w:proofErr w:type="gramEnd"/>
            <w:r>
              <w:rPr>
                <w:rStyle w:val="2Exact"/>
              </w:rPr>
              <w:t>дистанционная и очная форма).</w:t>
            </w:r>
          </w:p>
          <w:p w:rsidR="005F1DCE" w:rsidRDefault="005F1DCE" w:rsidP="005F1DCE">
            <w:pPr>
              <w:tabs>
                <w:tab w:val="left" w:pos="350"/>
              </w:tabs>
              <w:spacing w:line="322" w:lineRule="exact"/>
              <w:jc w:val="both"/>
            </w:pPr>
            <w:r>
              <w:rPr>
                <w:rStyle w:val="2Exact"/>
              </w:rPr>
              <w:t>III</w:t>
            </w:r>
            <w:r>
              <w:rPr>
                <w:rStyle w:val="2Exact"/>
              </w:rPr>
              <w:tab/>
              <w:t>этап - Заключительный:</w:t>
            </w:r>
          </w:p>
          <w:p w:rsidR="005F1DCE" w:rsidRDefault="005F1DCE" w:rsidP="005F1DCE">
            <w:pPr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Проведение опроса участников клуба</w:t>
            </w:r>
          </w:p>
          <w:p w:rsidR="005F1DCE" w:rsidRPr="005F1DCE" w:rsidRDefault="005F1DCE" w:rsidP="005F1DCE">
            <w:pPr>
              <w:tabs>
                <w:tab w:val="left" w:pos="163"/>
              </w:tabs>
              <w:spacing w:line="322" w:lineRule="exact"/>
              <w:jc w:val="both"/>
              <w:rPr>
                <w:rStyle w:val="20"/>
                <w:color w:val="auto"/>
                <w:sz w:val="24"/>
                <w:szCs w:val="24"/>
                <w:lang w:bidi="ar-SA"/>
              </w:rPr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Анализ опроса</w:t>
            </w: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  <w:rPr>
                <w:rStyle w:val="20"/>
              </w:rPr>
            </w:pPr>
          </w:p>
          <w:p w:rsidR="005F1DCE" w:rsidRDefault="005F1DCE" w:rsidP="005F1DCE">
            <w:pPr>
              <w:spacing w:before="60" w:line="280" w:lineRule="exact"/>
              <w:ind w:right="140"/>
              <w:jc w:val="right"/>
            </w:pPr>
          </w:p>
        </w:tc>
      </w:tr>
      <w:tr w:rsidR="005F1DCE" w:rsidTr="005F1DCE">
        <w:trPr>
          <w:trHeight w:hRule="exact" w:val="26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  <w:ind w:left="160"/>
              <w:rPr>
                <w:rStyle w:val="20"/>
              </w:rPr>
            </w:pPr>
            <w:r>
              <w:rPr>
                <w:rStyle w:val="20"/>
              </w:rPr>
              <w:t>Кадровые ресурсы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DCE" w:rsidRDefault="005F1DCE" w:rsidP="005F1DCE">
            <w:pPr>
              <w:spacing w:line="322" w:lineRule="exact"/>
              <w:jc w:val="both"/>
            </w:pPr>
            <w:r>
              <w:rPr>
                <w:rStyle w:val="2Exact"/>
              </w:rPr>
              <w:t>Специалисты ГБУ СО «Котовский центр социального обслуживания населения»:</w:t>
            </w:r>
          </w:p>
          <w:p w:rsidR="005F1DCE" w:rsidRDefault="005F1DCE" w:rsidP="005F1DCE">
            <w:pPr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Специалист по работе с семьей</w:t>
            </w:r>
          </w:p>
          <w:p w:rsidR="005F1DCE" w:rsidRDefault="005F1DCE" w:rsidP="005F1DCE">
            <w:pPr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Специалист по социальной реабилитации</w:t>
            </w:r>
          </w:p>
          <w:p w:rsidR="005F1DCE" w:rsidRDefault="005F1DCE" w:rsidP="005F1DCE">
            <w:pPr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Психолог</w:t>
            </w:r>
          </w:p>
          <w:p w:rsidR="005F1DCE" w:rsidRDefault="005F1DCE" w:rsidP="005F1DCE">
            <w:pPr>
              <w:tabs>
                <w:tab w:val="left" w:pos="158"/>
              </w:tabs>
              <w:spacing w:line="322" w:lineRule="exact"/>
              <w:jc w:val="both"/>
              <w:rPr>
                <w:rStyle w:val="2Exact"/>
              </w:rPr>
            </w:pPr>
            <w:r>
              <w:rPr>
                <w:rStyle w:val="2Exact"/>
              </w:rPr>
              <w:t>-</w:t>
            </w:r>
            <w:r>
              <w:rPr>
                <w:rStyle w:val="2Exact"/>
              </w:rPr>
              <w:tab/>
              <w:t>Юрисконсульт</w:t>
            </w:r>
          </w:p>
          <w:p w:rsidR="005F1DCE" w:rsidRDefault="005F1DCE" w:rsidP="005F1DCE">
            <w:pPr>
              <w:tabs>
                <w:tab w:val="left" w:pos="158"/>
              </w:tabs>
              <w:spacing w:line="322" w:lineRule="exact"/>
              <w:jc w:val="both"/>
            </w:pPr>
            <w:r>
              <w:rPr>
                <w:rStyle w:val="2Exact"/>
              </w:rPr>
              <w:t>-Специалист по социальной работе</w:t>
            </w:r>
          </w:p>
          <w:p w:rsidR="005F1DCE" w:rsidRDefault="005F1DCE" w:rsidP="005F1DCE">
            <w:pPr>
              <w:spacing w:after="60" w:line="280" w:lineRule="exact"/>
              <w:jc w:val="both"/>
              <w:rPr>
                <w:rStyle w:val="20"/>
              </w:rPr>
            </w:pPr>
          </w:p>
        </w:tc>
      </w:tr>
      <w:tr w:rsidR="005F1DCE" w:rsidTr="005F1DCE">
        <w:trPr>
          <w:trHeight w:hRule="exact" w:val="7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DCE" w:rsidRDefault="005F1DCE" w:rsidP="005F1DCE">
            <w:pPr>
              <w:spacing w:line="280" w:lineRule="exact"/>
              <w:ind w:left="160"/>
              <w:rPr>
                <w:rStyle w:val="20"/>
              </w:rPr>
            </w:pPr>
            <w:r>
              <w:rPr>
                <w:rStyle w:val="20"/>
              </w:rPr>
              <w:t>Сроки реализации программы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DCE" w:rsidRDefault="005F1DCE" w:rsidP="005F1DCE">
            <w:pPr>
              <w:spacing w:line="322" w:lineRule="exact"/>
              <w:jc w:val="both"/>
              <w:rPr>
                <w:rStyle w:val="2Exact"/>
              </w:rPr>
            </w:pPr>
            <w:r>
              <w:rPr>
                <w:rStyle w:val="2Exact"/>
              </w:rPr>
              <w:t xml:space="preserve">                2023 год</w:t>
            </w:r>
          </w:p>
        </w:tc>
      </w:tr>
    </w:tbl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213DC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F1DCE" w:rsidRDefault="005F1DCE" w:rsidP="005F1DCE">
      <w:pPr>
        <w:pStyle w:val="42"/>
        <w:shd w:val="clear" w:color="auto" w:fill="auto"/>
        <w:ind w:right="4600"/>
      </w:pPr>
      <w:r>
        <w:t>«Не жалейте о том, что стареете</w:t>
      </w:r>
      <w:r>
        <w:rPr>
          <w:rStyle w:val="48pt"/>
          <w:b/>
          <w:bCs/>
        </w:rPr>
        <w:t xml:space="preserve"> - </w:t>
      </w:r>
      <w:r>
        <w:t>многим в этом было отказано</w:t>
      </w:r>
      <w:r>
        <w:rPr>
          <w:rStyle w:val="48pt"/>
          <w:b/>
          <w:bCs/>
        </w:rPr>
        <w:t>...</w:t>
      </w:r>
    </w:p>
    <w:p w:rsidR="005F1DCE" w:rsidRDefault="005F1DCE" w:rsidP="005F1DCE">
      <w:pPr>
        <w:pStyle w:val="42"/>
        <w:shd w:val="clear" w:color="auto" w:fill="auto"/>
        <w:jc w:val="both"/>
      </w:pPr>
      <w:r>
        <w:t>Жизнь дается всем, а старость</w:t>
      </w:r>
      <w:r>
        <w:rPr>
          <w:rStyle w:val="48pt"/>
          <w:b/>
          <w:bCs/>
        </w:rPr>
        <w:t xml:space="preserve"> - </w:t>
      </w:r>
      <w:r>
        <w:t>избранным»</w:t>
      </w:r>
    </w:p>
    <w:p w:rsidR="005F1DCE" w:rsidRDefault="005F1DCE" w:rsidP="005F1DCE">
      <w:pPr>
        <w:pStyle w:val="50"/>
        <w:shd w:val="clear" w:color="auto" w:fill="auto"/>
        <w:spacing w:after="746" w:line="280" w:lineRule="exact"/>
        <w:ind w:left="20"/>
      </w:pPr>
      <w:r>
        <w:t>Ольга Аросева.</w:t>
      </w:r>
    </w:p>
    <w:p w:rsidR="005F1DCE" w:rsidRDefault="005F1DCE" w:rsidP="005F1DCE">
      <w:pPr>
        <w:pStyle w:val="22"/>
        <w:keepNext/>
        <w:keepLines/>
        <w:shd w:val="clear" w:color="auto" w:fill="auto"/>
        <w:spacing w:before="0" w:after="182" w:line="360" w:lineRule="exact"/>
        <w:ind w:left="20"/>
      </w:pPr>
      <w:r>
        <w:t>Актуальность</w:t>
      </w:r>
    </w:p>
    <w:p w:rsidR="005F1DCE" w:rsidRDefault="005F1DCE" w:rsidP="005F1DCE">
      <w:pPr>
        <w:spacing w:line="322" w:lineRule="exact"/>
        <w:ind w:left="400"/>
      </w:pPr>
      <w:r>
        <w:t>Общение - важный аспект в отношениях людей.</w:t>
      </w:r>
    </w:p>
    <w:p w:rsidR="005F1DCE" w:rsidRDefault="005F1DCE" w:rsidP="005F1DCE">
      <w:pPr>
        <w:spacing w:line="322" w:lineRule="exact"/>
        <w:jc w:val="both"/>
      </w:pPr>
      <w:r>
        <w:t>Самое дорогое из удовольствий - это человеческое общение. Его постоянно не хватает. Семья, дети, работа, бесконечные обязанности не оставляют времени на общение с друзьями. С получением статуса пенсионера многие обретают столь желанное свободное время. Теперь можно заняться собой и реализацией своих увлечений. Клуб по интересам для людей пожилого возраста - это место, куда можно прийти, как к себе домой. Здесь найдутся единомышленники, друзья и просто собеседники. Важно, чтобы человек, независимо от своего возраста, социального и материального положения чувствовал себя нужным другим. И здесь очень важна психологическая поддержка. Чтобы не попасть под влияние ощущений приближающейся старости, человеку необходимо не только проявить активность, но и мобилизовать силу воли, все свои душевные качества, чтобы достойно, с оптимизмом пройти остаток жизненного пути. Помочь людям пожилого возраста в этом просто - хорошее настроение действует как лекарство. Для большинства людей юмор - это положительные эмоции. А позитив приносит удовольствие. Многочисленные научные исследования подтверждают, что позитивное настроение передаётся окружающим. Физическая активность - это один из механизмов улучшения здоровья и поднятия настроения пожилым людям. На основании этого клуб для пожилых людей организует всевозможные спортивные мероприятия для пожилых людей, к которым относятся подвижные игры, гимнастика, физкультура. Деятельность клуба также направлена на организацию досуга тех, кому за 50. Клуб - это большая семья, где каждому есть место. Здесь люди пожилого возраста не только общаются, но и с увлечением занимаются рукоделием, художественной самодеятельностью. Организация досуга людей пожилого возраста является главной задачей в плане работы клуба. Вторая молодость - это не миф, а объективная реальность. Клуб по интересам наполнит жизнь новым содержанием, поможет адаптироваться в положении пожилого человека и откроют новые перспективы и успех в будущем. Также на своих занятиях участники клуба могут поднимать вопросы самовоспитания, милосердия, православия, нравственности, этикета. Программы клуба включают в себя тематические вечера, литературно - развлекательные программы, выставки, конкурсы, спортивные мероприятия и т.п. Свободные, простые отношения</w:t>
      </w:r>
    </w:p>
    <w:p w:rsidR="00035773" w:rsidRDefault="005F1DCE" w:rsidP="00035773">
      <w:pPr>
        <w:spacing w:after="1797" w:line="317" w:lineRule="exact"/>
        <w:ind w:right="140"/>
        <w:jc w:val="both"/>
      </w:pPr>
      <w:r>
        <w:t xml:space="preserve">отнюдь не бесполезны для слушателей. Клуб - это добровольное объединение людей на основе единства интересов к определённым проблемам: общественным, </w:t>
      </w:r>
      <w:r>
        <w:lastRenderedPageBreak/>
        <w:t>техническим, литературным, музыкальным и т.д. Клуб - это место общения, обмена мнениями, передачи жизненного опыта, что способствует совершенствованию и развитию разносторонних знаний в различных сферах деятельности.</w:t>
      </w:r>
    </w:p>
    <w:p w:rsidR="00035773" w:rsidRDefault="00035773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</w:t>
      </w: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CC5FB1" w:rsidRPr="00213DC8" w:rsidRDefault="00CC5FB1" w:rsidP="00CC5FB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bookmarkStart w:id="0" w:name="_GoBack"/>
      <w:bookmarkEnd w:id="0"/>
    </w:p>
    <w:p w:rsidR="00542EDE" w:rsidRDefault="00542EDE" w:rsidP="00631FD3">
      <w:pPr>
        <w:spacing w:line="360" w:lineRule="auto"/>
        <w:rPr>
          <w:b/>
          <w:sz w:val="28"/>
          <w:szCs w:val="28"/>
        </w:rPr>
      </w:pPr>
    </w:p>
    <w:p w:rsidR="00035773" w:rsidRDefault="00035773" w:rsidP="00631FD3">
      <w:pPr>
        <w:spacing w:line="360" w:lineRule="auto"/>
        <w:rPr>
          <w:b/>
          <w:sz w:val="28"/>
          <w:szCs w:val="28"/>
        </w:rPr>
      </w:pPr>
    </w:p>
    <w:p w:rsidR="00542EDE" w:rsidRDefault="008F2048" w:rsidP="00542E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  <w:r w:rsidR="006B5F1C">
        <w:rPr>
          <w:b/>
          <w:sz w:val="28"/>
          <w:szCs w:val="28"/>
        </w:rPr>
        <w:t xml:space="preserve"> </w:t>
      </w:r>
      <w:r w:rsidR="00BD7282">
        <w:rPr>
          <w:b/>
          <w:sz w:val="28"/>
          <w:szCs w:val="28"/>
        </w:rPr>
        <w:t xml:space="preserve">работы клуба </w:t>
      </w:r>
      <w:r w:rsidR="003A764D">
        <w:rPr>
          <w:b/>
          <w:sz w:val="28"/>
          <w:szCs w:val="28"/>
        </w:rPr>
        <w:t>«В гармонии с возрастом» на 2023</w:t>
      </w:r>
      <w:r w:rsidR="00542EDE">
        <w:rPr>
          <w:b/>
          <w:sz w:val="28"/>
          <w:szCs w:val="28"/>
        </w:rPr>
        <w:t xml:space="preserve"> год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812"/>
      </w:tblGrid>
      <w:tr w:rsidR="008F2048" w:rsidTr="00B67A4D">
        <w:trPr>
          <w:trHeight w:val="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48" w:rsidRPr="008F2048" w:rsidRDefault="008F204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F2048">
              <w:rPr>
                <w:b/>
                <w:sz w:val="28"/>
                <w:szCs w:val="28"/>
                <w:lang w:eastAsia="en-US"/>
              </w:rPr>
              <w:t>№ п./п.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48" w:rsidRPr="008F2048" w:rsidRDefault="008F204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F2048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48" w:rsidRPr="008F2048" w:rsidRDefault="008F2048" w:rsidP="00542ED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F2048">
              <w:rPr>
                <w:b/>
                <w:color w:val="000000"/>
                <w:sz w:val="28"/>
                <w:szCs w:val="28"/>
                <w:lang w:eastAsia="en-US"/>
              </w:rPr>
              <w:t xml:space="preserve">Тема </w:t>
            </w:r>
          </w:p>
        </w:tc>
      </w:tr>
      <w:tr w:rsidR="001F44F3" w:rsidTr="00B67A4D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3A764D" w:rsidP="006B5F1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0B6867">
              <w:rPr>
                <w:sz w:val="28"/>
                <w:szCs w:val="28"/>
                <w:lang w:eastAsia="en-US"/>
              </w:rPr>
              <w:t xml:space="preserve"> </w:t>
            </w:r>
            <w:r w:rsidR="001F44F3">
              <w:rPr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DE" w:rsidRDefault="003B4103" w:rsidP="00E12D42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Тематическое занятие</w:t>
            </w:r>
            <w:r w:rsidR="00E12D42">
              <w:rPr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542EDE"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E12D42">
              <w:rPr>
                <w:color w:val="000000"/>
                <w:sz w:val="28"/>
                <w:szCs w:val="28"/>
                <w:lang w:eastAsia="en-US"/>
              </w:rPr>
              <w:t>Тайна эликсира молодости</w:t>
            </w:r>
            <w:r w:rsidR="00542EDE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F44F3" w:rsidTr="00B67A4D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0B6867" w:rsidP="006B5F1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1A1442">
              <w:rPr>
                <w:sz w:val="28"/>
                <w:szCs w:val="28"/>
                <w:lang w:eastAsia="en-US"/>
              </w:rPr>
              <w:t xml:space="preserve"> января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F5" w:rsidRDefault="00E12D42" w:rsidP="00213DC8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Тематическое занятие:</w:t>
            </w:r>
          </w:p>
          <w:p w:rsidR="001F44F3" w:rsidRDefault="00AE02F5" w:rsidP="000720D0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0720D0">
              <w:rPr>
                <w:color w:val="000000"/>
                <w:sz w:val="28"/>
                <w:szCs w:val="28"/>
                <w:lang w:eastAsia="en-US"/>
              </w:rPr>
              <w:t>Времена года в искусстве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F44F3" w:rsidTr="00B67A4D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0B6867" w:rsidP="0015674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AE02F5">
              <w:rPr>
                <w:sz w:val="28"/>
                <w:szCs w:val="28"/>
                <w:lang w:eastAsia="en-US"/>
              </w:rPr>
              <w:t xml:space="preserve"> </w:t>
            </w:r>
            <w:r w:rsidR="001A1442"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F5" w:rsidRDefault="00AE02F5" w:rsidP="00213DC8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Тематическое занятие:</w:t>
            </w:r>
          </w:p>
          <w:p w:rsidR="001F44F3" w:rsidRDefault="001F44F3" w:rsidP="00E12D4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</w:t>
            </w:r>
            <w:r w:rsidR="00E12D42">
              <w:rPr>
                <w:sz w:val="28"/>
                <w:szCs w:val="28"/>
                <w:lang w:eastAsia="en-US"/>
              </w:rPr>
              <w:t xml:space="preserve"> </w:t>
            </w:r>
            <w:r w:rsidR="00B160EB">
              <w:rPr>
                <w:sz w:val="28"/>
                <w:szCs w:val="28"/>
                <w:lang w:eastAsia="en-US"/>
              </w:rPr>
              <w:t>Как</w:t>
            </w:r>
            <w:proofErr w:type="gramEnd"/>
            <w:r w:rsidR="00B160EB">
              <w:rPr>
                <w:sz w:val="28"/>
                <w:szCs w:val="28"/>
                <w:lang w:eastAsia="en-US"/>
              </w:rPr>
              <w:t xml:space="preserve"> было в старину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1F44F3" w:rsidTr="00B67A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13F29" w:rsidP="0015674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A764D">
              <w:rPr>
                <w:sz w:val="28"/>
                <w:szCs w:val="28"/>
                <w:lang w:eastAsia="en-US"/>
              </w:rPr>
              <w:t>4</w:t>
            </w:r>
            <w:r w:rsidR="001A1442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3" w:rsidRDefault="00213DC8" w:rsidP="00F90693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</w:t>
            </w:r>
            <w:r w:rsidR="00F90693">
              <w:rPr>
                <w:b w:val="0"/>
                <w:color w:val="000000"/>
              </w:rPr>
              <w:t>Тематическое занятие</w:t>
            </w:r>
            <w:r w:rsidR="00E12D42">
              <w:rPr>
                <w:b w:val="0"/>
                <w:color w:val="000000"/>
              </w:rPr>
              <w:t>:</w:t>
            </w:r>
          </w:p>
          <w:p w:rsidR="00F90693" w:rsidRDefault="00F90693" w:rsidP="00F90693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«Встречаем </w:t>
            </w:r>
            <w:r w:rsidR="00E12D42">
              <w:rPr>
                <w:b w:val="0"/>
                <w:color w:val="000000"/>
              </w:rPr>
              <w:t>весну</w:t>
            </w:r>
            <w:r>
              <w:rPr>
                <w:b w:val="0"/>
                <w:color w:val="000000"/>
              </w:rPr>
              <w:t>»</w:t>
            </w:r>
          </w:p>
          <w:p w:rsidR="001F44F3" w:rsidRDefault="001F44F3" w:rsidP="000B6867">
            <w:pPr>
              <w:pStyle w:val="40"/>
              <w:shd w:val="clear" w:color="auto" w:fill="auto"/>
              <w:spacing w:line="276" w:lineRule="auto"/>
              <w:ind w:right="44"/>
              <w:jc w:val="left"/>
              <w:rPr>
                <w:b w:val="0"/>
              </w:rPr>
            </w:pPr>
          </w:p>
        </w:tc>
      </w:tr>
      <w:tr w:rsidR="001F44F3" w:rsidTr="00B67A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3A764D" w:rsidP="0015674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B6867">
              <w:rPr>
                <w:sz w:val="28"/>
                <w:szCs w:val="28"/>
                <w:lang w:eastAsia="en-US"/>
              </w:rPr>
              <w:t xml:space="preserve"> марта</w:t>
            </w:r>
            <w:r w:rsidR="001A144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F3" w:rsidRDefault="00B160EB" w:rsidP="00737430">
            <w:pPr>
              <w:pStyle w:val="100"/>
              <w:shd w:val="clear" w:color="auto" w:fill="auto"/>
              <w:spacing w:before="0" w:after="0" w:line="276" w:lineRule="auto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t>Мастер-класс:</w:t>
            </w:r>
          </w:p>
          <w:p w:rsidR="00737430" w:rsidRDefault="00737430" w:rsidP="00E12D42">
            <w:pPr>
              <w:pStyle w:val="100"/>
              <w:shd w:val="clear" w:color="auto" w:fill="auto"/>
              <w:spacing w:before="0" w:after="0" w:line="276" w:lineRule="auto"/>
              <w:ind w:right="40"/>
              <w:jc w:val="left"/>
              <w:rPr>
                <w:b w:val="0"/>
              </w:rPr>
            </w:pPr>
            <w:r>
              <w:rPr>
                <w:b w:val="0"/>
              </w:rPr>
              <w:t>«</w:t>
            </w:r>
            <w:r w:rsidR="00B160EB">
              <w:rPr>
                <w:b w:val="0"/>
              </w:rPr>
              <w:t>Золотые руки</w:t>
            </w:r>
            <w:r>
              <w:rPr>
                <w:b w:val="0"/>
              </w:rPr>
              <w:t>»</w:t>
            </w:r>
          </w:p>
        </w:tc>
      </w:tr>
      <w:tr w:rsidR="001F44F3" w:rsidTr="00B67A4D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AE02F5" w:rsidP="0015674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B6867">
              <w:rPr>
                <w:sz w:val="28"/>
                <w:szCs w:val="28"/>
                <w:lang w:eastAsia="en-US"/>
              </w:rPr>
              <w:t>4</w:t>
            </w:r>
            <w:r w:rsidR="001A1442">
              <w:rPr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F3" w:rsidRDefault="00F77E49" w:rsidP="00213DC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Тематическое занятие </w:t>
            </w:r>
          </w:p>
          <w:p w:rsidR="00113F29" w:rsidRDefault="00113F29" w:rsidP="00E12D4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160EB">
              <w:rPr>
                <w:sz w:val="28"/>
                <w:szCs w:val="28"/>
                <w:lang w:eastAsia="en-US"/>
              </w:rPr>
              <w:t>Мир цветов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1F44F3" w:rsidTr="00B67A4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3A764D" w:rsidP="006B5F1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1A1442">
              <w:rPr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Default="00B67A4D" w:rsidP="00B67A4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Тематическое занятие:</w:t>
            </w:r>
          </w:p>
          <w:p w:rsidR="0036441E" w:rsidRDefault="00B67A4D" w:rsidP="00B67A4D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«Пасхальный звон»</w:t>
            </w:r>
          </w:p>
        </w:tc>
      </w:tr>
      <w:tr w:rsidR="001F44F3" w:rsidTr="00B67A4D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3A764D" w:rsidP="0015674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1A1442">
              <w:rPr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Default="00B67A4D" w:rsidP="00B67A4D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Литературная гостиная:</w:t>
            </w:r>
          </w:p>
          <w:p w:rsidR="0045574E" w:rsidRDefault="00B67A4D" w:rsidP="00B67A4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«Сквозь века и поколения»</w:t>
            </w:r>
          </w:p>
        </w:tc>
      </w:tr>
      <w:tr w:rsidR="001F44F3" w:rsidTr="00B67A4D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651509" w:rsidP="00156742">
            <w:pPr>
              <w:shd w:val="clear" w:color="auto" w:fill="FFFFFF"/>
              <w:spacing w:line="360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1A1442"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63" w:rsidRDefault="0045574E" w:rsidP="00B44663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Тематическое занятие </w:t>
            </w:r>
          </w:p>
          <w:p w:rsidR="0045574E" w:rsidRPr="00B44663" w:rsidRDefault="0045574E" w:rsidP="00B67A4D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67A4D">
              <w:rPr>
                <w:b w:val="0"/>
                <w:color w:val="000000"/>
              </w:rPr>
              <w:t xml:space="preserve">Всё это в памяти </w:t>
            </w:r>
            <w:proofErr w:type="gramStart"/>
            <w:r w:rsidR="00B67A4D">
              <w:rPr>
                <w:b w:val="0"/>
                <w:color w:val="000000"/>
              </w:rPr>
              <w:t xml:space="preserve">моей </w:t>
            </w:r>
            <w:r>
              <w:rPr>
                <w:b w:val="0"/>
                <w:color w:val="000000"/>
              </w:rPr>
              <w:t>»</w:t>
            </w:r>
            <w:proofErr w:type="gramEnd"/>
          </w:p>
        </w:tc>
      </w:tr>
      <w:tr w:rsidR="001F44F3" w:rsidTr="00B67A4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0B6867" w:rsidP="000B686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B4466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08" w:rsidRDefault="00085BC2" w:rsidP="00213DC8">
            <w:pPr>
              <w:shd w:val="clear" w:color="auto" w:fill="FFFFFF"/>
              <w:spacing w:line="360" w:lineRule="auto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Тематическое занятие:</w:t>
            </w:r>
          </w:p>
          <w:p w:rsidR="0045574E" w:rsidRDefault="0045574E" w:rsidP="00B67A4D">
            <w:pPr>
              <w:shd w:val="clear" w:color="auto" w:fill="FFFFFF"/>
              <w:spacing w:line="360" w:lineRule="auto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«</w:t>
            </w:r>
            <w:r w:rsidR="00085BC2">
              <w:rPr>
                <w:bCs/>
                <w:kern w:val="36"/>
                <w:sz w:val="28"/>
                <w:szCs w:val="28"/>
                <w:lang w:eastAsia="en-US"/>
              </w:rPr>
              <w:t>Мы за активный и здоровый образ жизни</w:t>
            </w:r>
            <w:r>
              <w:rPr>
                <w:bCs/>
                <w:kern w:val="36"/>
                <w:sz w:val="28"/>
                <w:szCs w:val="28"/>
                <w:lang w:eastAsia="en-US"/>
              </w:rPr>
              <w:t>»</w:t>
            </w:r>
          </w:p>
        </w:tc>
      </w:tr>
      <w:tr w:rsidR="001F44F3" w:rsidTr="00B67A4D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1F44F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3" w:rsidRDefault="000B6867" w:rsidP="006B5F1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июня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F3" w:rsidRDefault="00B67A4D" w:rsidP="00213DC8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Туристический поход</w:t>
            </w:r>
            <w:r w:rsidR="006334D1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F138A6" w:rsidRDefault="00F138A6" w:rsidP="00B67A4D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B67A4D">
              <w:rPr>
                <w:color w:val="000000"/>
                <w:sz w:val="28"/>
                <w:szCs w:val="28"/>
                <w:lang w:eastAsia="en-US"/>
              </w:rPr>
              <w:t xml:space="preserve"> Здравствуй</w:t>
            </w:r>
            <w:proofErr w:type="gramEnd"/>
            <w:r w:rsidR="00B67A4D">
              <w:rPr>
                <w:color w:val="000000"/>
                <w:sz w:val="28"/>
                <w:szCs w:val="28"/>
                <w:lang w:eastAsia="en-US"/>
              </w:rPr>
              <w:t>, лето!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B44663" w:rsidTr="00B67A4D">
        <w:trPr>
          <w:trHeight w:val="420"/>
        </w:trPr>
        <w:tc>
          <w:tcPr>
            <w:tcW w:w="993" w:type="dxa"/>
            <w:hideMark/>
          </w:tcPr>
          <w:p w:rsidR="00B44663" w:rsidRDefault="00B44663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9" w:type="dxa"/>
            <w:hideMark/>
          </w:tcPr>
          <w:p w:rsidR="00B44663" w:rsidRDefault="000B6867" w:rsidP="005C0A05">
            <w:pPr>
              <w:shd w:val="clear" w:color="auto" w:fill="FFFFFF"/>
              <w:spacing w:line="360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A1442">
              <w:rPr>
                <w:sz w:val="28"/>
                <w:szCs w:val="28"/>
                <w:lang w:eastAsia="en-US"/>
              </w:rPr>
              <w:t xml:space="preserve"> июня</w:t>
            </w:r>
          </w:p>
          <w:p w:rsidR="00B44663" w:rsidRDefault="00B44663" w:rsidP="005C0A05">
            <w:pPr>
              <w:shd w:val="clear" w:color="auto" w:fill="FFFFFF"/>
              <w:spacing w:line="360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554480" w:rsidRDefault="006334D1" w:rsidP="005C0A05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Тематическое занятие:</w:t>
            </w:r>
          </w:p>
          <w:p w:rsidR="006334D1" w:rsidRDefault="006334D1" w:rsidP="005C0A05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«Встреча поколений»</w:t>
            </w:r>
          </w:p>
        </w:tc>
      </w:tr>
      <w:tr w:rsidR="00B44663" w:rsidTr="00B67A4D">
        <w:trPr>
          <w:trHeight w:val="411"/>
        </w:trPr>
        <w:tc>
          <w:tcPr>
            <w:tcW w:w="993" w:type="dxa"/>
            <w:hideMark/>
          </w:tcPr>
          <w:p w:rsidR="00B44663" w:rsidRDefault="00B44663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9" w:type="dxa"/>
            <w:hideMark/>
          </w:tcPr>
          <w:p w:rsidR="00B44663" w:rsidRDefault="000B6867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июл</w:t>
            </w:r>
            <w:r w:rsidR="001A1442">
              <w:rPr>
                <w:sz w:val="28"/>
                <w:szCs w:val="28"/>
                <w:lang w:eastAsia="en-US"/>
              </w:rPr>
              <w:t>я</w:t>
            </w:r>
          </w:p>
          <w:p w:rsidR="00B44663" w:rsidRDefault="00B44663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B44663" w:rsidRDefault="0045574E" w:rsidP="00B44663">
            <w:pPr>
              <w:shd w:val="clear" w:color="auto" w:fill="FFFFFF"/>
              <w:spacing w:line="360" w:lineRule="auto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Спортивное мероприятие</w:t>
            </w:r>
          </w:p>
          <w:p w:rsidR="0045574E" w:rsidRDefault="0045574E" w:rsidP="00B67A4D">
            <w:pPr>
              <w:shd w:val="clear" w:color="auto" w:fill="FFFFFF"/>
              <w:spacing w:line="360" w:lineRule="auto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«</w:t>
            </w:r>
            <w:r w:rsidR="00085BC2">
              <w:rPr>
                <w:bCs/>
                <w:kern w:val="36"/>
                <w:sz w:val="28"/>
                <w:szCs w:val="28"/>
                <w:lang w:eastAsia="en-US"/>
              </w:rPr>
              <w:t>О, спорт! Ты-жизнь!</w:t>
            </w:r>
            <w:r>
              <w:rPr>
                <w:bCs/>
                <w:kern w:val="36"/>
                <w:sz w:val="28"/>
                <w:szCs w:val="28"/>
                <w:lang w:eastAsia="en-US"/>
              </w:rPr>
              <w:t>»</w:t>
            </w:r>
          </w:p>
        </w:tc>
      </w:tr>
      <w:tr w:rsidR="00B44663" w:rsidTr="00B67A4D">
        <w:trPr>
          <w:trHeight w:val="417"/>
        </w:trPr>
        <w:tc>
          <w:tcPr>
            <w:tcW w:w="993" w:type="dxa"/>
            <w:hideMark/>
          </w:tcPr>
          <w:p w:rsidR="00B44663" w:rsidRDefault="00B44663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9" w:type="dxa"/>
            <w:hideMark/>
          </w:tcPr>
          <w:p w:rsidR="00B44663" w:rsidRDefault="000B6867" w:rsidP="005C0A0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 июля</w:t>
            </w:r>
          </w:p>
          <w:p w:rsidR="00B44663" w:rsidRDefault="00B44663" w:rsidP="005C0A0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B44663" w:rsidRDefault="00F138A6" w:rsidP="005C0A05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Тематическое занятие</w:t>
            </w:r>
          </w:p>
          <w:p w:rsidR="00F138A6" w:rsidRDefault="00F138A6" w:rsidP="00B67A4D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«</w:t>
            </w:r>
            <w:r w:rsidR="000720D0">
              <w:rPr>
                <w:color w:val="000000"/>
                <w:sz w:val="28"/>
                <w:szCs w:val="28"/>
                <w:lang w:eastAsia="en-US"/>
              </w:rPr>
              <w:t>Рецепты хорошего настроения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B44663" w:rsidTr="00B67A4D">
        <w:trPr>
          <w:trHeight w:val="409"/>
        </w:trPr>
        <w:tc>
          <w:tcPr>
            <w:tcW w:w="993" w:type="dxa"/>
            <w:hideMark/>
          </w:tcPr>
          <w:p w:rsidR="00B44663" w:rsidRDefault="00F77E49" w:rsidP="005C0A0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119" w:type="dxa"/>
            <w:hideMark/>
          </w:tcPr>
          <w:p w:rsidR="00B44663" w:rsidRDefault="00B67A4D" w:rsidP="005C0A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0B6867">
              <w:rPr>
                <w:sz w:val="28"/>
                <w:szCs w:val="28"/>
                <w:lang w:eastAsia="en-US"/>
              </w:rPr>
              <w:t xml:space="preserve"> августа</w:t>
            </w:r>
          </w:p>
          <w:p w:rsidR="00F77E49" w:rsidRDefault="00F77E49" w:rsidP="005C0A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F77E49" w:rsidRDefault="00F138A6" w:rsidP="005C0A05">
            <w:pPr>
              <w:shd w:val="clear" w:color="auto" w:fill="FFFFFF"/>
              <w:spacing w:line="360" w:lineRule="auto"/>
              <w:outlineLvl w:val="0"/>
              <w:rPr>
                <w:kern w:val="36"/>
                <w:sz w:val="28"/>
                <w:szCs w:val="28"/>
                <w:lang w:eastAsia="en-US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Тематическое занятие</w:t>
            </w:r>
            <w:r w:rsidR="00C834A4">
              <w:rPr>
                <w:kern w:val="36"/>
                <w:sz w:val="28"/>
                <w:szCs w:val="28"/>
                <w:lang w:eastAsia="en-US"/>
              </w:rPr>
              <w:t>:</w:t>
            </w:r>
          </w:p>
          <w:p w:rsidR="00F138A6" w:rsidRDefault="00C834A4" w:rsidP="00B67A4D">
            <w:pPr>
              <w:shd w:val="clear" w:color="auto" w:fill="FFFFFF"/>
              <w:spacing w:line="360" w:lineRule="auto"/>
              <w:outlineLvl w:val="0"/>
              <w:rPr>
                <w:kern w:val="36"/>
                <w:sz w:val="28"/>
                <w:szCs w:val="28"/>
                <w:lang w:eastAsia="en-US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«Споём все вместе</w:t>
            </w:r>
            <w:r w:rsidR="00F90693">
              <w:rPr>
                <w:kern w:val="36"/>
                <w:sz w:val="28"/>
                <w:szCs w:val="28"/>
                <w:lang w:eastAsia="en-US"/>
              </w:rPr>
              <w:t>»</w:t>
            </w:r>
          </w:p>
        </w:tc>
      </w:tr>
      <w:tr w:rsidR="00F77E49" w:rsidTr="00B67A4D">
        <w:trPr>
          <w:trHeight w:val="420"/>
        </w:trPr>
        <w:tc>
          <w:tcPr>
            <w:tcW w:w="993" w:type="dxa"/>
            <w:hideMark/>
          </w:tcPr>
          <w:p w:rsidR="00F77E49" w:rsidRDefault="00F77E49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9" w:type="dxa"/>
            <w:hideMark/>
          </w:tcPr>
          <w:p w:rsidR="00F77E49" w:rsidRDefault="00B67A4D" w:rsidP="005C0A05">
            <w:pPr>
              <w:shd w:val="clear" w:color="auto" w:fill="FFFFFF"/>
              <w:spacing w:line="360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B6867">
              <w:rPr>
                <w:sz w:val="28"/>
                <w:szCs w:val="28"/>
                <w:lang w:eastAsia="en-US"/>
              </w:rPr>
              <w:t xml:space="preserve"> августа</w:t>
            </w:r>
          </w:p>
          <w:p w:rsidR="00F77E49" w:rsidRDefault="00F77E49" w:rsidP="005C0A05">
            <w:pPr>
              <w:shd w:val="clear" w:color="auto" w:fill="FFFFFF"/>
              <w:spacing w:line="360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9D7F0D" w:rsidRDefault="00F90693" w:rsidP="005C0A05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Тематическое занятие</w:t>
            </w:r>
            <w:r w:rsidR="00B67A4D">
              <w:rPr>
                <w:b w:val="0"/>
                <w:color w:val="000000"/>
              </w:rPr>
              <w:t>:</w:t>
            </w:r>
          </w:p>
          <w:p w:rsidR="00F90693" w:rsidRDefault="00F90693" w:rsidP="00B67A4D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67A4D">
              <w:rPr>
                <w:b w:val="0"/>
                <w:color w:val="000000"/>
              </w:rPr>
              <w:t>У Спаса всего в запасе!</w:t>
            </w:r>
            <w:r>
              <w:rPr>
                <w:b w:val="0"/>
                <w:color w:val="000000"/>
              </w:rPr>
              <w:t>»</w:t>
            </w:r>
          </w:p>
        </w:tc>
      </w:tr>
      <w:tr w:rsidR="00F77E49" w:rsidTr="00B67A4D">
        <w:trPr>
          <w:trHeight w:val="411"/>
        </w:trPr>
        <w:tc>
          <w:tcPr>
            <w:tcW w:w="993" w:type="dxa"/>
            <w:hideMark/>
          </w:tcPr>
          <w:p w:rsidR="00F77E49" w:rsidRDefault="00F77E49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9" w:type="dxa"/>
            <w:hideMark/>
          </w:tcPr>
          <w:p w:rsidR="00F77E49" w:rsidRDefault="000B6867" w:rsidP="005C0A0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сентября</w:t>
            </w:r>
          </w:p>
        </w:tc>
        <w:tc>
          <w:tcPr>
            <w:tcW w:w="5812" w:type="dxa"/>
            <w:hideMark/>
          </w:tcPr>
          <w:p w:rsidR="00085BC2" w:rsidRDefault="00085BC2" w:rsidP="00085BC2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Тематическое занятие:</w:t>
            </w:r>
          </w:p>
          <w:p w:rsidR="00F90693" w:rsidRDefault="00085BC2" w:rsidP="00F90693">
            <w:pPr>
              <w:shd w:val="clear" w:color="auto" w:fill="FFFFFF"/>
              <w:spacing w:line="360" w:lineRule="auto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«Мой друг-компьютер»</w:t>
            </w:r>
          </w:p>
        </w:tc>
      </w:tr>
      <w:tr w:rsidR="001A1442" w:rsidTr="00B67A4D">
        <w:trPr>
          <w:trHeight w:val="384"/>
        </w:trPr>
        <w:tc>
          <w:tcPr>
            <w:tcW w:w="993" w:type="dxa"/>
            <w:hideMark/>
          </w:tcPr>
          <w:p w:rsidR="001A1442" w:rsidRPr="001A1442" w:rsidRDefault="001A1442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A1442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19" w:type="dxa"/>
            <w:hideMark/>
          </w:tcPr>
          <w:p w:rsidR="001A1442" w:rsidRP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сентября</w:t>
            </w:r>
          </w:p>
        </w:tc>
        <w:tc>
          <w:tcPr>
            <w:tcW w:w="5812" w:type="dxa"/>
            <w:hideMark/>
          </w:tcPr>
          <w:p w:rsidR="001A1442" w:rsidRPr="0045574E" w:rsidRDefault="0045574E" w:rsidP="0045574E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 w:rsidRPr="0045574E">
              <w:rPr>
                <w:color w:val="000000"/>
                <w:sz w:val="28"/>
                <w:szCs w:val="28"/>
                <w:lang w:eastAsia="en-US"/>
              </w:rPr>
              <w:t>Тематическое занятие</w:t>
            </w:r>
          </w:p>
          <w:p w:rsidR="0045574E" w:rsidRPr="008F2048" w:rsidRDefault="0045574E" w:rsidP="00B67A4D">
            <w:pPr>
              <w:spacing w:line="360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5574E"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085BC2">
              <w:rPr>
                <w:color w:val="000000"/>
                <w:sz w:val="28"/>
                <w:szCs w:val="28"/>
                <w:lang w:eastAsia="en-US"/>
              </w:rPr>
              <w:t>Гид по витаминам: польза и вред</w:t>
            </w:r>
            <w:r w:rsidRPr="0045574E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A1442" w:rsidTr="00B67A4D">
        <w:trPr>
          <w:trHeight w:val="369"/>
        </w:trPr>
        <w:tc>
          <w:tcPr>
            <w:tcW w:w="993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19" w:type="dxa"/>
            <w:hideMark/>
          </w:tcPr>
          <w:p w:rsidR="001A1442" w:rsidRDefault="003A764D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B6867">
              <w:rPr>
                <w:sz w:val="28"/>
                <w:szCs w:val="28"/>
                <w:lang w:eastAsia="en-US"/>
              </w:rPr>
              <w:t xml:space="preserve"> октября</w:t>
            </w:r>
          </w:p>
        </w:tc>
        <w:tc>
          <w:tcPr>
            <w:tcW w:w="5812" w:type="dxa"/>
            <w:hideMark/>
          </w:tcPr>
          <w:p w:rsidR="001A1442" w:rsidRDefault="0045574E" w:rsidP="00427433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Мероприятие</w:t>
            </w:r>
          </w:p>
          <w:p w:rsidR="0045574E" w:rsidRDefault="0045574E" w:rsidP="00B67A4D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085BC2">
              <w:rPr>
                <w:color w:val="000000"/>
                <w:sz w:val="28"/>
                <w:szCs w:val="28"/>
                <w:lang w:eastAsia="en-US"/>
              </w:rPr>
              <w:t>Согреем сердце теплотой души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A1442" w:rsidTr="00B67A4D">
        <w:trPr>
          <w:trHeight w:val="443"/>
        </w:trPr>
        <w:tc>
          <w:tcPr>
            <w:tcW w:w="993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19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октября</w:t>
            </w:r>
          </w:p>
        </w:tc>
        <w:tc>
          <w:tcPr>
            <w:tcW w:w="5812" w:type="dxa"/>
            <w:hideMark/>
          </w:tcPr>
          <w:p w:rsidR="00554480" w:rsidRDefault="00554480" w:rsidP="0055448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Тематическое занятие</w:t>
            </w:r>
          </w:p>
          <w:p w:rsidR="00F90693" w:rsidRDefault="00554480" w:rsidP="00554480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85BC2">
              <w:rPr>
                <w:sz w:val="28"/>
                <w:szCs w:val="28"/>
                <w:lang w:eastAsia="en-US"/>
              </w:rPr>
              <w:t>Финансовый эрудит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F138A6" w:rsidRDefault="00F138A6" w:rsidP="00427433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A1442" w:rsidTr="00B67A4D">
        <w:trPr>
          <w:trHeight w:val="421"/>
        </w:trPr>
        <w:tc>
          <w:tcPr>
            <w:tcW w:w="993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19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ноября</w:t>
            </w:r>
          </w:p>
        </w:tc>
        <w:tc>
          <w:tcPr>
            <w:tcW w:w="5812" w:type="dxa"/>
            <w:hideMark/>
          </w:tcPr>
          <w:p w:rsidR="001A1442" w:rsidRDefault="00F138A6" w:rsidP="00427433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Тематическое занятие</w:t>
            </w:r>
          </w:p>
          <w:p w:rsidR="00F138A6" w:rsidRDefault="00F138A6" w:rsidP="00B67A4D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085BC2">
              <w:rPr>
                <w:color w:val="000000"/>
                <w:sz w:val="28"/>
                <w:szCs w:val="28"/>
                <w:lang w:eastAsia="en-US"/>
              </w:rPr>
              <w:t>Эмоции и здоровье человека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A1442" w:rsidTr="00B67A4D">
        <w:trPr>
          <w:trHeight w:val="413"/>
        </w:trPr>
        <w:tc>
          <w:tcPr>
            <w:tcW w:w="993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19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ноября</w:t>
            </w:r>
          </w:p>
        </w:tc>
        <w:tc>
          <w:tcPr>
            <w:tcW w:w="5812" w:type="dxa"/>
            <w:hideMark/>
          </w:tcPr>
          <w:p w:rsidR="00F138A6" w:rsidRDefault="000720D0" w:rsidP="00B67A4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Тематическое занятие: «В кругу друзей»</w:t>
            </w:r>
          </w:p>
        </w:tc>
      </w:tr>
      <w:tr w:rsidR="001A1442" w:rsidTr="00B67A4D">
        <w:trPr>
          <w:trHeight w:val="420"/>
        </w:trPr>
        <w:tc>
          <w:tcPr>
            <w:tcW w:w="993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19" w:type="dxa"/>
            <w:hideMark/>
          </w:tcPr>
          <w:p w:rsidR="001A1442" w:rsidRDefault="000B6867" w:rsidP="00427433">
            <w:pPr>
              <w:shd w:val="clear" w:color="auto" w:fill="FFFFFF"/>
              <w:spacing w:line="360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декабря</w:t>
            </w:r>
          </w:p>
        </w:tc>
        <w:tc>
          <w:tcPr>
            <w:tcW w:w="5812" w:type="dxa"/>
            <w:hideMark/>
          </w:tcPr>
          <w:p w:rsidR="00F90693" w:rsidRPr="00085BC2" w:rsidRDefault="00085BC2" w:rsidP="00085BC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Мастер-класс: </w:t>
            </w:r>
            <w:r>
              <w:rPr>
                <w:b/>
                <w:color w:val="000000"/>
              </w:rPr>
              <w:t>«</w:t>
            </w:r>
            <w:r w:rsidRPr="00085BC2">
              <w:rPr>
                <w:color w:val="000000"/>
                <w:sz w:val="28"/>
                <w:szCs w:val="28"/>
              </w:rPr>
              <w:t>Рисуем зиму</w:t>
            </w:r>
            <w:r w:rsidR="00F90693" w:rsidRPr="00085BC2">
              <w:rPr>
                <w:color w:val="000000"/>
                <w:sz w:val="28"/>
                <w:szCs w:val="28"/>
              </w:rPr>
              <w:t>»</w:t>
            </w:r>
          </w:p>
          <w:p w:rsidR="00F138A6" w:rsidRPr="00B44663" w:rsidRDefault="00F138A6" w:rsidP="00427433">
            <w:pPr>
              <w:pStyle w:val="100"/>
              <w:shd w:val="clear" w:color="auto" w:fill="auto"/>
              <w:spacing w:before="0" w:after="0" w:line="276" w:lineRule="auto"/>
              <w:ind w:right="2256"/>
              <w:jc w:val="left"/>
              <w:rPr>
                <w:b w:val="0"/>
                <w:color w:val="000000"/>
              </w:rPr>
            </w:pPr>
          </w:p>
        </w:tc>
      </w:tr>
      <w:tr w:rsidR="001A1442" w:rsidTr="00B67A4D">
        <w:trPr>
          <w:trHeight w:val="411"/>
        </w:trPr>
        <w:tc>
          <w:tcPr>
            <w:tcW w:w="993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19" w:type="dxa"/>
            <w:hideMark/>
          </w:tcPr>
          <w:p w:rsidR="001A1442" w:rsidRDefault="000B6867" w:rsidP="0042743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декабря</w:t>
            </w:r>
          </w:p>
        </w:tc>
        <w:tc>
          <w:tcPr>
            <w:tcW w:w="5812" w:type="dxa"/>
            <w:hideMark/>
          </w:tcPr>
          <w:p w:rsidR="00F138A6" w:rsidRDefault="00F138A6" w:rsidP="00651509">
            <w:pPr>
              <w:shd w:val="clear" w:color="auto" w:fill="FFFFFF"/>
              <w:spacing w:line="360" w:lineRule="auto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Мероприятие</w:t>
            </w:r>
            <w:r w:rsidR="00B160EB">
              <w:rPr>
                <w:bCs/>
                <w:kern w:val="36"/>
                <w:sz w:val="28"/>
                <w:szCs w:val="28"/>
                <w:lang w:eastAsia="en-US"/>
              </w:rPr>
              <w:t>:</w:t>
            </w:r>
            <w:r w:rsidR="00651509">
              <w:rPr>
                <w:bCs/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  <w:lang w:eastAsia="en-US"/>
              </w:rPr>
              <w:t>«</w:t>
            </w:r>
            <w:r w:rsidR="00651509">
              <w:rPr>
                <w:bCs/>
                <w:kern w:val="36"/>
                <w:sz w:val="28"/>
                <w:szCs w:val="28"/>
                <w:lang w:eastAsia="en-US"/>
              </w:rPr>
              <w:t>Новогодний огонек»</w:t>
            </w:r>
          </w:p>
        </w:tc>
      </w:tr>
    </w:tbl>
    <w:p w:rsidR="007E3C7B" w:rsidRPr="008F2048" w:rsidRDefault="007E3C7B" w:rsidP="008F2048">
      <w:pPr>
        <w:rPr>
          <w:szCs w:val="28"/>
        </w:rPr>
      </w:pPr>
    </w:p>
    <w:sectPr w:rsidR="007E3C7B" w:rsidRPr="008F2048" w:rsidSect="0000579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7891"/>
    <w:multiLevelType w:val="multilevel"/>
    <w:tmpl w:val="6E8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92341"/>
    <w:multiLevelType w:val="multilevel"/>
    <w:tmpl w:val="634A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B5B12"/>
    <w:multiLevelType w:val="multilevel"/>
    <w:tmpl w:val="F008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44F89"/>
    <w:multiLevelType w:val="multilevel"/>
    <w:tmpl w:val="221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49C"/>
    <w:rsid w:val="0000579E"/>
    <w:rsid w:val="00017D0D"/>
    <w:rsid w:val="00035773"/>
    <w:rsid w:val="000720D0"/>
    <w:rsid w:val="00085BC2"/>
    <w:rsid w:val="000B6867"/>
    <w:rsid w:val="00105431"/>
    <w:rsid w:val="0011299C"/>
    <w:rsid w:val="00113F29"/>
    <w:rsid w:val="00177759"/>
    <w:rsid w:val="001A1442"/>
    <w:rsid w:val="001D687D"/>
    <w:rsid w:val="001F44F3"/>
    <w:rsid w:val="00213DC8"/>
    <w:rsid w:val="00291466"/>
    <w:rsid w:val="002B1FE2"/>
    <w:rsid w:val="00322B8F"/>
    <w:rsid w:val="00340468"/>
    <w:rsid w:val="00350018"/>
    <w:rsid w:val="0036441E"/>
    <w:rsid w:val="003A764D"/>
    <w:rsid w:val="003B4103"/>
    <w:rsid w:val="003D349C"/>
    <w:rsid w:val="003F32E7"/>
    <w:rsid w:val="0045574E"/>
    <w:rsid w:val="004B2243"/>
    <w:rsid w:val="004B330A"/>
    <w:rsid w:val="004C1DD6"/>
    <w:rsid w:val="004E7AF4"/>
    <w:rsid w:val="005134F7"/>
    <w:rsid w:val="00542EDE"/>
    <w:rsid w:val="00554480"/>
    <w:rsid w:val="00561927"/>
    <w:rsid w:val="005F1DCE"/>
    <w:rsid w:val="00631FD3"/>
    <w:rsid w:val="006333F6"/>
    <w:rsid w:val="006334D1"/>
    <w:rsid w:val="00647582"/>
    <w:rsid w:val="00651509"/>
    <w:rsid w:val="006B5F1C"/>
    <w:rsid w:val="006D13A8"/>
    <w:rsid w:val="00737430"/>
    <w:rsid w:val="0074556F"/>
    <w:rsid w:val="00754FD7"/>
    <w:rsid w:val="007E3C7B"/>
    <w:rsid w:val="00881F4B"/>
    <w:rsid w:val="00892C7D"/>
    <w:rsid w:val="008E4E3C"/>
    <w:rsid w:val="008F2048"/>
    <w:rsid w:val="009370D7"/>
    <w:rsid w:val="00954A78"/>
    <w:rsid w:val="00995D67"/>
    <w:rsid w:val="009D7F0D"/>
    <w:rsid w:val="00A25E15"/>
    <w:rsid w:val="00A35F45"/>
    <w:rsid w:val="00A533DA"/>
    <w:rsid w:val="00AE02F5"/>
    <w:rsid w:val="00B160EB"/>
    <w:rsid w:val="00B44663"/>
    <w:rsid w:val="00B67A4D"/>
    <w:rsid w:val="00B86AB4"/>
    <w:rsid w:val="00BD7282"/>
    <w:rsid w:val="00BE7B00"/>
    <w:rsid w:val="00C74508"/>
    <w:rsid w:val="00C82D05"/>
    <w:rsid w:val="00C834A4"/>
    <w:rsid w:val="00CC5FB1"/>
    <w:rsid w:val="00CE0D7E"/>
    <w:rsid w:val="00E00234"/>
    <w:rsid w:val="00E12D42"/>
    <w:rsid w:val="00E63F4F"/>
    <w:rsid w:val="00E6684E"/>
    <w:rsid w:val="00E726F6"/>
    <w:rsid w:val="00E73115"/>
    <w:rsid w:val="00EA32A7"/>
    <w:rsid w:val="00F138A6"/>
    <w:rsid w:val="00F617CF"/>
    <w:rsid w:val="00F77E49"/>
    <w:rsid w:val="00F90693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0D74-58D1-45B4-84E4-7839C22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9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0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0579E"/>
    <w:rPr>
      <w:b/>
      <w:bCs/>
    </w:rPr>
  </w:style>
  <w:style w:type="paragraph" w:customStyle="1" w:styleId="c1">
    <w:name w:val="c1"/>
    <w:basedOn w:val="a"/>
    <w:uiPriority w:val="99"/>
    <w:rsid w:val="0000579E"/>
    <w:pPr>
      <w:spacing w:before="100" w:beforeAutospacing="1" w:after="100" w:afterAutospacing="1"/>
    </w:pPr>
  </w:style>
  <w:style w:type="paragraph" w:customStyle="1" w:styleId="c1c15">
    <w:name w:val="c1 c15"/>
    <w:basedOn w:val="a"/>
    <w:uiPriority w:val="99"/>
    <w:rsid w:val="0000579E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00579E"/>
  </w:style>
  <w:style w:type="paragraph" w:styleId="HTML">
    <w:name w:val="HTML Preformatted"/>
    <w:basedOn w:val="a"/>
    <w:link w:val="HTML0"/>
    <w:rsid w:val="0000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579E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customStyle="1" w:styleId="Default">
    <w:name w:val="Default"/>
    <w:uiPriority w:val="99"/>
    <w:rsid w:val="00005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995D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995D67"/>
    <w:pPr>
      <w:widowControl w:val="0"/>
      <w:shd w:val="clear" w:color="auto" w:fill="FFFFFF"/>
      <w:spacing w:line="336" w:lineRule="exact"/>
      <w:jc w:val="center"/>
      <w:outlineLvl w:val="3"/>
    </w:pPr>
    <w:rPr>
      <w:b/>
      <w:bCs/>
      <w:sz w:val="28"/>
      <w:szCs w:val="28"/>
      <w:lang w:eastAsia="en-US"/>
    </w:rPr>
  </w:style>
  <w:style w:type="character" w:customStyle="1" w:styleId="10">
    <w:name w:val="Основной текст (10)_"/>
    <w:basedOn w:val="a0"/>
    <w:link w:val="100"/>
    <w:rsid w:val="00995D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95D67"/>
    <w:pPr>
      <w:widowControl w:val="0"/>
      <w:shd w:val="clear" w:color="auto" w:fill="FFFFFF"/>
      <w:spacing w:before="60" w:after="60" w:line="0" w:lineRule="atLeast"/>
      <w:jc w:val="both"/>
    </w:pPr>
    <w:rPr>
      <w:b/>
      <w:bCs/>
      <w:sz w:val="28"/>
      <w:szCs w:val="28"/>
      <w:lang w:eastAsia="en-US"/>
    </w:rPr>
  </w:style>
  <w:style w:type="character" w:customStyle="1" w:styleId="101">
    <w:name w:val="Основной текст (10) + Не полужирный"/>
    <w:basedOn w:val="10"/>
    <w:rsid w:val="00F61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F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5F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F1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5F1DC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8pt">
    <w:name w:val="Основной текст (4) + 8 pt;Не курсив"/>
    <w:basedOn w:val="41"/>
    <w:rsid w:val="005F1D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F1DC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F1DC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F1DCE"/>
    <w:pPr>
      <w:widowControl w:val="0"/>
      <w:shd w:val="clear" w:color="auto" w:fill="FFFFFF"/>
      <w:spacing w:line="518" w:lineRule="exact"/>
    </w:pPr>
    <w:rPr>
      <w:b/>
      <w:bCs/>
      <w:i/>
      <w:i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5F1DCE"/>
    <w:pPr>
      <w:widowControl w:val="0"/>
      <w:shd w:val="clear" w:color="auto" w:fill="FFFFFF"/>
      <w:spacing w:after="840" w:line="0" w:lineRule="atLeast"/>
      <w:jc w:val="center"/>
    </w:pPr>
    <w:rPr>
      <w:b/>
      <w:bCs/>
      <w:i/>
      <w:i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5F1DCE"/>
    <w:pPr>
      <w:widowControl w:val="0"/>
      <w:shd w:val="clear" w:color="auto" w:fill="FFFFFF"/>
      <w:spacing w:before="840" w:after="300" w:line="0" w:lineRule="atLeast"/>
      <w:jc w:val="center"/>
      <w:outlineLvl w:val="1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Истомина Светлана Валерьевна</cp:lastModifiedBy>
  <cp:revision>50</cp:revision>
  <cp:lastPrinted>2021-02-16T14:59:00Z</cp:lastPrinted>
  <dcterms:created xsi:type="dcterms:W3CDTF">2019-04-28T14:10:00Z</dcterms:created>
  <dcterms:modified xsi:type="dcterms:W3CDTF">2023-11-09T06:45:00Z</dcterms:modified>
</cp:coreProperties>
</file>