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702941" w:rsidRDefault="00AF7874" w:rsidP="00702941">
      <w:pPr>
        <w:pStyle w:val="31"/>
        <w:shd w:val="clear" w:color="auto" w:fill="auto"/>
        <w:tabs>
          <w:tab w:val="right" w:pos="7383"/>
          <w:tab w:val="right" w:pos="9470"/>
        </w:tabs>
        <w:ind w:left="482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к  приказу директора</w:t>
      </w:r>
    </w:p>
    <w:p w:rsidR="00AF7874" w:rsidRDefault="00AF7874" w:rsidP="00702941">
      <w:pPr>
        <w:pStyle w:val="31"/>
        <w:shd w:val="clear" w:color="auto" w:fill="auto"/>
        <w:tabs>
          <w:tab w:val="right" w:pos="7383"/>
          <w:tab w:val="right" w:pos="9470"/>
        </w:tabs>
        <w:ind w:left="4820"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2941">
        <w:rPr>
          <w:rFonts w:ascii="Times New Roman" w:hAnsi="Times New Roman" w:cs="Times New Roman"/>
        </w:rPr>
        <w:t>ГБУ  Рязанской области</w:t>
      </w:r>
    </w:p>
    <w:p w:rsidR="00702941" w:rsidRDefault="00702941" w:rsidP="00702941">
      <w:pPr>
        <w:pStyle w:val="31"/>
        <w:shd w:val="clear" w:color="auto" w:fill="auto"/>
        <w:tabs>
          <w:tab w:val="right" w:pos="7383"/>
          <w:tab w:val="right" w:pos="9470"/>
        </w:tabs>
        <w:ind w:left="482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« </w:t>
      </w:r>
      <w:proofErr w:type="spellStart"/>
      <w:r>
        <w:rPr>
          <w:rFonts w:ascii="Times New Roman" w:hAnsi="Times New Roman" w:cs="Times New Roman"/>
        </w:rPr>
        <w:t>Сапожковский</w:t>
      </w:r>
      <w:proofErr w:type="spellEnd"/>
      <w:r>
        <w:rPr>
          <w:rFonts w:ascii="Times New Roman" w:hAnsi="Times New Roman" w:cs="Times New Roman"/>
        </w:rPr>
        <w:t xml:space="preserve">  КЦСОН»</w:t>
      </w:r>
    </w:p>
    <w:p w:rsidR="00AF7874" w:rsidRDefault="00AF7874" w:rsidP="00AF78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874" w:rsidRPr="003A43FA" w:rsidRDefault="00AF7874" w:rsidP="00AF787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A43FA">
        <w:rPr>
          <w:rFonts w:ascii="Times New Roman" w:hAnsi="Times New Roman"/>
          <w:b/>
          <w:sz w:val="24"/>
          <w:szCs w:val="24"/>
        </w:rPr>
        <w:t>Положение</w:t>
      </w:r>
    </w:p>
    <w:p w:rsidR="00AF7874" w:rsidRPr="003A43FA" w:rsidRDefault="004E6497" w:rsidP="00AF7874">
      <w:pPr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Мини-клуба </w:t>
      </w:r>
      <w:r w:rsidR="00AF7874" w:rsidRPr="003A43F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02941">
        <w:rPr>
          <w:rFonts w:ascii="Times New Roman" w:hAnsi="Times New Roman"/>
          <w:b/>
          <w:sz w:val="24"/>
          <w:szCs w:val="24"/>
        </w:rPr>
        <w:t>Берегини</w:t>
      </w:r>
      <w:proofErr w:type="spellEnd"/>
      <w:r w:rsidR="00AF7874" w:rsidRPr="003A43FA">
        <w:rPr>
          <w:rFonts w:ascii="Times New Roman" w:hAnsi="Times New Roman"/>
          <w:b/>
          <w:sz w:val="24"/>
          <w:szCs w:val="24"/>
        </w:rPr>
        <w:t xml:space="preserve">» отделения дневного пребывания граждан пожилого возраста и инвалидов </w:t>
      </w:r>
      <w:r w:rsidR="00702941">
        <w:rPr>
          <w:rFonts w:ascii="Times New Roman" w:hAnsi="Times New Roman"/>
          <w:b/>
          <w:sz w:val="24"/>
          <w:szCs w:val="24"/>
        </w:rPr>
        <w:t xml:space="preserve">ГБУ Рязанской области « </w:t>
      </w:r>
      <w:proofErr w:type="spellStart"/>
      <w:r w:rsidR="00702941">
        <w:rPr>
          <w:rFonts w:ascii="Times New Roman" w:hAnsi="Times New Roman"/>
          <w:b/>
          <w:sz w:val="24"/>
          <w:szCs w:val="24"/>
        </w:rPr>
        <w:t>Сапожковский</w:t>
      </w:r>
      <w:proofErr w:type="spellEnd"/>
      <w:r w:rsidR="00702941">
        <w:rPr>
          <w:rFonts w:ascii="Times New Roman" w:hAnsi="Times New Roman"/>
          <w:b/>
          <w:sz w:val="24"/>
          <w:szCs w:val="24"/>
        </w:rPr>
        <w:t xml:space="preserve"> КЦСОН»</w:t>
      </w:r>
    </w:p>
    <w:p w:rsidR="00AF7874" w:rsidRPr="00337D6F" w:rsidRDefault="00AF7874" w:rsidP="00AF7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874" w:rsidRPr="00C5743E" w:rsidRDefault="00AF7874" w:rsidP="00AF787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743E">
        <w:rPr>
          <w:rFonts w:ascii="Times New Roman" w:eastAsia="Calibri" w:hAnsi="Times New Roman" w:cs="Times New Roman"/>
          <w:b/>
          <w:sz w:val="24"/>
          <w:szCs w:val="24"/>
        </w:rPr>
        <w:t>1.Общие положения.</w:t>
      </w:r>
    </w:p>
    <w:p w:rsidR="00702941" w:rsidRPr="00702941" w:rsidRDefault="00AF7874" w:rsidP="00702941">
      <w:pPr>
        <w:pStyle w:val="3"/>
        <w:spacing w:line="276" w:lineRule="auto"/>
        <w:contextualSpacing/>
        <w:jc w:val="both"/>
        <w:rPr>
          <w:b w:val="0"/>
          <w:sz w:val="24"/>
          <w:szCs w:val="24"/>
        </w:rPr>
      </w:pPr>
      <w:r w:rsidRPr="00C5743E">
        <w:rPr>
          <w:b w:val="0"/>
          <w:bCs w:val="0"/>
          <w:sz w:val="24"/>
          <w:szCs w:val="24"/>
        </w:rPr>
        <w:t xml:space="preserve">1.1. Настоящее Положение разработано на основе положения </w:t>
      </w:r>
      <w:r w:rsidR="00702941" w:rsidRPr="00702941">
        <w:rPr>
          <w:b w:val="0"/>
          <w:sz w:val="24"/>
          <w:szCs w:val="24"/>
        </w:rPr>
        <w:t>ГБУ  Рязанской области</w:t>
      </w:r>
    </w:p>
    <w:p w:rsidR="00AF7874" w:rsidRPr="00702941" w:rsidRDefault="00702941" w:rsidP="00702941">
      <w:pPr>
        <w:pStyle w:val="3"/>
        <w:spacing w:line="276" w:lineRule="auto"/>
        <w:contextualSpacing/>
        <w:jc w:val="both"/>
        <w:rPr>
          <w:b w:val="0"/>
          <w:sz w:val="24"/>
          <w:szCs w:val="24"/>
        </w:rPr>
      </w:pPr>
      <w:r w:rsidRPr="00702941">
        <w:rPr>
          <w:b w:val="0"/>
          <w:sz w:val="24"/>
          <w:szCs w:val="24"/>
        </w:rPr>
        <w:t xml:space="preserve">« </w:t>
      </w:r>
      <w:proofErr w:type="spellStart"/>
      <w:r w:rsidRPr="00702941">
        <w:rPr>
          <w:b w:val="0"/>
          <w:sz w:val="24"/>
          <w:szCs w:val="24"/>
        </w:rPr>
        <w:t>Сапожковский</w:t>
      </w:r>
      <w:proofErr w:type="spellEnd"/>
      <w:r w:rsidRPr="00702941">
        <w:rPr>
          <w:b w:val="0"/>
          <w:sz w:val="24"/>
          <w:szCs w:val="24"/>
        </w:rPr>
        <w:t xml:space="preserve">  КЦСОН»</w:t>
      </w:r>
      <w:r>
        <w:rPr>
          <w:b w:val="0"/>
          <w:sz w:val="24"/>
          <w:szCs w:val="24"/>
        </w:rPr>
        <w:t xml:space="preserve"> </w:t>
      </w:r>
      <w:r w:rsidR="00AF7874" w:rsidRPr="00C5743E">
        <w:rPr>
          <w:b w:val="0"/>
          <w:bCs w:val="0"/>
          <w:sz w:val="24"/>
          <w:szCs w:val="24"/>
        </w:rPr>
        <w:t>о</w:t>
      </w:r>
      <w:r w:rsidR="00AF7874">
        <w:rPr>
          <w:b w:val="0"/>
          <w:bCs w:val="0"/>
          <w:sz w:val="24"/>
          <w:szCs w:val="24"/>
        </w:rPr>
        <w:t>б</w:t>
      </w:r>
      <w:r w:rsidR="00AF7874" w:rsidRPr="00C5743E">
        <w:rPr>
          <w:b w:val="0"/>
          <w:bCs w:val="0"/>
          <w:sz w:val="24"/>
          <w:szCs w:val="24"/>
        </w:rPr>
        <w:t xml:space="preserve"> </w:t>
      </w:r>
      <w:r w:rsidR="00AF7874">
        <w:rPr>
          <w:b w:val="0"/>
          <w:bCs w:val="0"/>
          <w:sz w:val="24"/>
          <w:szCs w:val="24"/>
        </w:rPr>
        <w:t xml:space="preserve">отделении дневного пребывания </w:t>
      </w:r>
      <w:r w:rsidR="00AF7874" w:rsidRPr="00C5743E">
        <w:rPr>
          <w:b w:val="0"/>
          <w:bCs w:val="0"/>
          <w:sz w:val="24"/>
          <w:szCs w:val="24"/>
        </w:rPr>
        <w:t>граждан пожилого возраста и инвалидов, на основе правил трудового распорядка.</w:t>
      </w:r>
    </w:p>
    <w:p w:rsidR="00AF7874" w:rsidRPr="00C5743E" w:rsidRDefault="00AF7874" w:rsidP="00702941">
      <w:pPr>
        <w:pStyle w:val="a3"/>
        <w:spacing w:line="276" w:lineRule="auto"/>
        <w:contextualSpacing/>
        <w:jc w:val="both"/>
      </w:pPr>
      <w:r w:rsidRPr="00C5743E">
        <w:t xml:space="preserve">1.2. Настоящее Положение регулирует </w:t>
      </w:r>
      <w:r w:rsidR="004E6497">
        <w:t>деятельность мини-клуба</w:t>
      </w:r>
      <w:r>
        <w:t xml:space="preserve">  «</w:t>
      </w:r>
      <w:proofErr w:type="spellStart"/>
      <w:r w:rsidR="00702941">
        <w:t>Берегини</w:t>
      </w:r>
      <w:proofErr w:type="spellEnd"/>
      <w:r w:rsidRPr="00C5743E">
        <w:t xml:space="preserve">»,  созданного на базе </w:t>
      </w:r>
      <w:r>
        <w:t xml:space="preserve">отделения дневного пребывания граждан пожилого возраста </w:t>
      </w:r>
      <w:r w:rsidR="00702941">
        <w:t xml:space="preserve">и инвалидов </w:t>
      </w:r>
      <w:r w:rsidR="00702941" w:rsidRPr="00702941">
        <w:t xml:space="preserve">« </w:t>
      </w:r>
      <w:proofErr w:type="spellStart"/>
      <w:r w:rsidR="00702941" w:rsidRPr="00702941">
        <w:t>Сапожковский</w:t>
      </w:r>
      <w:proofErr w:type="spellEnd"/>
      <w:r w:rsidR="00702941" w:rsidRPr="00702941">
        <w:t xml:space="preserve">  КЦСОН»</w:t>
      </w:r>
      <w:r w:rsidR="00702941" w:rsidRPr="00702941">
        <w:rPr>
          <w:rFonts w:eastAsiaTheme="minorHAnsi"/>
          <w:sz w:val="22"/>
          <w:szCs w:val="22"/>
          <w:lang w:eastAsia="en-US"/>
        </w:rPr>
        <w:t xml:space="preserve"> </w:t>
      </w:r>
      <w:r w:rsidR="00702941" w:rsidRPr="00702941">
        <w:t>Рязанской области</w:t>
      </w:r>
      <w:r w:rsidR="00702941">
        <w:t xml:space="preserve">, </w:t>
      </w:r>
      <w:proofErr w:type="spellStart"/>
      <w:r w:rsidR="00702941">
        <w:t>р.п</w:t>
      </w:r>
      <w:proofErr w:type="spellEnd"/>
      <w:r w:rsidR="00702941">
        <w:t xml:space="preserve">. Сапожок </w:t>
      </w:r>
      <w:r w:rsidRPr="00C5743E">
        <w:t>для продуктивной организации самостоятельной жизни пожилого человека, помочь ему жить с удовольствием, почувствовать ценность своей работы, быть уверенными в ее полезности для окружающих.</w:t>
      </w:r>
    </w:p>
    <w:p w:rsidR="00B5605B" w:rsidRDefault="004E6497" w:rsidP="00AF78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Прием в Клуб</w:t>
      </w:r>
      <w:r w:rsidR="00AF7874" w:rsidRPr="00C5743E">
        <w:rPr>
          <w:rFonts w:ascii="Times New Roman" w:eastAsia="Times New Roman" w:hAnsi="Times New Roman" w:cs="Times New Roman"/>
          <w:sz w:val="24"/>
          <w:szCs w:val="24"/>
        </w:rPr>
        <w:t xml:space="preserve"> производится на основании личного письменного заявления. </w:t>
      </w:r>
      <w:r w:rsidR="00AF7874">
        <w:rPr>
          <w:rFonts w:ascii="Times New Roman" w:eastAsia="Times New Roman" w:hAnsi="Times New Roman" w:cs="Times New Roman"/>
          <w:sz w:val="24"/>
          <w:szCs w:val="24"/>
        </w:rPr>
        <w:t>Ч</w:t>
      </w:r>
      <w:r w:rsidR="00AF7874" w:rsidRPr="00C5743E">
        <w:rPr>
          <w:rFonts w:ascii="Times New Roman" w:eastAsia="Times New Roman" w:hAnsi="Times New Roman" w:cs="Times New Roman"/>
          <w:sz w:val="24"/>
          <w:szCs w:val="24"/>
        </w:rPr>
        <w:t>ленами кружка могут быть</w:t>
      </w:r>
      <w:r w:rsidR="00AF7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874" w:rsidRPr="000E0A8D">
        <w:rPr>
          <w:rFonts w:ascii="Times New Roman" w:eastAsia="Times New Roman" w:hAnsi="Times New Roman" w:cs="Times New Roman"/>
          <w:sz w:val="24"/>
          <w:szCs w:val="24"/>
        </w:rPr>
        <w:t>граждане Российской Федерации, проживающие на территории</w:t>
      </w:r>
      <w:r w:rsidR="00B56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941">
        <w:rPr>
          <w:rFonts w:ascii="Times New Roman" w:eastAsia="Times New Roman" w:hAnsi="Times New Roman" w:cs="Times New Roman"/>
          <w:sz w:val="24"/>
          <w:szCs w:val="24"/>
        </w:rPr>
        <w:t xml:space="preserve">районов </w:t>
      </w:r>
      <w:proofErr w:type="spellStart"/>
      <w:r w:rsidR="00702941">
        <w:rPr>
          <w:rFonts w:ascii="Times New Roman" w:eastAsia="Times New Roman" w:hAnsi="Times New Roman" w:cs="Times New Roman"/>
          <w:sz w:val="24"/>
          <w:szCs w:val="24"/>
        </w:rPr>
        <w:t>Сапожковский</w:t>
      </w:r>
      <w:proofErr w:type="spellEnd"/>
      <w:r w:rsidR="00702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2941">
        <w:rPr>
          <w:rFonts w:ascii="Times New Roman" w:eastAsia="Times New Roman" w:hAnsi="Times New Roman" w:cs="Times New Roman"/>
          <w:sz w:val="24"/>
          <w:szCs w:val="24"/>
        </w:rPr>
        <w:t>Ухоловский</w:t>
      </w:r>
      <w:proofErr w:type="spellEnd"/>
      <w:r w:rsidR="007029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02941">
        <w:rPr>
          <w:rFonts w:ascii="Times New Roman" w:eastAsia="Times New Roman" w:hAnsi="Times New Roman" w:cs="Times New Roman"/>
          <w:sz w:val="24"/>
          <w:szCs w:val="24"/>
        </w:rPr>
        <w:t>Сараевский</w:t>
      </w:r>
      <w:proofErr w:type="spellEnd"/>
      <w:r w:rsidR="00702941">
        <w:rPr>
          <w:rFonts w:ascii="Times New Roman" w:eastAsia="Times New Roman" w:hAnsi="Times New Roman" w:cs="Times New Roman"/>
          <w:sz w:val="24"/>
          <w:szCs w:val="24"/>
        </w:rPr>
        <w:t xml:space="preserve"> Рязанской области</w:t>
      </w:r>
      <w:r w:rsidR="00B56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7874" w:rsidRDefault="00AF7874" w:rsidP="00AF78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приема в кружок получатели социальных услуг должны предоставить: 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t>1) документ, удостоверяющий личность и регистрацию по месту жительства (пребывания) (для лиц, не достигших 14-летнего возраста - свидетельство о рождении);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t>2) индивидуальную программу предоставления социальных услуг;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t>3) документ, подтверждающий полномочия законного представителя (при обращении за получением социальной услуги законного представителя получателя социальных услуг);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t xml:space="preserve">4) документы для расчета среднедушевого дохода для предоставления социальных услуг; 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 w:rsidRPr="002E7637">
        <w:rPr>
          <w:color w:val="000000" w:themeColor="text1"/>
          <w:spacing w:val="2"/>
        </w:rPr>
        <w:t>5) документ, подтверждающий право на бесплатное предоставление социальных услуг в соответствии с частью 1 статьи 31 Федерального закона</w:t>
      </w:r>
      <w:r w:rsidRPr="002E7637">
        <w:rPr>
          <w:color w:val="000000" w:themeColor="text1"/>
        </w:rPr>
        <w:t xml:space="preserve"> </w:t>
      </w:r>
      <w:hyperlink r:id="rId6" w:history="1">
        <w:r w:rsidRPr="002E7637">
          <w:rPr>
            <w:rStyle w:val="a7"/>
            <w:color w:val="000000" w:themeColor="text1"/>
            <w:spacing w:val="2"/>
            <w:u w:val="none"/>
            <w:shd w:val="clear" w:color="auto" w:fill="FFFFFF"/>
          </w:rPr>
          <w:t>от 28.12.2013 N 442-ФЗ "Об основах социального обслуживания граждан в Российской Федерации"</w:t>
        </w:r>
      </w:hyperlink>
      <w:r w:rsidRPr="002E7637">
        <w:rPr>
          <w:color w:val="000000" w:themeColor="text1"/>
          <w:spacing w:val="2"/>
        </w:rPr>
        <w:t xml:space="preserve">, статьей 5.1 Закона Рязанской области </w:t>
      </w:r>
      <w:hyperlink r:id="rId7" w:history="1">
        <w:r w:rsidRPr="002E7637">
          <w:rPr>
            <w:rStyle w:val="a7"/>
            <w:color w:val="000000" w:themeColor="text1"/>
            <w:spacing w:val="2"/>
            <w:u w:val="none"/>
            <w:shd w:val="clear" w:color="auto" w:fill="FFFFFF"/>
          </w:rPr>
          <w:t xml:space="preserve"> от 10.11.2014 N 66-ОЗ "О регулировании отдельных вопросов в сфере социального обслуживания граждан на территории Рязанской области"</w:t>
        </w:r>
      </w:hyperlink>
      <w:r w:rsidRPr="002E7637">
        <w:rPr>
          <w:color w:val="000000" w:themeColor="text1"/>
          <w:spacing w:val="2"/>
          <w:shd w:val="clear" w:color="auto" w:fill="FFFFFF"/>
        </w:rPr>
        <w:t> </w:t>
      </w:r>
      <w:r w:rsidRPr="002E7637">
        <w:rPr>
          <w:color w:val="000000" w:themeColor="text1"/>
          <w:spacing w:val="2"/>
        </w:rPr>
        <w:t xml:space="preserve"> (при наличии права);</w:t>
      </w:r>
      <w:proofErr w:type="gramEnd"/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t>6) страховое свидетельство обязательного пенсионного страхования, содержащее страховой номер индивидуального лицевого счета получателя социальных услуг (СНИЛС) (при наличии);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2E7637">
        <w:rPr>
          <w:color w:val="000000" w:themeColor="text1"/>
          <w:spacing w:val="2"/>
        </w:rPr>
        <w:lastRenderedPageBreak/>
        <w:t>7) заявление о согласии на обработку персональных данных получателя социальных услуг в целях размещения информации в единой государственной информационной системе социального обеспечения в соответствии с </w:t>
      </w:r>
      <w:hyperlink r:id="rId8" w:history="1">
        <w:r w:rsidRPr="002E7637">
          <w:rPr>
            <w:rStyle w:val="a7"/>
            <w:rFonts w:eastAsia="Arial"/>
            <w:color w:val="000000" w:themeColor="text1"/>
            <w:spacing w:val="2"/>
            <w:u w:val="none"/>
          </w:rPr>
          <w:t>Федеральным законом от 17.07.1999 N 178-ФЗ "О государственной социальной помощи"</w:t>
        </w:r>
      </w:hyperlink>
      <w:r w:rsidRPr="002E7637">
        <w:rPr>
          <w:color w:val="000000" w:themeColor="text1"/>
          <w:spacing w:val="2"/>
        </w:rPr>
        <w:t>, оформленное с учетом требований статьи 9 </w:t>
      </w:r>
      <w:hyperlink r:id="rId9" w:history="1">
        <w:r w:rsidRPr="002E7637">
          <w:rPr>
            <w:rStyle w:val="a7"/>
            <w:rFonts w:eastAsia="Arial"/>
            <w:color w:val="000000" w:themeColor="text1"/>
            <w:spacing w:val="2"/>
            <w:u w:val="none"/>
          </w:rPr>
          <w:t>Федерального закона от 27.07.2006 N 152-ФЗ "О персональных данных"</w:t>
        </w:r>
      </w:hyperlink>
      <w:r w:rsidRPr="002E7637">
        <w:rPr>
          <w:color w:val="000000" w:themeColor="text1"/>
          <w:spacing w:val="2"/>
        </w:rPr>
        <w:t>;</w:t>
      </w:r>
    </w:p>
    <w:p w:rsidR="002E7637" w:rsidRPr="002E7637" w:rsidRDefault="002E7637" w:rsidP="002E763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 w:rsidRPr="002E7637">
        <w:rPr>
          <w:color w:val="000000" w:themeColor="text1"/>
          <w:spacing w:val="2"/>
        </w:rPr>
        <w:t>8) заявление о согласии на обработку персональных данных членов семьи получателя социальных услуг (при их наличии) в целях предоставления государственной услуги, а также размещения информации в единой государственной информационной системе социального обеспечения в соответствии с </w:t>
      </w:r>
      <w:hyperlink r:id="rId10" w:history="1">
        <w:r w:rsidRPr="002E7637">
          <w:rPr>
            <w:rStyle w:val="a7"/>
            <w:rFonts w:eastAsia="Arial"/>
            <w:color w:val="000000" w:themeColor="text1"/>
            <w:spacing w:val="2"/>
            <w:u w:val="none"/>
          </w:rPr>
          <w:t>Федеральным законом от 17.07.1999 N 178-ФЗ "О государственной социальной помощи"</w:t>
        </w:r>
      </w:hyperlink>
      <w:r w:rsidRPr="002E7637">
        <w:rPr>
          <w:color w:val="000000" w:themeColor="text1"/>
          <w:spacing w:val="2"/>
        </w:rPr>
        <w:t>, оформленное с учетом требований статьи 9 </w:t>
      </w:r>
      <w:hyperlink r:id="rId11" w:history="1">
        <w:r w:rsidRPr="002E7637">
          <w:rPr>
            <w:rStyle w:val="a7"/>
            <w:rFonts w:eastAsia="Arial"/>
            <w:color w:val="000000" w:themeColor="text1"/>
            <w:spacing w:val="2"/>
            <w:u w:val="none"/>
          </w:rPr>
          <w:t>Федерального закона от 27.07.2006 N 152-ФЗ "О персональных данных"</w:t>
        </w:r>
      </w:hyperlink>
      <w:r w:rsidRPr="002E7637">
        <w:rPr>
          <w:color w:val="000000" w:themeColor="text1"/>
          <w:spacing w:val="2"/>
        </w:rPr>
        <w:t>.</w:t>
      </w:r>
      <w:proofErr w:type="gramEnd"/>
    </w:p>
    <w:p w:rsidR="00AF7874" w:rsidRPr="00D10297" w:rsidRDefault="00AF7874" w:rsidP="002A520A">
      <w:pPr>
        <w:pStyle w:val="a3"/>
        <w:spacing w:before="0" w:beforeAutospacing="0" w:after="0" w:afterAutospacing="0" w:line="276" w:lineRule="auto"/>
        <w:contextualSpacing/>
        <w:rPr>
          <w:sz w:val="28"/>
        </w:rPr>
      </w:pPr>
      <w:r>
        <w:rPr>
          <w:rFonts w:eastAsia="Calibri"/>
          <w:lang w:eastAsia="en-US"/>
        </w:rPr>
        <w:t>1.4.</w:t>
      </w:r>
      <w:r w:rsidRPr="00D10297">
        <w:rPr>
          <w:rFonts w:eastAsia="Calibri"/>
          <w:lang w:eastAsia="en-US"/>
        </w:rPr>
        <w:t>Услуга предоставляется:</w:t>
      </w:r>
      <w:r w:rsidRPr="00C5743E">
        <w:rPr>
          <w:rFonts w:eastAsia="Calibri"/>
          <w:b/>
          <w:lang w:eastAsia="en-US"/>
        </w:rPr>
        <w:t xml:space="preserve"> </w:t>
      </w:r>
      <w:r w:rsidR="002A520A">
        <w:rPr>
          <w:rFonts w:eastAsiaTheme="minorHAnsi"/>
          <w:lang w:eastAsia="en-US"/>
        </w:rPr>
        <w:t>бесплатно.</w:t>
      </w:r>
    </w:p>
    <w:p w:rsidR="002A520A" w:rsidRPr="002A520A" w:rsidRDefault="00AF7874" w:rsidP="002A520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D10297">
        <w:rPr>
          <w:rFonts w:ascii="Times New Roman" w:eastAsia="Times New Roman" w:hAnsi="Times New Roman" w:cs="Times New Roman"/>
          <w:sz w:val="24"/>
          <w:szCs w:val="24"/>
        </w:rPr>
        <w:t>В своей</w:t>
      </w:r>
      <w:r w:rsidR="002A520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кружок «</w:t>
      </w:r>
      <w:proofErr w:type="spellStart"/>
      <w:r w:rsidR="002A520A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Pr="00D10297">
        <w:rPr>
          <w:rFonts w:ascii="Times New Roman" w:eastAsia="Times New Roman" w:hAnsi="Times New Roman" w:cs="Times New Roman"/>
          <w:sz w:val="24"/>
          <w:szCs w:val="24"/>
        </w:rPr>
        <w:t>» руководствуется действующим законодательством Российской Федерации, уставом</w:t>
      </w:r>
      <w:r w:rsidR="002A520A" w:rsidRPr="002A520A">
        <w:rPr>
          <w:rFonts w:ascii="Times New Roman" w:eastAsia="Times New Roman" w:hAnsi="Times New Roman" w:cs="Times New Roman"/>
          <w:sz w:val="24"/>
          <w:szCs w:val="24"/>
        </w:rPr>
        <w:t xml:space="preserve"> ГБУ  Рязанской области</w:t>
      </w:r>
    </w:p>
    <w:p w:rsidR="00AF7874" w:rsidRPr="00D10297" w:rsidRDefault="002A520A" w:rsidP="00AF78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20A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2A520A">
        <w:rPr>
          <w:rFonts w:ascii="Times New Roman" w:eastAsia="Times New Roman" w:hAnsi="Times New Roman" w:cs="Times New Roman"/>
          <w:sz w:val="24"/>
          <w:szCs w:val="24"/>
        </w:rPr>
        <w:t>Сапожковский</w:t>
      </w:r>
      <w:proofErr w:type="spellEnd"/>
      <w:r w:rsidRPr="002A520A">
        <w:rPr>
          <w:rFonts w:ascii="Times New Roman" w:eastAsia="Times New Roman" w:hAnsi="Times New Roman" w:cs="Times New Roman"/>
          <w:sz w:val="24"/>
          <w:szCs w:val="24"/>
        </w:rPr>
        <w:t xml:space="preserve">  КЦСОН»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положением кружка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="00AF7874" w:rsidRPr="00D10297">
        <w:rPr>
          <w:rFonts w:ascii="Times New Roman" w:eastAsia="Times New Roman" w:hAnsi="Times New Roman" w:cs="Times New Roman"/>
          <w:sz w:val="24"/>
          <w:szCs w:val="24"/>
        </w:rPr>
        <w:t>»  при отделении дневного пребывания граждан пожилого возраста и инвалидов. Деятельность кружка основывается на принципах добровольности, равноправия и законности.</w:t>
      </w:r>
    </w:p>
    <w:p w:rsidR="00AF7874" w:rsidRPr="00EF4A9E" w:rsidRDefault="00AF7874" w:rsidP="00AF7874">
      <w:pPr>
        <w:pStyle w:val="a5"/>
        <w:spacing w:after="0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874" w:rsidRPr="00C5743E" w:rsidRDefault="00AF7874" w:rsidP="00AF7874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743E">
        <w:rPr>
          <w:rFonts w:ascii="Times New Roman" w:eastAsia="Calibri" w:hAnsi="Times New Roman" w:cs="Times New Roman"/>
          <w:b/>
          <w:sz w:val="24"/>
          <w:szCs w:val="24"/>
        </w:rPr>
        <w:t>2. Цели задачи.</w:t>
      </w:r>
    </w:p>
    <w:p w:rsidR="00AF7874" w:rsidRDefault="00AF7874" w:rsidP="00AF7874">
      <w:pPr>
        <w:pStyle w:val="a3"/>
        <w:spacing w:before="0" w:beforeAutospacing="0" w:after="0" w:afterAutospacing="0" w:line="276" w:lineRule="auto"/>
        <w:contextualSpacing/>
        <w:jc w:val="both"/>
      </w:pPr>
      <w:r w:rsidRPr="00C5743E">
        <w:rPr>
          <w:b/>
        </w:rPr>
        <w:t>2.1.</w:t>
      </w:r>
      <w:r w:rsidR="004E6497">
        <w:t xml:space="preserve">  Цели создания мини-клуба</w:t>
      </w:r>
      <w:r w:rsidR="002A520A">
        <w:t xml:space="preserve"> «</w:t>
      </w:r>
      <w:proofErr w:type="spellStart"/>
      <w:r w:rsidR="002A520A">
        <w:t>Берегини</w:t>
      </w:r>
      <w:proofErr w:type="spellEnd"/>
      <w:r w:rsidRPr="00C5743E">
        <w:t>»: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предоставление возможности приятно и интересно проводить свободное время;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пробуждение новых интересов;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развитие новых увлечений;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установление дружеских отношений;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содействие в самореализации пожилых людей и инвалидов;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помощь в преодолении психологического дискомфорта пожилых людей через расширение их сфер общения;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>- организация досуга</w:t>
      </w:r>
    </w:p>
    <w:p w:rsidR="002A520A" w:rsidRPr="002A520A" w:rsidRDefault="002A520A" w:rsidP="002A520A">
      <w:pPr>
        <w:pStyle w:val="a3"/>
        <w:spacing w:after="0" w:line="276" w:lineRule="auto"/>
        <w:contextualSpacing/>
      </w:pPr>
      <w:r w:rsidRPr="002A520A">
        <w:t xml:space="preserve">-сохранение и приумножение традиций </w:t>
      </w:r>
      <w:proofErr w:type="spellStart"/>
      <w:r w:rsidRPr="002A520A">
        <w:t>Сапожковского</w:t>
      </w:r>
      <w:proofErr w:type="spellEnd"/>
      <w:r w:rsidRPr="002A520A">
        <w:t xml:space="preserve"> края</w:t>
      </w:r>
      <w:r w:rsidR="00124C60">
        <w:t xml:space="preserve">, </w:t>
      </w:r>
      <w:proofErr w:type="spellStart"/>
      <w:r w:rsidR="00124C60">
        <w:t>Сараевского</w:t>
      </w:r>
      <w:proofErr w:type="spellEnd"/>
      <w:r w:rsidR="00124C60">
        <w:t xml:space="preserve"> и </w:t>
      </w:r>
      <w:proofErr w:type="spellStart"/>
      <w:r w:rsidR="00124C60">
        <w:t>Ухоловского</w:t>
      </w:r>
      <w:proofErr w:type="spellEnd"/>
      <w:r w:rsidR="00124C60">
        <w:t>.</w:t>
      </w:r>
    </w:p>
    <w:p w:rsidR="002A520A" w:rsidRPr="00C5743E" w:rsidRDefault="002A520A" w:rsidP="00AF7874">
      <w:pPr>
        <w:pStyle w:val="a3"/>
        <w:spacing w:before="0" w:beforeAutospacing="0" w:after="0" w:afterAutospacing="0" w:line="276" w:lineRule="auto"/>
        <w:contextualSpacing/>
        <w:jc w:val="both"/>
      </w:pPr>
    </w:p>
    <w:p w:rsidR="00AF7874" w:rsidRPr="00D17B41" w:rsidRDefault="00AF7874" w:rsidP="00AF787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F7874" w:rsidRPr="00D17B41" w:rsidRDefault="00AF7874" w:rsidP="00AF787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F7874" w:rsidRPr="00D17B41" w:rsidRDefault="00AF7874" w:rsidP="00AF7874">
      <w:pPr>
        <w:pStyle w:val="a5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F7874" w:rsidRPr="00B5605B" w:rsidRDefault="00AF7874" w:rsidP="00AF7874">
      <w:pPr>
        <w:spacing w:after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0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2.2. </w:t>
      </w:r>
      <w:r w:rsidRPr="00B56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</w:t>
      </w:r>
      <w:r w:rsidRPr="00B560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адач</w:t>
      </w:r>
      <w:r w:rsidRPr="00B56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</w:t>
      </w:r>
      <w:r w:rsidR="004E649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мини-клуба</w:t>
      </w:r>
      <w:r w:rsidRPr="00B560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F7874" w:rsidRPr="00B5605B" w:rsidRDefault="00AF7874" w:rsidP="00AF7874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AF7874" w:rsidRPr="00B5605B" w:rsidRDefault="00AF7874" w:rsidP="00AF7874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AF7874" w:rsidRPr="00B5605B" w:rsidRDefault="00AF7874" w:rsidP="00AF7874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AF7874" w:rsidRPr="00B5605B" w:rsidRDefault="00AF7874" w:rsidP="00AF7874">
      <w:pPr>
        <w:pStyle w:val="a5"/>
        <w:numPr>
          <w:ilvl w:val="1"/>
          <w:numId w:val="2"/>
        </w:numPr>
        <w:spacing w:after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>-создать благоприятные условия для расширения социальных связей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>-обучить  получателей социальных услуг изготовлению изделий в различных техниках декоративно-прикладного творчества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>-развить терпение, усидчивость и аккуратность;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>-поддержание активного образа жизни</w:t>
      </w:r>
      <w:r w:rsidR="002A520A" w:rsidRPr="00B5605B">
        <w:rPr>
          <w:color w:val="000000" w:themeColor="text1"/>
        </w:rPr>
        <w:t>,</w:t>
      </w:r>
      <w:r w:rsidR="002A520A" w:rsidRPr="00B5605B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</w:t>
      </w:r>
      <w:r w:rsidR="002A520A" w:rsidRPr="00B5605B">
        <w:rPr>
          <w:color w:val="000000" w:themeColor="text1"/>
        </w:rPr>
        <w:t>активного долголетия и физического здоровья</w:t>
      </w:r>
      <w:r w:rsidRPr="00B5605B">
        <w:rPr>
          <w:color w:val="000000" w:themeColor="text1"/>
        </w:rPr>
        <w:t>;</w:t>
      </w:r>
    </w:p>
    <w:p w:rsidR="002A520A" w:rsidRPr="00B5605B" w:rsidRDefault="002A520A" w:rsidP="002A520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 w:themeColor="text1"/>
        </w:rPr>
      </w:pPr>
      <w:r w:rsidRPr="00B5605B">
        <w:rPr>
          <w:color w:val="000000" w:themeColor="text1"/>
        </w:rPr>
        <w:t xml:space="preserve">            -оказывать психологическую помощь в адаптации пожилых людей и инвалидов к изменениям в их жизни;</w:t>
      </w:r>
    </w:p>
    <w:p w:rsidR="002A520A" w:rsidRPr="00B5605B" w:rsidRDefault="002A520A" w:rsidP="002A520A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 w:themeColor="text1"/>
        </w:rPr>
      </w:pPr>
      <w:r w:rsidRPr="00B5605B">
        <w:rPr>
          <w:color w:val="000000" w:themeColor="text1"/>
        </w:rPr>
        <w:t xml:space="preserve">       -обеспечить востребованность интеллектуального, творческого и профессионального потенциала пожилых граждан и инвалидов;</w:t>
      </w:r>
    </w:p>
    <w:p w:rsidR="00AF7874" w:rsidRPr="00B5605B" w:rsidRDefault="002A520A" w:rsidP="002A520A">
      <w:pPr>
        <w:pStyle w:val="a3"/>
        <w:spacing w:before="0" w:beforeAutospacing="0" w:after="0" w:afterAutospacing="0" w:line="276" w:lineRule="auto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 xml:space="preserve">           </w:t>
      </w:r>
      <w:r w:rsidR="00AF7874" w:rsidRPr="00B5605B">
        <w:rPr>
          <w:color w:val="000000" w:themeColor="text1"/>
        </w:rPr>
        <w:t xml:space="preserve">-организация возможности обмена опытом и систематических занятий в виде лекций, мастер-классов, творческих встреч; 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lastRenderedPageBreak/>
        <w:t>-проведение творческих отчётов о результатах своей деятельности в форме выставок, конкурсов, презентаций;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 xml:space="preserve">-поддержка связи с другими кружками и организациями в области рукоделия и прикладного творчества; </w:t>
      </w:r>
    </w:p>
    <w:p w:rsidR="00AF7874" w:rsidRPr="00B5605B" w:rsidRDefault="00AF7874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  <w:r w:rsidRPr="00B5605B">
        <w:rPr>
          <w:color w:val="000000" w:themeColor="text1"/>
        </w:rPr>
        <w:t>-распространение информации о круж</w:t>
      </w:r>
      <w:r w:rsidR="002A520A" w:rsidRPr="00B5605B">
        <w:rPr>
          <w:color w:val="000000" w:themeColor="text1"/>
        </w:rPr>
        <w:t>ке и проводимых им мероприятиях;</w:t>
      </w:r>
    </w:p>
    <w:p w:rsidR="002A520A" w:rsidRPr="00B5605B" w:rsidRDefault="002A520A" w:rsidP="002A520A">
      <w:pPr>
        <w:pStyle w:val="a3"/>
        <w:shd w:val="clear" w:color="auto" w:fill="FFFFFF"/>
        <w:spacing w:before="0" w:beforeAutospacing="0" w:after="300" w:afterAutospacing="0"/>
        <w:ind w:left="360"/>
        <w:jc w:val="both"/>
        <w:rPr>
          <w:color w:val="000000" w:themeColor="text1"/>
        </w:rPr>
      </w:pPr>
      <w:r w:rsidRPr="00B5605B">
        <w:rPr>
          <w:color w:val="000000" w:themeColor="text1"/>
        </w:rPr>
        <w:t xml:space="preserve">-предоставление материалов и исторических справок с целью сохранения и приумножения традиций </w:t>
      </w:r>
      <w:proofErr w:type="spellStart"/>
      <w:r w:rsidRPr="00B5605B">
        <w:rPr>
          <w:color w:val="000000" w:themeColor="text1"/>
        </w:rPr>
        <w:t>Са</w:t>
      </w:r>
      <w:r w:rsidR="00124C60" w:rsidRPr="00B5605B">
        <w:rPr>
          <w:color w:val="000000" w:themeColor="text1"/>
        </w:rPr>
        <w:t>пожковского</w:t>
      </w:r>
      <w:proofErr w:type="spellEnd"/>
      <w:r w:rsidR="00124C60" w:rsidRPr="00B5605B">
        <w:rPr>
          <w:color w:val="000000" w:themeColor="text1"/>
        </w:rPr>
        <w:t xml:space="preserve"> края, </w:t>
      </w:r>
      <w:proofErr w:type="spellStart"/>
      <w:r w:rsidR="00124C60" w:rsidRPr="00B5605B">
        <w:rPr>
          <w:color w:val="000000" w:themeColor="text1"/>
        </w:rPr>
        <w:t>Сараевского</w:t>
      </w:r>
      <w:proofErr w:type="spellEnd"/>
      <w:r w:rsidR="00124C60" w:rsidRPr="00B5605B">
        <w:rPr>
          <w:color w:val="000000" w:themeColor="text1"/>
        </w:rPr>
        <w:t xml:space="preserve"> и </w:t>
      </w:r>
      <w:proofErr w:type="spellStart"/>
      <w:r w:rsidR="00124C60" w:rsidRPr="00B5605B">
        <w:rPr>
          <w:color w:val="000000" w:themeColor="text1"/>
        </w:rPr>
        <w:t>Ухоловского</w:t>
      </w:r>
      <w:proofErr w:type="spellEnd"/>
      <w:r w:rsidR="00124C60" w:rsidRPr="00B5605B">
        <w:rPr>
          <w:color w:val="000000" w:themeColor="text1"/>
        </w:rPr>
        <w:t>.</w:t>
      </w:r>
    </w:p>
    <w:p w:rsidR="002A520A" w:rsidRPr="00B5605B" w:rsidRDefault="002A520A" w:rsidP="00AF7874">
      <w:pPr>
        <w:pStyle w:val="a3"/>
        <w:spacing w:before="0" w:beforeAutospacing="0" w:after="0" w:afterAutospacing="0" w:line="276" w:lineRule="auto"/>
        <w:ind w:left="426" w:firstLine="294"/>
        <w:contextualSpacing/>
        <w:jc w:val="both"/>
        <w:rPr>
          <w:color w:val="000000" w:themeColor="text1"/>
        </w:rPr>
      </w:pPr>
    </w:p>
    <w:p w:rsidR="00AF7874" w:rsidRPr="00C5743E" w:rsidRDefault="00AF7874" w:rsidP="00AF7874">
      <w:pPr>
        <w:pStyle w:val="a3"/>
        <w:spacing w:before="0" w:beforeAutospacing="0" w:after="0" w:afterAutospacing="0" w:line="276" w:lineRule="auto"/>
        <w:ind w:left="1224"/>
        <w:contextualSpacing/>
        <w:jc w:val="both"/>
      </w:pPr>
    </w:p>
    <w:p w:rsidR="00AF7874" w:rsidRPr="00C5743E" w:rsidRDefault="00AF7874" w:rsidP="00AF7874">
      <w:pPr>
        <w:tabs>
          <w:tab w:val="left" w:pos="18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743E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4E6497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Организация деятельности мини-клуба</w:t>
      </w:r>
      <w:r w:rsidRPr="00C574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4C60" w:rsidRPr="00124C60" w:rsidRDefault="004E6497" w:rsidP="00124C60">
      <w:pPr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 Мини-клуб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spellStart"/>
      <w:r w:rsidR="00124C60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»  создается, реорганизуется и ликвидируется по решению директора </w:t>
      </w:r>
      <w:r w:rsidR="00124C60" w:rsidRPr="00124C60">
        <w:rPr>
          <w:rFonts w:ascii="Times New Roman" w:eastAsia="Calibri" w:hAnsi="Times New Roman" w:cs="Times New Roman"/>
          <w:sz w:val="24"/>
          <w:szCs w:val="24"/>
        </w:rPr>
        <w:t>ГБУ  Рязанской области</w:t>
      </w:r>
      <w:r w:rsidR="00124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C60" w:rsidRPr="00124C60">
        <w:rPr>
          <w:rFonts w:ascii="Times New Roman" w:eastAsia="Calibri" w:hAnsi="Times New Roman" w:cs="Times New Roman"/>
          <w:sz w:val="24"/>
          <w:szCs w:val="24"/>
        </w:rPr>
        <w:t xml:space="preserve">« </w:t>
      </w:r>
      <w:proofErr w:type="spellStart"/>
      <w:r w:rsidR="00124C60" w:rsidRPr="00124C60">
        <w:rPr>
          <w:rFonts w:ascii="Times New Roman" w:eastAsia="Calibri" w:hAnsi="Times New Roman" w:cs="Times New Roman"/>
          <w:sz w:val="24"/>
          <w:szCs w:val="24"/>
        </w:rPr>
        <w:t>Сапожковский</w:t>
      </w:r>
      <w:proofErr w:type="spellEnd"/>
      <w:r w:rsidR="00124C60" w:rsidRPr="00124C60">
        <w:rPr>
          <w:rFonts w:ascii="Times New Roman" w:eastAsia="Calibri" w:hAnsi="Times New Roman" w:cs="Times New Roman"/>
          <w:sz w:val="24"/>
          <w:szCs w:val="24"/>
        </w:rPr>
        <w:t xml:space="preserve">  КЦСОН»</w:t>
      </w:r>
    </w:p>
    <w:p w:rsidR="00AF7874" w:rsidRPr="00C5743E" w:rsidRDefault="00AF7874" w:rsidP="00AF7874">
      <w:pPr>
        <w:spacing w:after="0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>3.2. Руководитель кружка составляет перспективные планы деятельности, ведет журнал учета работы.</w:t>
      </w:r>
    </w:p>
    <w:p w:rsidR="00AF7874" w:rsidRPr="00C5743E" w:rsidRDefault="00AF7874" w:rsidP="00AF7874">
      <w:pPr>
        <w:spacing w:after="0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4E6497">
        <w:rPr>
          <w:rFonts w:ascii="Times New Roman" w:eastAsia="Calibri" w:hAnsi="Times New Roman" w:cs="Times New Roman"/>
          <w:sz w:val="24"/>
          <w:szCs w:val="24"/>
        </w:rPr>
        <w:t>еятельность Клуба</w:t>
      </w: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 предусматривает:</w:t>
      </w:r>
    </w:p>
    <w:p w:rsidR="00AF7874" w:rsidRPr="00E2330A" w:rsidRDefault="00AF7874" w:rsidP="00AF78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E2330A" w:rsidRDefault="00AF7874" w:rsidP="00AF78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E2330A" w:rsidRDefault="00AF7874" w:rsidP="00AF7874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E2330A" w:rsidRDefault="00AF7874" w:rsidP="00AF7874">
      <w:pPr>
        <w:pStyle w:val="a5"/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E2330A" w:rsidRDefault="00AF7874" w:rsidP="00AF7874">
      <w:pPr>
        <w:pStyle w:val="a5"/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E2330A" w:rsidRDefault="00AF7874" w:rsidP="00AF7874">
      <w:pPr>
        <w:pStyle w:val="a5"/>
        <w:numPr>
          <w:ilvl w:val="1"/>
          <w:numId w:val="3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C5743E" w:rsidRDefault="00AF7874" w:rsidP="00AF7874">
      <w:pPr>
        <w:pStyle w:val="a5"/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групповых и индивидуальных </w:t>
      </w:r>
      <w:r w:rsidRPr="00C5743E">
        <w:rPr>
          <w:rFonts w:ascii="Times New Roman" w:eastAsia="Calibri" w:hAnsi="Times New Roman" w:cs="Times New Roman"/>
          <w:sz w:val="24"/>
          <w:szCs w:val="24"/>
        </w:rPr>
        <w:t>занятий</w:t>
      </w:r>
      <w:r w:rsidRPr="00C5743E">
        <w:rPr>
          <w:sz w:val="24"/>
          <w:szCs w:val="24"/>
        </w:rPr>
        <w:t>;</w:t>
      </w:r>
    </w:p>
    <w:p w:rsidR="00AF7874" w:rsidRPr="003A3EF7" w:rsidRDefault="00AF7874" w:rsidP="00AF7874">
      <w:pPr>
        <w:pStyle w:val="a5"/>
        <w:numPr>
          <w:ilvl w:val="2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>участие в конкурсах</w:t>
      </w:r>
      <w:r>
        <w:rPr>
          <w:sz w:val="24"/>
          <w:szCs w:val="24"/>
        </w:rPr>
        <w:t>,</w:t>
      </w:r>
      <w:r w:rsidRPr="003A3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2BB0">
        <w:rPr>
          <w:rFonts w:ascii="Times New Roman" w:eastAsia="Calibri" w:hAnsi="Times New Roman" w:cs="Times New Roman"/>
          <w:sz w:val="24"/>
          <w:szCs w:val="24"/>
        </w:rPr>
        <w:t>мастер-классах</w:t>
      </w:r>
    </w:p>
    <w:p w:rsidR="00AF7874" w:rsidRPr="00C5743E" w:rsidRDefault="004E6497" w:rsidP="00AF787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Занятия в Клубе 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проводятся </w:t>
      </w:r>
      <w:r w:rsidR="00AF7874">
        <w:rPr>
          <w:rFonts w:ascii="Times New Roman" w:eastAsia="Calibri" w:hAnsi="Times New Roman" w:cs="Times New Roman"/>
          <w:sz w:val="24"/>
          <w:szCs w:val="24"/>
        </w:rPr>
        <w:t>не реже 1 раза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AF7874">
        <w:rPr>
          <w:rFonts w:ascii="Times New Roman" w:eastAsia="Calibri" w:hAnsi="Times New Roman" w:cs="Times New Roman"/>
          <w:sz w:val="24"/>
          <w:szCs w:val="24"/>
        </w:rPr>
        <w:t>.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7874" w:rsidRPr="00C5743E" w:rsidRDefault="00AF7874" w:rsidP="00AF7874">
      <w:pPr>
        <w:spacing w:after="0"/>
        <w:ind w:left="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>3.5. За вклад в совершенствование и развитие творческой деятельн</w:t>
      </w:r>
      <w:r>
        <w:rPr>
          <w:rFonts w:ascii="Times New Roman" w:eastAsia="Calibri" w:hAnsi="Times New Roman" w:cs="Times New Roman"/>
          <w:sz w:val="24"/>
          <w:szCs w:val="24"/>
        </w:rPr>
        <w:t>ости членам  кружка могут быть вручены  благодарственные письма</w:t>
      </w:r>
    </w:p>
    <w:p w:rsidR="00AF7874" w:rsidRPr="00AB1D94" w:rsidRDefault="00AF7874" w:rsidP="00AF78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D10297">
        <w:rPr>
          <w:rFonts w:ascii="Times New Roman" w:hAnsi="Times New Roman"/>
          <w:sz w:val="24"/>
          <w:szCs w:val="24"/>
        </w:rPr>
        <w:t>3.6</w:t>
      </w:r>
      <w:proofErr w:type="gramStart"/>
      <w:r w:rsidRPr="007664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кружке предоставляются следующие услуги:</w:t>
      </w:r>
    </w:p>
    <w:p w:rsidR="00AF7874" w:rsidRPr="00AB1D94" w:rsidRDefault="00AF7874" w:rsidP="00AF787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6418">
        <w:rPr>
          <w:rFonts w:ascii="Times New Roman" w:hAnsi="Times New Roman"/>
          <w:b/>
          <w:sz w:val="24"/>
          <w:szCs w:val="24"/>
        </w:rPr>
        <w:t xml:space="preserve"> </w:t>
      </w:r>
      <w:r w:rsidRPr="00766418">
        <w:rPr>
          <w:rFonts w:ascii="Times New Roman" w:hAnsi="Times New Roman"/>
          <w:sz w:val="24"/>
          <w:szCs w:val="24"/>
        </w:rPr>
        <w:t>Социально-бытовые услуги, а именно:</w:t>
      </w:r>
    </w:p>
    <w:p w:rsidR="00AF7874" w:rsidRPr="00766418" w:rsidRDefault="00AF7874" w:rsidP="00AF78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66418">
        <w:rPr>
          <w:rFonts w:ascii="Times New Roman" w:hAnsi="Times New Roman"/>
          <w:sz w:val="24"/>
          <w:szCs w:val="24"/>
        </w:rPr>
        <w:t>-предоста</w:t>
      </w:r>
      <w:r w:rsidR="00124C60">
        <w:rPr>
          <w:rFonts w:ascii="Times New Roman" w:hAnsi="Times New Roman"/>
          <w:sz w:val="24"/>
          <w:szCs w:val="24"/>
        </w:rPr>
        <w:t xml:space="preserve">вление </w:t>
      </w:r>
      <w:r w:rsidRPr="00766418">
        <w:rPr>
          <w:rFonts w:ascii="Times New Roman" w:hAnsi="Times New Roman"/>
          <w:sz w:val="24"/>
          <w:szCs w:val="24"/>
        </w:rPr>
        <w:t>помещений для организации реабилитационных мероприятий, трудотерапии и культурно- досуговой  деятельности и иных помещений, используемых для предоставления социальных услуг, согласно нормативам, утверждённым Правит</w:t>
      </w:r>
      <w:r w:rsidR="00124C60">
        <w:rPr>
          <w:rFonts w:ascii="Times New Roman" w:hAnsi="Times New Roman"/>
          <w:sz w:val="24"/>
          <w:szCs w:val="24"/>
        </w:rPr>
        <w:t>ельством Рязанской области</w:t>
      </w:r>
      <w:r w:rsidRPr="0076641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66418">
        <w:rPr>
          <w:rFonts w:ascii="Times New Roman" w:hAnsi="Times New Roman"/>
          <w:sz w:val="24"/>
          <w:szCs w:val="24"/>
        </w:rPr>
        <w:t>области</w:t>
      </w:r>
      <w:proofErr w:type="spellEnd"/>
      <w:proofErr w:type="gramEnd"/>
      <w:r w:rsidRPr="00766418">
        <w:rPr>
          <w:rFonts w:ascii="Times New Roman" w:hAnsi="Times New Roman"/>
          <w:sz w:val="24"/>
          <w:szCs w:val="24"/>
        </w:rPr>
        <w:t>.</w:t>
      </w:r>
    </w:p>
    <w:p w:rsidR="00AF7874" w:rsidRPr="00766418" w:rsidRDefault="00AF7874" w:rsidP="00AF7874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766418">
        <w:rPr>
          <w:rFonts w:ascii="Times New Roman" w:hAnsi="Times New Roman"/>
          <w:sz w:val="24"/>
          <w:szCs w:val="24"/>
        </w:rPr>
        <w:t>борка жилых помещений, помещений для организации реабилитационных мероприятий, трудотерапии и культурно – досуговой  деятельности и иных помещений, используемых для предоставления социальных услуг.</w:t>
      </w:r>
    </w:p>
    <w:p w:rsidR="00AF7874" w:rsidRPr="00766418" w:rsidRDefault="00AF7874" w:rsidP="00AF7874">
      <w:pPr>
        <w:tabs>
          <w:tab w:val="left" w:pos="399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66418">
        <w:rPr>
          <w:rFonts w:ascii="Times New Roman" w:hAnsi="Times New Roman"/>
          <w:sz w:val="24"/>
          <w:szCs w:val="24"/>
        </w:rPr>
        <w:t>Социально-трудовые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418">
        <w:rPr>
          <w:rFonts w:ascii="Times New Roman" w:hAnsi="Times New Roman"/>
          <w:sz w:val="24"/>
          <w:szCs w:val="24"/>
        </w:rPr>
        <w:t>а именно:</w:t>
      </w:r>
    </w:p>
    <w:p w:rsidR="00AF7874" w:rsidRDefault="00AF7874" w:rsidP="00AF7874">
      <w:pPr>
        <w:tabs>
          <w:tab w:val="left" w:pos="399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66418">
        <w:rPr>
          <w:rFonts w:ascii="Times New Roman" w:hAnsi="Times New Roman"/>
          <w:sz w:val="24"/>
          <w:szCs w:val="24"/>
        </w:rPr>
        <w:t>-Социальн</w:t>
      </w:r>
      <w:proofErr w:type="gramStart"/>
      <w:r w:rsidRPr="00766418">
        <w:rPr>
          <w:rFonts w:ascii="Times New Roman" w:hAnsi="Times New Roman"/>
          <w:sz w:val="24"/>
          <w:szCs w:val="24"/>
        </w:rPr>
        <w:t>о-</w:t>
      </w:r>
      <w:proofErr w:type="gramEnd"/>
      <w:r w:rsidRPr="00766418">
        <w:rPr>
          <w:rFonts w:ascii="Times New Roman" w:hAnsi="Times New Roman"/>
          <w:sz w:val="24"/>
          <w:szCs w:val="24"/>
        </w:rPr>
        <w:t xml:space="preserve"> трудовые услуги по проведению мероприятий по использованию остаточных трудовых возможностей  и обучению дос</w:t>
      </w:r>
      <w:r w:rsidR="00124C60">
        <w:rPr>
          <w:rFonts w:ascii="Times New Roman" w:hAnsi="Times New Roman"/>
          <w:sz w:val="24"/>
          <w:szCs w:val="24"/>
        </w:rPr>
        <w:t>тупным профессиональным навыкам (шитьё, вышивание, вязание).</w:t>
      </w:r>
    </w:p>
    <w:p w:rsidR="00124C60" w:rsidRDefault="00124C60" w:rsidP="00AF7874">
      <w:pPr>
        <w:tabs>
          <w:tab w:val="left" w:pos="399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-Социальн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педагогические, а именно:</w:t>
      </w:r>
    </w:p>
    <w:p w:rsidR="00124C60" w:rsidRPr="00766418" w:rsidRDefault="00124C60" w:rsidP="00AF7874">
      <w:pPr>
        <w:tabs>
          <w:tab w:val="left" w:pos="399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 педагогические услуги по предоставлению исторической, обучающей информации; занятий, мастер-классов по обучению старым и новым техникам декоративн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прикладного искусства и разработке новых.</w:t>
      </w:r>
    </w:p>
    <w:p w:rsidR="00AF7874" w:rsidRPr="00C5743E" w:rsidRDefault="00AF7874" w:rsidP="00AF7874">
      <w:pPr>
        <w:tabs>
          <w:tab w:val="left" w:pos="18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F7874" w:rsidRPr="00C5743E" w:rsidRDefault="00AF7874" w:rsidP="00AF7874">
      <w:pPr>
        <w:tabs>
          <w:tab w:val="left" w:pos="18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743E">
        <w:rPr>
          <w:rFonts w:ascii="Times New Roman" w:eastAsia="Calibri" w:hAnsi="Times New Roman" w:cs="Times New Roman"/>
          <w:b/>
          <w:sz w:val="24"/>
          <w:szCs w:val="24"/>
        </w:rPr>
        <w:t xml:space="preserve">4. Руководство и </w:t>
      </w:r>
      <w:proofErr w:type="gramStart"/>
      <w:r w:rsidR="004E6497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="004E6497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деятельностью мини-клуба</w:t>
      </w:r>
      <w:r w:rsidRPr="00C574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37FF" w:rsidRPr="003037FF" w:rsidRDefault="00AF7874" w:rsidP="003037F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4.1. Общее руководство и </w:t>
      </w:r>
      <w:proofErr w:type="gramStart"/>
      <w:r w:rsidRPr="00C5743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 деятельностью кружка осуществляет заведующий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отделения дневного пребывания </w:t>
      </w: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граждан пожилого возраста и инвалидов </w:t>
      </w:r>
      <w:r w:rsidR="003037FF" w:rsidRPr="003037FF">
        <w:rPr>
          <w:rFonts w:ascii="Times New Roman" w:eastAsia="Calibri" w:hAnsi="Times New Roman" w:cs="Times New Roman"/>
          <w:sz w:val="24"/>
          <w:szCs w:val="24"/>
        </w:rPr>
        <w:t xml:space="preserve">ГБУ  Рязанской области « </w:t>
      </w:r>
      <w:proofErr w:type="spellStart"/>
      <w:r w:rsidR="003037FF" w:rsidRPr="003037FF">
        <w:rPr>
          <w:rFonts w:ascii="Times New Roman" w:eastAsia="Calibri" w:hAnsi="Times New Roman" w:cs="Times New Roman"/>
          <w:sz w:val="24"/>
          <w:szCs w:val="24"/>
        </w:rPr>
        <w:t>Сапожковский</w:t>
      </w:r>
      <w:proofErr w:type="spellEnd"/>
      <w:r w:rsidR="003037FF" w:rsidRPr="003037FF">
        <w:rPr>
          <w:rFonts w:ascii="Times New Roman" w:eastAsia="Calibri" w:hAnsi="Times New Roman" w:cs="Times New Roman"/>
          <w:sz w:val="24"/>
          <w:szCs w:val="24"/>
        </w:rPr>
        <w:t xml:space="preserve">  КЦСОН»</w:t>
      </w:r>
    </w:p>
    <w:p w:rsidR="00AF7874" w:rsidRPr="00C5743E" w:rsidRDefault="00AF7874" w:rsidP="00AF78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 4.2. Для обеспечения деятельности кружка заведующий отделением создает необходимые условия,  утверждает планы работы,  привлекает партнеров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7874" w:rsidRPr="00C5743E" w:rsidRDefault="00AF7874" w:rsidP="00AF78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lastRenderedPageBreak/>
        <w:t>4.3. Непосре</w:t>
      </w:r>
      <w:r>
        <w:rPr>
          <w:rFonts w:ascii="Times New Roman" w:eastAsia="Calibri" w:hAnsi="Times New Roman" w:cs="Times New Roman"/>
          <w:sz w:val="24"/>
          <w:szCs w:val="24"/>
        </w:rPr>
        <w:t>дственную работу</w:t>
      </w:r>
      <w:r w:rsidR="004E6497">
        <w:rPr>
          <w:rFonts w:ascii="Times New Roman" w:eastAsia="Calibri" w:hAnsi="Times New Roman" w:cs="Times New Roman"/>
          <w:sz w:val="24"/>
          <w:szCs w:val="24"/>
        </w:rPr>
        <w:t xml:space="preserve"> мини-клуба</w:t>
      </w: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037FF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Pr="00C5743E">
        <w:rPr>
          <w:rFonts w:ascii="Times New Roman" w:eastAsia="Calibri" w:hAnsi="Times New Roman" w:cs="Times New Roman"/>
          <w:sz w:val="24"/>
          <w:szCs w:val="24"/>
        </w:rPr>
        <w:t>»  осуществляет инструктор по трудо</w:t>
      </w:r>
      <w:r w:rsidR="003037FF">
        <w:rPr>
          <w:rFonts w:ascii="Times New Roman" w:eastAsia="Calibri" w:hAnsi="Times New Roman" w:cs="Times New Roman"/>
          <w:sz w:val="24"/>
          <w:szCs w:val="24"/>
        </w:rPr>
        <w:t xml:space="preserve">вой </w:t>
      </w:r>
      <w:r w:rsidRPr="00C5743E">
        <w:rPr>
          <w:rFonts w:ascii="Times New Roman" w:eastAsia="Calibri" w:hAnsi="Times New Roman" w:cs="Times New Roman"/>
          <w:sz w:val="24"/>
          <w:szCs w:val="24"/>
        </w:rPr>
        <w:t>терапии, который составляет годовой план работы, ведет занятия, индивидуальные консультации, формирует программы деятельности, представляет отчет о деятельности кружка, организует все запланированные мероприятия, ведет реестр членов кружка. Для организации работы руководитель кружка может привлекать специалистов со стороны.</w:t>
      </w:r>
    </w:p>
    <w:p w:rsidR="00AF7874" w:rsidRPr="00C5743E" w:rsidRDefault="004E6497" w:rsidP="00AF7874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4.4. Работа    мини-клуба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spellStart"/>
      <w:r w:rsidR="003037FF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 w:rsidR="00AF7874" w:rsidRPr="00C5743E">
        <w:rPr>
          <w:rFonts w:ascii="Times New Roman" w:eastAsia="Calibri" w:hAnsi="Times New Roman" w:cs="Times New Roman"/>
          <w:sz w:val="24"/>
          <w:szCs w:val="24"/>
        </w:rPr>
        <w:t>» отражается в документации:</w:t>
      </w:r>
    </w:p>
    <w:p w:rsidR="00AF7874" w:rsidRPr="009B2BB0" w:rsidRDefault="00AF7874" w:rsidP="00AF78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Default="00AF7874" w:rsidP="00AF7874">
      <w:pPr>
        <w:numPr>
          <w:ilvl w:val="1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>положение,</w:t>
      </w:r>
    </w:p>
    <w:p w:rsidR="00AF7874" w:rsidRPr="009B2BB0" w:rsidRDefault="00AF7874" w:rsidP="00AF7874">
      <w:pPr>
        <w:numPr>
          <w:ilvl w:val="1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план работы,</w:t>
      </w:r>
    </w:p>
    <w:p w:rsidR="00AF7874" w:rsidRPr="00834665" w:rsidRDefault="00AF7874" w:rsidP="00AF78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4.3.</w:t>
      </w:r>
      <w:r w:rsidRPr="00834665">
        <w:rPr>
          <w:rFonts w:ascii="Times New Roman" w:eastAsia="Times New Roman" w:hAnsi="Times New Roman" w:cs="Times New Roman"/>
          <w:sz w:val="24"/>
          <w:szCs w:val="24"/>
        </w:rPr>
        <w:t>табе</w:t>
      </w:r>
      <w:r w:rsidR="003037FF">
        <w:rPr>
          <w:rFonts w:ascii="Times New Roman" w:eastAsia="Times New Roman" w:hAnsi="Times New Roman" w:cs="Times New Roman"/>
          <w:sz w:val="24"/>
          <w:szCs w:val="24"/>
        </w:rPr>
        <w:t xml:space="preserve">ль учета посещаемости </w:t>
      </w:r>
      <w:r w:rsidRPr="00834665">
        <w:rPr>
          <w:rFonts w:ascii="Times New Roman" w:eastAsia="Times New Roman" w:hAnsi="Times New Roman" w:cs="Times New Roman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sz w:val="24"/>
          <w:szCs w:val="24"/>
        </w:rPr>
        <w:t>а получателями социальных услуг.</w:t>
      </w:r>
    </w:p>
    <w:p w:rsidR="00AF7874" w:rsidRPr="00E164C1" w:rsidRDefault="00AF7874" w:rsidP="00AF7874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7874" w:rsidRPr="00C5743E" w:rsidRDefault="00AF7874" w:rsidP="00AF7874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F7874" w:rsidRPr="00C5743E" w:rsidRDefault="004E6497" w:rsidP="00AF7874">
      <w:pPr>
        <w:tabs>
          <w:tab w:val="left" w:pos="18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5.Права и ответственность мини-клуба</w:t>
      </w:r>
      <w:r w:rsidR="00AF7874" w:rsidRPr="00C574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7874" w:rsidRPr="00C5743E" w:rsidRDefault="004E6497" w:rsidP="00AF78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 Каждый участник Клуба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 имеет право:</w:t>
      </w:r>
    </w:p>
    <w:p w:rsidR="00AF7874" w:rsidRPr="009B2BB0" w:rsidRDefault="00AF7874" w:rsidP="00AF787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pStyle w:val="a5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пользоваться всеми видами услуг, предоставляемых </w:t>
      </w:r>
      <w:r w:rsidR="004E6497">
        <w:rPr>
          <w:rFonts w:ascii="Times New Roman" w:eastAsia="Calibri" w:hAnsi="Times New Roman" w:cs="Times New Roman"/>
          <w:sz w:val="24"/>
          <w:szCs w:val="24"/>
        </w:rPr>
        <w:t>Клубом</w:t>
      </w:r>
      <w:r w:rsidRPr="00C5743E">
        <w:rPr>
          <w:rFonts w:ascii="Times New Roman" w:eastAsia="Calibri" w:hAnsi="Times New Roman" w:cs="Times New Roman"/>
          <w:sz w:val="24"/>
          <w:szCs w:val="24"/>
        </w:rPr>
        <w:t xml:space="preserve"> его членам</w:t>
      </w:r>
      <w:r w:rsidRPr="00C5743E">
        <w:rPr>
          <w:sz w:val="24"/>
          <w:szCs w:val="24"/>
        </w:rPr>
        <w:t>;</w:t>
      </w:r>
    </w:p>
    <w:p w:rsidR="00AF7874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активно участвовать в деятельности кружка, обсуж</w:t>
      </w:r>
      <w:r w:rsidR="004E6497">
        <w:rPr>
          <w:rFonts w:ascii="Times New Roman" w:eastAsia="Calibri" w:hAnsi="Times New Roman" w:cs="Times New Roman"/>
          <w:sz w:val="24"/>
          <w:szCs w:val="24"/>
        </w:rPr>
        <w:t>дать вопросы деятельности Клуба</w:t>
      </w:r>
      <w:r w:rsidRPr="009B2BB0">
        <w:rPr>
          <w:rFonts w:ascii="Times New Roman" w:eastAsia="Calibri" w:hAnsi="Times New Roman" w:cs="Times New Roman"/>
          <w:sz w:val="24"/>
          <w:szCs w:val="24"/>
        </w:rPr>
        <w:t>, выступать с инициативами по её совершенствованию;</w:t>
      </w: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вносить идеи для его развития, привлекать - новых членов кружка, увлечённых рукоделием и прикладным творчеством</w:t>
      </w:r>
      <w:r w:rsidRPr="009B2BB0">
        <w:rPr>
          <w:sz w:val="24"/>
          <w:szCs w:val="24"/>
        </w:rPr>
        <w:t>;</w:t>
      </w: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работы может быть </w:t>
      </w:r>
      <w:proofErr w:type="gramStart"/>
      <w:r w:rsidRPr="009B2BB0">
        <w:rPr>
          <w:rFonts w:ascii="Times New Roman" w:eastAsia="Calibri" w:hAnsi="Times New Roman" w:cs="Times New Roman"/>
          <w:sz w:val="24"/>
          <w:szCs w:val="24"/>
        </w:rPr>
        <w:t>представлен</w:t>
      </w:r>
      <w:proofErr w:type="gramEnd"/>
      <w:r w:rsidRPr="009B2BB0">
        <w:rPr>
          <w:rFonts w:ascii="Times New Roman" w:eastAsia="Calibri" w:hAnsi="Times New Roman" w:cs="Times New Roman"/>
          <w:sz w:val="24"/>
          <w:szCs w:val="24"/>
        </w:rPr>
        <w:t xml:space="preserve"> к различным видам поощрений (грамоты, сувениры,</w:t>
      </w:r>
      <w:r w:rsidR="003037FF">
        <w:rPr>
          <w:rFonts w:ascii="Times New Roman" w:eastAsia="Calibri" w:hAnsi="Times New Roman" w:cs="Times New Roman"/>
          <w:sz w:val="24"/>
          <w:szCs w:val="24"/>
        </w:rPr>
        <w:t xml:space="preserve"> поездки</w:t>
      </w:r>
      <w:r w:rsidRPr="009B2BB0">
        <w:rPr>
          <w:rFonts w:ascii="Times New Roman" w:eastAsia="Calibri" w:hAnsi="Times New Roman" w:cs="Times New Roman"/>
          <w:sz w:val="24"/>
          <w:szCs w:val="24"/>
        </w:rPr>
        <w:t>)</w:t>
      </w:r>
      <w:r w:rsidRPr="009B2BB0">
        <w:rPr>
          <w:sz w:val="24"/>
          <w:szCs w:val="24"/>
        </w:rPr>
        <w:t>;</w:t>
      </w: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участвовать в конкурсах, смотрах, мастер-классах, творческих встречах, выставках, конференциях и других мероприятиях, проводимых кружком, пользоваться его оборудованием и программным обеспечением</w:t>
      </w:r>
      <w:r w:rsidRPr="009B2BB0">
        <w:rPr>
          <w:sz w:val="24"/>
          <w:szCs w:val="24"/>
        </w:rPr>
        <w:t>;</w:t>
      </w: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свободно распространять информацию о деятельности кружка</w:t>
      </w:r>
      <w:r w:rsidRPr="009B2BB0">
        <w:rPr>
          <w:sz w:val="24"/>
          <w:szCs w:val="24"/>
        </w:rPr>
        <w:t>;</w:t>
      </w:r>
    </w:p>
    <w:p w:rsidR="00AF7874" w:rsidRPr="009B2BB0" w:rsidRDefault="00AF7874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BB0">
        <w:rPr>
          <w:rFonts w:ascii="Times New Roman" w:eastAsia="Calibri" w:hAnsi="Times New Roman" w:cs="Times New Roman"/>
          <w:sz w:val="24"/>
          <w:szCs w:val="24"/>
        </w:rPr>
        <w:t>оказывать по мере возможностей любую поддержку другим членам кружка</w:t>
      </w:r>
      <w:r w:rsidRPr="009B2BB0">
        <w:rPr>
          <w:sz w:val="24"/>
          <w:szCs w:val="24"/>
        </w:rPr>
        <w:t>;</w:t>
      </w:r>
    </w:p>
    <w:p w:rsidR="00AF7874" w:rsidRPr="009B2BB0" w:rsidRDefault="004E6497" w:rsidP="00AF7874">
      <w:pPr>
        <w:numPr>
          <w:ilvl w:val="2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 выйти из мини-клуба</w:t>
      </w:r>
      <w:r w:rsidR="00AF7874" w:rsidRPr="009B2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7874" w:rsidRPr="00C5743E" w:rsidRDefault="004E6497" w:rsidP="00AF78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2.  Каждый участник Клуба</w:t>
      </w:r>
      <w:r w:rsidR="00AF7874" w:rsidRPr="00C5743E">
        <w:rPr>
          <w:rFonts w:ascii="Times New Roman" w:eastAsia="Calibri" w:hAnsi="Times New Roman" w:cs="Times New Roman"/>
          <w:sz w:val="24"/>
          <w:szCs w:val="24"/>
        </w:rPr>
        <w:t xml:space="preserve"> обязан:</w:t>
      </w:r>
    </w:p>
    <w:p w:rsidR="00AF7874" w:rsidRPr="00761100" w:rsidRDefault="00AF7874" w:rsidP="00AF7874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pStyle w:val="a5"/>
        <w:numPr>
          <w:ilvl w:val="1"/>
          <w:numId w:val="6"/>
        </w:numPr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AF7874" w:rsidRPr="00761100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743E">
        <w:rPr>
          <w:rFonts w:ascii="Times New Roman" w:eastAsia="Calibri" w:hAnsi="Times New Roman" w:cs="Times New Roman"/>
          <w:sz w:val="24"/>
          <w:szCs w:val="24"/>
        </w:rPr>
        <w:t>бережно относиться к имуществу, соблюдать порядок, предусмотренный в отделении, соблюдать технику безопасности, соблюдать правили внутреннего распорядка</w:t>
      </w:r>
      <w:r w:rsidRPr="00C5743E">
        <w:rPr>
          <w:sz w:val="24"/>
          <w:szCs w:val="24"/>
        </w:rPr>
        <w:t>;</w:t>
      </w:r>
    </w:p>
    <w:p w:rsidR="00AF7874" w:rsidRPr="00761100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0">
        <w:rPr>
          <w:rFonts w:ascii="Times New Roman" w:eastAsia="Calibri" w:hAnsi="Times New Roman" w:cs="Times New Roman"/>
          <w:sz w:val="24"/>
          <w:szCs w:val="24"/>
        </w:rPr>
        <w:t>с уважением относиться к пр</w:t>
      </w:r>
      <w:r w:rsidR="004E6497">
        <w:rPr>
          <w:rFonts w:ascii="Times New Roman" w:eastAsia="Calibri" w:hAnsi="Times New Roman" w:cs="Times New Roman"/>
          <w:sz w:val="24"/>
          <w:szCs w:val="24"/>
        </w:rPr>
        <w:t>едставителям и участникам Клуба</w:t>
      </w:r>
      <w:r w:rsidRPr="00761100">
        <w:rPr>
          <w:sz w:val="24"/>
          <w:szCs w:val="24"/>
        </w:rPr>
        <w:t>;</w:t>
      </w:r>
    </w:p>
    <w:p w:rsidR="00AF7874" w:rsidRPr="00761100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0">
        <w:rPr>
          <w:rFonts w:ascii="Times New Roman" w:eastAsia="Calibri" w:hAnsi="Times New Roman" w:cs="Times New Roman"/>
          <w:sz w:val="24"/>
          <w:szCs w:val="24"/>
        </w:rPr>
        <w:t>в установленные сроки добросовестно выполнять задани</w:t>
      </w:r>
      <w:r w:rsidR="004E6497">
        <w:rPr>
          <w:rFonts w:ascii="Times New Roman" w:eastAsia="Calibri" w:hAnsi="Times New Roman" w:cs="Times New Roman"/>
          <w:sz w:val="24"/>
          <w:szCs w:val="24"/>
        </w:rPr>
        <w:t>я и поручения руководителя Клуба</w:t>
      </w:r>
      <w:r w:rsidRPr="00761100">
        <w:rPr>
          <w:sz w:val="24"/>
          <w:szCs w:val="24"/>
        </w:rPr>
        <w:t>;</w:t>
      </w:r>
    </w:p>
    <w:p w:rsidR="00AF7874" w:rsidRPr="00761100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0">
        <w:rPr>
          <w:rFonts w:ascii="Times New Roman" w:eastAsia="Calibri" w:hAnsi="Times New Roman" w:cs="Times New Roman"/>
          <w:sz w:val="24"/>
          <w:szCs w:val="24"/>
        </w:rPr>
        <w:t>в своей деятельности рук</w:t>
      </w:r>
      <w:r w:rsidR="004E6497">
        <w:rPr>
          <w:rFonts w:ascii="Times New Roman" w:eastAsia="Calibri" w:hAnsi="Times New Roman" w:cs="Times New Roman"/>
          <w:sz w:val="24"/>
          <w:szCs w:val="24"/>
        </w:rPr>
        <w:t xml:space="preserve">оводствоваться положением мини </w:t>
      </w:r>
      <w:proofErr w:type="gramStart"/>
      <w:r w:rsidR="004E6497">
        <w:rPr>
          <w:rFonts w:ascii="Times New Roman" w:eastAsia="Calibri" w:hAnsi="Times New Roman" w:cs="Times New Roman"/>
          <w:sz w:val="24"/>
          <w:szCs w:val="24"/>
        </w:rPr>
        <w:t>-к</w:t>
      </w:r>
      <w:proofErr w:type="gramEnd"/>
      <w:r w:rsidR="004E6497">
        <w:rPr>
          <w:rFonts w:ascii="Times New Roman" w:eastAsia="Calibri" w:hAnsi="Times New Roman" w:cs="Times New Roman"/>
          <w:sz w:val="24"/>
          <w:szCs w:val="24"/>
        </w:rPr>
        <w:t>луба</w:t>
      </w:r>
      <w:r w:rsidRPr="007611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5743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3037FF">
        <w:rPr>
          <w:rFonts w:ascii="Times New Roman" w:eastAsia="Times New Roman" w:hAnsi="Times New Roman" w:cs="Times New Roman"/>
          <w:sz w:val="24"/>
          <w:szCs w:val="24"/>
        </w:rPr>
        <w:t>Берегини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 ;</w:t>
      </w:r>
    </w:p>
    <w:p w:rsidR="00AF7874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0">
        <w:rPr>
          <w:rFonts w:ascii="Times New Roman" w:eastAsia="Calibri" w:hAnsi="Times New Roman" w:cs="Times New Roman"/>
          <w:sz w:val="24"/>
          <w:szCs w:val="24"/>
        </w:rPr>
        <w:t>поддерживать на должном уровне моральный климат в коллективе;</w:t>
      </w:r>
    </w:p>
    <w:p w:rsidR="00AF7874" w:rsidRDefault="00AF7874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100">
        <w:rPr>
          <w:rFonts w:ascii="Times New Roman" w:eastAsia="Calibri" w:hAnsi="Times New Roman" w:cs="Times New Roman"/>
          <w:sz w:val="24"/>
          <w:szCs w:val="24"/>
        </w:rPr>
        <w:t xml:space="preserve">не разглашать конфиденциальную информацию, </w:t>
      </w:r>
      <w:r w:rsidR="004E6497">
        <w:rPr>
          <w:rFonts w:ascii="Times New Roman" w:eastAsia="Calibri" w:hAnsi="Times New Roman" w:cs="Times New Roman"/>
          <w:sz w:val="24"/>
          <w:szCs w:val="24"/>
        </w:rPr>
        <w:t>связанную с деятельностью Клуба</w:t>
      </w:r>
      <w:r w:rsidRPr="0076110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AF7874" w:rsidRDefault="004E6497" w:rsidP="00AF7874">
      <w:pPr>
        <w:numPr>
          <w:ilvl w:val="2"/>
          <w:numId w:val="6"/>
        </w:num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поддерживать традиции Клуб</w:t>
      </w:r>
      <w:r w:rsidR="00AF7874" w:rsidRPr="00761100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AF7874" w:rsidRPr="00761100" w:rsidRDefault="00AF7874" w:rsidP="00AF7874">
      <w:pPr>
        <w:spacing w:after="0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7874" w:rsidRPr="00C5743E" w:rsidRDefault="00AF7874" w:rsidP="00AF7874">
      <w:pPr>
        <w:tabs>
          <w:tab w:val="left" w:pos="180"/>
        </w:tabs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5743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E6497">
        <w:rPr>
          <w:rFonts w:ascii="Times New Roman" w:eastAsia="Calibri" w:hAnsi="Times New Roman" w:cs="Times New Roman"/>
          <w:b/>
          <w:sz w:val="24"/>
          <w:szCs w:val="24"/>
        </w:rPr>
        <w:t>. Результаты деятельности мини-</w:t>
      </w:r>
      <w:bookmarkStart w:id="0" w:name="_GoBack"/>
      <w:bookmarkEnd w:id="0"/>
      <w:r w:rsidR="004E6497">
        <w:rPr>
          <w:rFonts w:ascii="Times New Roman" w:eastAsia="Calibri" w:hAnsi="Times New Roman" w:cs="Times New Roman"/>
          <w:b/>
          <w:sz w:val="24"/>
          <w:szCs w:val="24"/>
        </w:rPr>
        <w:t>клуба</w:t>
      </w:r>
      <w:r w:rsidRPr="00C5743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7874" w:rsidRPr="003037FF" w:rsidRDefault="00AF7874" w:rsidP="00AF787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7FF">
        <w:rPr>
          <w:rFonts w:ascii="Times New Roman" w:eastAsia="Calibri" w:hAnsi="Times New Roman" w:cs="Times New Roman"/>
          <w:sz w:val="24"/>
          <w:szCs w:val="24"/>
        </w:rPr>
        <w:t>6.1</w:t>
      </w:r>
      <w:r w:rsidRPr="003037FF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  <w:r w:rsidR="004E6497">
        <w:rPr>
          <w:rFonts w:ascii="Times New Roman" w:eastAsia="Calibri" w:hAnsi="Times New Roman" w:cs="Times New Roman"/>
          <w:sz w:val="24"/>
          <w:szCs w:val="24"/>
        </w:rPr>
        <w:t>Результатом деятельности Клуба</w:t>
      </w:r>
      <w:r w:rsidRPr="003037FF">
        <w:rPr>
          <w:rFonts w:ascii="Times New Roman" w:eastAsia="Calibri" w:hAnsi="Times New Roman" w:cs="Times New Roman"/>
          <w:sz w:val="24"/>
          <w:szCs w:val="24"/>
        </w:rPr>
        <w:t xml:space="preserve"> могут быть:</w:t>
      </w: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F7874" w:rsidRPr="003037FF" w:rsidRDefault="00AF7874" w:rsidP="00AF7874">
      <w:pPr>
        <w:pStyle w:val="a5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037FF" w:rsidRPr="003037FF" w:rsidRDefault="00AF7874" w:rsidP="00AF7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t xml:space="preserve">            6.1.1.улучшение </w:t>
      </w:r>
      <w:r w:rsidR="003037FF" w:rsidRPr="003037FF">
        <w:rPr>
          <w:rFonts w:ascii="Times New Roman" w:hAnsi="Times New Roman" w:cs="Times New Roman"/>
          <w:sz w:val="24"/>
          <w:szCs w:val="24"/>
        </w:rPr>
        <w:t xml:space="preserve">здоровья физического и </w:t>
      </w:r>
      <w:proofErr w:type="spellStart"/>
      <w:r w:rsidR="003037FF" w:rsidRPr="003037FF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3037FF" w:rsidRPr="003037FF">
        <w:rPr>
          <w:rFonts w:ascii="Times New Roman" w:hAnsi="Times New Roman" w:cs="Times New Roman"/>
          <w:sz w:val="24"/>
          <w:szCs w:val="24"/>
        </w:rPr>
        <w:t>-эмоционального</w:t>
      </w:r>
    </w:p>
    <w:p w:rsidR="00AF7874" w:rsidRPr="003037FF" w:rsidRDefault="003037FF" w:rsidP="00AF7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-развитие </w:t>
      </w:r>
      <w:r w:rsidR="00AF7874" w:rsidRPr="003037FF">
        <w:rPr>
          <w:rFonts w:ascii="Times New Roman" w:hAnsi="Times New Roman" w:cs="Times New Roman"/>
          <w:sz w:val="24"/>
          <w:szCs w:val="24"/>
        </w:rPr>
        <w:t>мелкой моторики пальцев рук, двигательных умений и навыков в работе с мелкими предметами;</w:t>
      </w:r>
    </w:p>
    <w:p w:rsidR="003037FF" w:rsidRPr="003037FF" w:rsidRDefault="003037FF" w:rsidP="00AF7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t xml:space="preserve">                       -улучшение памяти, художественного,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7FF">
        <w:rPr>
          <w:rFonts w:ascii="Times New Roman" w:hAnsi="Times New Roman" w:cs="Times New Roman"/>
          <w:sz w:val="24"/>
          <w:szCs w:val="24"/>
        </w:rPr>
        <w:t>эстетического восприятия;</w:t>
      </w:r>
    </w:p>
    <w:p w:rsidR="003037FF" w:rsidRPr="003037FF" w:rsidRDefault="003037FF" w:rsidP="00AF7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t xml:space="preserve">                        -оздоровление эмоционального фона;</w:t>
      </w:r>
    </w:p>
    <w:p w:rsidR="00AF7874" w:rsidRPr="003037FF" w:rsidRDefault="00AF7874" w:rsidP="00AF78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t xml:space="preserve">6.1.2.организация мастер-классов, творческих встреч; </w:t>
      </w:r>
    </w:p>
    <w:p w:rsidR="00AF7874" w:rsidRPr="003037FF" w:rsidRDefault="00AF7874" w:rsidP="00AF787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037FF">
        <w:rPr>
          <w:rFonts w:ascii="Times New Roman" w:hAnsi="Times New Roman" w:cs="Times New Roman"/>
          <w:sz w:val="24"/>
          <w:szCs w:val="24"/>
        </w:rPr>
        <w:t xml:space="preserve">6.1.3.проведение творческих отчётов о результатах деятельности кружка в форме выставок, конкурсов, </w:t>
      </w:r>
      <w:proofErr w:type="spellStart"/>
      <w:r w:rsidRPr="003037FF">
        <w:rPr>
          <w:rFonts w:ascii="Times New Roman" w:hAnsi="Times New Roman" w:cs="Times New Roman"/>
          <w:sz w:val="24"/>
          <w:szCs w:val="24"/>
        </w:rPr>
        <w:t>самопрезентаций</w:t>
      </w:r>
      <w:proofErr w:type="spellEnd"/>
      <w:r w:rsidRPr="003037FF">
        <w:rPr>
          <w:rFonts w:ascii="Times New Roman" w:hAnsi="Times New Roman" w:cs="Times New Roman"/>
          <w:sz w:val="24"/>
          <w:szCs w:val="24"/>
        </w:rPr>
        <w:t>.</w:t>
      </w:r>
    </w:p>
    <w:p w:rsidR="00AF7874" w:rsidRPr="003037FF" w:rsidRDefault="00AF7874" w:rsidP="00AF7874">
      <w:pPr>
        <w:pStyle w:val="a5"/>
        <w:spacing w:after="0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AF7874" w:rsidRPr="00C5743E" w:rsidRDefault="00AF7874" w:rsidP="00AF7874">
      <w:pPr>
        <w:pStyle w:val="a3"/>
        <w:spacing w:before="0" w:beforeAutospacing="0" w:after="0" w:afterAutospacing="0" w:line="276" w:lineRule="auto"/>
        <w:jc w:val="both"/>
        <w:rPr>
          <w:b/>
          <w:i/>
          <w:u w:val="single"/>
        </w:rPr>
      </w:pPr>
    </w:p>
    <w:p w:rsidR="00AF7874" w:rsidRPr="00C5743E" w:rsidRDefault="00AF7874" w:rsidP="00AF7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7874" w:rsidRDefault="00AF7874" w:rsidP="00AF7874"/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AF7874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AF7874" w:rsidRPr="00B30943" w:rsidRDefault="00AF7874" w:rsidP="00D90476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</w:rPr>
      </w:pPr>
    </w:p>
    <w:p w:rsidR="005F7543" w:rsidRPr="00094AC7" w:rsidRDefault="005F7543">
      <w:pPr>
        <w:rPr>
          <w:rFonts w:ascii="Times New Roman" w:hAnsi="Times New Roman" w:cs="Times New Roman"/>
        </w:rPr>
      </w:pPr>
    </w:p>
    <w:sectPr w:rsidR="005F7543" w:rsidRPr="0009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7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662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7E04F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>
    <w:nsid w:val="44B80657"/>
    <w:multiLevelType w:val="multilevel"/>
    <w:tmpl w:val="0419001F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lvlText w:val="%1.%2."/>
      <w:lvlJc w:val="left"/>
      <w:pPr>
        <w:ind w:left="837" w:hanging="432"/>
      </w:pPr>
    </w:lvl>
    <w:lvl w:ilvl="2">
      <w:start w:val="1"/>
      <w:numFmt w:val="decimal"/>
      <w:lvlText w:val="%1.%2.%3."/>
      <w:lvlJc w:val="left"/>
      <w:pPr>
        <w:ind w:left="1269" w:hanging="504"/>
      </w:pPr>
    </w:lvl>
    <w:lvl w:ilvl="3">
      <w:start w:val="1"/>
      <w:numFmt w:val="decimal"/>
      <w:lvlText w:val="%1.%2.%3.%4."/>
      <w:lvlJc w:val="left"/>
      <w:pPr>
        <w:ind w:left="1773" w:hanging="648"/>
      </w:pPr>
    </w:lvl>
    <w:lvl w:ilvl="4">
      <w:start w:val="1"/>
      <w:numFmt w:val="decimal"/>
      <w:lvlText w:val="%1.%2.%3.%4.%5."/>
      <w:lvlJc w:val="left"/>
      <w:pPr>
        <w:ind w:left="2277" w:hanging="792"/>
      </w:pPr>
    </w:lvl>
    <w:lvl w:ilvl="5">
      <w:start w:val="1"/>
      <w:numFmt w:val="decimal"/>
      <w:lvlText w:val="%1.%2.%3.%4.%5.%6."/>
      <w:lvlJc w:val="left"/>
      <w:pPr>
        <w:ind w:left="2781" w:hanging="936"/>
      </w:pPr>
    </w:lvl>
    <w:lvl w:ilvl="6">
      <w:start w:val="1"/>
      <w:numFmt w:val="decimal"/>
      <w:lvlText w:val="%1.%2.%3.%4.%5.%6.%7."/>
      <w:lvlJc w:val="left"/>
      <w:pPr>
        <w:ind w:left="3285" w:hanging="1080"/>
      </w:pPr>
    </w:lvl>
    <w:lvl w:ilvl="7">
      <w:start w:val="1"/>
      <w:numFmt w:val="decimal"/>
      <w:lvlText w:val="%1.%2.%3.%4.%5.%6.%7.%8."/>
      <w:lvlJc w:val="left"/>
      <w:pPr>
        <w:ind w:left="3789" w:hanging="1224"/>
      </w:pPr>
    </w:lvl>
    <w:lvl w:ilvl="8">
      <w:start w:val="1"/>
      <w:numFmt w:val="decimal"/>
      <w:lvlText w:val="%1.%2.%3.%4.%5.%6.%7.%8.%9."/>
      <w:lvlJc w:val="left"/>
      <w:pPr>
        <w:ind w:left="4365" w:hanging="1440"/>
      </w:pPr>
    </w:lvl>
  </w:abstractNum>
  <w:abstractNum w:abstractNumId="4">
    <w:nsid w:val="451C73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72A5B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AC0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DB4E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0B3DC9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7C"/>
    <w:rsid w:val="00094AC7"/>
    <w:rsid w:val="00124C60"/>
    <w:rsid w:val="002A520A"/>
    <w:rsid w:val="002E7637"/>
    <w:rsid w:val="003037FF"/>
    <w:rsid w:val="004E6497"/>
    <w:rsid w:val="005F7543"/>
    <w:rsid w:val="00702941"/>
    <w:rsid w:val="00A34802"/>
    <w:rsid w:val="00AF7874"/>
    <w:rsid w:val="00B30943"/>
    <w:rsid w:val="00B5605B"/>
    <w:rsid w:val="00D90476"/>
    <w:rsid w:val="00EB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F7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476"/>
    <w:rPr>
      <w:b/>
      <w:bCs/>
    </w:rPr>
  </w:style>
  <w:style w:type="character" w:customStyle="1" w:styleId="30">
    <w:name w:val="Заголовок 3 Знак"/>
    <w:basedOn w:val="a0"/>
    <w:link w:val="3"/>
    <w:rsid w:val="00AF7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AF7874"/>
    <w:pPr>
      <w:ind w:left="720"/>
      <w:contextualSpacing/>
    </w:pPr>
  </w:style>
  <w:style w:type="character" w:customStyle="1" w:styleId="a6">
    <w:name w:val="Основной текст_"/>
    <w:basedOn w:val="a0"/>
    <w:link w:val="31"/>
    <w:uiPriority w:val="99"/>
    <w:locked/>
    <w:rsid w:val="00AF7874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AF7874"/>
    <w:pPr>
      <w:widowControl w:val="0"/>
      <w:shd w:val="clear" w:color="auto" w:fill="FFFFFF"/>
      <w:spacing w:after="0" w:line="326" w:lineRule="exact"/>
    </w:pPr>
    <w:rPr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2E7637"/>
    <w:rPr>
      <w:color w:val="0000FF"/>
      <w:u w:val="single"/>
    </w:rPr>
  </w:style>
  <w:style w:type="paragraph" w:customStyle="1" w:styleId="formattext">
    <w:name w:val="formattext"/>
    <w:basedOn w:val="a"/>
    <w:rsid w:val="002E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F78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476"/>
    <w:rPr>
      <w:b/>
      <w:bCs/>
    </w:rPr>
  </w:style>
  <w:style w:type="character" w:customStyle="1" w:styleId="30">
    <w:name w:val="Заголовок 3 Знак"/>
    <w:basedOn w:val="a0"/>
    <w:link w:val="3"/>
    <w:rsid w:val="00AF78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AF7874"/>
    <w:pPr>
      <w:ind w:left="720"/>
      <w:contextualSpacing/>
    </w:pPr>
  </w:style>
  <w:style w:type="character" w:customStyle="1" w:styleId="a6">
    <w:name w:val="Основной текст_"/>
    <w:basedOn w:val="a0"/>
    <w:link w:val="31"/>
    <w:uiPriority w:val="99"/>
    <w:locked/>
    <w:rsid w:val="00AF7874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AF7874"/>
    <w:pPr>
      <w:widowControl w:val="0"/>
      <w:shd w:val="clear" w:color="auto" w:fill="FFFFFF"/>
      <w:spacing w:after="0" w:line="326" w:lineRule="exact"/>
    </w:pPr>
    <w:rPr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2E7637"/>
    <w:rPr>
      <w:color w:val="0000FF"/>
      <w:u w:val="single"/>
    </w:rPr>
  </w:style>
  <w:style w:type="paragraph" w:customStyle="1" w:styleId="formattext">
    <w:name w:val="formattext"/>
    <w:basedOn w:val="a"/>
    <w:rsid w:val="002E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88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38459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7367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388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2021-06-30T14:24:00Z</dcterms:created>
  <dcterms:modified xsi:type="dcterms:W3CDTF">2021-07-08T14:20:00Z</dcterms:modified>
</cp:coreProperties>
</file>