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C8" w:rsidRDefault="008D56D7" w:rsidP="008D5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7C3AC8" w:rsidRDefault="007C3AC8" w:rsidP="007C3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A60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7C3AC8" w:rsidRDefault="007C3AC8" w:rsidP="007C3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«КОТОВСКИЙ ЦЕНТР СОЦИАЛЬНОГО ОБСЛУЖИВАНИЯ НАСЕЛЕНИЯ</w:t>
      </w:r>
    </w:p>
    <w:p w:rsidR="007C3AC8" w:rsidRDefault="007C3AC8" w:rsidP="007C3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AC8" w:rsidRDefault="007C3AC8" w:rsidP="007C3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AC8" w:rsidRDefault="007C3AC8" w:rsidP="007C3A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C8" w:rsidRDefault="007C3AC8" w:rsidP="007C3A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C8" w:rsidRDefault="00A60560" w:rsidP="007C3A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мероприятия</w:t>
      </w:r>
      <w:r w:rsidR="007C3AC8">
        <w:rPr>
          <w:rFonts w:ascii="Times New Roman" w:hAnsi="Times New Roman" w:cs="Times New Roman"/>
          <w:sz w:val="32"/>
          <w:szCs w:val="32"/>
        </w:rPr>
        <w:t xml:space="preserve"> в честь Международного Дня пожилого человека</w:t>
      </w:r>
    </w:p>
    <w:p w:rsidR="007C3AC8" w:rsidRDefault="007C3AC8" w:rsidP="007C3A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C32FF">
        <w:rPr>
          <w:rFonts w:ascii="Times New Roman" w:hAnsi="Times New Roman" w:cs="Times New Roman"/>
          <w:sz w:val="32"/>
          <w:szCs w:val="32"/>
        </w:rPr>
        <w:t>Бунт против старости!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C3AC8" w:rsidRDefault="007C3AC8" w:rsidP="007C3AC8"/>
    <w:p w:rsidR="007C3AC8" w:rsidRDefault="007C3AC8" w:rsidP="007C3AC8"/>
    <w:p w:rsidR="007C3AC8" w:rsidRDefault="007C3AC8" w:rsidP="007C3AC8"/>
    <w:p w:rsidR="007C3AC8" w:rsidRDefault="007C3AC8" w:rsidP="007C3AC8"/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225E70" w:rsidRDefault="00225E70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225E70" w:rsidRDefault="00225E70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DC0E7B" w:rsidRDefault="007C3AC8" w:rsidP="00DC0E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DC0E7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Выполнил:                                                                                   </w:t>
      </w:r>
      <w:r w:rsidR="00DC0E7B">
        <w:rPr>
          <w:rFonts w:ascii="Times New Roman" w:hAnsi="Times New Roman" w:cs="Times New Roman"/>
        </w:rPr>
        <w:t>Заместитель директора</w:t>
      </w:r>
    </w:p>
    <w:p w:rsidR="007C3AC8" w:rsidRDefault="00DC0E7B" w:rsidP="00DC0E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Истомина С.В.</w:t>
      </w:r>
    </w:p>
    <w:p w:rsidR="007C3AC8" w:rsidRDefault="007C3AC8" w:rsidP="00DC0E7B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C13D4F" w:rsidRDefault="00C13D4F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C13D4F" w:rsidRDefault="00C13D4F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jc w:val="right"/>
        <w:rPr>
          <w:rFonts w:ascii="Times New Roman" w:hAnsi="Times New Roman" w:cs="Times New Roman"/>
        </w:rPr>
      </w:pPr>
    </w:p>
    <w:p w:rsidR="007C3AC8" w:rsidRDefault="007C3AC8" w:rsidP="007C3A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Котово</w:t>
      </w:r>
    </w:p>
    <w:p w:rsidR="00FC32FF" w:rsidRDefault="007C3AC8" w:rsidP="007C3A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2023</w:t>
      </w:r>
      <w:bookmarkStart w:id="0" w:name="_GoBack"/>
      <w:bookmarkEnd w:id="0"/>
    </w:p>
    <w:p w:rsidR="00DC0E7B" w:rsidRDefault="00DC0E7B" w:rsidP="00DC0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FD3" w:rsidRDefault="00F91FD3" w:rsidP="00F9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</w:p>
    <w:p w:rsidR="00E3288B" w:rsidRPr="00F91FD3" w:rsidRDefault="00F91FD3" w:rsidP="00F91F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</w:t>
      </w:r>
      <w:r w:rsidR="00E3288B" w:rsidRPr="00F91FD3">
        <w:rPr>
          <w:rFonts w:ascii="Times New Roman" w:hAnsi="Times New Roman" w:cs="Times New Roman"/>
          <w:color w:val="111111"/>
          <w:sz w:val="28"/>
          <w:szCs w:val="28"/>
        </w:rPr>
        <w:t>ыход на пенсию для многих пожилых людей становится фактором, который приводит к значительным изменениям в жизни. Меняется ритм жизни, появляется много свободного времени,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3288B" w:rsidRPr="00F91FD3">
        <w:rPr>
          <w:rFonts w:ascii="Times New Roman" w:hAnsi="Times New Roman" w:cs="Times New Roman"/>
          <w:color w:val="111111"/>
          <w:sz w:val="28"/>
          <w:szCs w:val="28"/>
        </w:rPr>
        <w:t>которое раньше проводили на работе. Такие перемены могут вызвать растерянность и непонимание чем можно заняться в освободившееся время.  В связи с этим перед нами стоит задача- помочь гражданам пожилого возраста в организации их досуга, с максимальной проработкой следующих задач:</w:t>
      </w:r>
    </w:p>
    <w:p w:rsidR="00E3288B" w:rsidRDefault="00E3288B" w:rsidP="00E3288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восстановление жизненных сил пожилых людей;</w:t>
      </w:r>
    </w:p>
    <w:p w:rsidR="00E3288B" w:rsidRDefault="00E3288B" w:rsidP="00E3288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интеллектуальных способностей, эрудиции;</w:t>
      </w:r>
    </w:p>
    <w:p w:rsidR="00E3288B" w:rsidRDefault="00E3288B" w:rsidP="00E3288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духовных сил, умений и активной творческой деятельности;</w:t>
      </w:r>
    </w:p>
    <w:p w:rsidR="00E3288B" w:rsidRDefault="00E3288B" w:rsidP="00E3288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потребность в общении, укрепление социальных связей</w:t>
      </w:r>
    </w:p>
    <w:p w:rsidR="00F91FD3" w:rsidRPr="00E3288B" w:rsidRDefault="00F91FD3" w:rsidP="00E3288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продление активного долголетия</w:t>
      </w:r>
    </w:p>
    <w:p w:rsid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</w:p>
    <w:p w:rsidR="00FC32FF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Оборудование, технические средства: 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экран, к</w:t>
      </w:r>
      <w:r w:rsidR="00FC32FF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омпьютер, проектор,</w:t>
      </w:r>
      <w:r w:rsidR="00A474B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</w:t>
      </w:r>
      <w:r w:rsidR="00FC32FF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фотоаппарат</w:t>
      </w:r>
      <w:r w:rsidR="0020754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, мотоцикл-байк</w:t>
      </w:r>
    </w:p>
    <w:p w:rsidR="00FC32FF" w:rsidRPr="00EF1163" w:rsidRDefault="00FC32FF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Реквизит: </w:t>
      </w:r>
      <w:r w:rsidRPr="00A474B8">
        <w:rPr>
          <w:rFonts w:ascii="Trebuchet" w:eastAsia="Times New Roman" w:hAnsi="Trebuchet" w:cs="Times New Roman"/>
          <w:bCs/>
          <w:iCs/>
          <w:color w:val="333333"/>
          <w:sz w:val="28"/>
          <w:szCs w:val="28"/>
          <w:lang w:eastAsia="ru-RU"/>
        </w:rPr>
        <w:t>2 костюма старушек</w:t>
      </w:r>
      <w:r w:rsidR="00EF1163">
        <w:rPr>
          <w:rFonts w:ascii="Trebuchet" w:eastAsia="Times New Roman" w:hAnsi="Trebuchet" w:cs="Times New Roman"/>
          <w:bCs/>
          <w:iCs/>
          <w:color w:val="333333"/>
          <w:sz w:val="28"/>
          <w:szCs w:val="28"/>
          <w:lang w:eastAsia="ru-RU"/>
        </w:rPr>
        <w:t xml:space="preserve">, </w:t>
      </w:r>
      <w:r w:rsidR="00EF1163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фотозона-куртки в стиле рок, банданы, платки, перчатки, цепи</w:t>
      </w:r>
    </w:p>
    <w:p w:rsidR="00DC0E7B" w:rsidRPr="00DC0E7B" w:rsidRDefault="00FC32FF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Оформление:</w:t>
      </w: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EF11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Наглядное оформление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: </w:t>
      </w:r>
      <w:r w:rsidR="00A474B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декорации-лавка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, </w:t>
      </w:r>
      <w:r w:rsidR="00A474B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презентация-дворовая территория,</w:t>
      </w:r>
      <w:r w:rsidR="00C7716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воздушные</w:t>
      </w:r>
      <w:r w:rsidR="00A474B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шары,</w:t>
      </w:r>
      <w:r w:rsidR="00C7716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</w:t>
      </w:r>
      <w:r w:rsidR="00A474B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цветы</w:t>
      </w:r>
      <w:r w:rsidR="00C77167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, листья</w:t>
      </w:r>
      <w:r w:rsidR="0020754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; </w:t>
      </w:r>
      <w:r w:rsidR="00E317E8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Видеоматериалы:</w:t>
      </w:r>
    </w:p>
    <w:p w:rsidR="00DC0E7B" w:rsidRPr="00DC0E7B" w:rsidRDefault="00DC0E7B" w:rsidP="00DC0E7B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Видео 1. </w:t>
      </w:r>
      <w:r w:rsidR="00C80B5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Юмористическая сценка из шоу «Ураль</w:t>
      </w:r>
      <w:r w:rsidR="00D55221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ские пельмени: БАДы для бабушки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».</w:t>
      </w: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EF11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Музыкальное оформление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.</w:t>
      </w: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- Звук №1. Песня «</w:t>
      </w:r>
      <w:r w:rsidR="00D72A3A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Листья желтые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»</w:t>
      </w:r>
      <w:r w:rsidR="0020754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 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(</w:t>
      </w:r>
      <w:r w:rsidR="00D72A3A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ВИА Самоцветы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);</w:t>
      </w:r>
    </w:p>
    <w:p w:rsid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- Звук №2. Песня «</w:t>
      </w:r>
      <w:r w:rsidR="00D72A3A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Команда молодости нашей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» 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(</w:t>
      </w:r>
      <w:r w:rsidR="00D72A3A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Лев Лещенко</w:t>
      </w:r>
      <w:r w:rsidR="00526A07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);</w:t>
      </w:r>
    </w:p>
    <w:p w:rsidR="00526A07" w:rsidRPr="00DC0E7B" w:rsidRDefault="00526A07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- Звук №3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. Песня «</w:t>
      </w: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Белая черёмуха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» 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Анна Герман).</w:t>
      </w: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Дидактический, раздаточный материал: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 </w:t>
      </w:r>
      <w:r w:rsidR="0020754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программа мероприятия, поздравительные открытки, изготовленные детьми-получателями социальных услуг, текст частушек для участия в конкурсе, буклет клуба «В гармонии с возрастом»</w:t>
      </w:r>
      <w:r w:rsidRPr="00DC0E7B"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>.</w:t>
      </w:r>
    </w:p>
    <w:p w:rsid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b/>
          <w:bCs/>
          <w:i/>
          <w:iCs/>
          <w:color w:val="333333"/>
          <w:sz w:val="28"/>
          <w:szCs w:val="28"/>
          <w:lang w:eastAsia="ru-RU"/>
        </w:rPr>
        <w:t>Действующие лица</w:t>
      </w:r>
      <w:r w:rsidR="00526A07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26A07" w:rsidRDefault="00526A07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Ведущий 1- сотрудник Центра</w:t>
      </w:r>
    </w:p>
    <w:p w:rsidR="00526A07" w:rsidRDefault="00526A07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Ведущий 2- </w:t>
      </w:r>
      <w:r w:rsidR="00D5522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сотрудник Центра</w:t>
      </w:r>
    </w:p>
    <w:p w:rsidR="00526A07" w:rsidRDefault="00526A07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Исполнители ролей в сценке: </w:t>
      </w:r>
      <w:r w:rsidR="00D5522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2 волонтера</w:t>
      </w:r>
    </w:p>
    <w:p w:rsidR="00E0591A" w:rsidRDefault="00E0591A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Фотозона-байкер</w:t>
      </w:r>
    </w:p>
    <w:p w:rsidR="0020754B" w:rsidRPr="00526A07" w:rsidRDefault="00D55221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  <w:t xml:space="preserve">Приглашенные артисты: </w:t>
      </w:r>
      <w:r w:rsidRPr="008B3C14">
        <w:rPr>
          <w:rFonts w:ascii="Trebuchet" w:hAnsi="Trebuchet"/>
          <w:bCs/>
          <w:color w:val="333333"/>
          <w:sz w:val="28"/>
          <w:szCs w:val="28"/>
        </w:rPr>
        <w:t xml:space="preserve">Ансамбль «Родничок» </w:t>
      </w:r>
      <w:r w:rsidRPr="00581D81">
        <w:rPr>
          <w:sz w:val="28"/>
          <w:szCs w:val="28"/>
          <w:shd w:val="clear" w:color="auto" w:fill="FFFFFF"/>
        </w:rPr>
        <w:t>из села Купцово, под руководством Переходовой Н</w:t>
      </w:r>
      <w:r>
        <w:rPr>
          <w:sz w:val="28"/>
          <w:szCs w:val="28"/>
          <w:shd w:val="clear" w:color="auto" w:fill="FFFFFF"/>
        </w:rPr>
        <w:t>.В.</w:t>
      </w:r>
    </w:p>
    <w:p w:rsidR="00DC0E7B" w:rsidRPr="00DC0E7B" w:rsidRDefault="00DC0E7B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3. </w:t>
      </w:r>
      <w:r w:rsidRPr="00DC0E7B">
        <w:rPr>
          <w:rFonts w:ascii="Trebuchet" w:eastAsia="Times New Roman" w:hAnsi="Trebuchet" w:cs="Times New Roman"/>
          <w:b/>
          <w:bCs/>
          <w:color w:val="333333"/>
          <w:sz w:val="28"/>
          <w:szCs w:val="28"/>
          <w:u w:val="single"/>
          <w:lang w:eastAsia="ru-RU"/>
        </w:rPr>
        <w:t>Ход (структура мероприятия).</w:t>
      </w:r>
    </w:p>
    <w:p w:rsidR="00E0591A" w:rsidRDefault="00E0591A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u w:val="single"/>
          <w:lang w:eastAsia="ru-RU"/>
        </w:rPr>
      </w:pPr>
    </w:p>
    <w:p w:rsidR="00DC0E7B" w:rsidRPr="00DC0E7B" w:rsidRDefault="00E0591A" w:rsidP="00DC0E7B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(Звук №1.Выходят ведущие</w:t>
      </w:r>
      <w:r w:rsidR="00DC0E7B"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DC0E7B" w:rsidRPr="00E0591A" w:rsidRDefault="00DC0E7B" w:rsidP="00E0591A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lastRenderedPageBreak/>
        <w:t>(Слайд №1.«</w:t>
      </w:r>
      <w:r w:rsidR="00E0591A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1 октября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»).</w:t>
      </w:r>
    </w:p>
    <w:p w:rsidR="00245C5A" w:rsidRPr="00BC653B" w:rsidRDefault="00245C5A" w:rsidP="0024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5C5A" w:rsidRPr="00BC653B" w:rsidRDefault="00245C5A" w:rsidP="008D5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p w:rsidR="00DC0DEA" w:rsidRPr="00BC653B" w:rsidRDefault="00DC0DEA" w:rsidP="00C3172E">
      <w:pPr>
        <w:pStyle w:val="c1"/>
        <w:shd w:val="clear" w:color="auto" w:fill="FFFFFF" w:themeFill="background1"/>
        <w:spacing w:before="0" w:beforeAutospacing="0" w:after="0" w:afterAutospacing="0"/>
      </w:pPr>
    </w:p>
    <w:p w:rsidR="00E0591A" w:rsidRDefault="00E0591A" w:rsidP="00C3172E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/>
          <w:bCs/>
          <w:color w:val="333333"/>
          <w:sz w:val="28"/>
          <w:szCs w:val="28"/>
        </w:rPr>
      </w:pPr>
      <w:r>
        <w:rPr>
          <w:rFonts w:ascii="Trebuchet" w:hAnsi="Trebuchet"/>
          <w:b/>
          <w:bCs/>
          <w:color w:val="333333"/>
          <w:sz w:val="28"/>
          <w:szCs w:val="28"/>
        </w:rPr>
        <w:t>Ведущий-</w:t>
      </w:r>
      <w:r w:rsidR="008B3C14">
        <w:rPr>
          <w:rFonts w:ascii="Trebuchet" w:hAnsi="Trebuchet"/>
          <w:b/>
          <w:bCs/>
          <w:color w:val="333333"/>
          <w:sz w:val="28"/>
          <w:szCs w:val="28"/>
        </w:rPr>
        <w:t>1</w:t>
      </w:r>
      <w:r>
        <w:rPr>
          <w:rFonts w:ascii="Trebuchet" w:hAnsi="Trebuchet"/>
          <w:b/>
          <w:bCs/>
          <w:color w:val="333333"/>
          <w:sz w:val="28"/>
          <w:szCs w:val="28"/>
        </w:rPr>
        <w:t xml:space="preserve">: </w:t>
      </w:r>
    </w:p>
    <w:p w:rsidR="00E0591A" w:rsidRDefault="00DC0DEA" w:rsidP="00EF1163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0591A">
        <w:rPr>
          <w:sz w:val="28"/>
          <w:szCs w:val="28"/>
          <w:shd w:val="clear" w:color="auto" w:fill="FFFFFF"/>
        </w:rPr>
        <w:t>Добрый день, дорогие гости!</w:t>
      </w:r>
    </w:p>
    <w:p w:rsidR="00A22FAC" w:rsidRPr="00581D81" w:rsidRDefault="00581D81" w:rsidP="00EF1163">
      <w:pPr>
        <w:rPr>
          <w:rStyle w:val="c2"/>
          <w:rFonts w:ascii="Times New Roman" w:hAnsi="Times New Roman" w:cs="Times New Roman"/>
          <w:sz w:val="28"/>
          <w:szCs w:val="28"/>
        </w:rPr>
      </w:pPr>
      <w:r w:rsidRPr="00581D81">
        <w:rPr>
          <w:rFonts w:ascii="Times New Roman" w:hAnsi="Times New Roman" w:cs="Times New Roman"/>
          <w:sz w:val="28"/>
          <w:szCs w:val="28"/>
        </w:rPr>
        <w:t>Стало доброй традицией отмечать в начале</w:t>
      </w:r>
      <w:r>
        <w:rPr>
          <w:rFonts w:ascii="Times New Roman" w:hAnsi="Times New Roman" w:cs="Times New Roman"/>
          <w:sz w:val="28"/>
          <w:szCs w:val="28"/>
        </w:rPr>
        <w:t xml:space="preserve"> октября праздник, посвящённый В</w:t>
      </w:r>
      <w:r w:rsidRPr="00581D81">
        <w:rPr>
          <w:rFonts w:ascii="Times New Roman" w:hAnsi="Times New Roman" w:cs="Times New Roman"/>
          <w:sz w:val="28"/>
          <w:szCs w:val="28"/>
        </w:rPr>
        <w:t>ам, самым достойным, самым мудрым, самым уважаемым - людям с большой буквы!</w:t>
      </w:r>
    </w:p>
    <w:p w:rsidR="00E0591A" w:rsidRDefault="00E0591A" w:rsidP="00E0591A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8B3C14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81D81" w:rsidRDefault="00581D81" w:rsidP="00EF1163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 w:rsidRPr="00581D8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Сегодня мы постараемся подарить Вам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:</w:t>
      </w:r>
      <w:r w:rsidRPr="00581D8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хорошее настроение, море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впечатлений</w:t>
      </w:r>
      <w:r w:rsidR="001C31D2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,</w:t>
      </w:r>
      <w:r w:rsidRPr="00581D8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заряд бодрости 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и </w:t>
      </w:r>
      <w:r w:rsidRPr="00581D81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позитива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!</w:t>
      </w:r>
    </w:p>
    <w:p w:rsidR="006251C1" w:rsidRDefault="006251C1" w:rsidP="006251C1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/>
          <w:bCs/>
          <w:color w:val="333333"/>
          <w:sz w:val="28"/>
          <w:szCs w:val="28"/>
        </w:rPr>
      </w:pPr>
      <w:r>
        <w:rPr>
          <w:rFonts w:ascii="Trebuchet" w:hAnsi="Trebuchet"/>
          <w:b/>
          <w:bCs/>
          <w:color w:val="333333"/>
          <w:sz w:val="28"/>
          <w:szCs w:val="28"/>
        </w:rPr>
        <w:t>Ведущий-</w:t>
      </w:r>
      <w:r w:rsidR="008B3C14">
        <w:rPr>
          <w:rFonts w:ascii="Trebuchet" w:hAnsi="Trebuchet"/>
          <w:b/>
          <w:bCs/>
          <w:color w:val="333333"/>
          <w:sz w:val="28"/>
          <w:szCs w:val="28"/>
        </w:rPr>
        <w:t>1</w:t>
      </w:r>
      <w:r>
        <w:rPr>
          <w:rFonts w:ascii="Trebuchet" w:hAnsi="Trebuchet"/>
          <w:b/>
          <w:bCs/>
          <w:color w:val="333333"/>
          <w:sz w:val="28"/>
          <w:szCs w:val="28"/>
        </w:rPr>
        <w:t xml:space="preserve">: </w:t>
      </w:r>
    </w:p>
    <w:p w:rsidR="008B3C14" w:rsidRDefault="006251C1" w:rsidP="00EF1163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Cs/>
          <w:color w:val="333333"/>
          <w:sz w:val="28"/>
          <w:szCs w:val="28"/>
        </w:rPr>
      </w:pPr>
      <w:r w:rsidRPr="006251C1">
        <w:rPr>
          <w:rFonts w:ascii="Trebuchet" w:hAnsi="Trebuchet"/>
          <w:bCs/>
          <w:color w:val="333333"/>
          <w:sz w:val="28"/>
          <w:szCs w:val="28"/>
        </w:rPr>
        <w:t xml:space="preserve">Этот праздник мы решили назвать «Бунт против старости», потому что считаем, что все вы настоящие бунтари и бунтарки, </w:t>
      </w:r>
    </w:p>
    <w:p w:rsidR="008B3C14" w:rsidRDefault="008B3C14" w:rsidP="00EF1163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Cs/>
          <w:color w:val="333333"/>
          <w:sz w:val="28"/>
          <w:szCs w:val="28"/>
        </w:rPr>
      </w:pPr>
    </w:p>
    <w:p w:rsidR="00EF1163" w:rsidRPr="008B3C14" w:rsidRDefault="008B3C14" w:rsidP="008B3C14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Ведущий-2: </w:t>
      </w:r>
      <w:r>
        <w:rPr>
          <w:rFonts w:ascii="Trebuchet" w:hAnsi="Trebuchet"/>
          <w:bCs/>
          <w:color w:val="333333"/>
          <w:sz w:val="28"/>
          <w:szCs w:val="28"/>
        </w:rPr>
        <w:t>в хорошем смысле этого слова (говорит шутя)</w:t>
      </w:r>
    </w:p>
    <w:p w:rsidR="006251C1" w:rsidRDefault="006251C1" w:rsidP="00EF1163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 w:rsidRPr="008812EF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Вы не сдаётесь в плен годам, докторам, гаджетам, </w:t>
      </w:r>
      <w:r w:rsidRPr="008812EF">
        <w:rPr>
          <w:rFonts w:ascii="Trebuchet" w:eastAsia="Times New Roman" w:hAnsi="Trebuchet" w:cs="Times New Roman" w:hint="eastAsia"/>
          <w:bCs/>
          <w:color w:val="333333"/>
          <w:sz w:val="28"/>
          <w:szCs w:val="28"/>
          <w:lang w:eastAsia="ru-RU"/>
        </w:rPr>
        <w:t>хандрозам</w:t>
      </w:r>
      <w:r w:rsidRPr="008812EF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, артрозам и прочей </w:t>
      </w:r>
      <w:r w:rsidR="008812EF" w:rsidRPr="008812EF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непонятной чепухе</w:t>
      </w:r>
      <w:r w:rsidR="008B3C14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, это и есть настоящий бунтарский характер</w:t>
      </w:r>
    </w:p>
    <w:p w:rsidR="008812EF" w:rsidRPr="008812EF" w:rsidRDefault="008812EF" w:rsidP="008812EF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/>
          <w:bCs/>
          <w:color w:val="333333"/>
          <w:sz w:val="28"/>
          <w:szCs w:val="28"/>
        </w:rPr>
      </w:pPr>
      <w:r>
        <w:rPr>
          <w:rFonts w:ascii="Trebuchet" w:hAnsi="Trebuchet"/>
          <w:b/>
          <w:bCs/>
          <w:color w:val="333333"/>
          <w:sz w:val="28"/>
          <w:szCs w:val="28"/>
        </w:rPr>
        <w:t>Ведущий-</w:t>
      </w:r>
      <w:r w:rsidR="008B3C14">
        <w:rPr>
          <w:rFonts w:ascii="Trebuchet" w:hAnsi="Trebuchet"/>
          <w:b/>
          <w:bCs/>
          <w:color w:val="333333"/>
          <w:sz w:val="28"/>
          <w:szCs w:val="28"/>
        </w:rPr>
        <w:t>1</w:t>
      </w:r>
      <w:r>
        <w:rPr>
          <w:rFonts w:ascii="Trebuchet" w:hAnsi="Trebuchet"/>
          <w:b/>
          <w:bCs/>
          <w:color w:val="333333"/>
          <w:sz w:val="28"/>
          <w:szCs w:val="28"/>
        </w:rPr>
        <w:t xml:space="preserve">: </w:t>
      </w:r>
    </w:p>
    <w:p w:rsidR="008812EF" w:rsidRDefault="006251C1" w:rsidP="00EF116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rebuchet" w:hAnsi="Trebuchet"/>
          <w:bCs/>
          <w:color w:val="333333"/>
          <w:sz w:val="28"/>
          <w:szCs w:val="28"/>
        </w:rPr>
        <w:t>На протяжении всего вечера будут звучать</w:t>
      </w:r>
      <w:r w:rsidR="008812EF">
        <w:rPr>
          <w:rFonts w:ascii="Trebuchet" w:hAnsi="Trebuchet"/>
          <w:bCs/>
          <w:color w:val="333333"/>
          <w:sz w:val="28"/>
          <w:szCs w:val="28"/>
        </w:rPr>
        <w:t xml:space="preserve"> стихи Инны Яковлевны Бронштейн. </w:t>
      </w:r>
      <w:r w:rsidR="008812EF" w:rsidRPr="008812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Пережив не одну трагедию, в 80 лет эта совершенно потрясающая женщина, начала писат</w:t>
      </w:r>
      <w:r w:rsidR="008812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 стихи, начинающиеся со слов «К</w:t>
      </w:r>
      <w:r w:rsidR="008812EF" w:rsidRPr="008812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акое блаженство!» — о том, как хорошо жить на свете.</w:t>
      </w:r>
    </w:p>
    <w:p w:rsidR="008812EF" w:rsidRDefault="008812EF" w:rsidP="00EF116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Надеемся они поднимут Вам настроение</w:t>
      </w:r>
    </w:p>
    <w:p w:rsidR="008812EF" w:rsidRDefault="008812EF" w:rsidP="00EF116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вот одно из них:</w:t>
      </w:r>
    </w:p>
    <w:p w:rsidR="00EF1163" w:rsidRDefault="00EF1163" w:rsidP="00EF116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812EF" w:rsidRPr="008812EF" w:rsidRDefault="001C31D2" w:rsidP="008812EF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Пожилой человек</w:t>
      </w:r>
      <w:r w:rsidR="008B3C14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 №1:</w:t>
      </w:r>
    </w:p>
    <w:p w:rsidR="006251C1" w:rsidRDefault="008812EF" w:rsidP="00EF11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блаженство проснуться и знать,</w:t>
      </w:r>
      <w:r w:rsidRPr="0088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вам на работу не надо бежать.</w:t>
      </w:r>
      <w:r w:rsidRPr="0088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день наступающий очень хорош,</w:t>
      </w:r>
      <w:r w:rsidRPr="0088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болеешь, то значит живешь.</w:t>
      </w:r>
      <w:r w:rsidRPr="0088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старость совсем не плохая пора.</w:t>
      </w:r>
      <w:r w:rsidRPr="008812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здравствует время свободы! Ура!</w:t>
      </w:r>
    </w:p>
    <w:p w:rsidR="008B3C14" w:rsidRPr="008B3C14" w:rsidRDefault="008B3C14" w:rsidP="00EF116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B3C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совместно</w:t>
      </w:r>
      <w:r w:rsidRPr="008B3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(подбадривают публику)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 месте троекратное</w:t>
      </w:r>
      <w:r w:rsidRPr="008B3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ура! Ура! Ураааа!</w:t>
      </w:r>
    </w:p>
    <w:p w:rsidR="00E0591A" w:rsidRDefault="00E0591A" w:rsidP="00E0591A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/>
          <w:bCs/>
          <w:color w:val="333333"/>
          <w:sz w:val="28"/>
          <w:szCs w:val="28"/>
        </w:rPr>
      </w:pPr>
      <w:r>
        <w:rPr>
          <w:rFonts w:ascii="Trebuchet" w:hAnsi="Trebuchet"/>
          <w:b/>
          <w:bCs/>
          <w:color w:val="333333"/>
          <w:sz w:val="28"/>
          <w:szCs w:val="28"/>
        </w:rPr>
        <w:t>Ведущий-</w:t>
      </w:r>
      <w:r w:rsidR="008B3C14">
        <w:rPr>
          <w:rFonts w:ascii="Trebuchet" w:hAnsi="Trebuchet"/>
          <w:b/>
          <w:bCs/>
          <w:color w:val="333333"/>
          <w:sz w:val="28"/>
          <w:szCs w:val="28"/>
        </w:rPr>
        <w:t>1</w:t>
      </w:r>
      <w:r>
        <w:rPr>
          <w:rFonts w:ascii="Trebuchet" w:hAnsi="Trebuchet"/>
          <w:b/>
          <w:bCs/>
          <w:color w:val="333333"/>
          <w:sz w:val="28"/>
          <w:szCs w:val="28"/>
        </w:rPr>
        <w:t xml:space="preserve">: </w:t>
      </w:r>
    </w:p>
    <w:p w:rsidR="00A22FAC" w:rsidRPr="008B3C14" w:rsidRDefault="008B3C14" w:rsidP="008B3C14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Cs/>
          <w:color w:val="333333"/>
          <w:sz w:val="28"/>
          <w:szCs w:val="28"/>
        </w:rPr>
      </w:pPr>
      <w:r w:rsidRPr="008B3C14">
        <w:rPr>
          <w:rFonts w:ascii="Trebuchet" w:hAnsi="Trebuchet"/>
          <w:bCs/>
          <w:color w:val="333333"/>
          <w:sz w:val="28"/>
          <w:szCs w:val="28"/>
        </w:rPr>
        <w:lastRenderedPageBreak/>
        <w:t xml:space="preserve">На такой позитивной ноте, к нашим поздравлениям спешат присоединиться Ансамбль «Родничок» </w:t>
      </w:r>
      <w:r w:rsidR="00581D81" w:rsidRPr="00581D81">
        <w:rPr>
          <w:sz w:val="28"/>
          <w:szCs w:val="28"/>
          <w:shd w:val="clear" w:color="auto" w:fill="FFFFFF"/>
        </w:rPr>
        <w:t xml:space="preserve">из села </w:t>
      </w:r>
      <w:r w:rsidR="00ED3817" w:rsidRPr="00581D81">
        <w:rPr>
          <w:sz w:val="28"/>
          <w:szCs w:val="28"/>
          <w:shd w:val="clear" w:color="auto" w:fill="FFFFFF"/>
        </w:rPr>
        <w:t>Купцово, под руководством Переходовой Натальи Владимировны</w:t>
      </w:r>
    </w:p>
    <w:p w:rsidR="00A22FAC" w:rsidRPr="00BC653B" w:rsidRDefault="008B3C14" w:rsidP="00ED3817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3C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совместно</w:t>
      </w:r>
      <w:r w:rsidRPr="008B3C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(объявляют громко) </w:t>
      </w:r>
      <w:r w:rsidR="00A22FAC" w:rsidRPr="00581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встречайте.</w:t>
      </w:r>
      <w:r w:rsidR="00581D81" w:rsidRPr="00581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1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музыкальный номер</w:t>
      </w:r>
      <w:r w:rsidR="00ED3817" w:rsidRPr="00BC65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8B3C14" w:rsidRDefault="008B3C14" w:rsidP="008B3C14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/>
          <w:bCs/>
          <w:color w:val="333333"/>
          <w:sz w:val="28"/>
          <w:szCs w:val="28"/>
        </w:rPr>
      </w:pPr>
    </w:p>
    <w:p w:rsidR="008B3C14" w:rsidRPr="008B3C14" w:rsidRDefault="008B3C14" w:rsidP="008B3C14">
      <w:pPr>
        <w:pStyle w:val="c1"/>
        <w:shd w:val="clear" w:color="auto" w:fill="FFFFFF" w:themeFill="background1"/>
        <w:spacing w:before="0" w:beforeAutospacing="0" w:after="0" w:afterAutospacing="0"/>
        <w:rPr>
          <w:rFonts w:ascii="Trebuchet" w:hAnsi="Trebuchet"/>
          <w:bCs/>
          <w:color w:val="333333"/>
          <w:sz w:val="28"/>
          <w:szCs w:val="28"/>
        </w:rPr>
      </w:pPr>
      <w:r>
        <w:rPr>
          <w:rFonts w:ascii="Trebuchet" w:hAnsi="Trebuchet"/>
          <w:b/>
          <w:bCs/>
          <w:color w:val="333333"/>
          <w:sz w:val="28"/>
          <w:szCs w:val="28"/>
        </w:rPr>
        <w:t xml:space="preserve">Ведущий-1: </w:t>
      </w:r>
      <w:r w:rsidRPr="008B3C14">
        <w:rPr>
          <w:rFonts w:ascii="Trebuchet" w:hAnsi="Trebuchet"/>
          <w:bCs/>
          <w:color w:val="333333"/>
          <w:sz w:val="28"/>
          <w:szCs w:val="28"/>
        </w:rPr>
        <w:t xml:space="preserve">Спасибо нашим артистам, аплодисменты. </w:t>
      </w:r>
      <w:r>
        <w:rPr>
          <w:rFonts w:ascii="Trebuchet" w:hAnsi="Trebuchet"/>
          <w:bCs/>
          <w:color w:val="333333"/>
          <w:sz w:val="28"/>
          <w:szCs w:val="28"/>
        </w:rPr>
        <w:t>Давайте продолжим</w:t>
      </w:r>
    </w:p>
    <w:p w:rsidR="00A22FAC" w:rsidRPr="00BC653B" w:rsidRDefault="00A22FAC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b/>
        </w:rPr>
      </w:pPr>
    </w:p>
    <w:p w:rsidR="00E0591A" w:rsidRPr="00DC0E7B" w:rsidRDefault="00E0591A" w:rsidP="00E0591A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8B3C14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41F03" w:rsidRPr="00AE2037" w:rsidRDefault="00A16A8D" w:rsidP="001C31D2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 w:rsidRPr="00AE2037">
        <w:rPr>
          <w:rStyle w:val="c0"/>
          <w:sz w:val="28"/>
          <w:szCs w:val="28"/>
        </w:rPr>
        <w:t>Мы сегодня поздравляем людей почтенного возраста. А вот мне интересно, у кого из присутствующих в этом году самый солидный юбилей (</w:t>
      </w:r>
      <w:r w:rsidR="008B3C14">
        <w:rPr>
          <w:rStyle w:val="c0"/>
          <w:sz w:val="28"/>
          <w:szCs w:val="28"/>
        </w:rPr>
        <w:t>специалисты</w:t>
      </w:r>
      <w:r w:rsidRPr="00AE2037">
        <w:rPr>
          <w:rStyle w:val="c0"/>
          <w:sz w:val="28"/>
          <w:szCs w:val="28"/>
        </w:rPr>
        <w:t xml:space="preserve"> помогают, опрашивают пенсионеров).</w:t>
      </w:r>
    </w:p>
    <w:p w:rsidR="00AE2037" w:rsidRPr="00BC653B" w:rsidRDefault="00AE2037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</w:p>
    <w:p w:rsidR="00341F03" w:rsidRDefault="00AE2037" w:rsidP="00341F03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8B3C14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E2037" w:rsidRDefault="00AE2037" w:rsidP="001C31D2">
      <w:pPr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 w:rsidRPr="00AE2037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Мы хотим выразить своё почтение и вручить самому мудрому из присутствующих подарочный сертификат на посещение салона красоты (звучат аплодисменты)</w:t>
      </w:r>
      <w:r w:rsidR="008B3C14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.</w:t>
      </w:r>
    </w:p>
    <w:p w:rsidR="008B3C14" w:rsidRDefault="008B3C14" w:rsidP="001C31D2">
      <w:pPr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Спасибо нашему спонсору, который предоставил этот сертификат ИП…..</w:t>
      </w:r>
    </w:p>
    <w:p w:rsidR="00D452B2" w:rsidRDefault="00D452B2" w:rsidP="001C31D2">
      <w:pPr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</w:p>
    <w:p w:rsidR="00D452B2" w:rsidRDefault="00D452B2" w:rsidP="001C31D2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Ведущий-2:</w:t>
      </w:r>
    </w:p>
    <w:p w:rsidR="00AE2037" w:rsidRDefault="00AE2037" w:rsidP="001C31D2">
      <w:pPr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К сожалению, чем старше человек становится, чем чаще он вынужден обращаться за помощью к докторам. Вот несколько строк о том, </w:t>
      </w:r>
      <w:r w:rsidR="00D452B2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как относиться к этому с юмором, просим:</w:t>
      </w:r>
    </w:p>
    <w:p w:rsidR="00AE2037" w:rsidRPr="00D452B2" w:rsidRDefault="00D452B2" w:rsidP="00AE2037">
      <w:pPr>
        <w:spacing w:after="0" w:line="240" w:lineRule="auto"/>
        <w:jc w:val="center"/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 w:rsidRPr="00D452B2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(указывает на пожилого человека-даёт ему слово)</w:t>
      </w:r>
    </w:p>
    <w:p w:rsidR="00AE2037" w:rsidRPr="00F0091F" w:rsidRDefault="001C31D2" w:rsidP="00F0091F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Пожилой человек</w:t>
      </w:r>
      <w:r w:rsidR="00D452B2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 №2</w:t>
      </w:r>
    </w:p>
    <w:p w:rsidR="00AE2037" w:rsidRDefault="00AE2037" w:rsidP="001C31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блаженство подняться с асфальта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знать, что твое небывалое сальто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Закончилось не инвалидной коляской,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 испугом и маленькой встряской.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вы со мной согласитесь друзья,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все-таки, очень везучая я.</w:t>
      </w:r>
    </w:p>
    <w:p w:rsidR="00D452B2" w:rsidRDefault="00D452B2" w:rsidP="001C31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52B2" w:rsidRDefault="00D452B2" w:rsidP="00D452B2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Ведущий-2: 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И еще один стих на эту тему, пожалуйста:</w:t>
      </w:r>
    </w:p>
    <w:p w:rsidR="00F0091F" w:rsidRPr="00D452B2" w:rsidRDefault="00F0091F" w:rsidP="00F0091F">
      <w:pPr>
        <w:spacing w:after="0" w:line="240" w:lineRule="auto"/>
        <w:jc w:val="center"/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 w:rsidRPr="00D452B2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(указывает на пожилого человека-даёт ему слово)</w:t>
      </w:r>
    </w:p>
    <w:p w:rsidR="00AE2037" w:rsidRDefault="00AE2037" w:rsidP="00AE2037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AE2037" w:rsidRPr="00F0091F" w:rsidRDefault="001C31D2" w:rsidP="00F0091F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Пожилой человек</w:t>
      </w:r>
      <w:r w:rsidR="00D452B2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 №3</w:t>
      </w:r>
    </w:p>
    <w:p w:rsidR="00AE2037" w:rsidRDefault="00AE2037" w:rsidP="001C31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блаженство в аптеку прийти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там по рецепту здоровье найти.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Купила таблетки от гипертонии,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Побочное действие в них: дистония,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Инфаркт и бронхит, стоматит, аритмия,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Запор, анарексия, лейкопения,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Пемфигус, лишай и другая зараза…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Таблетки такие я выкину сразу.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сразу спасусь от десятка болезней.</w:t>
      </w:r>
      <w:r w:rsidRPr="00AE20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Гипертония, конечно, полезней.</w:t>
      </w:r>
    </w:p>
    <w:p w:rsidR="001C31D2" w:rsidRDefault="001C31D2" w:rsidP="001C31D2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0091F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C31D2" w:rsidRDefault="001C31D2" w:rsidP="001C31D2">
      <w:pPr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еще немного юмора на эту тему, внимание на экран 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Видео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 xml:space="preserve"> №1.«</w:t>
      </w:r>
      <w:r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Бады для бабушки</w:t>
      </w:r>
      <w:r w:rsidRPr="00DC0E7B">
        <w:rPr>
          <w:rFonts w:ascii="Trebuchet" w:eastAsia="Times New Roman" w:hAnsi="Trebuchet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F0091F" w:rsidRDefault="00F0091F" w:rsidP="00F0091F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 xml:space="preserve">Ведущий-1: </w:t>
      </w:r>
      <w:r w:rsidRPr="00F0091F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(говорит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позитивно</w:t>
      </w:r>
      <w:r w:rsidRPr="00F0091F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)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тема лекарств в этом возрасте, наверное самая актуальная</w:t>
      </w:r>
    </w:p>
    <w:p w:rsidR="00F0091F" w:rsidRPr="00F0091F" w:rsidRDefault="00F0091F" w:rsidP="00F0091F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</w:p>
    <w:p w:rsidR="00AE2037" w:rsidRDefault="00AE2037" w:rsidP="00AE2037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0091F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0091F" w:rsidRPr="00F0091F" w:rsidRDefault="00F0091F" w:rsidP="00AE2037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F0091F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Нет я думаю самая важная тема для любой бабушки или для любого дедушки – это внуки.</w:t>
      </w:r>
    </w:p>
    <w:p w:rsidR="00341F03" w:rsidRPr="00F0091F" w:rsidRDefault="00F0091F" w:rsidP="00341F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бабушки</w:t>
      </w:r>
      <w:r w:rsidR="00AE2037" w:rsidRPr="00AE2037">
        <w:rPr>
          <w:rFonts w:ascii="Times New Roman" w:hAnsi="Times New Roman" w:cs="Times New Roman"/>
          <w:sz w:val="28"/>
          <w:szCs w:val="28"/>
        </w:rPr>
        <w:t xml:space="preserve"> очень люб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AE2037" w:rsidRPr="00AE2037">
        <w:rPr>
          <w:rFonts w:ascii="Times New Roman" w:hAnsi="Times New Roman" w:cs="Times New Roman"/>
          <w:sz w:val="28"/>
          <w:szCs w:val="28"/>
        </w:rPr>
        <w:t xml:space="preserve"> своих внуков и внучек. Но </w:t>
      </w:r>
      <w:r>
        <w:rPr>
          <w:rFonts w:ascii="Times New Roman" w:hAnsi="Times New Roman" w:cs="Times New Roman"/>
          <w:sz w:val="28"/>
          <w:szCs w:val="28"/>
        </w:rPr>
        <w:t>порой забывают</w:t>
      </w:r>
      <w:r w:rsidR="00AE2037" w:rsidRPr="00AE2037">
        <w:rPr>
          <w:rFonts w:ascii="Times New Roman" w:hAnsi="Times New Roman" w:cs="Times New Roman"/>
          <w:sz w:val="28"/>
          <w:szCs w:val="28"/>
        </w:rPr>
        <w:t>, что нужно воспитывать трудолюбивых внуков, а не делать всё за них, как в нашей сценке.</w:t>
      </w:r>
      <w:r w:rsidR="00AE2037" w:rsidRPr="00AE20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0091F">
        <w:rPr>
          <w:rFonts w:ascii="Times New Roman" w:hAnsi="Times New Roman" w:cs="Times New Roman"/>
          <w:bCs/>
          <w:sz w:val="28"/>
          <w:szCs w:val="28"/>
        </w:rPr>
        <w:t xml:space="preserve">Прошу внимание: Сценка </w:t>
      </w:r>
      <w:r w:rsidR="00341F03" w:rsidRPr="00F0091F">
        <w:rPr>
          <w:rFonts w:ascii="Times New Roman" w:hAnsi="Times New Roman" w:cs="Times New Roman"/>
          <w:bCs/>
          <w:sz w:val="28"/>
          <w:szCs w:val="28"/>
        </w:rPr>
        <w:t>«Бабушки и внуки»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(2 </w:t>
      </w:r>
      <w:r w:rsidR="00896E0B">
        <w:rPr>
          <w:rFonts w:ascii="Times New Roman" w:hAnsi="Times New Roman" w:cs="Times New Roman"/>
          <w:sz w:val="28"/>
          <w:szCs w:val="28"/>
        </w:rPr>
        <w:t>специалиста</w:t>
      </w:r>
      <w:r w:rsidRPr="00AE2037">
        <w:rPr>
          <w:rFonts w:ascii="Times New Roman" w:hAnsi="Times New Roman" w:cs="Times New Roman"/>
          <w:sz w:val="28"/>
          <w:szCs w:val="28"/>
        </w:rPr>
        <w:t xml:space="preserve"> в роли бабушек)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Здравствуй, голубушка моя! Гулять не выйдешь?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Да что ты, я ещё уроки не сделала.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Какие уроки? Ты что, в детство впала? Ты ж сто лет как школу кончила!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Да — а? А внуки? Сейчас очень модно делать уроки за внучат.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Правда? Это ты их так балуешь?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Я не балую! Я с ними очень строго. Вот сделаю уроки, а начисто они у меня всегда сами переписывают.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О, действительно строго.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Так что если что, меня спрашивай, у меня опыт большой. А, если не трудно, проверь, как я стихотворение выучила. Гм — гм... ,,У лукоморья дуб зелёный; златая цепь на дубе том..."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Так, хорошо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И днём и ночью пёс учёный...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Какой пёс? Какой пёс?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lastRenderedPageBreak/>
        <w:t>2 бабушка: Ну, я не знаю, какая</w:t>
      </w:r>
      <w:r w:rsidR="00867663">
        <w:rPr>
          <w:rFonts w:ascii="Times New Roman" w:hAnsi="Times New Roman" w:cs="Times New Roman"/>
          <w:sz w:val="28"/>
          <w:szCs w:val="28"/>
        </w:rPr>
        <w:t xml:space="preserve"> там</w:t>
      </w:r>
      <w:r w:rsidRPr="00AE2037">
        <w:rPr>
          <w:rFonts w:ascii="Times New Roman" w:hAnsi="Times New Roman" w:cs="Times New Roman"/>
          <w:sz w:val="28"/>
          <w:szCs w:val="28"/>
        </w:rPr>
        <w:t xml:space="preserve"> у него порода</w:t>
      </w:r>
      <w:r w:rsidR="00867663">
        <w:rPr>
          <w:rFonts w:ascii="Times New Roman" w:hAnsi="Times New Roman" w:cs="Times New Roman"/>
          <w:sz w:val="28"/>
          <w:szCs w:val="28"/>
        </w:rPr>
        <w:t xml:space="preserve"> была, шарпей там или чиахуахуа…тьфу ты на него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Да не пёс, а кот учёный, поняла? Кот!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А — а, поняла — поняла! Я тогда сначала: ,,У лукоморья дуб зелёный, златая цепь на дубе том; И днём и ночью кот учёный..."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Ну?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С авоськой ходит в гастроном....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С какой авоськой? В какой гастроном? Ты где такое видела?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Ой, подруга! У меня ещё столько уроков, я всё перепутала. Как ты считаешь, если я и дальше так упорно буду учиться, может в мою честь какую-нибудь единицу назовут?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Её уже назвали.</w:t>
      </w:r>
    </w:p>
    <w:p w:rsidR="00341F03" w:rsidRPr="00AE2037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2 бабушка: Как?</w:t>
      </w:r>
    </w:p>
    <w:p w:rsidR="00341F03" w:rsidRDefault="00341F03" w:rsidP="00341F03">
      <w:pPr>
        <w:rPr>
          <w:rFonts w:ascii="Times New Roman" w:hAnsi="Times New Roman" w:cs="Times New Roman"/>
          <w:sz w:val="28"/>
          <w:szCs w:val="28"/>
        </w:rPr>
      </w:pPr>
      <w:r w:rsidRPr="00AE2037">
        <w:rPr>
          <w:rFonts w:ascii="Times New Roman" w:hAnsi="Times New Roman" w:cs="Times New Roman"/>
          <w:sz w:val="28"/>
          <w:szCs w:val="28"/>
        </w:rPr>
        <w:t>1 бабушка: Кол! Его ставят тем внукам, за кого бабушки делают уроки!</w:t>
      </w:r>
    </w:p>
    <w:p w:rsidR="00867663" w:rsidRPr="00867663" w:rsidRDefault="00867663" w:rsidP="00341F03">
      <w:pPr>
        <w:rPr>
          <w:rFonts w:ascii="Times New Roman" w:hAnsi="Times New Roman" w:cs="Times New Roman"/>
          <w:i/>
          <w:sz w:val="28"/>
          <w:szCs w:val="28"/>
        </w:rPr>
      </w:pPr>
      <w:r w:rsidRPr="00867663">
        <w:rPr>
          <w:rFonts w:ascii="Times New Roman" w:hAnsi="Times New Roman" w:cs="Times New Roman"/>
          <w:i/>
          <w:sz w:val="28"/>
          <w:szCs w:val="28"/>
        </w:rPr>
        <w:t>(смех, аплодисменты)</w:t>
      </w:r>
    </w:p>
    <w:p w:rsidR="00AE2037" w:rsidRDefault="00AE2037" w:rsidP="00AE2037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867663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41F03" w:rsidRPr="00B73A45" w:rsidRDefault="00867663" w:rsidP="00360956">
      <w:pPr>
        <w:rPr>
          <w:rStyle w:val="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нашим актерам. </w:t>
      </w:r>
      <w:r w:rsidR="00341F03" w:rsidRPr="00B73A45">
        <w:rPr>
          <w:rFonts w:ascii="Times New Roman" w:hAnsi="Times New Roman" w:cs="Times New Roman"/>
          <w:sz w:val="28"/>
          <w:szCs w:val="28"/>
        </w:rPr>
        <w:t>Но эта сценка, конечно же — шутка. А мы, просто хотим подольше оставаться детьми рядом с нашими замечательными бабушками.</w:t>
      </w:r>
    </w:p>
    <w:p w:rsidR="00E9546D" w:rsidRPr="00B73A45" w:rsidRDefault="00E9546D" w:rsidP="00E9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3A45">
        <w:rPr>
          <w:rStyle w:val="c0"/>
          <w:rFonts w:ascii="Times New Roman" w:hAnsi="Times New Roman" w:cs="Times New Roman"/>
          <w:sz w:val="28"/>
          <w:szCs w:val="28"/>
        </w:rPr>
        <w:t>А сейчас</w:t>
      </w:r>
      <w:r w:rsidRPr="00B73A45">
        <w:rPr>
          <w:rStyle w:val="c0"/>
          <w:sz w:val="28"/>
          <w:szCs w:val="28"/>
        </w:rPr>
        <w:t xml:space="preserve"> </w:t>
      </w:r>
      <w:r w:rsidR="00B73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Вас прозвучит песня ……. В исполнении </w:t>
      </w:r>
      <w:r w:rsidR="00ED3817" w:rsidRPr="00B73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ансамбля </w:t>
      </w:r>
      <w:r w:rsidR="00867663" w:rsidRPr="008B3C14">
        <w:rPr>
          <w:rFonts w:ascii="Trebuchet" w:hAnsi="Trebuchet"/>
          <w:bCs/>
          <w:color w:val="333333"/>
          <w:sz w:val="28"/>
          <w:szCs w:val="28"/>
        </w:rPr>
        <w:t xml:space="preserve">«Родничок» </w:t>
      </w:r>
      <w:r w:rsidR="00B73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="00ED3817" w:rsidRPr="00B73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41F03" w:rsidRPr="00BC653B" w:rsidRDefault="00341F03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</w:rPr>
      </w:pPr>
    </w:p>
    <w:p w:rsidR="005378DA" w:rsidRPr="00BC653B" w:rsidRDefault="005378DA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</w:rPr>
      </w:pPr>
    </w:p>
    <w:p w:rsidR="00B73A45" w:rsidRDefault="00B73A45" w:rsidP="00B73A45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867663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7663" w:rsidRPr="00867663" w:rsidRDefault="00867663" w:rsidP="00B73A45">
      <w:pPr>
        <w:spacing w:after="0" w:line="240" w:lineRule="auto"/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</w:pPr>
      <w:r w:rsidRPr="008676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Как здорово слушать песни в живую.</w:t>
      </w:r>
      <w:r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Давайте продолжим.</w:t>
      </w:r>
    </w:p>
    <w:p w:rsidR="005378DA" w:rsidRPr="00B73A45" w:rsidRDefault="005378DA" w:rsidP="00C3172E">
      <w:pPr>
        <w:pStyle w:val="c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C653B">
        <w:t xml:space="preserve"> </w:t>
      </w:r>
      <w:r w:rsidR="00225E70">
        <w:t>Скажите</w:t>
      </w:r>
      <w:r w:rsidR="00867663">
        <w:t xml:space="preserve">, </w:t>
      </w:r>
      <w:r w:rsidR="00FE318C" w:rsidRPr="00B73A45">
        <w:rPr>
          <w:sz w:val="28"/>
          <w:szCs w:val="28"/>
        </w:rPr>
        <w:t>А нет ли среди вас частушечников? Ну- ка, посмелей, пободрей споем частушки одну задорнее другой! М</w:t>
      </w:r>
      <w:r w:rsidRPr="00B73A45">
        <w:rPr>
          <w:sz w:val="28"/>
          <w:szCs w:val="28"/>
        </w:rPr>
        <w:t xml:space="preserve">ы предлагаем устроить батл частушек. Старшее поколение против молодежи!  </w:t>
      </w:r>
    </w:p>
    <w:p w:rsidR="00ED71D4" w:rsidRPr="00B73A45" w:rsidRDefault="00867663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67663">
        <w:rPr>
          <w:i/>
          <w:sz w:val="28"/>
          <w:szCs w:val="28"/>
        </w:rPr>
        <w:t>(сотрудники-помощники раздают тексты частушек)</w:t>
      </w:r>
      <w:r w:rsidR="005378DA" w:rsidRPr="00867663">
        <w:rPr>
          <w:i/>
          <w:sz w:val="28"/>
          <w:szCs w:val="28"/>
        </w:rPr>
        <w:br/>
      </w:r>
      <w:r w:rsidR="005378DA" w:rsidRPr="00B73A45">
        <w:rPr>
          <w:i/>
          <w:sz w:val="28"/>
          <w:szCs w:val="28"/>
        </w:rPr>
        <w:t>Звучит музыка, две команды поочерёдности исполняют частушки</w:t>
      </w:r>
    </w:p>
    <w:p w:rsidR="00ED71D4" w:rsidRDefault="00ED71D4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 xml:space="preserve">Начинаем петь частушки, 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Тут народу очень много,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Можем растеряться</w:t>
      </w:r>
    </w:p>
    <w:p w:rsidR="00BC653B" w:rsidRPr="005C595B" w:rsidRDefault="00BC653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3B" w:rsidRPr="005C595B" w:rsidRDefault="00BC653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Я на пенсию пошла-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Выспалась, отъелась…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Руки, ноги отдохнули,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Замуж захотелось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Вот бы взять и распустить ,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Да смотать в клубочки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И по-новому связать</w:t>
      </w: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Все мои годочки</w:t>
      </w:r>
    </w:p>
    <w:p w:rsidR="00360956" w:rsidRPr="005C595B" w:rsidRDefault="00360956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Две старушки без зубов</w:t>
      </w:r>
      <w:r w:rsidRPr="005C595B">
        <w:rPr>
          <w:rFonts w:ascii="Times New Roman" w:hAnsi="Times New Roman" w:cs="Times New Roman"/>
          <w:sz w:val="28"/>
          <w:szCs w:val="28"/>
        </w:rPr>
        <w:br/>
        <w:t>Говорили про любовь:</w:t>
      </w:r>
      <w:r w:rsidRPr="005C595B">
        <w:rPr>
          <w:rFonts w:ascii="Times New Roman" w:hAnsi="Times New Roman" w:cs="Times New Roman"/>
          <w:sz w:val="28"/>
          <w:szCs w:val="28"/>
        </w:rPr>
        <w:br/>
        <w:t>- Мы с тобою влюблены:</w:t>
      </w:r>
      <w:r w:rsidRPr="005C595B">
        <w:rPr>
          <w:rFonts w:ascii="Times New Roman" w:hAnsi="Times New Roman" w:cs="Times New Roman"/>
          <w:sz w:val="28"/>
          <w:szCs w:val="28"/>
        </w:rPr>
        <w:br/>
        <w:t>Я – в сметану, ты в блины.</w:t>
      </w:r>
    </w:p>
    <w:p w:rsidR="00E05D60" w:rsidRDefault="00E05D60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Выйду, выйду я плясать</w:t>
      </w:r>
      <w:r w:rsidRPr="005C595B">
        <w:rPr>
          <w:rFonts w:ascii="Times New Roman" w:hAnsi="Times New Roman" w:cs="Times New Roman"/>
          <w:sz w:val="28"/>
          <w:szCs w:val="28"/>
        </w:rPr>
        <w:br/>
        <w:t>В новеньких ботинках,</w:t>
      </w:r>
      <w:r w:rsidRPr="005C595B">
        <w:rPr>
          <w:rFonts w:ascii="Times New Roman" w:hAnsi="Times New Roman" w:cs="Times New Roman"/>
          <w:sz w:val="28"/>
          <w:szCs w:val="28"/>
        </w:rPr>
        <w:br/>
        <w:t>Все ребята говорят,</w:t>
      </w:r>
      <w:r w:rsidRPr="005C595B">
        <w:rPr>
          <w:rFonts w:ascii="Times New Roman" w:hAnsi="Times New Roman" w:cs="Times New Roman"/>
          <w:sz w:val="28"/>
          <w:szCs w:val="28"/>
        </w:rPr>
        <w:br/>
        <w:t>Что я как картинка!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Pr="005C595B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Я куличик испекла,</w:t>
      </w:r>
      <w:r w:rsidRPr="005C595B">
        <w:rPr>
          <w:rFonts w:ascii="Times New Roman" w:hAnsi="Times New Roman" w:cs="Times New Roman"/>
          <w:sz w:val="28"/>
          <w:szCs w:val="28"/>
        </w:rPr>
        <w:br/>
        <w:t>Угостила Ваню.</w:t>
      </w:r>
      <w:r w:rsidRPr="005C595B">
        <w:rPr>
          <w:rFonts w:ascii="Times New Roman" w:hAnsi="Times New Roman" w:cs="Times New Roman"/>
          <w:sz w:val="28"/>
          <w:szCs w:val="28"/>
        </w:rPr>
        <w:br/>
        <w:t>Он за это показал</w:t>
      </w:r>
      <w:r w:rsidRPr="005C595B">
        <w:rPr>
          <w:rFonts w:ascii="Times New Roman" w:hAnsi="Times New Roman" w:cs="Times New Roman"/>
          <w:sz w:val="28"/>
          <w:szCs w:val="28"/>
        </w:rPr>
        <w:br/>
        <w:t>Мне жука в стакане.</w:t>
      </w:r>
    </w:p>
    <w:p w:rsidR="005F0ED0" w:rsidRPr="005C595B" w:rsidRDefault="005F0ED0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На деревне старый дед</w:t>
      </w:r>
      <w:r w:rsidRPr="005C595B">
        <w:rPr>
          <w:rFonts w:ascii="Times New Roman" w:hAnsi="Times New Roman" w:cs="Times New Roman"/>
          <w:sz w:val="28"/>
          <w:szCs w:val="28"/>
        </w:rPr>
        <w:br/>
        <w:t>Приобрёл себе мопед</w:t>
      </w:r>
      <w:r w:rsidRPr="005C595B">
        <w:rPr>
          <w:rFonts w:ascii="Times New Roman" w:hAnsi="Times New Roman" w:cs="Times New Roman"/>
          <w:sz w:val="28"/>
          <w:szCs w:val="28"/>
        </w:rPr>
        <w:br/>
        <w:t>Оседлал, нажал на газ</w:t>
      </w:r>
      <w:r w:rsidRPr="005C595B">
        <w:rPr>
          <w:rFonts w:ascii="Times New Roman" w:hAnsi="Times New Roman" w:cs="Times New Roman"/>
          <w:sz w:val="28"/>
          <w:szCs w:val="28"/>
        </w:rPr>
        <w:br/>
        <w:t>- Больше деда нет у нас.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Баба пенсию дала</w:t>
      </w:r>
      <w:r w:rsidRPr="005C595B">
        <w:rPr>
          <w:rFonts w:ascii="Times New Roman" w:hAnsi="Times New Roman" w:cs="Times New Roman"/>
          <w:sz w:val="28"/>
          <w:szCs w:val="28"/>
        </w:rPr>
        <w:br/>
        <w:t>Своей внучке Аллочке</w:t>
      </w:r>
      <w:r w:rsidRPr="005C595B">
        <w:rPr>
          <w:rFonts w:ascii="Times New Roman" w:hAnsi="Times New Roman" w:cs="Times New Roman"/>
          <w:sz w:val="28"/>
          <w:szCs w:val="28"/>
        </w:rPr>
        <w:br/>
        <w:t>На нее она купила</w:t>
      </w:r>
      <w:r w:rsidRPr="005C595B">
        <w:rPr>
          <w:rFonts w:ascii="Times New Roman" w:hAnsi="Times New Roman" w:cs="Times New Roman"/>
          <w:sz w:val="28"/>
          <w:szCs w:val="28"/>
        </w:rPr>
        <w:br/>
        <w:t>Эскимо на палочке.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1D4" w:rsidRDefault="00ED71D4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Ты, бабуля не кручинься,</w:t>
      </w:r>
      <w:r w:rsidRPr="005C595B">
        <w:rPr>
          <w:rFonts w:ascii="Times New Roman" w:hAnsi="Times New Roman" w:cs="Times New Roman"/>
          <w:sz w:val="28"/>
          <w:szCs w:val="28"/>
        </w:rPr>
        <w:br/>
        <w:t>И не надо горевать.</w:t>
      </w:r>
      <w:r w:rsidRPr="005C595B">
        <w:rPr>
          <w:rFonts w:ascii="Times New Roman" w:hAnsi="Times New Roman" w:cs="Times New Roman"/>
          <w:sz w:val="28"/>
          <w:szCs w:val="28"/>
        </w:rPr>
        <w:br/>
        <w:t>Годы – это не причина,</w:t>
      </w:r>
      <w:r w:rsidRPr="005C595B">
        <w:rPr>
          <w:rFonts w:ascii="Times New Roman" w:hAnsi="Times New Roman" w:cs="Times New Roman"/>
          <w:sz w:val="28"/>
          <w:szCs w:val="28"/>
        </w:rPr>
        <w:br/>
        <w:t>Чтобы, слезы проливать.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F03" w:rsidRPr="005C595B" w:rsidRDefault="00341F03" w:rsidP="005C595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341F03" w:rsidRPr="005C595B" w:rsidRDefault="00341F03" w:rsidP="005C595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</w:p>
    <w:p w:rsidR="005C595B" w:rsidRDefault="00B73A45" w:rsidP="005C595B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C595B">
        <w:rPr>
          <w:color w:val="000000"/>
          <w:sz w:val="28"/>
          <w:szCs w:val="28"/>
          <w:shd w:val="clear" w:color="auto" w:fill="FFFFFF"/>
        </w:rPr>
        <w:t>Ах, старушки, вы старушки,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Божьи одуванчики,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lastRenderedPageBreak/>
        <w:t>Запевай мои частушки,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Сидя на диванчике.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Улыбайтесь на здоровье,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Хохочите от души,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Знайте, все мои частушки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Для здоровья хороши!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В саду вишни побелели,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Белым цветом зацвели,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Мы с тобой не поседели,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А ещё не отцвели...</w:t>
      </w:r>
      <w:r w:rsidRPr="005C595B">
        <w:rPr>
          <w:color w:val="000000"/>
          <w:sz w:val="28"/>
          <w:szCs w:val="28"/>
        </w:rPr>
        <w:br/>
      </w:r>
    </w:p>
    <w:p w:rsidR="00341F03" w:rsidRDefault="00B73A45" w:rsidP="005C595B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Давай, милый мой дедок,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Тебя распотешу,-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Для начала побраню,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А потом- утешу!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Что же делать, если я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Так люблю покушать,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О диетах никаких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Не хочу и слушать!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Ах, любила, признаюсь,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Всяческие сладости,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Просто не подозревала,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Что конфеты- гадости!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Мы с дедулей стали пить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Лишь водичку талую,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До чего ж похорошели,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Стали щёчки алые!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Что за чудо! Изменился,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Стал наш вид совсем другой,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Я по вашему совету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Занимаюся ходьбой!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Я как будто отдыхаю,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lastRenderedPageBreak/>
        <w:t>Я- пенсионерка,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Насидеться не могу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И кручусь, как белка!</w:t>
      </w:r>
      <w:r w:rsidR="005C595B"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Если вдруг взгрустнется Вам,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Милые старушечки,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Я ещё спою для Вас</w:t>
      </w:r>
      <w:r w:rsidRPr="005C595B">
        <w:rPr>
          <w:color w:val="000000"/>
          <w:sz w:val="28"/>
          <w:szCs w:val="28"/>
        </w:rPr>
        <w:br/>
      </w:r>
      <w:r w:rsidRPr="005C595B">
        <w:rPr>
          <w:color w:val="000000"/>
          <w:sz w:val="28"/>
          <w:szCs w:val="28"/>
          <w:shd w:val="clear" w:color="auto" w:fill="FFFFFF"/>
        </w:rPr>
        <w:t>Новые частушечки!</w:t>
      </w:r>
    </w:p>
    <w:p w:rsidR="005C595B" w:rsidRDefault="005C595B" w:rsidP="005C595B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Хорошо ли, плохо ли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 xml:space="preserve">А теперь мы вас попросим, </w:t>
      </w:r>
    </w:p>
    <w:p w:rsidR="005C595B" w:rsidRPr="005C595B" w:rsidRDefault="005C595B" w:rsidP="005C5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95B"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:rsidR="006F5A19" w:rsidRDefault="006F5A19" w:rsidP="006F5A19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i/>
          <w:sz w:val="28"/>
          <w:szCs w:val="28"/>
        </w:rPr>
        <w:t>(</w:t>
      </w:r>
      <w:r w:rsidR="0029507D">
        <w:rPr>
          <w:i/>
          <w:sz w:val="28"/>
          <w:szCs w:val="28"/>
        </w:rPr>
        <w:t>Звуча</w:t>
      </w:r>
      <w:r w:rsidRPr="00B73A45">
        <w:rPr>
          <w:i/>
          <w:sz w:val="28"/>
          <w:szCs w:val="28"/>
        </w:rPr>
        <w:t xml:space="preserve">т </w:t>
      </w:r>
      <w:r w:rsidR="0029507D">
        <w:rPr>
          <w:i/>
          <w:sz w:val="28"/>
          <w:szCs w:val="28"/>
        </w:rPr>
        <w:t>апплодисменты)</w:t>
      </w:r>
    </w:p>
    <w:p w:rsidR="006F5A19" w:rsidRDefault="00867663" w:rsidP="006F5A19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Ведущий1</w:t>
      </w:r>
      <w:r w:rsidR="006F5A19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7663" w:rsidRPr="00867663" w:rsidRDefault="00867663" w:rsidP="006F5A19">
      <w:pPr>
        <w:shd w:val="clear" w:color="auto" w:fill="FFFFFF"/>
        <w:spacing w:after="15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 w:rsidRPr="008676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Здорово!</w:t>
      </w:r>
    </w:p>
    <w:p w:rsidR="005C595B" w:rsidRPr="005C595B" w:rsidRDefault="0029507D" w:rsidP="005C595B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Классный получился батл! Я думаю победила дружба!Верно?!</w:t>
      </w:r>
    </w:p>
    <w:p w:rsidR="00CD43A6" w:rsidRDefault="00867663" w:rsidP="00CD43A6">
      <w:pPr>
        <w:spacing w:after="0" w:line="240" w:lineRule="auto"/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 w:rsidRPr="00867663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(хором отвечают-да!)</w:t>
      </w:r>
    </w:p>
    <w:p w:rsidR="00867663" w:rsidRPr="00867663" w:rsidRDefault="00867663" w:rsidP="00CD43A6">
      <w:pPr>
        <w:spacing w:after="0" w:line="240" w:lineRule="auto"/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</w:p>
    <w:p w:rsidR="00341F03" w:rsidRDefault="00CD43A6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вы не забыли про наши «блаженства»?! Давайте напомним))</w:t>
      </w:r>
    </w:p>
    <w:p w:rsidR="00CD43A6" w:rsidRDefault="00867663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867663">
        <w:rPr>
          <w:rStyle w:val="c0"/>
          <w:i/>
          <w:sz w:val="28"/>
          <w:szCs w:val="28"/>
        </w:rPr>
        <w:t>(указывает на пожилого)</w:t>
      </w:r>
    </w:p>
    <w:p w:rsidR="00867663" w:rsidRPr="00867663" w:rsidRDefault="00867663" w:rsidP="00C3172E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CD43A6" w:rsidRDefault="00867663" w:rsidP="00CD43A6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Пожилой человек №4</w:t>
      </w:r>
    </w:p>
    <w:p w:rsidR="00CD43A6" w:rsidRDefault="00CD43A6" w:rsidP="00CD43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блаженство судьба мне дала,</w:t>
      </w:r>
      <w:r w:rsidRPr="00CD43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 потеряла……</w:t>
      </w:r>
      <w:r w:rsidRPr="00CD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после нашла.</w:t>
      </w:r>
      <w:r w:rsidRPr="00CD43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способ прекрасный счастливою быть —</w:t>
      </w:r>
      <w:r w:rsidRPr="00CD43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страдать…….</w:t>
      </w:r>
      <w:r w:rsidRPr="00CD4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находить!</w:t>
      </w:r>
    </w:p>
    <w:p w:rsidR="00CD43A6" w:rsidRPr="00136DE9" w:rsidRDefault="00867663" w:rsidP="00CD43A6">
      <w:pP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Ведущий1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(ведущий комментирует</w:t>
      </w:r>
      <w:r w:rsidR="00A66A77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шутя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) </w:t>
      </w:r>
      <w:r w:rsidR="00136DE9" w:rsidRPr="00136DE9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="00136DE9" w:rsidRPr="008676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>знакомая ситуация?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Pr="00867663">
        <w:rPr>
          <w:rFonts w:ascii="Trebuchet" w:eastAsia="Times New Roman" w:hAnsi="Trebuchet" w:cs="Times New Roman" w:hint="eastAsia"/>
          <w:bCs/>
          <w:color w:val="333333"/>
          <w:sz w:val="28"/>
          <w:szCs w:val="28"/>
          <w:lang w:eastAsia="ru-RU"/>
        </w:rPr>
        <w:t>И</w:t>
      </w:r>
      <w:r w:rsidRPr="00867663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ещё одно блаженство, пожалуйста</w:t>
      </w:r>
      <w:r w:rsidR="00A66A77">
        <w:rPr>
          <w:rFonts w:ascii="Trebuchet" w:eastAsia="Times New Roman" w:hAnsi="Trebuchet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( указывает на пожилого</w:t>
      </w:r>
      <w:r w:rsidR="00136DE9" w:rsidRPr="00136DE9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)</w:t>
      </w:r>
    </w:p>
    <w:p w:rsidR="00CD43A6" w:rsidRPr="00CD43A6" w:rsidRDefault="00FD3D5E" w:rsidP="00CD43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Пожилой человек №5</w:t>
      </w:r>
    </w:p>
    <w:p w:rsidR="00CD43A6" w:rsidRDefault="00CD43A6" w:rsidP="00CD43A6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43A6">
        <w:rPr>
          <w:color w:val="000000"/>
          <w:sz w:val="28"/>
          <w:szCs w:val="28"/>
          <w:shd w:val="clear" w:color="auto" w:fill="FFFFFF"/>
        </w:rPr>
        <w:t>Какое блаженство под душем стоять,</w:t>
      </w:r>
      <w:r w:rsidRPr="00CD43A6">
        <w:rPr>
          <w:color w:val="000000"/>
          <w:sz w:val="28"/>
          <w:szCs w:val="28"/>
        </w:rPr>
        <w:br/>
      </w:r>
      <w:r w:rsidRPr="00CD43A6">
        <w:rPr>
          <w:color w:val="000000"/>
          <w:sz w:val="28"/>
          <w:szCs w:val="28"/>
          <w:shd w:val="clear" w:color="auto" w:fill="FFFFFF"/>
        </w:rPr>
        <w:t>Помыться и снова чистюлею стать,</w:t>
      </w:r>
      <w:r w:rsidRPr="00CD43A6">
        <w:rPr>
          <w:color w:val="000000"/>
          <w:sz w:val="28"/>
          <w:szCs w:val="28"/>
        </w:rPr>
        <w:br/>
      </w:r>
      <w:r w:rsidRPr="00CD43A6">
        <w:rPr>
          <w:color w:val="000000"/>
          <w:sz w:val="28"/>
          <w:szCs w:val="28"/>
          <w:shd w:val="clear" w:color="auto" w:fill="FFFFFF"/>
        </w:rPr>
        <w:t>И знать, что я справилась с этим сама.</w:t>
      </w:r>
      <w:r w:rsidRPr="00CD43A6">
        <w:rPr>
          <w:color w:val="000000"/>
          <w:sz w:val="28"/>
          <w:szCs w:val="28"/>
        </w:rPr>
        <w:br/>
      </w:r>
      <w:r w:rsidRPr="00CD43A6">
        <w:rPr>
          <w:color w:val="000000"/>
          <w:sz w:val="28"/>
          <w:szCs w:val="28"/>
          <w:shd w:val="clear" w:color="auto" w:fill="FFFFFF"/>
        </w:rPr>
        <w:t>Как мне хорошо! Не сойти бы с ума…</w:t>
      </w:r>
    </w:p>
    <w:p w:rsidR="00EC59A1" w:rsidRDefault="00EC59A1" w:rsidP="00CD43A6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C59A1" w:rsidRPr="00AE2037" w:rsidRDefault="00EC59A1" w:rsidP="00EC59A1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D3D5E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C59A1" w:rsidRDefault="00EC59A1" w:rsidP="00CD43A6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сейчас прозвучит музыкальная композиция</w:t>
      </w:r>
    </w:p>
    <w:p w:rsidR="00136DE9" w:rsidRDefault="00136DE9" w:rsidP="00CD43A6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36DE9" w:rsidRDefault="00136DE9" w:rsidP="00136DE9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D3D5E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D43A6" w:rsidRPr="00136DE9" w:rsidRDefault="00136DE9" w:rsidP="00CD43A6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Спасибо вам.</w:t>
      </w:r>
    </w:p>
    <w:p w:rsidR="00560145" w:rsidRPr="00136DE9" w:rsidRDefault="00560145" w:rsidP="00860C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под</w:t>
      </w:r>
      <w:r w:rsidR="000A18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13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 небольшой концерт, мы еще раз от всего сердца поздравляем Вас  всех с праздником, желаем крепчайшего здоровья, позитива, улыбок и всего самого доброго.</w:t>
      </w:r>
    </w:p>
    <w:p w:rsidR="00136DE9" w:rsidRPr="00AE2037" w:rsidRDefault="00136DE9" w:rsidP="000A1841">
      <w:pPr>
        <w:shd w:val="clear" w:color="auto" w:fill="FFFFFF"/>
        <w:spacing w:after="0" w:line="240" w:lineRule="auto"/>
        <w:rPr>
          <w:rFonts w:ascii="Trebuchet" w:eastAsia="Times New Roman" w:hAnsi="Trebuchet" w:cs="Times New Roman"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D3D5E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60145" w:rsidRDefault="00860C32" w:rsidP="000A184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6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праздником вас, любимые </w:t>
      </w:r>
      <w:r w:rsidR="00FD3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наши, дорогие наши родители, бабушки и дедушки, поздравляем</w:t>
      </w:r>
      <w:r w:rsidRPr="00136D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0A1841" w:rsidRDefault="000A1841" w:rsidP="000A184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1841" w:rsidRPr="000A1841" w:rsidRDefault="000A1841" w:rsidP="000A1841">
      <w:pPr>
        <w:spacing w:after="0" w:line="240" w:lineRule="auto"/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Ведущий-</w:t>
      </w:r>
      <w:r w:rsidR="00FD3D5E"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rebuchet" w:eastAsia="Times New Roman" w:hAnsi="Trebuchet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60C32" w:rsidRDefault="00993228" w:rsidP="002C77C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завершении нашего сегодняшнего праздника </w:t>
      </w:r>
      <w:r w:rsidR="00EC5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предлагаем Вам проследоват</w:t>
      </w:r>
      <w:r w:rsidR="00FD3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на улицу, где вас ждет сюрприз</w:t>
      </w:r>
      <w:r w:rsidR="00EC5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Для вас подготовлена фотозона в стиле байк-шоу. Давайте устроим настоящий бунт против старости.</w:t>
      </w:r>
    </w:p>
    <w:p w:rsidR="00EC59A1" w:rsidRDefault="00EC59A1" w:rsidP="00EC59A1">
      <w:pP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В</w:t>
      </w:r>
      <w:r w:rsidRPr="00136DE9"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едущий</w:t>
      </w: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 xml:space="preserve"> помогает проследовать в фотозону и одеть подготовленные костюмы.</w:t>
      </w:r>
    </w:p>
    <w:p w:rsidR="00EC59A1" w:rsidRPr="00136DE9" w:rsidRDefault="00EC59A1" w:rsidP="00EC59A1">
      <w:pP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rebuchet" w:eastAsia="Times New Roman" w:hAnsi="Trebuchet" w:cs="Times New Roman"/>
          <w:bCs/>
          <w:i/>
          <w:color w:val="333333"/>
          <w:sz w:val="28"/>
          <w:szCs w:val="28"/>
          <w:lang w:eastAsia="ru-RU"/>
        </w:rPr>
        <w:t>Во время фотосессии сотрудники накрывают столы для праздничного чаепития.</w:t>
      </w:r>
    </w:p>
    <w:p w:rsidR="00EC59A1" w:rsidRPr="00136DE9" w:rsidRDefault="00EC59A1" w:rsidP="002C77C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41F03" w:rsidRPr="00136DE9" w:rsidRDefault="00BC653B" w:rsidP="00BC653B">
      <w:pPr>
        <w:tabs>
          <w:tab w:val="left" w:pos="1770"/>
        </w:tabs>
        <w:rPr>
          <w:rStyle w:val="c0"/>
          <w:sz w:val="28"/>
          <w:szCs w:val="28"/>
        </w:rPr>
      </w:pPr>
      <w:r w:rsidRPr="00136D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sectPr w:rsidR="00341F03" w:rsidRPr="00136DE9" w:rsidSect="005D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13" w:rsidRDefault="00EF2413" w:rsidP="00BC653B">
      <w:pPr>
        <w:spacing w:after="0" w:line="240" w:lineRule="auto"/>
      </w:pPr>
      <w:r>
        <w:separator/>
      </w:r>
    </w:p>
  </w:endnote>
  <w:endnote w:type="continuationSeparator" w:id="0">
    <w:p w:rsidR="00EF2413" w:rsidRDefault="00EF2413" w:rsidP="00BC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13" w:rsidRDefault="00EF2413" w:rsidP="00BC653B">
      <w:pPr>
        <w:spacing w:after="0" w:line="240" w:lineRule="auto"/>
      </w:pPr>
      <w:r>
        <w:separator/>
      </w:r>
    </w:p>
  </w:footnote>
  <w:footnote w:type="continuationSeparator" w:id="0">
    <w:p w:rsidR="00EF2413" w:rsidRDefault="00EF2413" w:rsidP="00BC6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C3CC9"/>
    <w:multiLevelType w:val="hybridMultilevel"/>
    <w:tmpl w:val="893EAB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A"/>
    <w:rsid w:val="00075A5F"/>
    <w:rsid w:val="00082E37"/>
    <w:rsid w:val="000A1841"/>
    <w:rsid w:val="000A7CB2"/>
    <w:rsid w:val="00136DE9"/>
    <w:rsid w:val="00145A87"/>
    <w:rsid w:val="001C31D2"/>
    <w:rsid w:val="0020754B"/>
    <w:rsid w:val="00225E70"/>
    <w:rsid w:val="00245C5A"/>
    <w:rsid w:val="0029507D"/>
    <w:rsid w:val="002A7392"/>
    <w:rsid w:val="002C0070"/>
    <w:rsid w:val="002C77CB"/>
    <w:rsid w:val="00330714"/>
    <w:rsid w:val="00341F03"/>
    <w:rsid w:val="00360956"/>
    <w:rsid w:val="00364DA6"/>
    <w:rsid w:val="003B2132"/>
    <w:rsid w:val="003F5F14"/>
    <w:rsid w:val="00451FDF"/>
    <w:rsid w:val="004949F5"/>
    <w:rsid w:val="004A0361"/>
    <w:rsid w:val="00526A07"/>
    <w:rsid w:val="005378DA"/>
    <w:rsid w:val="005474AA"/>
    <w:rsid w:val="00560145"/>
    <w:rsid w:val="00581D81"/>
    <w:rsid w:val="005C595B"/>
    <w:rsid w:val="005D316A"/>
    <w:rsid w:val="005D6E5F"/>
    <w:rsid w:val="005F0ED0"/>
    <w:rsid w:val="0061460F"/>
    <w:rsid w:val="006251C1"/>
    <w:rsid w:val="006B7E1B"/>
    <w:rsid w:val="006F3B8B"/>
    <w:rsid w:val="006F5A19"/>
    <w:rsid w:val="007A2291"/>
    <w:rsid w:val="007C3AC8"/>
    <w:rsid w:val="00860C32"/>
    <w:rsid w:val="00867663"/>
    <w:rsid w:val="008734FC"/>
    <w:rsid w:val="008812EF"/>
    <w:rsid w:val="00890839"/>
    <w:rsid w:val="00896E0B"/>
    <w:rsid w:val="008B3C14"/>
    <w:rsid w:val="008D56D7"/>
    <w:rsid w:val="009032A6"/>
    <w:rsid w:val="00903B22"/>
    <w:rsid w:val="0094431E"/>
    <w:rsid w:val="00952635"/>
    <w:rsid w:val="00953E8D"/>
    <w:rsid w:val="00987C59"/>
    <w:rsid w:val="00993228"/>
    <w:rsid w:val="00A16A8D"/>
    <w:rsid w:val="00A22FAC"/>
    <w:rsid w:val="00A474B8"/>
    <w:rsid w:val="00A60560"/>
    <w:rsid w:val="00A66A77"/>
    <w:rsid w:val="00A916B3"/>
    <w:rsid w:val="00AE2037"/>
    <w:rsid w:val="00B34B2E"/>
    <w:rsid w:val="00B73A45"/>
    <w:rsid w:val="00B82D1D"/>
    <w:rsid w:val="00B83309"/>
    <w:rsid w:val="00BC653B"/>
    <w:rsid w:val="00C13D4F"/>
    <w:rsid w:val="00C3172E"/>
    <w:rsid w:val="00C77167"/>
    <w:rsid w:val="00C80B5B"/>
    <w:rsid w:val="00C81C96"/>
    <w:rsid w:val="00CD2D7F"/>
    <w:rsid w:val="00CD43A6"/>
    <w:rsid w:val="00D4217F"/>
    <w:rsid w:val="00D452B2"/>
    <w:rsid w:val="00D52750"/>
    <w:rsid w:val="00D55221"/>
    <w:rsid w:val="00D62478"/>
    <w:rsid w:val="00D66EAC"/>
    <w:rsid w:val="00D70B71"/>
    <w:rsid w:val="00D72A3A"/>
    <w:rsid w:val="00DC0DEA"/>
    <w:rsid w:val="00DC0E7B"/>
    <w:rsid w:val="00DC7D5F"/>
    <w:rsid w:val="00E0591A"/>
    <w:rsid w:val="00E05D60"/>
    <w:rsid w:val="00E21E9A"/>
    <w:rsid w:val="00E317E8"/>
    <w:rsid w:val="00E3288B"/>
    <w:rsid w:val="00E9546D"/>
    <w:rsid w:val="00EC59A1"/>
    <w:rsid w:val="00ED3817"/>
    <w:rsid w:val="00ED71D4"/>
    <w:rsid w:val="00EF1163"/>
    <w:rsid w:val="00EF2413"/>
    <w:rsid w:val="00F0091F"/>
    <w:rsid w:val="00F24562"/>
    <w:rsid w:val="00F337DD"/>
    <w:rsid w:val="00F91FD3"/>
    <w:rsid w:val="00FA43BC"/>
    <w:rsid w:val="00FC32FF"/>
    <w:rsid w:val="00FD3D5E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A41A-8DD8-42AF-A024-E175213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172E"/>
  </w:style>
  <w:style w:type="character" w:customStyle="1" w:styleId="c0">
    <w:name w:val="c0"/>
    <w:basedOn w:val="a0"/>
    <w:rsid w:val="00C3172E"/>
  </w:style>
  <w:style w:type="paragraph" w:customStyle="1" w:styleId="c10">
    <w:name w:val="c10"/>
    <w:basedOn w:val="a"/>
    <w:rsid w:val="00C3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172E"/>
  </w:style>
  <w:style w:type="character" w:customStyle="1" w:styleId="c2">
    <w:name w:val="c2"/>
    <w:basedOn w:val="a0"/>
    <w:rsid w:val="00C3172E"/>
  </w:style>
  <w:style w:type="paragraph" w:styleId="a4">
    <w:name w:val="header"/>
    <w:basedOn w:val="a"/>
    <w:link w:val="a5"/>
    <w:uiPriority w:val="99"/>
    <w:unhideWhenUsed/>
    <w:rsid w:val="00B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53B"/>
  </w:style>
  <w:style w:type="paragraph" w:styleId="a6">
    <w:name w:val="footer"/>
    <w:basedOn w:val="a"/>
    <w:link w:val="a7"/>
    <w:uiPriority w:val="99"/>
    <w:unhideWhenUsed/>
    <w:rsid w:val="00BC6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53B"/>
  </w:style>
  <w:style w:type="paragraph" w:styleId="a8">
    <w:name w:val="List Paragraph"/>
    <w:basedOn w:val="a"/>
    <w:uiPriority w:val="34"/>
    <w:qFormat/>
    <w:rsid w:val="00E328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D21E-A654-441E-BAE8-A3848E8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Истомина Светлана Валерьевна</cp:lastModifiedBy>
  <cp:revision>54</cp:revision>
  <cp:lastPrinted>2023-09-22T07:08:00Z</cp:lastPrinted>
  <dcterms:created xsi:type="dcterms:W3CDTF">2023-09-18T10:59:00Z</dcterms:created>
  <dcterms:modified xsi:type="dcterms:W3CDTF">2023-11-09T07:09:00Z</dcterms:modified>
</cp:coreProperties>
</file>