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106" w:rsidRDefault="00AE2106">
      <w:pPr>
        <w:pStyle w:val="ConsPlusTitlePage"/>
      </w:pPr>
      <w:r>
        <w:t xml:space="preserve">Документ предоставлен </w:t>
      </w:r>
      <w:hyperlink r:id="rId4">
        <w:r>
          <w:rPr>
            <w:color w:val="0000FF"/>
          </w:rPr>
          <w:t>КонсультантПлюс</w:t>
        </w:r>
      </w:hyperlink>
      <w:r>
        <w:br/>
      </w:r>
    </w:p>
    <w:p w:rsidR="00AE2106" w:rsidRDefault="00AE2106">
      <w:pPr>
        <w:pStyle w:val="ConsPlusNormal"/>
        <w:jc w:val="both"/>
        <w:outlineLvl w:val="0"/>
      </w:pPr>
    </w:p>
    <w:p w:rsidR="00AE2106" w:rsidRDefault="00AE2106">
      <w:pPr>
        <w:pStyle w:val="ConsPlusNormal"/>
        <w:outlineLvl w:val="0"/>
      </w:pPr>
      <w:r>
        <w:t>Зарегистрировано в Минюсте РТ 1 октября 2015 г. N 2920</w:t>
      </w:r>
    </w:p>
    <w:p w:rsidR="00AE2106" w:rsidRDefault="00AE2106">
      <w:pPr>
        <w:pStyle w:val="ConsPlusNormal"/>
        <w:pBdr>
          <w:bottom w:val="single" w:sz="6" w:space="0" w:color="auto"/>
        </w:pBdr>
        <w:spacing w:before="100" w:after="100"/>
        <w:jc w:val="both"/>
        <w:rPr>
          <w:sz w:val="2"/>
          <w:szCs w:val="2"/>
        </w:rPr>
      </w:pPr>
    </w:p>
    <w:p w:rsidR="00AE2106" w:rsidRDefault="00AE2106">
      <w:pPr>
        <w:pStyle w:val="ConsPlusNormal"/>
        <w:jc w:val="both"/>
      </w:pPr>
    </w:p>
    <w:p w:rsidR="00AE2106" w:rsidRDefault="00AE2106">
      <w:pPr>
        <w:pStyle w:val="ConsPlusTitle"/>
        <w:jc w:val="center"/>
      </w:pPr>
      <w:r>
        <w:t>МИНИСТЕРСТВО ТРУДА, ЗАНЯТОСТИ И СОЦИАЛЬНОЙ ЗАЩИТЫ</w:t>
      </w:r>
    </w:p>
    <w:p w:rsidR="00AE2106" w:rsidRDefault="00AE2106">
      <w:pPr>
        <w:pStyle w:val="ConsPlusTitle"/>
        <w:jc w:val="center"/>
      </w:pPr>
      <w:r>
        <w:t>РЕСПУБЛИКИ ТАТАРСТАН</w:t>
      </w:r>
    </w:p>
    <w:p w:rsidR="00AE2106" w:rsidRDefault="00AE2106">
      <w:pPr>
        <w:pStyle w:val="ConsPlusTitle"/>
        <w:jc w:val="center"/>
      </w:pPr>
    </w:p>
    <w:p w:rsidR="00AE2106" w:rsidRDefault="00AE2106">
      <w:pPr>
        <w:pStyle w:val="ConsPlusTitle"/>
        <w:jc w:val="center"/>
      </w:pPr>
      <w:r>
        <w:t>ПРИКАЗ</w:t>
      </w:r>
    </w:p>
    <w:p w:rsidR="00AE2106" w:rsidRDefault="00AE2106">
      <w:pPr>
        <w:pStyle w:val="ConsPlusTitle"/>
        <w:jc w:val="center"/>
      </w:pPr>
      <w:r>
        <w:t>от 25 августа 2015 г. N 591</w:t>
      </w:r>
    </w:p>
    <w:p w:rsidR="00AE2106" w:rsidRDefault="00AE2106">
      <w:pPr>
        <w:pStyle w:val="ConsPlusTitle"/>
        <w:jc w:val="center"/>
      </w:pPr>
    </w:p>
    <w:p w:rsidR="00AE2106" w:rsidRDefault="00AE2106">
      <w:pPr>
        <w:pStyle w:val="ConsPlusTitle"/>
        <w:jc w:val="center"/>
      </w:pPr>
      <w:r>
        <w:t>ОБ УТВЕРЖДЕНИИ АДМИНИСТРАТИВНОГО РЕГЛАМЕНТА ПРЕДОСТАВЛЕНИЯ</w:t>
      </w:r>
    </w:p>
    <w:p w:rsidR="00AE2106" w:rsidRDefault="00AE2106">
      <w:pPr>
        <w:pStyle w:val="ConsPlusTitle"/>
        <w:jc w:val="center"/>
      </w:pPr>
      <w:r>
        <w:t>ГОСУДАРСТВЕННОЙ УСЛУГИ ПО ОРГАНИЗАЦИИ ПРОФЕССИОНАЛЬНОГО</w:t>
      </w:r>
    </w:p>
    <w:p w:rsidR="00AE2106" w:rsidRDefault="00AE2106">
      <w:pPr>
        <w:pStyle w:val="ConsPlusTitle"/>
        <w:jc w:val="center"/>
      </w:pPr>
      <w:r>
        <w:t>ОБУЧЕНИЯ И ДОПОЛНИТЕЛЬНОГО ПРОФЕССИОНАЛЬНОГО ОБРАЗОВАНИЯ</w:t>
      </w:r>
    </w:p>
    <w:p w:rsidR="00AE2106" w:rsidRDefault="00AE2106">
      <w:pPr>
        <w:pStyle w:val="ConsPlusTitle"/>
        <w:jc w:val="center"/>
      </w:pPr>
      <w:r>
        <w:t>БЕЗРАБОТНЫХ ГРАЖДАН, ВКЛЮЧАЯ ОБУЧЕНИЕ В ДРУГОЙ МЕСТНОСТИ</w:t>
      </w:r>
    </w:p>
    <w:p w:rsidR="00AE2106" w:rsidRDefault="00AE2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2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2106" w:rsidRDefault="00AE2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2106" w:rsidRDefault="00AE2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2106" w:rsidRDefault="00AE2106">
            <w:pPr>
              <w:pStyle w:val="ConsPlusNormal"/>
              <w:jc w:val="center"/>
            </w:pPr>
            <w:r>
              <w:rPr>
                <w:color w:val="392C69"/>
              </w:rPr>
              <w:t>Список изменяющих документов</w:t>
            </w:r>
          </w:p>
          <w:p w:rsidR="00AE2106" w:rsidRDefault="00AE2106">
            <w:pPr>
              <w:pStyle w:val="ConsPlusNormal"/>
              <w:jc w:val="center"/>
            </w:pPr>
            <w:r>
              <w:rPr>
                <w:color w:val="392C69"/>
              </w:rPr>
              <w:t xml:space="preserve">(в ред. Приказов Минтруда, занятости и соцзащиты РТ от 07.06.2016 </w:t>
            </w:r>
            <w:hyperlink r:id="rId5">
              <w:r>
                <w:rPr>
                  <w:color w:val="0000FF"/>
                </w:rPr>
                <w:t>N 317</w:t>
              </w:r>
            </w:hyperlink>
            <w:r>
              <w:rPr>
                <w:color w:val="392C69"/>
              </w:rPr>
              <w:t>,</w:t>
            </w:r>
          </w:p>
          <w:p w:rsidR="00AE2106" w:rsidRDefault="00AE2106">
            <w:pPr>
              <w:pStyle w:val="ConsPlusNormal"/>
              <w:jc w:val="center"/>
            </w:pPr>
            <w:r>
              <w:rPr>
                <w:color w:val="392C69"/>
              </w:rPr>
              <w:t xml:space="preserve">от 12.07.2018 </w:t>
            </w:r>
            <w:hyperlink r:id="rId6">
              <w:r>
                <w:rPr>
                  <w:color w:val="0000FF"/>
                </w:rPr>
                <w:t>N 550</w:t>
              </w:r>
            </w:hyperlink>
            <w:r>
              <w:rPr>
                <w:color w:val="392C69"/>
              </w:rPr>
              <w:t xml:space="preserve">, от 10.09.2018 </w:t>
            </w:r>
            <w:hyperlink r:id="rId7">
              <w:r>
                <w:rPr>
                  <w:color w:val="0000FF"/>
                </w:rPr>
                <w:t>N 842</w:t>
              </w:r>
            </w:hyperlink>
            <w:r>
              <w:rPr>
                <w:color w:val="392C69"/>
              </w:rPr>
              <w:t xml:space="preserve">, от 31.05.2019 </w:t>
            </w:r>
            <w:hyperlink r:id="rId8">
              <w:r>
                <w:rPr>
                  <w:color w:val="0000FF"/>
                </w:rPr>
                <w:t>N 414</w:t>
              </w:r>
            </w:hyperlink>
            <w:r>
              <w:rPr>
                <w:color w:val="392C69"/>
              </w:rPr>
              <w:t>,</w:t>
            </w:r>
          </w:p>
          <w:p w:rsidR="00AE2106" w:rsidRDefault="00AE2106">
            <w:pPr>
              <w:pStyle w:val="ConsPlusNormal"/>
              <w:jc w:val="center"/>
            </w:pPr>
            <w:r>
              <w:rPr>
                <w:color w:val="392C69"/>
              </w:rPr>
              <w:t xml:space="preserve">от 16.11.2019 </w:t>
            </w:r>
            <w:hyperlink r:id="rId9">
              <w:r>
                <w:rPr>
                  <w:color w:val="0000FF"/>
                </w:rPr>
                <w:t>N 1040</w:t>
              </w:r>
            </w:hyperlink>
            <w:r>
              <w:rPr>
                <w:color w:val="392C69"/>
              </w:rPr>
              <w:t xml:space="preserve">, от 15.05.2020 </w:t>
            </w:r>
            <w:hyperlink r:id="rId10">
              <w:r>
                <w:rPr>
                  <w:color w:val="0000FF"/>
                </w:rPr>
                <w:t>N 297</w:t>
              </w:r>
            </w:hyperlink>
            <w:r>
              <w:rPr>
                <w:color w:val="392C69"/>
              </w:rPr>
              <w:t xml:space="preserve">, от 20.07.2020 </w:t>
            </w:r>
            <w:hyperlink r:id="rId11">
              <w:r>
                <w:rPr>
                  <w:color w:val="0000FF"/>
                </w:rPr>
                <w:t>N 521</w:t>
              </w:r>
            </w:hyperlink>
            <w:r>
              <w:rPr>
                <w:color w:val="392C69"/>
              </w:rPr>
              <w:t>,</w:t>
            </w:r>
          </w:p>
          <w:p w:rsidR="00AE2106" w:rsidRDefault="00AE2106">
            <w:pPr>
              <w:pStyle w:val="ConsPlusNormal"/>
              <w:jc w:val="center"/>
            </w:pPr>
            <w:r>
              <w:rPr>
                <w:color w:val="392C69"/>
              </w:rPr>
              <w:t xml:space="preserve">от 28.09.2020 </w:t>
            </w:r>
            <w:hyperlink r:id="rId12">
              <w:r>
                <w:rPr>
                  <w:color w:val="0000FF"/>
                </w:rPr>
                <w:t>N 675</w:t>
              </w:r>
            </w:hyperlink>
            <w:r>
              <w:rPr>
                <w:color w:val="392C69"/>
              </w:rPr>
              <w:t xml:space="preserve">, от 07.06.2021 </w:t>
            </w:r>
            <w:hyperlink r:id="rId13">
              <w:r>
                <w:rPr>
                  <w:color w:val="0000FF"/>
                </w:rPr>
                <w:t>N 403</w:t>
              </w:r>
            </w:hyperlink>
            <w:r>
              <w:rPr>
                <w:color w:val="392C69"/>
              </w:rPr>
              <w:t xml:space="preserve">, от 19.10.2021 </w:t>
            </w:r>
            <w:hyperlink r:id="rId14">
              <w:r>
                <w:rPr>
                  <w:color w:val="0000FF"/>
                </w:rPr>
                <w:t>N 770</w:t>
              </w:r>
            </w:hyperlink>
            <w:r>
              <w:rPr>
                <w:color w:val="392C69"/>
              </w:rPr>
              <w:t>,</w:t>
            </w:r>
          </w:p>
          <w:p w:rsidR="00AE2106" w:rsidRDefault="00AE2106">
            <w:pPr>
              <w:pStyle w:val="ConsPlusNormal"/>
              <w:jc w:val="center"/>
            </w:pPr>
            <w:r>
              <w:rPr>
                <w:color w:val="392C69"/>
              </w:rPr>
              <w:t xml:space="preserve">от 29.08.2022 </w:t>
            </w:r>
            <w:hyperlink r:id="rId15">
              <w:r>
                <w:rPr>
                  <w:color w:val="0000FF"/>
                </w:rPr>
                <w:t>N 813</w:t>
              </w:r>
            </w:hyperlink>
            <w:r>
              <w:rPr>
                <w:color w:val="392C69"/>
              </w:rPr>
              <w:t>,</w:t>
            </w:r>
          </w:p>
          <w:p w:rsidR="00AE2106" w:rsidRDefault="00AE2106">
            <w:pPr>
              <w:pStyle w:val="ConsPlusNormal"/>
              <w:jc w:val="center"/>
            </w:pPr>
            <w:r>
              <w:rPr>
                <w:color w:val="392C69"/>
              </w:rPr>
              <w:t xml:space="preserve">с изм., внесенными </w:t>
            </w:r>
            <w:hyperlink r:id="rId16">
              <w:r>
                <w:rPr>
                  <w:color w:val="0000FF"/>
                </w:rPr>
                <w:t>Приказом</w:t>
              </w:r>
            </w:hyperlink>
            <w:r>
              <w:rPr>
                <w:color w:val="392C69"/>
              </w:rPr>
              <w:t xml:space="preserve"> Минтруда, занятости и соцзащиты РТ</w:t>
            </w:r>
          </w:p>
          <w:p w:rsidR="00AE2106" w:rsidRDefault="00AE2106">
            <w:pPr>
              <w:pStyle w:val="ConsPlusNormal"/>
              <w:jc w:val="center"/>
            </w:pPr>
            <w:r>
              <w:rPr>
                <w:color w:val="392C69"/>
              </w:rPr>
              <w:t>от 16.06.2022 N 554)</w:t>
            </w:r>
          </w:p>
        </w:tc>
        <w:tc>
          <w:tcPr>
            <w:tcW w:w="113" w:type="dxa"/>
            <w:tcBorders>
              <w:top w:val="nil"/>
              <w:left w:val="nil"/>
              <w:bottom w:val="nil"/>
              <w:right w:val="nil"/>
            </w:tcBorders>
            <w:shd w:val="clear" w:color="auto" w:fill="F4F3F8"/>
            <w:tcMar>
              <w:top w:w="0" w:type="dxa"/>
              <w:left w:w="0" w:type="dxa"/>
              <w:bottom w:w="0" w:type="dxa"/>
              <w:right w:w="0" w:type="dxa"/>
            </w:tcMar>
          </w:tcPr>
          <w:p w:rsidR="00AE2106" w:rsidRDefault="00AE2106">
            <w:pPr>
              <w:pStyle w:val="ConsPlusNormal"/>
            </w:pPr>
          </w:p>
        </w:tc>
      </w:tr>
    </w:tbl>
    <w:p w:rsidR="00AE2106" w:rsidRDefault="00AE2106">
      <w:pPr>
        <w:pStyle w:val="ConsPlusNormal"/>
        <w:jc w:val="both"/>
      </w:pPr>
    </w:p>
    <w:p w:rsidR="00AE2106" w:rsidRDefault="00AE2106">
      <w:pPr>
        <w:pStyle w:val="ConsPlusNormal"/>
        <w:ind w:firstLine="540"/>
        <w:jc w:val="both"/>
      </w:pPr>
      <w:r>
        <w:t xml:space="preserve">В соответствии с </w:t>
      </w:r>
      <w:hyperlink r:id="rId17">
        <w:r>
          <w:rPr>
            <w:color w:val="0000FF"/>
          </w:rPr>
          <w:t>Законом</w:t>
        </w:r>
      </w:hyperlink>
      <w:r>
        <w:t xml:space="preserve"> Российской Федерации от 19 апреля 1991 года N 1032-1 "О занятости населения в Российской Федерации", Федеральным </w:t>
      </w:r>
      <w:hyperlink r:id="rId18">
        <w:r>
          <w:rPr>
            <w:color w:val="0000FF"/>
          </w:rPr>
          <w:t>законом</w:t>
        </w:r>
      </w:hyperlink>
      <w:r>
        <w:t xml:space="preserve"> от 27 июля 2010 года N 210-ФЗ "Об организации предоставления государственных и муниципальных услуг" и </w:t>
      </w:r>
      <w:hyperlink r:id="rId19">
        <w:r>
          <w:rPr>
            <w:color w:val="0000FF"/>
          </w:rPr>
          <w:t>приказом</w:t>
        </w:r>
      </w:hyperlink>
      <w:r>
        <w:t xml:space="preserve"> Министерства труда и социальной защиты Российской Федерации от 25.02.2022 N 81н "Об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приказываю:</w:t>
      </w:r>
    </w:p>
    <w:p w:rsidR="00AE2106" w:rsidRDefault="00AE2106">
      <w:pPr>
        <w:pStyle w:val="ConsPlusNormal"/>
        <w:jc w:val="both"/>
      </w:pPr>
      <w:r>
        <w:t xml:space="preserve">(в ред. </w:t>
      </w:r>
      <w:hyperlink r:id="rId20">
        <w:r>
          <w:rPr>
            <w:color w:val="0000FF"/>
          </w:rPr>
          <w:t>Приказа</w:t>
        </w:r>
      </w:hyperlink>
      <w:r>
        <w:t xml:space="preserve"> Минтруда, занятости и соцзащиты РТ от 29.08.2022 N 813)</w:t>
      </w:r>
    </w:p>
    <w:p w:rsidR="00AE2106" w:rsidRDefault="00AE2106">
      <w:pPr>
        <w:pStyle w:val="ConsPlusNormal"/>
        <w:jc w:val="both"/>
      </w:pPr>
    </w:p>
    <w:p w:rsidR="00AE2106" w:rsidRDefault="00AE2106">
      <w:pPr>
        <w:pStyle w:val="ConsPlusNormal"/>
        <w:ind w:firstLine="540"/>
        <w:jc w:val="both"/>
      </w:pPr>
      <w:r>
        <w:t xml:space="preserve">1. Утвердить прилагаемый Административный </w:t>
      </w:r>
      <w:hyperlink w:anchor="P45">
        <w:r>
          <w:rPr>
            <w:color w:val="0000FF"/>
          </w:rPr>
          <w:t>регламент</w:t>
        </w:r>
      </w:hyperlink>
      <w:r>
        <w:t xml:space="preserve">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AE2106" w:rsidRDefault="00AE2106">
      <w:pPr>
        <w:pStyle w:val="ConsPlusNormal"/>
        <w:jc w:val="both"/>
      </w:pPr>
      <w:r>
        <w:t xml:space="preserve">(в ред. </w:t>
      </w:r>
      <w:hyperlink r:id="rId21">
        <w:r>
          <w:rPr>
            <w:color w:val="0000FF"/>
          </w:rPr>
          <w:t>Приказа</w:t>
        </w:r>
      </w:hyperlink>
      <w:r>
        <w:t xml:space="preserve"> Минтруда, занятости и соцзащиты РТ от 19.10.2021 N 770)</w:t>
      </w:r>
    </w:p>
    <w:p w:rsidR="00AE2106" w:rsidRDefault="00AE2106">
      <w:pPr>
        <w:pStyle w:val="ConsPlusNormal"/>
        <w:spacing w:before="200"/>
        <w:ind w:firstLine="540"/>
        <w:jc w:val="both"/>
      </w:pPr>
      <w:r>
        <w:t xml:space="preserve">2. Пункты Административного </w:t>
      </w:r>
      <w:hyperlink w:anchor="P45">
        <w:r>
          <w:rPr>
            <w:color w:val="0000FF"/>
          </w:rPr>
          <w:t>регламента</w:t>
        </w:r>
      </w:hyperlink>
      <w:r>
        <w:t xml:space="preserve"> в части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через многофункциональные центры предоставления государственных и муниципальных услуг (далее - МФЦ), удаленные рабочие места МФЦ вступают в силу после подписания соглашения между МФЦ и государственными учреждениями службы занятости Республики Татарстан.</w:t>
      </w:r>
    </w:p>
    <w:p w:rsidR="00AE2106" w:rsidRDefault="00AE2106">
      <w:pPr>
        <w:pStyle w:val="ConsPlusNormal"/>
        <w:jc w:val="both"/>
      </w:pPr>
      <w:r>
        <w:t xml:space="preserve">(в ред. </w:t>
      </w:r>
      <w:hyperlink r:id="rId22">
        <w:r>
          <w:rPr>
            <w:color w:val="0000FF"/>
          </w:rPr>
          <w:t>Приказа</w:t>
        </w:r>
      </w:hyperlink>
      <w:r>
        <w:t xml:space="preserve"> Минтруда, занятости и соцзащиты РТ от 19.10.2021 N 770)</w:t>
      </w:r>
    </w:p>
    <w:p w:rsidR="00AE2106" w:rsidRDefault="00AE2106">
      <w:pPr>
        <w:pStyle w:val="ConsPlusNormal"/>
        <w:jc w:val="both"/>
      </w:pPr>
    </w:p>
    <w:p w:rsidR="00AE2106" w:rsidRDefault="00AE2106">
      <w:pPr>
        <w:pStyle w:val="ConsPlusNormal"/>
        <w:jc w:val="right"/>
      </w:pPr>
      <w:r>
        <w:t>Министр</w:t>
      </w:r>
    </w:p>
    <w:p w:rsidR="00AE2106" w:rsidRDefault="00AE2106">
      <w:pPr>
        <w:pStyle w:val="ConsPlusNormal"/>
        <w:jc w:val="right"/>
      </w:pPr>
      <w:r>
        <w:t>Э.А.ЗАРИПОВА</w:t>
      </w: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right"/>
        <w:outlineLvl w:val="0"/>
      </w:pPr>
      <w:r>
        <w:t>Утвержден</w:t>
      </w:r>
    </w:p>
    <w:p w:rsidR="00AE2106" w:rsidRDefault="00AE2106">
      <w:pPr>
        <w:pStyle w:val="ConsPlusNormal"/>
        <w:jc w:val="right"/>
      </w:pPr>
      <w:r>
        <w:t>Приказом</w:t>
      </w:r>
    </w:p>
    <w:p w:rsidR="00AE2106" w:rsidRDefault="00AE2106">
      <w:pPr>
        <w:pStyle w:val="ConsPlusNormal"/>
        <w:jc w:val="right"/>
      </w:pPr>
      <w:r>
        <w:t>Министерства труда, занятости</w:t>
      </w:r>
    </w:p>
    <w:p w:rsidR="00AE2106" w:rsidRDefault="00AE2106">
      <w:pPr>
        <w:pStyle w:val="ConsPlusNormal"/>
        <w:jc w:val="right"/>
      </w:pPr>
      <w:r>
        <w:t>и социальной защиты</w:t>
      </w:r>
    </w:p>
    <w:p w:rsidR="00AE2106" w:rsidRDefault="00AE2106">
      <w:pPr>
        <w:pStyle w:val="ConsPlusNormal"/>
        <w:jc w:val="right"/>
      </w:pPr>
      <w:r>
        <w:t>Республики Татарстан</w:t>
      </w:r>
    </w:p>
    <w:p w:rsidR="00AE2106" w:rsidRDefault="00AE2106">
      <w:pPr>
        <w:pStyle w:val="ConsPlusNormal"/>
        <w:jc w:val="right"/>
      </w:pPr>
      <w:r>
        <w:t>от 25 августа 2015 г. N 591</w:t>
      </w:r>
    </w:p>
    <w:p w:rsidR="00AE2106" w:rsidRDefault="00AE2106">
      <w:pPr>
        <w:pStyle w:val="ConsPlusNormal"/>
        <w:jc w:val="both"/>
      </w:pPr>
    </w:p>
    <w:p w:rsidR="00AE2106" w:rsidRDefault="00AE2106">
      <w:pPr>
        <w:pStyle w:val="ConsPlusTitle"/>
        <w:jc w:val="center"/>
      </w:pPr>
      <w:bookmarkStart w:id="0" w:name="P45"/>
      <w:bookmarkEnd w:id="0"/>
      <w:r>
        <w:t>АДМИНИСТРАТИВНЫЙ РЕГЛАМЕНТ</w:t>
      </w:r>
    </w:p>
    <w:p w:rsidR="00AE2106" w:rsidRDefault="00AE2106">
      <w:pPr>
        <w:pStyle w:val="ConsPlusTitle"/>
        <w:jc w:val="center"/>
      </w:pPr>
      <w:r>
        <w:t>ПРЕДОСТАВЛЕНИЯ ГОСУДАРСТВЕННОЙ</w:t>
      </w:r>
    </w:p>
    <w:p w:rsidR="00AE2106" w:rsidRDefault="00AE2106">
      <w:pPr>
        <w:pStyle w:val="ConsPlusTitle"/>
        <w:jc w:val="center"/>
      </w:pPr>
      <w:r>
        <w:t>УСЛУГИ ПО ОРГАНИЗАЦИИ ПРОФЕССИОНАЛЬНОГО ОБУЧЕНИЯ</w:t>
      </w:r>
    </w:p>
    <w:p w:rsidR="00AE2106" w:rsidRDefault="00AE2106">
      <w:pPr>
        <w:pStyle w:val="ConsPlusTitle"/>
        <w:jc w:val="center"/>
      </w:pPr>
      <w:r>
        <w:t>И ДОПОЛНИТЕЛЬНОГО ПРОФЕССИОНАЛЬНОГО ОБРАЗОВАНИЯ БЕЗРАБОТНЫХ</w:t>
      </w:r>
    </w:p>
    <w:p w:rsidR="00AE2106" w:rsidRDefault="00AE2106">
      <w:pPr>
        <w:pStyle w:val="ConsPlusTitle"/>
        <w:jc w:val="center"/>
      </w:pPr>
      <w:r>
        <w:t>ГРАЖДАН, ВКЛЮЧАЯ ОБУЧЕНИЕ В ДРУГОЙ МЕСТНОСТИ</w:t>
      </w:r>
    </w:p>
    <w:p w:rsidR="00AE2106" w:rsidRDefault="00AE2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2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2106" w:rsidRDefault="00AE2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2106" w:rsidRDefault="00AE2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2106" w:rsidRDefault="00AE2106">
            <w:pPr>
              <w:pStyle w:val="ConsPlusNormal"/>
              <w:jc w:val="center"/>
            </w:pPr>
            <w:r>
              <w:rPr>
                <w:color w:val="392C69"/>
              </w:rPr>
              <w:t>Список изменяющих документов</w:t>
            </w:r>
          </w:p>
          <w:p w:rsidR="00AE2106" w:rsidRDefault="00AE2106">
            <w:pPr>
              <w:pStyle w:val="ConsPlusNormal"/>
              <w:jc w:val="center"/>
            </w:pPr>
            <w:r>
              <w:rPr>
                <w:color w:val="392C69"/>
              </w:rPr>
              <w:t xml:space="preserve">(в ред. Приказов Минтруда, занятости и соцзащиты РТ от 16.11.2019 </w:t>
            </w:r>
            <w:hyperlink r:id="rId23">
              <w:r>
                <w:rPr>
                  <w:color w:val="0000FF"/>
                </w:rPr>
                <w:t>N 1040</w:t>
              </w:r>
            </w:hyperlink>
            <w:r>
              <w:rPr>
                <w:color w:val="392C69"/>
              </w:rPr>
              <w:t>,</w:t>
            </w:r>
          </w:p>
          <w:p w:rsidR="00AE2106" w:rsidRDefault="00AE2106">
            <w:pPr>
              <w:pStyle w:val="ConsPlusNormal"/>
              <w:jc w:val="center"/>
            </w:pPr>
            <w:r>
              <w:rPr>
                <w:color w:val="392C69"/>
              </w:rPr>
              <w:t xml:space="preserve">от 15.05.2020 </w:t>
            </w:r>
            <w:hyperlink r:id="rId24">
              <w:r>
                <w:rPr>
                  <w:color w:val="0000FF"/>
                </w:rPr>
                <w:t>N 297</w:t>
              </w:r>
            </w:hyperlink>
            <w:r>
              <w:rPr>
                <w:color w:val="392C69"/>
              </w:rPr>
              <w:t xml:space="preserve">, от 20.07.2020 </w:t>
            </w:r>
            <w:hyperlink r:id="rId25">
              <w:r>
                <w:rPr>
                  <w:color w:val="0000FF"/>
                </w:rPr>
                <w:t>N 521</w:t>
              </w:r>
            </w:hyperlink>
            <w:r>
              <w:rPr>
                <w:color w:val="392C69"/>
              </w:rPr>
              <w:t xml:space="preserve">, от 28.09.2020 </w:t>
            </w:r>
            <w:hyperlink r:id="rId26">
              <w:r>
                <w:rPr>
                  <w:color w:val="0000FF"/>
                </w:rPr>
                <w:t>N 675</w:t>
              </w:r>
            </w:hyperlink>
            <w:r>
              <w:rPr>
                <w:color w:val="392C69"/>
              </w:rPr>
              <w:t>,</w:t>
            </w:r>
          </w:p>
          <w:p w:rsidR="00AE2106" w:rsidRDefault="00AE2106">
            <w:pPr>
              <w:pStyle w:val="ConsPlusNormal"/>
              <w:jc w:val="center"/>
            </w:pPr>
            <w:r>
              <w:rPr>
                <w:color w:val="392C69"/>
              </w:rPr>
              <w:t xml:space="preserve">от 07.06.2021 </w:t>
            </w:r>
            <w:hyperlink r:id="rId27">
              <w:r>
                <w:rPr>
                  <w:color w:val="0000FF"/>
                </w:rPr>
                <w:t>N 403</w:t>
              </w:r>
            </w:hyperlink>
            <w:r>
              <w:rPr>
                <w:color w:val="392C69"/>
              </w:rPr>
              <w:t xml:space="preserve">, от 19.10.2021 </w:t>
            </w:r>
            <w:hyperlink r:id="rId28">
              <w:r>
                <w:rPr>
                  <w:color w:val="0000FF"/>
                </w:rPr>
                <w:t>N 770</w:t>
              </w:r>
            </w:hyperlink>
            <w:r>
              <w:rPr>
                <w:color w:val="392C69"/>
              </w:rPr>
              <w:t xml:space="preserve">, от 29.08.2022 </w:t>
            </w:r>
            <w:hyperlink r:id="rId29">
              <w:r>
                <w:rPr>
                  <w:color w:val="0000FF"/>
                </w:rPr>
                <w:t>N 813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2106" w:rsidRDefault="00AE2106">
            <w:pPr>
              <w:pStyle w:val="ConsPlusNormal"/>
            </w:pPr>
          </w:p>
        </w:tc>
      </w:tr>
    </w:tbl>
    <w:p w:rsidR="00AE2106" w:rsidRDefault="00AE2106">
      <w:pPr>
        <w:pStyle w:val="ConsPlusNormal"/>
        <w:jc w:val="both"/>
      </w:pPr>
    </w:p>
    <w:p w:rsidR="00AE2106" w:rsidRDefault="00AE2106">
      <w:pPr>
        <w:pStyle w:val="ConsPlusTitle"/>
        <w:jc w:val="center"/>
        <w:outlineLvl w:val="1"/>
      </w:pPr>
      <w:r>
        <w:t>1. Общие положения</w:t>
      </w:r>
    </w:p>
    <w:p w:rsidR="00AE2106" w:rsidRDefault="00AE2106">
      <w:pPr>
        <w:pStyle w:val="ConsPlusNormal"/>
        <w:jc w:val="center"/>
      </w:pPr>
      <w:r>
        <w:t xml:space="preserve">(в ред. </w:t>
      </w:r>
      <w:hyperlink r:id="rId30">
        <w:r>
          <w:rPr>
            <w:color w:val="0000FF"/>
          </w:rPr>
          <w:t>Приказа</w:t>
        </w:r>
      </w:hyperlink>
      <w:r>
        <w:t xml:space="preserve"> Минтруда, занятости и соцзащиты РТ</w:t>
      </w:r>
    </w:p>
    <w:p w:rsidR="00AE2106" w:rsidRDefault="00AE2106">
      <w:pPr>
        <w:pStyle w:val="ConsPlusNormal"/>
        <w:jc w:val="center"/>
      </w:pPr>
      <w:r>
        <w:t>от 29.08.2022 N 813)</w:t>
      </w:r>
    </w:p>
    <w:p w:rsidR="00AE2106" w:rsidRDefault="00AE2106">
      <w:pPr>
        <w:pStyle w:val="ConsPlusNormal"/>
        <w:jc w:val="both"/>
      </w:pPr>
    </w:p>
    <w:p w:rsidR="00AE2106" w:rsidRDefault="00AE2106">
      <w:pPr>
        <w:pStyle w:val="ConsPlusNormal"/>
        <w:ind w:firstLine="540"/>
        <w:jc w:val="both"/>
      </w:pPr>
      <w:r>
        <w:t>1.1. Настоящий Административный регламент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(далее - Регламент), устанавливает стандарт, порядок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состав, последовательность действий и сроки выполнения (административных процедур) (далее - государственная услуга).</w:t>
      </w:r>
    </w:p>
    <w:p w:rsidR="00AE2106" w:rsidRDefault="00AE2106">
      <w:pPr>
        <w:pStyle w:val="ConsPlusNormal"/>
        <w:spacing w:before="200"/>
        <w:ind w:firstLine="540"/>
        <w:jc w:val="both"/>
      </w:pPr>
      <w:r>
        <w:t>1.2. Заявителями являются граждане, признанные в установленном законодательством порядке безработными (далее - заявители).</w:t>
      </w:r>
    </w:p>
    <w:p w:rsidR="00AE2106" w:rsidRDefault="00AE2106">
      <w:pPr>
        <w:pStyle w:val="ConsPlusNormal"/>
        <w:spacing w:before="200"/>
        <w:ind w:firstLine="540"/>
        <w:jc w:val="both"/>
      </w:pPr>
      <w:r>
        <w:t>1.3. При предоставление государственной услуги профилирование (предоставлении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AE2106" w:rsidRDefault="00AE2106">
      <w:pPr>
        <w:pStyle w:val="ConsPlusNormal"/>
        <w:jc w:val="both"/>
      </w:pPr>
    </w:p>
    <w:p w:rsidR="00AE2106" w:rsidRDefault="00AE2106">
      <w:pPr>
        <w:pStyle w:val="ConsPlusTitle"/>
        <w:jc w:val="center"/>
        <w:outlineLvl w:val="1"/>
      </w:pPr>
      <w:bookmarkStart w:id="1" w:name="P63"/>
      <w:bookmarkEnd w:id="1"/>
      <w:r>
        <w:t>2. Стандарт предоставления государственной услуги</w:t>
      </w:r>
    </w:p>
    <w:p w:rsidR="00AE2106" w:rsidRDefault="00AE2106">
      <w:pPr>
        <w:pStyle w:val="ConsPlusNormal"/>
        <w:jc w:val="center"/>
      </w:pPr>
      <w:r>
        <w:t xml:space="preserve">(в ред. </w:t>
      </w:r>
      <w:hyperlink r:id="rId31">
        <w:r>
          <w:rPr>
            <w:color w:val="0000FF"/>
          </w:rPr>
          <w:t>Приказа</w:t>
        </w:r>
      </w:hyperlink>
      <w:r>
        <w:t xml:space="preserve"> Минтруда, занятости и соцзащиты РТ</w:t>
      </w:r>
    </w:p>
    <w:p w:rsidR="00AE2106" w:rsidRDefault="00AE2106">
      <w:pPr>
        <w:pStyle w:val="ConsPlusNormal"/>
        <w:jc w:val="center"/>
      </w:pPr>
      <w:r>
        <w:t>от 29.08.2022 N 813)</w:t>
      </w:r>
    </w:p>
    <w:p w:rsidR="00AE2106" w:rsidRDefault="00AE2106">
      <w:pPr>
        <w:pStyle w:val="ConsPlusNormal"/>
        <w:jc w:val="both"/>
      </w:pPr>
    </w:p>
    <w:p w:rsidR="00AE2106" w:rsidRDefault="00AE2106">
      <w:pPr>
        <w:pStyle w:val="ConsPlusTitle"/>
        <w:jc w:val="center"/>
        <w:outlineLvl w:val="2"/>
      </w:pPr>
      <w:r>
        <w:t>2.1. Наименование государственной услуги</w:t>
      </w:r>
    </w:p>
    <w:p w:rsidR="00AE2106" w:rsidRDefault="00AE2106">
      <w:pPr>
        <w:pStyle w:val="ConsPlusNormal"/>
        <w:jc w:val="both"/>
      </w:pPr>
    </w:p>
    <w:p w:rsidR="00AE2106" w:rsidRDefault="00AE2106">
      <w:pPr>
        <w:pStyle w:val="ConsPlusNormal"/>
        <w:ind w:firstLine="540"/>
        <w:jc w:val="both"/>
      </w:pPr>
      <w: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rsidR="00AE2106" w:rsidRDefault="00AE2106">
      <w:pPr>
        <w:pStyle w:val="ConsPlusNormal"/>
        <w:jc w:val="both"/>
      </w:pPr>
    </w:p>
    <w:p w:rsidR="00AE2106" w:rsidRDefault="00AE2106">
      <w:pPr>
        <w:pStyle w:val="ConsPlusTitle"/>
        <w:jc w:val="center"/>
        <w:outlineLvl w:val="2"/>
      </w:pPr>
      <w:r>
        <w:t>2.2. Наименование органа, предоставляющего государственную</w:t>
      </w:r>
    </w:p>
    <w:p w:rsidR="00AE2106" w:rsidRDefault="00AE2106">
      <w:pPr>
        <w:pStyle w:val="ConsPlusTitle"/>
        <w:jc w:val="center"/>
      </w:pPr>
      <w:r>
        <w:t>услугу</w:t>
      </w:r>
    </w:p>
    <w:p w:rsidR="00AE2106" w:rsidRDefault="00AE2106">
      <w:pPr>
        <w:pStyle w:val="ConsPlusNormal"/>
        <w:jc w:val="both"/>
      </w:pPr>
    </w:p>
    <w:p w:rsidR="00AE2106" w:rsidRDefault="00AE2106">
      <w:pPr>
        <w:pStyle w:val="ConsPlusNormal"/>
        <w:ind w:firstLine="540"/>
        <w:jc w:val="both"/>
      </w:pPr>
      <w:r>
        <w:t>2.2.1. Государственная услуга предоставляется государственными учреждениями службы занятости населения Республики Татарстан (далее - центр занятости населения, ЦЗН). Функции и полномочия учредителя в отношении центров занятости населения осуществляется Министерством труда, занятости и социальной защиты Республики Татарстан.</w:t>
      </w:r>
    </w:p>
    <w:p w:rsidR="00AE2106" w:rsidRDefault="00AE2106">
      <w:pPr>
        <w:pStyle w:val="ConsPlusNormal"/>
        <w:spacing w:before="200"/>
        <w:ind w:firstLine="540"/>
        <w:jc w:val="both"/>
      </w:pPr>
      <w:r>
        <w:t>Государственная услуга предоставляется центром занятости населения на территории соответствующих муниципальных образований Республики Татарстан по месту жительства заявителя.</w:t>
      </w:r>
    </w:p>
    <w:p w:rsidR="00AE2106" w:rsidRDefault="00AE2106">
      <w:pPr>
        <w:pStyle w:val="ConsPlusNormal"/>
        <w:spacing w:before="200"/>
        <w:ind w:firstLine="540"/>
        <w:jc w:val="both"/>
      </w:pPr>
      <w:r>
        <w:t>2.2.2. Заявление о предоставлении государственной услуги может быть подано через многофункциональный центр предоставления государственных и муниципальных услуг (далее - МФЦ) и (или) удаленное рабочее место МФЦ.</w:t>
      </w:r>
    </w:p>
    <w:p w:rsidR="00AE2106" w:rsidRDefault="00AE2106">
      <w:pPr>
        <w:pStyle w:val="ConsPlusNormal"/>
        <w:spacing w:before="200"/>
        <w:ind w:firstLine="540"/>
        <w:jc w:val="both"/>
      </w:pPr>
      <w:r>
        <w:t>Решение об отказе в приеме заявления и документов и (или) информации, необходимых для предоставления государственной услуги специалистом МФЦ не принимается.</w:t>
      </w:r>
    </w:p>
    <w:p w:rsidR="00AE2106" w:rsidRDefault="00AE2106">
      <w:pPr>
        <w:pStyle w:val="ConsPlusNormal"/>
        <w:jc w:val="both"/>
      </w:pPr>
    </w:p>
    <w:p w:rsidR="00AE2106" w:rsidRDefault="00AE2106">
      <w:pPr>
        <w:pStyle w:val="ConsPlusTitle"/>
        <w:jc w:val="center"/>
        <w:outlineLvl w:val="2"/>
      </w:pPr>
      <w:r>
        <w:t>2.3. Результат предоставления государственной услуги</w:t>
      </w:r>
    </w:p>
    <w:p w:rsidR="00AE2106" w:rsidRDefault="00AE2106">
      <w:pPr>
        <w:pStyle w:val="ConsPlusNormal"/>
        <w:jc w:val="both"/>
      </w:pPr>
    </w:p>
    <w:p w:rsidR="00AE2106" w:rsidRDefault="00AE2106">
      <w:pPr>
        <w:pStyle w:val="ConsPlusNormal"/>
        <w:ind w:firstLine="540"/>
        <w:jc w:val="both"/>
      </w:pPr>
      <w:r>
        <w:t>2.3.1. Результатом предоставления государственной услуги является:</w:t>
      </w:r>
    </w:p>
    <w:p w:rsidR="00AE2106" w:rsidRDefault="00AE2106">
      <w:pPr>
        <w:pStyle w:val="ConsPlusNormal"/>
        <w:spacing w:before="200"/>
        <w:ind w:firstLine="540"/>
        <w:jc w:val="both"/>
      </w:pPr>
      <w:r>
        <w:lastRenderedPageBreak/>
        <w:t xml:space="preserve">а) </w:t>
      </w:r>
      <w:hyperlink r:id="rId32">
        <w:r>
          <w:rPr>
            <w:color w:val="0000FF"/>
          </w:rPr>
          <w:t>направление</w:t>
        </w:r>
      </w:hyperlink>
      <w:r>
        <w:t xml:space="preserve"> на обучение (по форме согласно приложению N 16 к приказу Министерства труда и социальной защиты Российской Федерации от 20 октября 2021 г. N 738н "Об утверждении форм документов, связанных с предоставлением государственных услуг в области содействия занятости населения") (далее - приказ от 20.10.2021 N 738н);</w:t>
      </w:r>
    </w:p>
    <w:p w:rsidR="00AE2106" w:rsidRDefault="00AE2106">
      <w:pPr>
        <w:pStyle w:val="ConsPlusNormal"/>
        <w:spacing w:before="200"/>
        <w:ind w:firstLine="540"/>
        <w:jc w:val="both"/>
      </w:pPr>
      <w:r>
        <w:t xml:space="preserve">б) </w:t>
      </w:r>
      <w:hyperlink r:id="rId33">
        <w:r>
          <w:rPr>
            <w:color w:val="0000FF"/>
          </w:rPr>
          <w:t>заключение</w:t>
        </w:r>
      </w:hyperlink>
      <w:r>
        <w:t xml:space="preserve"> о предоставлении государственной услуги по рекомендуемому образцу, приведенному в приложении N 2 к Стандарту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утвержденному приказом Министерства труда и социальной защиты Российской Федерации от 25 февраля 2022 г. N 81н (далее - Стандарт), (</w:t>
      </w:r>
      <w:hyperlink w:anchor="P676">
        <w:r>
          <w:rPr>
            <w:color w:val="0000FF"/>
          </w:rPr>
          <w:t>приложение N 4</w:t>
        </w:r>
      </w:hyperlink>
      <w:r>
        <w:t xml:space="preserve"> к настоящему Регламенту) включающее:</w:t>
      </w:r>
    </w:p>
    <w:p w:rsidR="00AE2106" w:rsidRDefault="00AE2106">
      <w:pPr>
        <w:pStyle w:val="ConsPlusNormal"/>
        <w:spacing w:before="200"/>
        <w:ind w:firstLine="540"/>
        <w:jc w:val="both"/>
      </w:pPr>
      <w:r>
        <w:t>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AE2106" w:rsidRDefault="00AE2106">
      <w:pPr>
        <w:pStyle w:val="ConsPlusNormal"/>
        <w:spacing w:before="200"/>
        <w:ind w:firstLine="540"/>
        <w:jc w:val="both"/>
      </w:pPr>
      <w:r>
        <w:t>рекомендуемый перечень образовательных программ для обучения; 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населения и заявителем, наименование организации, осуществляющей образовательную деятельность; наименование программы курса; даты начала и окончания обучения);</w:t>
      </w:r>
    </w:p>
    <w:p w:rsidR="00AE2106" w:rsidRDefault="00AE2106">
      <w:pPr>
        <w:pStyle w:val="ConsPlusNormal"/>
        <w:spacing w:before="200"/>
        <w:ind w:firstLine="540"/>
        <w:jc w:val="both"/>
      </w:pPr>
      <w:r>
        <w:t>сведения об оказании финансовой поддержки при направлении заявителя для прохождения профессионального обучения или получения дополнительного профессионального образования в другую местность".</w:t>
      </w:r>
    </w:p>
    <w:p w:rsidR="00AE2106" w:rsidRDefault="00AE2106">
      <w:pPr>
        <w:pStyle w:val="ConsPlusNormal"/>
        <w:spacing w:before="200"/>
        <w:ind w:firstLine="540"/>
        <w:jc w:val="both"/>
      </w:pPr>
      <w:r>
        <w:t>Результат предоставления государственной услуги фиксируется на Единой цифровой платформы в сфере занятости и трудовых отношений "Работа в России" (https://www.trudvsem.ru/) (далее - Портал "Работа в России")".</w:t>
      </w:r>
    </w:p>
    <w:p w:rsidR="00AE2106" w:rsidRDefault="00AE2106">
      <w:pPr>
        <w:pStyle w:val="ConsPlusNormal"/>
        <w:spacing w:before="200"/>
        <w:ind w:firstLine="540"/>
        <w:jc w:val="both"/>
      </w:pPr>
      <w:r>
        <w:t>2.3.2. Результат предоставления государственной услуги выдается (направляется) заявителю:</w:t>
      </w:r>
    </w:p>
    <w:p w:rsidR="00AE2106" w:rsidRDefault="00AE2106">
      <w:pPr>
        <w:pStyle w:val="ConsPlusNormal"/>
        <w:spacing w:before="200"/>
        <w:ind w:firstLine="540"/>
        <w:jc w:val="both"/>
      </w:pPr>
      <w:r>
        <w:t>в форме электронного документа с использованием Портала "Работа в России", Портала государственных и муниципальных услуг Республики Татарстан (http://www.uslugi.tatarstan.ru) (далее - Портал Республики Татарстан); лично заявителю на бумажном носителе.</w:t>
      </w:r>
    </w:p>
    <w:p w:rsidR="00AE2106" w:rsidRDefault="00AE2106">
      <w:pPr>
        <w:pStyle w:val="ConsPlusNormal"/>
        <w:jc w:val="both"/>
      </w:pPr>
    </w:p>
    <w:p w:rsidR="00AE2106" w:rsidRDefault="00AE2106">
      <w:pPr>
        <w:pStyle w:val="ConsPlusTitle"/>
        <w:jc w:val="center"/>
        <w:outlineLvl w:val="2"/>
      </w:pPr>
      <w:r>
        <w:t>2.4. Срок предоставления государственной услуги</w:t>
      </w:r>
    </w:p>
    <w:p w:rsidR="00AE2106" w:rsidRDefault="00AE2106">
      <w:pPr>
        <w:pStyle w:val="ConsPlusNormal"/>
        <w:jc w:val="both"/>
      </w:pPr>
    </w:p>
    <w:p w:rsidR="00AE2106" w:rsidRDefault="00AE2106">
      <w:pPr>
        <w:pStyle w:val="ConsPlusNormal"/>
        <w:ind w:firstLine="540"/>
        <w:jc w:val="both"/>
      </w:pPr>
      <w:r>
        <w:t>2.4.1. Государственная услуга в дистанционном формате с использованием Портала "Работа в России" предоставляется не позднее двадцати рабочих дней со дня принятия заявления о предоставлении государственной услуги (далее - заявление) на Портале "Работа в России".</w:t>
      </w:r>
    </w:p>
    <w:p w:rsidR="00AE2106" w:rsidRDefault="00AE2106">
      <w:pPr>
        <w:pStyle w:val="ConsPlusNormal"/>
        <w:spacing w:before="200"/>
        <w:ind w:firstLine="540"/>
        <w:jc w:val="both"/>
      </w:pPr>
      <w:r>
        <w:t>2.4.2. В случае необходимости личных посещений центра занятости населения в процессе получения государственной услуги, государственная услуга предоставляется не позднее тридцати рабочих дней со дня принятия заявления на Портале "Работа в России".</w:t>
      </w:r>
    </w:p>
    <w:p w:rsidR="00AE2106" w:rsidRDefault="00AE2106">
      <w:pPr>
        <w:pStyle w:val="ConsPlusNormal"/>
        <w:spacing w:before="200"/>
        <w:ind w:firstLine="540"/>
        <w:jc w:val="both"/>
      </w:pPr>
      <w:r>
        <w:t>2.4.3. Заключение направляется заявителю с использованием Портала "Работа в России" в день его формирования.</w:t>
      </w:r>
    </w:p>
    <w:p w:rsidR="00AE2106" w:rsidRDefault="00AE2106">
      <w:pPr>
        <w:pStyle w:val="ConsPlusNormal"/>
        <w:spacing w:before="200"/>
        <w:ind w:firstLine="540"/>
        <w:jc w:val="both"/>
      </w:pPr>
      <w:r>
        <w:t>2.4.4. При обращении заявителя в МФЦ обеспечивается передача заявления в центр занятости населения в порядке и сроки, установленные соглашением о взаимодействии между МФЦ и центром занятости населения, но не позднее следующего рабочего дня со дня регистрации заявления в МФЦ.</w:t>
      </w:r>
    </w:p>
    <w:p w:rsidR="00AE2106" w:rsidRDefault="00AE2106">
      <w:pPr>
        <w:pStyle w:val="ConsPlusNormal"/>
        <w:spacing w:before="200"/>
        <w:ind w:firstLine="540"/>
        <w:jc w:val="both"/>
      </w:pPr>
      <w:r>
        <w:t>2.4.5. Предоставление государственной услуги заявителям, являющимся инвалидами, осуществляется на основании сведений об инвалидности, содержащихся в федеральной государственной информационной системе "Федеральный реестр инвалидов" (далее - ФРИ), а в случае отсутствия соответствующих сведений в ФРИ - на основании представленных заявителем документов.</w:t>
      </w:r>
    </w:p>
    <w:p w:rsidR="00AE2106" w:rsidRDefault="00AE2106">
      <w:pPr>
        <w:pStyle w:val="ConsPlusNormal"/>
        <w:spacing w:before="200"/>
        <w:ind w:firstLine="540"/>
        <w:jc w:val="both"/>
      </w:pPr>
      <w:r>
        <w:t xml:space="preserve">Получение необходимых сведений об инвалидности из ФРИ осуществляется центром </w:t>
      </w:r>
      <w:r>
        <w:lastRenderedPageBreak/>
        <w:t>занятости населения посредством формирования межведомственного запроса в ФРИ, направляемого центром занятости населения в форме электронного документа с использованием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rsidR="00AE2106" w:rsidRDefault="00AE2106">
      <w:pPr>
        <w:pStyle w:val="ConsPlusNormal"/>
        <w:spacing w:before="200"/>
        <w:ind w:firstLine="540"/>
        <w:jc w:val="both"/>
      </w:pPr>
      <w:r>
        <w:t>Срок получения необходимых сведений в ФРИ не должен превышать семи рабочих дней с даты подачи заявления заявителем.</w:t>
      </w:r>
    </w:p>
    <w:p w:rsidR="00AE2106" w:rsidRDefault="00AE2106">
      <w:pPr>
        <w:pStyle w:val="ConsPlusNormal"/>
        <w:spacing w:before="200"/>
        <w:ind w:firstLine="540"/>
        <w:jc w:val="both"/>
      </w:pPr>
      <w:r>
        <w:t>2.4.6. Срок подготовки ответа на письменное обращение по вопросам оказания государственной услуги, включая обращение, полученное с использованием средств электронной почты, факсимильной связи, не должен превышать 15 календарных дней, следующих за днем регистрации обращения.</w:t>
      </w:r>
    </w:p>
    <w:p w:rsidR="00AE2106" w:rsidRDefault="00AE2106">
      <w:pPr>
        <w:pStyle w:val="ConsPlusNormal"/>
        <w:jc w:val="both"/>
      </w:pPr>
    </w:p>
    <w:p w:rsidR="00AE2106" w:rsidRDefault="00AE2106">
      <w:pPr>
        <w:pStyle w:val="ConsPlusTitle"/>
        <w:jc w:val="center"/>
        <w:outlineLvl w:val="2"/>
      </w:pPr>
      <w:bookmarkStart w:id="2" w:name="P102"/>
      <w:bookmarkEnd w:id="2"/>
      <w:r>
        <w:t>2.5. Правовые основания для предоставления государственной</w:t>
      </w:r>
    </w:p>
    <w:p w:rsidR="00AE2106" w:rsidRDefault="00AE2106">
      <w:pPr>
        <w:pStyle w:val="ConsPlusTitle"/>
        <w:jc w:val="center"/>
      </w:pPr>
      <w:r>
        <w:t>услуги</w:t>
      </w:r>
    </w:p>
    <w:p w:rsidR="00AE2106" w:rsidRDefault="00AE2106">
      <w:pPr>
        <w:pStyle w:val="ConsPlusNormal"/>
        <w:jc w:val="both"/>
      </w:pPr>
    </w:p>
    <w:p w:rsidR="00AE2106" w:rsidRDefault="00AE2106">
      <w:pPr>
        <w:pStyle w:val="ConsPlusNormal"/>
        <w:ind w:firstLine="540"/>
        <w:jc w:val="both"/>
      </w:pPr>
      <w:r>
        <w:t>На Портале Республики Татарстан размещены:</w:t>
      </w:r>
    </w:p>
    <w:p w:rsidR="00AE2106" w:rsidRDefault="00AE2106">
      <w:pPr>
        <w:pStyle w:val="ConsPlusNormal"/>
        <w:spacing w:before="200"/>
        <w:ind w:firstLine="540"/>
        <w:jc w:val="both"/>
      </w:pPr>
      <w:r>
        <w:t>перечень нормативных правовых актов, регулирующих предоставление государственной услуги;</w:t>
      </w:r>
    </w:p>
    <w:p w:rsidR="00AE2106" w:rsidRDefault="00AE2106">
      <w:pPr>
        <w:pStyle w:val="ConsPlusNormal"/>
        <w:spacing w:before="200"/>
        <w:ind w:firstLine="540"/>
        <w:jc w:val="both"/>
      </w:pPr>
      <w:r>
        <w:t>сведения об органах (учреждениях), ответственных за предоставление государственной услуги;</w:t>
      </w:r>
    </w:p>
    <w:p w:rsidR="00AE2106" w:rsidRDefault="00AE2106">
      <w:pPr>
        <w:pStyle w:val="ConsPlusNormal"/>
        <w:spacing w:before="200"/>
        <w:ind w:firstLine="540"/>
        <w:jc w:val="both"/>
      </w:pPr>
      <w: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AE2106" w:rsidRDefault="00AE2106">
      <w:pPr>
        <w:pStyle w:val="ConsPlusNormal"/>
        <w:jc w:val="both"/>
      </w:pPr>
    </w:p>
    <w:p w:rsidR="00AE2106" w:rsidRDefault="00AE2106">
      <w:pPr>
        <w:pStyle w:val="ConsPlusTitle"/>
        <w:jc w:val="center"/>
        <w:outlineLvl w:val="2"/>
      </w:pPr>
      <w:r>
        <w:t>2.6. Исчерпывающий перечень документов, необходимых</w:t>
      </w:r>
    </w:p>
    <w:p w:rsidR="00AE2106" w:rsidRDefault="00AE2106">
      <w:pPr>
        <w:pStyle w:val="ConsPlusTitle"/>
        <w:jc w:val="center"/>
      </w:pPr>
      <w:r>
        <w:t>для предоставления государственной услуги</w:t>
      </w:r>
    </w:p>
    <w:p w:rsidR="00AE2106" w:rsidRDefault="00AE2106">
      <w:pPr>
        <w:pStyle w:val="ConsPlusNormal"/>
        <w:jc w:val="both"/>
      </w:pPr>
    </w:p>
    <w:p w:rsidR="00AE2106" w:rsidRDefault="00AE2106">
      <w:pPr>
        <w:pStyle w:val="ConsPlusNormal"/>
        <w:ind w:firstLine="540"/>
        <w:jc w:val="both"/>
      </w:pPr>
      <w:r>
        <w:t>2.6.1. Перечень документов и сведений, необходимых для предоставления государственной услуги, включает в себя:</w:t>
      </w:r>
    </w:p>
    <w:p w:rsidR="00AE2106" w:rsidRDefault="00AE2106">
      <w:pPr>
        <w:pStyle w:val="ConsPlusNormal"/>
        <w:spacing w:before="200"/>
        <w:ind w:firstLine="540"/>
        <w:jc w:val="both"/>
      </w:pPr>
      <w:hyperlink r:id="rId34">
        <w:r>
          <w:rPr>
            <w:color w:val="0000FF"/>
          </w:rPr>
          <w:t>заявление</w:t>
        </w:r>
      </w:hyperlink>
      <w:r>
        <w:t xml:space="preserve"> о предоставлении государственной услуги (рекомендуемый образец приведен в приложении N 1 к Стандарту) (</w:t>
      </w:r>
      <w:hyperlink w:anchor="P580">
        <w:r>
          <w:rPr>
            <w:color w:val="0000FF"/>
          </w:rPr>
          <w:t>приложение N 2</w:t>
        </w:r>
      </w:hyperlink>
      <w:r>
        <w:t xml:space="preserve"> к настоящему Регламенту);</w:t>
      </w:r>
    </w:p>
    <w:p w:rsidR="00AE2106" w:rsidRDefault="00AE2106">
      <w:pPr>
        <w:pStyle w:val="ConsPlusNormal"/>
        <w:spacing w:before="200"/>
        <w:ind w:firstLine="540"/>
        <w:jc w:val="both"/>
      </w:pPr>
      <w:r>
        <w:t>сведения, внесенные на Портал "Работа в России" при регистрации безработного гражданина на основании документов и (или) сведений, представленных заявителем.</w:t>
      </w:r>
    </w:p>
    <w:p w:rsidR="00AE2106" w:rsidRDefault="00AE2106">
      <w:pPr>
        <w:pStyle w:val="ConsPlusNormal"/>
        <w:spacing w:before="200"/>
        <w:ind w:firstLine="540"/>
        <w:jc w:val="both"/>
      </w:pPr>
      <w:r>
        <w:t>2.6.2. Заявление подается заявителем по собственной инициативе или в случае согласия с предложением центра занятости населения о предоставлении государственной услуги.</w:t>
      </w:r>
    </w:p>
    <w:p w:rsidR="00AE2106" w:rsidRDefault="00AE2106">
      <w:pPr>
        <w:pStyle w:val="ConsPlusNormal"/>
        <w:spacing w:before="200"/>
        <w:ind w:firstLine="540"/>
        <w:jc w:val="both"/>
      </w:pPr>
      <w:r>
        <w:t>Заявление может быть представлено (направлено) заявителем в электронной форме одним из следующих способов:</w:t>
      </w:r>
    </w:p>
    <w:p w:rsidR="00AE2106" w:rsidRDefault="00AE2106">
      <w:pPr>
        <w:pStyle w:val="ConsPlusNormal"/>
        <w:spacing w:before="200"/>
        <w:ind w:firstLine="540"/>
        <w:jc w:val="both"/>
      </w:pPr>
      <w:r>
        <w:t>через личный кабинет Портала "Работа в России";</w:t>
      </w:r>
    </w:p>
    <w:p w:rsidR="00AE2106" w:rsidRDefault="00AE2106">
      <w:pPr>
        <w:pStyle w:val="ConsPlusNormal"/>
        <w:spacing w:before="200"/>
        <w:ind w:firstLine="540"/>
        <w:jc w:val="both"/>
      </w:pPr>
      <w:r>
        <w:t>через Портал Республики Татарстан;</w:t>
      </w:r>
    </w:p>
    <w:p w:rsidR="00AE2106" w:rsidRDefault="00AE2106">
      <w:pPr>
        <w:pStyle w:val="ConsPlusNormal"/>
        <w:spacing w:before="200"/>
        <w:ind w:firstLine="540"/>
        <w:jc w:val="both"/>
      </w:pPr>
      <w:r>
        <w:t>через МФЦ или удаленное рабочее место МФЦ;</w:t>
      </w:r>
    </w:p>
    <w:p w:rsidR="00AE2106" w:rsidRDefault="00AE2106">
      <w:pPr>
        <w:pStyle w:val="ConsPlusNormal"/>
        <w:spacing w:before="200"/>
        <w:ind w:firstLine="540"/>
        <w:jc w:val="both"/>
      </w:pPr>
      <w:r>
        <w:t>при личном посещении центра занятости населения с обеспечением доступа к Порталу "Работа в России".</w:t>
      </w:r>
    </w:p>
    <w:p w:rsidR="00AE2106" w:rsidRDefault="00AE2106">
      <w:pPr>
        <w:pStyle w:val="ConsPlusNormal"/>
        <w:spacing w:before="200"/>
        <w:ind w:firstLine="540"/>
        <w:jc w:val="both"/>
      </w:pPr>
      <w:r>
        <w:t xml:space="preserve">2.6.3. Заявление о предоставлении государственной услуги в электронной форме подписывается заявителем простой электронной подписью, ключ которой получен в соответствии с </w:t>
      </w:r>
      <w:hyperlink r:id="rId35">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lastRenderedPageBreak/>
        <w:t>муниципальных услуг в электронной форме.</w:t>
      </w:r>
    </w:p>
    <w:p w:rsidR="00AE2106" w:rsidRDefault="00AE2106">
      <w:pPr>
        <w:pStyle w:val="ConsPlusNormal"/>
        <w:spacing w:before="200"/>
        <w:ind w:firstLine="540"/>
        <w:jc w:val="both"/>
      </w:pPr>
      <w:r>
        <w:t>2.6.4. Заявитель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w:t>
      </w:r>
    </w:p>
    <w:p w:rsidR="00AE2106" w:rsidRDefault="00AE2106">
      <w:pPr>
        <w:pStyle w:val="ConsPlusNormal"/>
        <w:spacing w:before="200"/>
        <w:ind w:firstLine="540"/>
        <w:jc w:val="both"/>
      </w:pPr>
      <w:r>
        <w:t>Заявителям, обратившимся в центр занятости населения, обеспечивается доступ к Порталу "Работа в России", Порталу Республики Татарстан, а также оказывается необходимое консультационное содействие.</w:t>
      </w:r>
    </w:p>
    <w:p w:rsidR="00AE2106" w:rsidRDefault="00AE2106">
      <w:pPr>
        <w:pStyle w:val="ConsPlusNormal"/>
        <w:spacing w:before="200"/>
        <w:ind w:firstLine="540"/>
        <w:jc w:val="both"/>
      </w:pPr>
      <w:r>
        <w:t>В случае отсутствия у заявителя,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центр занятости населения или МФЦ, удаленное рабочее место МФЦ обеспечивает в случае согласия заявителя, обратившегося в центр занятости населения, завершение прохождения им процедуры регистрации в указанной системе.</w:t>
      </w:r>
    </w:p>
    <w:p w:rsidR="00AE2106" w:rsidRDefault="00AE2106">
      <w:pPr>
        <w:pStyle w:val="ConsPlusNormal"/>
        <w:spacing w:before="200"/>
        <w:ind w:firstLine="540"/>
        <w:jc w:val="both"/>
      </w:pPr>
      <w:r>
        <w:t>2.6.5. При личном посещении центра занятости населения заявитель предъявляет паспорт или документ, его заменяющий.</w:t>
      </w:r>
    </w:p>
    <w:p w:rsidR="00AE2106" w:rsidRDefault="00AE2106">
      <w:pPr>
        <w:pStyle w:val="ConsPlusNormal"/>
        <w:spacing w:before="200"/>
        <w:ind w:firstLine="540"/>
        <w:jc w:val="both"/>
      </w:pPr>
      <w:bookmarkStart w:id="3" w:name="P127"/>
      <w:bookmarkEnd w:id="3"/>
      <w:r>
        <w:t>2.6.6. Документы (сведения), которые предоставляются в рамках межведомственного информационного взаимодействия:</w:t>
      </w:r>
    </w:p>
    <w:p w:rsidR="00AE2106" w:rsidRDefault="00AE2106">
      <w:pPr>
        <w:pStyle w:val="ConsPlusNormal"/>
        <w:spacing w:before="200"/>
        <w:ind w:firstLine="540"/>
        <w:jc w:val="both"/>
      </w:pPr>
      <w:r>
        <w:t>сведения о действительности паспорта - МВД России (ведомственная информационная система);</w:t>
      </w:r>
    </w:p>
    <w:p w:rsidR="00AE2106" w:rsidRDefault="00AE2106">
      <w:pPr>
        <w:pStyle w:val="ConsPlusNormal"/>
        <w:spacing w:before="200"/>
        <w:ind w:firstLine="540"/>
        <w:jc w:val="both"/>
      </w:pPr>
      <w:r>
        <w:t>сведения о регистрации по месту жительства (пребывания) - МВД России (ведомственная информационная система);</w:t>
      </w:r>
    </w:p>
    <w:p w:rsidR="00AE2106" w:rsidRDefault="00AE2106">
      <w:pPr>
        <w:pStyle w:val="ConsPlusNormal"/>
        <w:spacing w:before="200"/>
        <w:ind w:firstLine="540"/>
        <w:jc w:val="both"/>
      </w:pPr>
      <w:r>
        <w:t>сведения о трудовой деятельности, о факте осуществления трудовой деятельности - Пенсионный фонд Российской Федерации (ведомственная информационная система);</w:t>
      </w:r>
    </w:p>
    <w:p w:rsidR="00AE2106" w:rsidRDefault="00AE2106">
      <w:pPr>
        <w:pStyle w:val="ConsPlusNormal"/>
        <w:spacing w:before="200"/>
        <w:ind w:firstLine="540"/>
        <w:jc w:val="both"/>
      </w:pPr>
      <w:r>
        <w:t>сведения о трудовом стаже - Пенсионный фонд Российской Федерации (ведомственная информационная система);</w:t>
      </w:r>
    </w:p>
    <w:p w:rsidR="00AE2106" w:rsidRDefault="00AE2106">
      <w:pPr>
        <w:pStyle w:val="ConsPlusNormal"/>
        <w:spacing w:before="200"/>
        <w:ind w:firstLine="540"/>
        <w:jc w:val="both"/>
      </w:pPr>
      <w:r>
        <w:t>сведения о выплатах и об иных вознаграждениях по последнему месту работы (службы), на которые были начислены страховые взносы на обязательное пенсионное страхование - Пенсионный фонд Российской Федерации (ведомственная информационная система);</w:t>
      </w:r>
    </w:p>
    <w:p w:rsidR="00AE2106" w:rsidRDefault="00AE2106">
      <w:pPr>
        <w:pStyle w:val="ConsPlusNormal"/>
        <w:spacing w:before="200"/>
        <w:ind w:firstLine="540"/>
        <w:jc w:val="both"/>
      </w:pPr>
      <w:r>
        <w:t>сведения об инвалидности (выписка из индивидуальной программы реабилитации или абилитации инвалида (при указании гражданином в заявлении соответствующей информации) - Пенсионный фонд Российской Федерации (федеральная государственная информационная система "Федеральный реестр инвалидов");</w:t>
      </w:r>
    </w:p>
    <w:p w:rsidR="00AE2106" w:rsidRDefault="00AE2106">
      <w:pPr>
        <w:pStyle w:val="ConsPlusNormal"/>
        <w:spacing w:before="200"/>
        <w:ind w:firstLine="540"/>
        <w:jc w:val="both"/>
      </w:pPr>
      <w:r>
        <w:t>сведения об образовании, квалификации - Рособрнадзор (федеральная государственная информационная система "Федеральный реестр сведений о документах об образовании и (или) о квалификации, документах об обучении");</w:t>
      </w:r>
    </w:p>
    <w:p w:rsidR="00AE2106" w:rsidRDefault="00AE2106">
      <w:pPr>
        <w:pStyle w:val="ConsPlusNormal"/>
        <w:spacing w:before="200"/>
        <w:ind w:firstLine="540"/>
        <w:jc w:val="both"/>
      </w:pPr>
      <w:r>
        <w:t>сведения об отнесении к гражданам предпенсионного возраста - Пенсионный фонд Российской Федерации (Единая государственная информационная система социального обеспечения);</w:t>
      </w:r>
    </w:p>
    <w:p w:rsidR="00AE2106" w:rsidRDefault="00AE2106">
      <w:pPr>
        <w:pStyle w:val="ConsPlusNormal"/>
        <w:spacing w:before="200"/>
        <w:ind w:firstLine="540"/>
        <w:jc w:val="both"/>
      </w:pPr>
      <w:r>
        <w:t>2.6.6.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E2106" w:rsidRDefault="00AE2106">
      <w:pPr>
        <w:pStyle w:val="ConsPlusNormal"/>
        <w:spacing w:before="200"/>
        <w:ind w:firstLine="540"/>
        <w:jc w:val="both"/>
      </w:pPr>
      <w:r>
        <w:t xml:space="preserve">2.6.7. Заявитель вправе представить документы, подтверждающие вышеуказанные сведения, по собственной инициативе. Указанные документы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представления документов, предусмотренных </w:t>
      </w:r>
      <w:hyperlink w:anchor="P102">
        <w:r>
          <w:rPr>
            <w:color w:val="0000FF"/>
          </w:rPr>
          <w:t>пунктом 2.5</w:t>
        </w:r>
      </w:hyperlink>
      <w:r>
        <w:t xml:space="preserve"> настоящего Регламента.</w:t>
      </w:r>
    </w:p>
    <w:p w:rsidR="00AE2106" w:rsidRDefault="00AE2106">
      <w:pPr>
        <w:pStyle w:val="ConsPlusNormal"/>
        <w:spacing w:before="200"/>
        <w:ind w:firstLine="540"/>
        <w:jc w:val="both"/>
      </w:pPr>
      <w:r>
        <w:t xml:space="preserve">2.6.8. Непредставление (несвоевременное представление) указанными органами </w:t>
      </w:r>
      <w:r>
        <w:lastRenderedPageBreak/>
        <w:t>государственной власти документов и сведений не может являться основанием для отказа в предоставлении государственной услуги.</w:t>
      </w:r>
    </w:p>
    <w:p w:rsidR="00AE2106" w:rsidRDefault="00AE2106">
      <w:pPr>
        <w:pStyle w:val="ConsPlusNormal"/>
        <w:jc w:val="both"/>
      </w:pPr>
    </w:p>
    <w:p w:rsidR="00AE2106" w:rsidRDefault="00AE2106">
      <w:pPr>
        <w:pStyle w:val="ConsPlusTitle"/>
        <w:jc w:val="center"/>
        <w:outlineLvl w:val="2"/>
      </w:pPr>
      <w:r>
        <w:t>2.7. Исчерпывающий перечень оснований для отказа в приеме</w:t>
      </w:r>
    </w:p>
    <w:p w:rsidR="00AE2106" w:rsidRDefault="00AE2106">
      <w:pPr>
        <w:pStyle w:val="ConsPlusTitle"/>
        <w:jc w:val="center"/>
      </w:pPr>
      <w:r>
        <w:t>документов, необходимых для предоставления государственной</w:t>
      </w:r>
    </w:p>
    <w:p w:rsidR="00AE2106" w:rsidRDefault="00AE2106">
      <w:pPr>
        <w:pStyle w:val="ConsPlusTitle"/>
        <w:jc w:val="center"/>
      </w:pPr>
      <w:r>
        <w:t>услуги</w:t>
      </w:r>
    </w:p>
    <w:p w:rsidR="00AE2106" w:rsidRDefault="00AE2106">
      <w:pPr>
        <w:pStyle w:val="ConsPlusNormal"/>
        <w:jc w:val="both"/>
      </w:pPr>
    </w:p>
    <w:p w:rsidR="00AE2106" w:rsidRDefault="00AE2106">
      <w:pPr>
        <w:pStyle w:val="ConsPlusNormal"/>
        <w:ind w:firstLine="540"/>
        <w:jc w:val="both"/>
      </w:pPr>
      <w:r>
        <w:t>2.7.1. Основаниями для отказа центра занятости населения в принятии заявления заявителя являются:</w:t>
      </w:r>
    </w:p>
    <w:p w:rsidR="00AE2106" w:rsidRDefault="00AE2106">
      <w:pPr>
        <w:pStyle w:val="ConsPlusNormal"/>
        <w:spacing w:before="200"/>
        <w:ind w:firstLine="540"/>
        <w:jc w:val="both"/>
      </w:pPr>
      <w:r>
        <w:t xml:space="preserve">непредставление документов из перечня документов, указанных в </w:t>
      </w:r>
      <w:hyperlink w:anchor="P102">
        <w:r>
          <w:rPr>
            <w:color w:val="0000FF"/>
          </w:rPr>
          <w:t>пункте 2.5</w:t>
        </w:r>
      </w:hyperlink>
      <w:r>
        <w:t xml:space="preserve"> настоящего Регламента;</w:t>
      </w:r>
    </w:p>
    <w:p w:rsidR="00AE2106" w:rsidRDefault="00AE2106">
      <w:pPr>
        <w:pStyle w:val="ConsPlusNormal"/>
        <w:spacing w:before="200"/>
        <w:ind w:firstLine="540"/>
        <w:jc w:val="both"/>
      </w:pPr>
      <w:r>
        <w:t>наличие в документах подчисток, приписок, зачеркнутых слов и исправлений, не заверенных в соответствии с законодательством Российской Федерации;</w:t>
      </w:r>
    </w:p>
    <w:p w:rsidR="00AE2106" w:rsidRDefault="00AE2106">
      <w:pPr>
        <w:pStyle w:val="ConsPlusNormal"/>
        <w:spacing w:before="200"/>
        <w:ind w:firstLine="540"/>
        <w:jc w:val="both"/>
      </w:pPr>
      <w:r>
        <w:t xml:space="preserve">представление в центр занятости населения заявления и документов (копий документов) в форме электронных документов, не подписанных (не заверенных) электронной подписью в соответствии с требованиями Федеральных законов от 6 апреля 2011 года </w:t>
      </w:r>
      <w:hyperlink r:id="rId36">
        <w:r>
          <w:rPr>
            <w:color w:val="0000FF"/>
          </w:rPr>
          <w:t>N 63-ФЗ</w:t>
        </w:r>
      </w:hyperlink>
      <w:r>
        <w:t xml:space="preserve"> "Об электронной подписи" и от 27 июля 2010 года </w:t>
      </w:r>
      <w:hyperlink r:id="rId37">
        <w:r>
          <w:rPr>
            <w:color w:val="0000FF"/>
          </w:rPr>
          <w:t>N 210-ФЗ</w:t>
        </w:r>
      </w:hyperlink>
      <w:r>
        <w:t xml:space="preserve"> "Об организации предоставления государственных и муниципальных услуг" (далее - Федеральный закон N 210-ФЗ);</w:t>
      </w:r>
    </w:p>
    <w:p w:rsidR="00AE2106" w:rsidRDefault="00AE2106">
      <w:pPr>
        <w:pStyle w:val="ConsPlusNormal"/>
        <w:spacing w:before="200"/>
        <w:ind w:firstLine="540"/>
        <w:jc w:val="both"/>
      </w:pPr>
      <w:r>
        <w:t>не предъявление оригиналов документов в случае, если их копии не заверены в соответствии с законодательством Российской Федерации, в случае личного обращения.</w:t>
      </w:r>
    </w:p>
    <w:p w:rsidR="00AE2106" w:rsidRDefault="00AE2106">
      <w:pPr>
        <w:pStyle w:val="ConsPlusNormal"/>
        <w:jc w:val="both"/>
      </w:pPr>
    </w:p>
    <w:p w:rsidR="00AE2106" w:rsidRDefault="00AE2106">
      <w:pPr>
        <w:pStyle w:val="ConsPlusTitle"/>
        <w:jc w:val="center"/>
        <w:outlineLvl w:val="2"/>
      </w:pPr>
      <w:r>
        <w:t>2.8. Исчерпывающий перечень оснований для приостановления</w:t>
      </w:r>
    </w:p>
    <w:p w:rsidR="00AE2106" w:rsidRDefault="00AE2106">
      <w:pPr>
        <w:pStyle w:val="ConsPlusTitle"/>
        <w:jc w:val="center"/>
      </w:pPr>
      <w:r>
        <w:t>предоставления государственной услуги или отказа</w:t>
      </w:r>
    </w:p>
    <w:p w:rsidR="00AE2106" w:rsidRDefault="00AE2106">
      <w:pPr>
        <w:pStyle w:val="ConsPlusTitle"/>
        <w:jc w:val="center"/>
      </w:pPr>
      <w:r>
        <w:t>в предоставлении государственной услуги</w:t>
      </w:r>
    </w:p>
    <w:p w:rsidR="00AE2106" w:rsidRDefault="00AE2106">
      <w:pPr>
        <w:pStyle w:val="ConsPlusNormal"/>
        <w:jc w:val="both"/>
      </w:pPr>
    </w:p>
    <w:p w:rsidR="00AE2106" w:rsidRDefault="00AE2106">
      <w:pPr>
        <w:pStyle w:val="ConsPlusNormal"/>
        <w:ind w:firstLine="540"/>
        <w:jc w:val="both"/>
      </w:pPr>
      <w:r>
        <w:t>2.8.1. Предоставление государственной услуги приостанавливается в случаях:</w:t>
      </w:r>
    </w:p>
    <w:p w:rsidR="00AE2106" w:rsidRDefault="00AE2106">
      <w:pPr>
        <w:pStyle w:val="ConsPlusNormal"/>
        <w:spacing w:before="200"/>
        <w:ind w:firstLine="540"/>
        <w:jc w:val="both"/>
      </w:pPr>
      <w:r>
        <w:t>направления заявителя на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w:t>
      </w:r>
    </w:p>
    <w:p w:rsidR="00AE2106" w:rsidRDefault="00AE2106">
      <w:pPr>
        <w:pStyle w:val="ConsPlusNormal"/>
        <w:spacing w:before="200"/>
        <w:ind w:firstLine="540"/>
        <w:jc w:val="both"/>
      </w:pPr>
      <w:r>
        <w:t>направления заявителя на медицинское освидетельствование при выборе заявителем профессии (специальности), требующей обязательного медицинского освидетельствования.</w:t>
      </w:r>
    </w:p>
    <w:p w:rsidR="00AE2106" w:rsidRDefault="00AE2106">
      <w:pPr>
        <w:pStyle w:val="ConsPlusNormal"/>
        <w:spacing w:before="200"/>
        <w:ind w:firstLine="540"/>
        <w:jc w:val="both"/>
      </w:pPr>
      <w:r>
        <w:t>2.8.2. Основаниями для отказа заявителю в предоставлении государственной услуги являются отсутствие или отказ в предъявлении паспорта гражданина Российской Федерации или документа, его заменяющего, документов, удостоверяющих личность и гражданство иностранного гражданина, документов, удостоверяющих личность лица без гражданства.</w:t>
      </w:r>
    </w:p>
    <w:p w:rsidR="00AE2106" w:rsidRDefault="00AE2106">
      <w:pPr>
        <w:pStyle w:val="ConsPlusNormal"/>
        <w:spacing w:before="200"/>
        <w:ind w:firstLine="540"/>
        <w:jc w:val="both"/>
      </w:pPr>
      <w:r>
        <w:t>2.8.3. Предоставление государственной услуги прекращается в случаях:</w:t>
      </w:r>
    </w:p>
    <w:p w:rsidR="00AE2106" w:rsidRDefault="00AE2106">
      <w:pPr>
        <w:pStyle w:val="ConsPlusNormal"/>
        <w:spacing w:before="200"/>
        <w:ind w:firstLine="540"/>
        <w:jc w:val="both"/>
      </w:pPr>
      <w:r>
        <w:t xml:space="preserve">снятия с регистрационного учета заявителя, признанного в установленном порядке безработным в соответствии с </w:t>
      </w:r>
      <w:hyperlink r:id="rId38">
        <w:r>
          <w:rPr>
            <w:color w:val="0000FF"/>
          </w:rPr>
          <w:t>Правилами</w:t>
        </w:r>
      </w:hyperlink>
      <w:r>
        <w:t xml:space="preserve"> регистрации безработных граждан, утвержденными постановлением Правительства Российской Федерации от 2 ноября 2021 г. N 1909, до момента заключения с заявителем договора на профессиональное обучение и дополнительное профессиональное образование; отзыва заявления заявителем;</w:t>
      </w:r>
    </w:p>
    <w:p w:rsidR="00AE2106" w:rsidRDefault="00AE2106">
      <w:pPr>
        <w:pStyle w:val="ConsPlusNormal"/>
        <w:spacing w:before="200"/>
        <w:ind w:firstLine="540"/>
        <w:jc w:val="both"/>
      </w:pPr>
      <w:r>
        <w:t xml:space="preserve">неявки заявителя в центр занятости населения для проведения предварительной беседы в назначенные центром занятости населения даты, установленные в порядке, предусмотренном </w:t>
      </w:r>
      <w:hyperlink w:anchor="P312">
        <w:r>
          <w:rPr>
            <w:color w:val="0000FF"/>
          </w:rPr>
          <w:t>пунктом 3.7</w:t>
        </w:r>
      </w:hyperlink>
      <w:r>
        <w:t xml:space="preserve"> настоящего Регламента;</w:t>
      </w:r>
    </w:p>
    <w:p w:rsidR="00AE2106" w:rsidRDefault="00AE2106">
      <w:pPr>
        <w:pStyle w:val="ConsPlusNormal"/>
        <w:spacing w:before="200"/>
        <w:ind w:firstLine="540"/>
        <w:jc w:val="both"/>
      </w:pPr>
      <w:r>
        <w:t xml:space="preserve">ненаправления заявителем в центр занятости населения с использованием Портала "Работа в России" в срок, установленный </w:t>
      </w:r>
      <w:hyperlink w:anchor="P351">
        <w:r>
          <w:rPr>
            <w:color w:val="0000FF"/>
          </w:rPr>
          <w:t>абзацем четвертым подпункта "б" пункта 3.12</w:t>
        </w:r>
      </w:hyperlink>
      <w:r>
        <w:t xml:space="preserve"> настоящего Регламента,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AE2106" w:rsidRDefault="00AE2106">
      <w:pPr>
        <w:pStyle w:val="ConsPlusNormal"/>
        <w:spacing w:before="200"/>
        <w:ind w:firstLine="540"/>
        <w:jc w:val="both"/>
      </w:pPr>
      <w:r>
        <w:t>отказа заявителя от подписания договора о направлении на профессиональное обучение или дополнительное профессиональное образование;</w:t>
      </w:r>
    </w:p>
    <w:p w:rsidR="00AE2106" w:rsidRDefault="00AE2106">
      <w:pPr>
        <w:pStyle w:val="ConsPlusNormal"/>
        <w:spacing w:before="200"/>
        <w:ind w:firstLine="540"/>
        <w:jc w:val="both"/>
      </w:pPr>
      <w:r>
        <w:lastRenderedPageBreak/>
        <w:t xml:space="preserve">непредставления заявителем лично в центр занятости населения в срок, установленный </w:t>
      </w:r>
      <w:hyperlink w:anchor="P377">
        <w:r>
          <w:rPr>
            <w:color w:val="0000FF"/>
          </w:rPr>
          <w:t>абзацем вторым пункта 3.18</w:t>
        </w:r>
      </w:hyperlink>
      <w:r>
        <w:t xml:space="preserve"> настоящего Регламента, заключения о прохождении медицинского освидетельствования;</w:t>
      </w:r>
    </w:p>
    <w:p w:rsidR="00AE2106" w:rsidRDefault="00AE2106">
      <w:pPr>
        <w:pStyle w:val="ConsPlusNormal"/>
        <w:spacing w:before="200"/>
        <w:ind w:firstLine="540"/>
        <w:jc w:val="both"/>
      </w:pPr>
      <w:r>
        <w:t xml:space="preserve">ненаправления заявителем в центр занятости населения с использованием Портала "Работа в России" в срок, установленный </w:t>
      </w:r>
      <w:hyperlink w:anchor="P406">
        <w:r>
          <w:rPr>
            <w:color w:val="0000FF"/>
          </w:rPr>
          <w:t>абзацем вторым подпункта "б" пункта 3.24</w:t>
        </w:r>
      </w:hyperlink>
      <w:r>
        <w:t xml:space="preserve"> настоящего Регламента, выбранного варианта организации, осуществляющей образовательную деятельность, в соответствии с выбранной заявителем профессией (специальностью) и выбранного варианта образовательной программы;</w:t>
      </w:r>
    </w:p>
    <w:p w:rsidR="00AE2106" w:rsidRDefault="00AE2106">
      <w:pPr>
        <w:pStyle w:val="ConsPlusNormal"/>
        <w:spacing w:before="200"/>
        <w:ind w:firstLine="540"/>
        <w:jc w:val="both"/>
      </w:pPr>
      <w:r>
        <w:t>отсутствия взаимодействия заявителя с центром занятости населения более одного месяца с даты, указанной в уведомлении центра занятости населения, начиная с которой заявитель обязан осуществить взаимодействие с центром занятости населения указанным в уведомлении способом.</w:t>
      </w:r>
    </w:p>
    <w:p w:rsidR="00AE2106" w:rsidRDefault="00AE2106">
      <w:pPr>
        <w:pStyle w:val="ConsPlusNormal"/>
        <w:spacing w:before="200"/>
        <w:ind w:firstLine="540"/>
        <w:jc w:val="both"/>
      </w:pPr>
      <w:r>
        <w:t>2.8.4. Решение об отказе в предоставлении государственной услуги фиксируется на Портале "Работа в России", Портале Республики Татарстан и центр занятости населения направляет заявителю соответствующее уведомление.</w:t>
      </w:r>
    </w:p>
    <w:p w:rsidR="00AE2106" w:rsidRDefault="00AE2106">
      <w:pPr>
        <w:pStyle w:val="ConsPlusNormal"/>
        <w:jc w:val="both"/>
      </w:pPr>
    </w:p>
    <w:p w:rsidR="00AE2106" w:rsidRDefault="00AE2106">
      <w:pPr>
        <w:pStyle w:val="ConsPlusTitle"/>
        <w:jc w:val="center"/>
        <w:outlineLvl w:val="2"/>
      </w:pPr>
      <w:r>
        <w:t>2.9. Размер платы, взимаемой с заявителя при предоставлении</w:t>
      </w:r>
    </w:p>
    <w:p w:rsidR="00AE2106" w:rsidRDefault="00AE2106">
      <w:pPr>
        <w:pStyle w:val="ConsPlusTitle"/>
        <w:jc w:val="center"/>
      </w:pPr>
      <w:r>
        <w:t>государственной услуги, и способы ее взимания</w:t>
      </w:r>
    </w:p>
    <w:p w:rsidR="00AE2106" w:rsidRDefault="00AE2106">
      <w:pPr>
        <w:pStyle w:val="ConsPlusNormal"/>
        <w:jc w:val="both"/>
      </w:pPr>
    </w:p>
    <w:p w:rsidR="00AE2106" w:rsidRDefault="00AE2106">
      <w:pPr>
        <w:pStyle w:val="ConsPlusNormal"/>
        <w:ind w:firstLine="540"/>
        <w:jc w:val="both"/>
      </w:pPr>
      <w:r>
        <w:t>Государственная услуга предоставляется на безвозмездной основе.</w:t>
      </w:r>
    </w:p>
    <w:p w:rsidR="00AE2106" w:rsidRDefault="00AE2106">
      <w:pPr>
        <w:pStyle w:val="ConsPlusNormal"/>
        <w:jc w:val="both"/>
      </w:pPr>
    </w:p>
    <w:p w:rsidR="00AE2106" w:rsidRDefault="00AE2106">
      <w:pPr>
        <w:pStyle w:val="ConsPlusTitle"/>
        <w:jc w:val="center"/>
        <w:outlineLvl w:val="2"/>
      </w:pPr>
      <w:r>
        <w:t>2.10. Максимальный срок ожидания в очереди при подаче</w:t>
      </w:r>
    </w:p>
    <w:p w:rsidR="00AE2106" w:rsidRDefault="00AE2106">
      <w:pPr>
        <w:pStyle w:val="ConsPlusTitle"/>
        <w:jc w:val="center"/>
      </w:pPr>
      <w:r>
        <w:t>заявителем запроса о предоставлении государственной услуги</w:t>
      </w:r>
    </w:p>
    <w:p w:rsidR="00AE2106" w:rsidRDefault="00AE2106">
      <w:pPr>
        <w:pStyle w:val="ConsPlusTitle"/>
        <w:jc w:val="center"/>
      </w:pPr>
      <w:r>
        <w:t>и при получении результата предоставления государственной</w:t>
      </w:r>
    </w:p>
    <w:p w:rsidR="00AE2106" w:rsidRDefault="00AE2106">
      <w:pPr>
        <w:pStyle w:val="ConsPlusTitle"/>
        <w:jc w:val="center"/>
      </w:pPr>
      <w:r>
        <w:t>услуги</w:t>
      </w:r>
    </w:p>
    <w:p w:rsidR="00AE2106" w:rsidRDefault="00AE2106">
      <w:pPr>
        <w:pStyle w:val="ConsPlusNormal"/>
        <w:jc w:val="both"/>
      </w:pPr>
    </w:p>
    <w:p w:rsidR="00AE2106" w:rsidRDefault="00AE2106">
      <w:pPr>
        <w:pStyle w:val="ConsPlusNormal"/>
        <w:ind w:firstLine="540"/>
        <w:jc w:val="both"/>
      </w:pPr>
      <w:r>
        <w:t>2.10.1. При личном обращении заявителя в центр занятости населения заявление по предоставлению государственной услуги подается с использованием Портала "Работа в России" в порядке очереди. Время ожидания в очереди не должно превышать 15 минут.</w:t>
      </w:r>
    </w:p>
    <w:p w:rsidR="00AE2106" w:rsidRDefault="00AE2106">
      <w:pPr>
        <w:pStyle w:val="ConsPlusNormal"/>
        <w:spacing w:before="200"/>
        <w:ind w:firstLine="540"/>
        <w:jc w:val="both"/>
      </w:pPr>
      <w:r>
        <w:t>2.10.2. Время ожидания на подачу заявления по предоставлению государственной услуги с использованием Портала "Работа в России" при личном обращении заявителя в центр занятости населения в случае предварительного согласования даты и времени не должно превышать пяти минут.</w:t>
      </w:r>
    </w:p>
    <w:p w:rsidR="00AE2106" w:rsidRDefault="00AE2106">
      <w:pPr>
        <w:pStyle w:val="ConsPlusNormal"/>
        <w:spacing w:before="200"/>
        <w:ind w:firstLine="540"/>
        <w:jc w:val="both"/>
      </w:pPr>
      <w:r>
        <w:t>Очередность для отдельных категорий получателей государственной услуги не установлена.</w:t>
      </w:r>
    </w:p>
    <w:p w:rsidR="00AE2106" w:rsidRDefault="00AE2106">
      <w:pPr>
        <w:pStyle w:val="ConsPlusNormal"/>
        <w:jc w:val="both"/>
      </w:pPr>
    </w:p>
    <w:p w:rsidR="00AE2106" w:rsidRDefault="00AE2106">
      <w:pPr>
        <w:pStyle w:val="ConsPlusTitle"/>
        <w:jc w:val="center"/>
        <w:outlineLvl w:val="2"/>
      </w:pPr>
      <w:r>
        <w:t>2.11. Срок регистрации запроса заявителя о предоставлении</w:t>
      </w:r>
    </w:p>
    <w:p w:rsidR="00AE2106" w:rsidRDefault="00AE2106">
      <w:pPr>
        <w:pStyle w:val="ConsPlusTitle"/>
        <w:jc w:val="center"/>
      </w:pPr>
      <w:r>
        <w:t>государственной услуги</w:t>
      </w:r>
    </w:p>
    <w:p w:rsidR="00AE2106" w:rsidRDefault="00AE2106">
      <w:pPr>
        <w:pStyle w:val="ConsPlusNormal"/>
        <w:jc w:val="both"/>
      </w:pPr>
    </w:p>
    <w:p w:rsidR="00AE2106" w:rsidRDefault="00AE2106">
      <w:pPr>
        <w:pStyle w:val="ConsPlusNormal"/>
        <w:ind w:firstLine="540"/>
        <w:jc w:val="both"/>
      </w:pPr>
      <w:r>
        <w:t>2.11.1. Заявление считается принятым центром занятости населения в день его направления заявителем.</w:t>
      </w:r>
    </w:p>
    <w:p w:rsidR="00AE2106" w:rsidRDefault="00AE2106">
      <w:pPr>
        <w:pStyle w:val="ConsPlusNormal"/>
        <w:spacing w:before="200"/>
        <w:ind w:firstLine="540"/>
        <w:jc w:val="both"/>
      </w:pPr>
      <w:r>
        <w:t>2.11.2. Запрос, поступивший в электронной форме в выходной (праздничный) день, регистрируется на следующий за выходным (праздничным) рабочий день.</w:t>
      </w:r>
    </w:p>
    <w:p w:rsidR="00AE2106" w:rsidRDefault="00AE2106">
      <w:pPr>
        <w:pStyle w:val="ConsPlusNormal"/>
        <w:jc w:val="both"/>
      </w:pPr>
    </w:p>
    <w:p w:rsidR="00AE2106" w:rsidRDefault="00AE2106">
      <w:pPr>
        <w:pStyle w:val="ConsPlusTitle"/>
        <w:jc w:val="center"/>
        <w:outlineLvl w:val="2"/>
      </w:pPr>
      <w:r>
        <w:t>2.12. Требования к помещениям, в которых предоставляются</w:t>
      </w:r>
    </w:p>
    <w:p w:rsidR="00AE2106" w:rsidRDefault="00AE2106">
      <w:pPr>
        <w:pStyle w:val="ConsPlusTitle"/>
        <w:jc w:val="center"/>
      </w:pPr>
      <w:r>
        <w:t>государственные услуги</w:t>
      </w:r>
    </w:p>
    <w:p w:rsidR="00AE2106" w:rsidRDefault="00AE2106">
      <w:pPr>
        <w:pStyle w:val="ConsPlusNormal"/>
        <w:jc w:val="both"/>
      </w:pPr>
    </w:p>
    <w:p w:rsidR="00AE2106" w:rsidRDefault="00AE2106">
      <w:pPr>
        <w:pStyle w:val="ConsPlusNormal"/>
        <w:ind w:firstLine="540"/>
        <w:jc w:val="both"/>
      </w:pPr>
      <w:r>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AE2106" w:rsidRDefault="00AE2106">
      <w:pPr>
        <w:pStyle w:val="ConsPlusNormal"/>
        <w:spacing w:before="200"/>
        <w:ind w:firstLine="540"/>
        <w:jc w:val="both"/>
      </w:pPr>
      <w: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размещаются сведения, а также формы запросов о предоставлении государственной услуги с образцами их заполнения.</w:t>
      </w:r>
    </w:p>
    <w:p w:rsidR="00AE2106" w:rsidRDefault="00AE2106">
      <w:pPr>
        <w:pStyle w:val="ConsPlusNormal"/>
        <w:spacing w:before="200"/>
        <w:ind w:firstLine="540"/>
        <w:jc w:val="both"/>
      </w:pPr>
      <w:r>
        <w:t xml:space="preserve">2.12.3. Специалистами центров занятости населения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w:t>
      </w:r>
      <w:r>
        <w:lastRenderedPageBreak/>
        <w:t>нормативными правовыми актами:</w:t>
      </w:r>
    </w:p>
    <w:p w:rsidR="00AE2106" w:rsidRDefault="00AE2106">
      <w:pPr>
        <w:pStyle w:val="ConsPlusNormal"/>
        <w:spacing w:before="200"/>
        <w:ind w:firstLine="540"/>
        <w:jc w:val="both"/>
      </w:pPr>
      <w:r>
        <w:t>а) возможность беспрепятственного входа в объекты и выхода из них;</w:t>
      </w:r>
    </w:p>
    <w:p w:rsidR="00AE2106" w:rsidRDefault="00AE2106">
      <w:pPr>
        <w:pStyle w:val="ConsPlusNormal"/>
        <w:spacing w:before="200"/>
        <w:ind w:firstLine="540"/>
        <w:jc w:val="both"/>
      </w:pPr>
      <w: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AE2106" w:rsidRDefault="00AE2106">
      <w:pPr>
        <w:pStyle w:val="ConsPlusNormal"/>
        <w:spacing w:before="20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E2106" w:rsidRDefault="00AE2106">
      <w:pPr>
        <w:pStyle w:val="ConsPlusNormal"/>
        <w:spacing w:before="20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AE2106" w:rsidRDefault="00AE2106">
      <w:pPr>
        <w:pStyle w:val="ConsPlusNormal"/>
        <w:spacing w:before="20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AE2106" w:rsidRDefault="00AE2106">
      <w:pPr>
        <w:pStyle w:val="ConsPlusNormal"/>
        <w:spacing w:before="200"/>
        <w:ind w:firstLine="540"/>
        <w:jc w:val="both"/>
      </w:pPr>
      <w:r>
        <w:t>е)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E2106" w:rsidRDefault="00AE2106">
      <w:pPr>
        <w:pStyle w:val="ConsPlusNormal"/>
        <w:spacing w:before="200"/>
        <w:ind w:firstLine="540"/>
        <w:jc w:val="both"/>
      </w:pPr>
      <w:r>
        <w:t xml:space="preserve">ж) обеспечение допуска на объект собаки-проводника при наличии </w:t>
      </w:r>
      <w:hyperlink r:id="rId39">
        <w:r>
          <w:rPr>
            <w:color w:val="0000FF"/>
          </w:rPr>
          <w:t>документа</w:t>
        </w:r>
      </w:hyperlink>
      <w:r>
        <w:t xml:space="preserve">, подтверждающего ее специальное обучение, выданного по форме и в </w:t>
      </w:r>
      <w:hyperlink r:id="rId40">
        <w:r>
          <w:rPr>
            <w:color w:val="0000FF"/>
          </w:rPr>
          <w:t>порядке</w:t>
        </w:r>
      </w:hyperlink>
      <w:r>
        <w:t>, утвержденных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AE2106" w:rsidRDefault="00AE2106">
      <w:pPr>
        <w:pStyle w:val="ConsPlusNormal"/>
        <w:spacing w:before="200"/>
        <w:ind w:firstLine="540"/>
        <w:jc w:val="both"/>
      </w:pPr>
      <w:r>
        <w:t>2.12.4. Обеспечивается создание инвалидам следующих условий доступности государственных услуг в соответствии с требованиями, установленными законодательными и иными нормативными правовыми актами:</w:t>
      </w:r>
    </w:p>
    <w:p w:rsidR="00AE2106" w:rsidRDefault="00AE2106">
      <w:pPr>
        <w:pStyle w:val="ConsPlusNormal"/>
        <w:spacing w:before="200"/>
        <w:ind w:firstLine="540"/>
        <w:jc w:val="both"/>
      </w:pPr>
      <w: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AE2106" w:rsidRDefault="00AE2106">
      <w:pPr>
        <w:pStyle w:val="ConsPlusNormal"/>
        <w:spacing w:before="200"/>
        <w:ind w:firstLine="540"/>
        <w:jc w:val="both"/>
      </w:pPr>
      <w:r>
        <w:t>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сурдопереводчика, тифлосурдопереводчика;</w:t>
      </w:r>
    </w:p>
    <w:p w:rsidR="00AE2106" w:rsidRDefault="00AE2106">
      <w:pPr>
        <w:pStyle w:val="ConsPlusNormal"/>
        <w:spacing w:before="200"/>
        <w:ind w:firstLine="540"/>
        <w:jc w:val="both"/>
      </w:pPr>
      <w:r>
        <w:t>в) оказание сотрудниками центров занятости населения иной необходимой инвалидам помощи в преодолении барьеров, мешающих получению ими государственных услуг наравне с другими лицами;</w:t>
      </w:r>
    </w:p>
    <w:p w:rsidR="00AE2106" w:rsidRDefault="00AE2106">
      <w:pPr>
        <w:pStyle w:val="ConsPlusNormal"/>
        <w:spacing w:before="200"/>
        <w:ind w:firstLine="540"/>
        <w:jc w:val="both"/>
      </w:pPr>
      <w:r>
        <w:t>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AE2106" w:rsidRDefault="00AE2106">
      <w:pPr>
        <w:pStyle w:val="ConsPlusNormal"/>
        <w:spacing w:before="200"/>
        <w:ind w:firstLine="540"/>
        <w:jc w:val="both"/>
      </w:pPr>
      <w:r>
        <w:t>2.12.5. 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и средствам, введенным в эксплуатацию или прошедшим реконструкцию, модернизацию после 1 июля 2016 года.</w:t>
      </w:r>
    </w:p>
    <w:p w:rsidR="00AE2106" w:rsidRDefault="00AE2106">
      <w:pPr>
        <w:pStyle w:val="ConsPlusNormal"/>
        <w:jc w:val="both"/>
      </w:pPr>
    </w:p>
    <w:p w:rsidR="00AE2106" w:rsidRDefault="00AE2106">
      <w:pPr>
        <w:pStyle w:val="ConsPlusTitle"/>
        <w:jc w:val="center"/>
        <w:outlineLvl w:val="2"/>
      </w:pPr>
      <w:r>
        <w:t>2.13. Показатели доступности и качества государственной</w:t>
      </w:r>
    </w:p>
    <w:p w:rsidR="00AE2106" w:rsidRDefault="00AE2106">
      <w:pPr>
        <w:pStyle w:val="ConsPlusTitle"/>
        <w:jc w:val="center"/>
      </w:pPr>
      <w:r>
        <w:t>услуги</w:t>
      </w:r>
    </w:p>
    <w:p w:rsidR="00AE2106" w:rsidRDefault="00AE2106">
      <w:pPr>
        <w:pStyle w:val="ConsPlusNormal"/>
        <w:jc w:val="both"/>
      </w:pPr>
    </w:p>
    <w:p w:rsidR="00AE2106" w:rsidRDefault="00AE2106">
      <w:pPr>
        <w:pStyle w:val="ConsPlusNormal"/>
        <w:ind w:firstLine="540"/>
        <w:jc w:val="both"/>
      </w:pPr>
      <w:r>
        <w:t>2.13.1. Показателями доступности государственной услуги являются:</w:t>
      </w:r>
    </w:p>
    <w:p w:rsidR="00AE2106" w:rsidRDefault="00AE2106">
      <w:pPr>
        <w:pStyle w:val="ConsPlusNormal"/>
        <w:spacing w:before="200"/>
        <w:ind w:firstLine="540"/>
        <w:jc w:val="both"/>
      </w:pPr>
      <w:r>
        <w:t xml:space="preserve">доступность информации для заявителя в форме индивидуального или публичного (устного или письменного) информирования (при личном приеме, с использованием средств телефонной связи, электронной почты, посредством публикаций в средствах массовой информации, издания информационных материалов (брошюр, памяток, буклетов и т.д.), размещения информации на Портале "Работа в России", Портале Республики Татарстан) о порядке и сроках предоставления </w:t>
      </w:r>
      <w:r>
        <w:lastRenderedPageBreak/>
        <w:t>государственной услуги, об образцах оформления документов, необходимых для предоставления государственной услуги;</w:t>
      </w:r>
    </w:p>
    <w:p w:rsidR="00AE2106" w:rsidRDefault="00AE2106">
      <w:pPr>
        <w:pStyle w:val="ConsPlusNormal"/>
        <w:spacing w:before="200"/>
        <w:ind w:firstLine="540"/>
        <w:jc w:val="both"/>
      </w:pPr>
      <w:r>
        <w:t>обеспечение доступа заявителя к формам заявлений и иным документам, необходимым для получения государственной услуги, в том числе с возможностью их копирования и заполнения в электронном виде;</w:t>
      </w:r>
    </w:p>
    <w:p w:rsidR="00AE2106" w:rsidRDefault="00AE2106">
      <w:pPr>
        <w:pStyle w:val="ConsPlusNormal"/>
        <w:spacing w:before="200"/>
        <w:ind w:firstLine="540"/>
        <w:jc w:val="both"/>
      </w:pPr>
      <w:r>
        <w:t>соблюдение времени ожидания в очереди при получении результата предоставления государственной услуги;</w:t>
      </w:r>
    </w:p>
    <w:p w:rsidR="00AE2106" w:rsidRDefault="00AE2106">
      <w:pPr>
        <w:pStyle w:val="ConsPlusNormal"/>
        <w:spacing w:before="200"/>
        <w:ind w:firstLine="540"/>
        <w:jc w:val="both"/>
      </w:pPr>
      <w:r>
        <w:t>возможность получения информации о порядке предоставления государственной услуги, в том числе с использованием телефонной связи, электронной почты, через Портал "Работа в России", Портал Республики Татарстан, МФЦ, удаленное рабочее место МФЦ, а также на официальном сайте Министерства;</w:t>
      </w:r>
    </w:p>
    <w:p w:rsidR="00AE2106" w:rsidRDefault="00AE2106">
      <w:pPr>
        <w:pStyle w:val="ConsPlusNormal"/>
        <w:spacing w:before="200"/>
        <w:ind w:firstLine="540"/>
        <w:jc w:val="both"/>
      </w:pPr>
      <w:r>
        <w:t>возможность подачи заявления в электронном виде, через МФЦ, удаленное рабочее место МФЦ;</w:t>
      </w:r>
    </w:p>
    <w:p w:rsidR="00AE2106" w:rsidRDefault="00AE2106">
      <w:pPr>
        <w:pStyle w:val="ConsPlusNormal"/>
        <w:spacing w:before="200"/>
        <w:ind w:firstLine="540"/>
        <w:jc w:val="both"/>
      </w:pPr>
      <w:r>
        <w:t>оказание сотрудниками, предоставляющими государственную услугу, помощи инвалидам в преодолении барьеров, мешающих получению ими услуг наравне с другими лицами.</w:t>
      </w:r>
    </w:p>
    <w:p w:rsidR="00AE2106" w:rsidRDefault="00AE2106">
      <w:pPr>
        <w:pStyle w:val="ConsPlusNormal"/>
        <w:spacing w:before="200"/>
        <w:ind w:firstLine="540"/>
        <w:jc w:val="both"/>
      </w:pPr>
      <w:r>
        <w:t>2.13.2. Показателями качества предоставления государственной услуги являются:</w:t>
      </w:r>
    </w:p>
    <w:p w:rsidR="00AE2106" w:rsidRDefault="00AE2106">
      <w:pPr>
        <w:pStyle w:val="ConsPlusNormal"/>
        <w:spacing w:before="200"/>
        <w:ind w:firstLine="540"/>
        <w:jc w:val="both"/>
      </w:pPr>
      <w:r>
        <w:t>соблюдение центрами занятости населения обязательных требований законодательства Российской Федерации о занятости населения, положений настоящего Регламента при предоставлении государственной услуги;</w:t>
      </w:r>
    </w:p>
    <w:p w:rsidR="00AE2106" w:rsidRDefault="00AE2106">
      <w:pPr>
        <w:pStyle w:val="ConsPlusNormal"/>
        <w:spacing w:before="200"/>
        <w:ind w:firstLine="540"/>
        <w:jc w:val="both"/>
      </w:pPr>
      <w:r>
        <w:t>соблюдение сроков предоставления государственной услуги;</w:t>
      </w:r>
    </w:p>
    <w:p w:rsidR="00AE2106" w:rsidRDefault="00AE2106">
      <w:pPr>
        <w:pStyle w:val="ConsPlusNormal"/>
        <w:spacing w:before="200"/>
        <w:ind w:firstLine="540"/>
        <w:jc w:val="both"/>
      </w:pPr>
      <w:r>
        <w:t>соблюдение последовательности административных процедур, установленных настоящим Регламентом;</w:t>
      </w:r>
    </w:p>
    <w:p w:rsidR="00AE2106" w:rsidRDefault="00AE2106">
      <w:pPr>
        <w:pStyle w:val="ConsPlusNormal"/>
        <w:spacing w:before="200"/>
        <w:ind w:firstLine="540"/>
        <w:jc w:val="both"/>
      </w:pPr>
      <w:r>
        <w:t>обоснованность отказов в предоставлении государственной услуги;</w:t>
      </w:r>
    </w:p>
    <w:p w:rsidR="00AE2106" w:rsidRDefault="00AE2106">
      <w:pPr>
        <w:pStyle w:val="ConsPlusNormal"/>
        <w:spacing w:before="200"/>
        <w:ind w:firstLine="540"/>
        <w:jc w:val="both"/>
      </w:pPr>
      <w:r>
        <w:t>отсутствие обоснованных жалоб по вопросу предоставления государственной услуги;</w:t>
      </w:r>
    </w:p>
    <w:p w:rsidR="00AE2106" w:rsidRDefault="00AE2106">
      <w:pPr>
        <w:pStyle w:val="ConsPlusNormal"/>
        <w:spacing w:before="200"/>
        <w:ind w:firstLine="540"/>
        <w:jc w:val="both"/>
      </w:pPr>
      <w:r>
        <w:t>2.13.3. Продолжительность одного взаимодействия заявителя со специалистом центра занятости населения при предоставлении государственной услуги не превышает 20 минут.</w:t>
      </w:r>
    </w:p>
    <w:p w:rsidR="00AE2106" w:rsidRDefault="00AE2106">
      <w:pPr>
        <w:pStyle w:val="ConsPlusNormal"/>
        <w:spacing w:before="200"/>
        <w:ind w:firstLine="540"/>
        <w:jc w:val="both"/>
      </w:pPr>
      <w:r>
        <w:t>2.13.4. Предоставление государственной услуги (за исключением консультирования и приема заявления и резюме) в МФЦ, в удаленных рабочих местах МФЦ не осуществляется.</w:t>
      </w:r>
    </w:p>
    <w:p w:rsidR="00AE2106" w:rsidRDefault="00AE2106">
      <w:pPr>
        <w:pStyle w:val="ConsPlusNormal"/>
        <w:spacing w:before="200"/>
        <w:ind w:firstLine="540"/>
        <w:jc w:val="both"/>
      </w:pPr>
      <w:r>
        <w:t>При обращении заявителя в МФЦ, удаленные рабочие места МФЦ обеспечивается передача заявления и резюме в центр занятости населения не позднее следующего рабочего дня со дня регистрации заявления.</w:t>
      </w:r>
    </w:p>
    <w:p w:rsidR="00AE2106" w:rsidRDefault="00AE2106">
      <w:pPr>
        <w:pStyle w:val="ConsPlusNormal"/>
        <w:spacing w:before="200"/>
        <w:ind w:firstLine="540"/>
        <w:jc w:val="both"/>
      </w:pPr>
      <w:r>
        <w:t>Порядок взаимодействия центра занятости населения и МФЦ, удаленных рабочих мест МФЦ при предоставлении государственной услуги регулируется соглашением о взаимодействии, заключаемым между центром занятости населения и МФЦ, удаленными рабочими местами МФЦ, а порядок взаимодействия МФЦ, удаленных рабочих мест МФЦ с заявителями - регламентом работы МФЦ, удаленных рабочих мест МФЦ.</w:t>
      </w:r>
    </w:p>
    <w:p w:rsidR="00AE2106" w:rsidRDefault="00AE2106">
      <w:pPr>
        <w:pStyle w:val="ConsPlusNormal"/>
        <w:spacing w:before="200"/>
        <w:ind w:firstLine="540"/>
        <w:jc w:val="both"/>
      </w:pPr>
      <w:r>
        <w:t>2.13.5. Информация о ходе предоставления государственной услуги, а также о результате предоставления государственной услуги, может быть получена заявителем через личный кабинет Портала "Работа в России", на Портале Республики Татарстан, в МФЦ, удаленном рабочем месте МФЦ.</w:t>
      </w:r>
    </w:p>
    <w:p w:rsidR="00AE2106" w:rsidRDefault="00AE2106">
      <w:pPr>
        <w:pStyle w:val="ConsPlusNormal"/>
        <w:spacing w:before="200"/>
        <w:ind w:firstLine="540"/>
        <w:jc w:val="both"/>
      </w:pPr>
      <w:r>
        <w:t>Доступ к сведениям о предоставлении государственной услуги, порядке предоставления услуги и иным документам выполняется без предварительной авторизации заявителя в личном кабинете Портала "Работа в России", на Портале Республики Татарстан.</w:t>
      </w:r>
    </w:p>
    <w:p w:rsidR="00AE2106" w:rsidRDefault="00AE2106">
      <w:pPr>
        <w:pStyle w:val="ConsPlusNormal"/>
        <w:spacing w:before="200"/>
        <w:ind w:firstLine="540"/>
        <w:jc w:val="both"/>
      </w:pPr>
      <w:r>
        <w:t>После авторизации в личном кабинете Портала "Работа в России", на Портале Республики Татарстан заявитель имеет возможность: подать заявление, необходимое для предоставления государственной услуги, получить сведения о ходе предоставления государственной услуги, получить информацию о результате предоставления государственной услуги.</w:t>
      </w:r>
    </w:p>
    <w:p w:rsidR="00AE2106" w:rsidRDefault="00AE2106">
      <w:pPr>
        <w:pStyle w:val="ConsPlusNormal"/>
        <w:jc w:val="both"/>
      </w:pPr>
    </w:p>
    <w:p w:rsidR="00AE2106" w:rsidRDefault="00AE2106">
      <w:pPr>
        <w:pStyle w:val="ConsPlusTitle"/>
        <w:jc w:val="center"/>
        <w:outlineLvl w:val="2"/>
      </w:pPr>
      <w:r>
        <w:t>2.14. Иные требования к предоставлению государственной</w:t>
      </w:r>
    </w:p>
    <w:p w:rsidR="00AE2106" w:rsidRDefault="00AE2106">
      <w:pPr>
        <w:pStyle w:val="ConsPlusTitle"/>
        <w:jc w:val="center"/>
      </w:pPr>
      <w:r>
        <w:t>услуги, в том числе: учитывающие особенности предоставления</w:t>
      </w:r>
    </w:p>
    <w:p w:rsidR="00AE2106" w:rsidRDefault="00AE2106">
      <w:pPr>
        <w:pStyle w:val="ConsPlusTitle"/>
        <w:jc w:val="center"/>
      </w:pPr>
      <w:r>
        <w:t>государственной услуги в многофункциональных центрах</w:t>
      </w:r>
    </w:p>
    <w:p w:rsidR="00AE2106" w:rsidRDefault="00AE2106">
      <w:pPr>
        <w:pStyle w:val="ConsPlusTitle"/>
        <w:jc w:val="center"/>
      </w:pPr>
      <w:r>
        <w:t>и особенности предоставления государственной услуги</w:t>
      </w:r>
    </w:p>
    <w:p w:rsidR="00AE2106" w:rsidRDefault="00AE2106">
      <w:pPr>
        <w:pStyle w:val="ConsPlusTitle"/>
        <w:jc w:val="center"/>
      </w:pPr>
      <w:r>
        <w:t>в электронной форме; о предоставлении сведений</w:t>
      </w:r>
    </w:p>
    <w:p w:rsidR="00AE2106" w:rsidRDefault="00AE2106">
      <w:pPr>
        <w:pStyle w:val="ConsPlusTitle"/>
        <w:jc w:val="center"/>
      </w:pPr>
      <w:r>
        <w:t>о государственной услуге на государственных языках</w:t>
      </w:r>
    </w:p>
    <w:p w:rsidR="00AE2106" w:rsidRDefault="00AE2106">
      <w:pPr>
        <w:pStyle w:val="ConsPlusTitle"/>
        <w:jc w:val="center"/>
      </w:pPr>
      <w:r>
        <w:t>Республики Татарстан</w:t>
      </w:r>
    </w:p>
    <w:p w:rsidR="00AE2106" w:rsidRDefault="00AE2106">
      <w:pPr>
        <w:pStyle w:val="ConsPlusNormal"/>
        <w:jc w:val="both"/>
      </w:pPr>
    </w:p>
    <w:p w:rsidR="00AE2106" w:rsidRDefault="00AE2106">
      <w:pPr>
        <w:pStyle w:val="ConsPlusNormal"/>
        <w:ind w:firstLine="540"/>
        <w:jc w:val="both"/>
      </w:pPr>
      <w:r>
        <w:t>2.14.1. Государственная услуга, за исключением подачи заявления на предоставление государственной услуги, направления зарегистрированным гражданам перечня вариантов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электронной форме не предоставляется.</w:t>
      </w:r>
    </w:p>
    <w:p w:rsidR="00AE2106" w:rsidRDefault="00AE2106">
      <w:pPr>
        <w:pStyle w:val="ConsPlusNormal"/>
        <w:spacing w:before="200"/>
        <w:ind w:firstLine="540"/>
        <w:jc w:val="both"/>
      </w:pPr>
      <w:r>
        <w:t>2.14.2. При предоставлении государственной услуги заявитель вправе:</w:t>
      </w:r>
    </w:p>
    <w:p w:rsidR="00AE2106" w:rsidRDefault="00AE2106">
      <w:pPr>
        <w:pStyle w:val="ConsPlusNormal"/>
        <w:spacing w:before="200"/>
        <w:ind w:firstLine="540"/>
        <w:jc w:val="both"/>
      </w:pPr>
      <w:r>
        <w:t>а) получить информацию о порядке и сроках предоставления государственной услуги, размещенную на Портале "Работа в России", на Портале Республики Татарстан;</w:t>
      </w:r>
    </w:p>
    <w:p w:rsidR="00AE2106" w:rsidRDefault="00AE2106">
      <w:pPr>
        <w:pStyle w:val="ConsPlusNormal"/>
        <w:spacing w:before="200"/>
        <w:ind w:firstLine="540"/>
        <w:jc w:val="both"/>
      </w:pPr>
      <w:r>
        <w:t>б) подать заявление о предоставлении государственной услуги, с использованием Портала "Работа в России", Портала Республики Татарстан;</w:t>
      </w:r>
    </w:p>
    <w:p w:rsidR="00AE2106" w:rsidRDefault="00AE2106">
      <w:pPr>
        <w:pStyle w:val="ConsPlusNormal"/>
        <w:spacing w:before="200"/>
        <w:ind w:firstLine="540"/>
        <w:jc w:val="both"/>
      </w:pPr>
      <w:r>
        <w:t>в) получить сведения о ходе выполнения заявлений о предоставлении государственной услуги, поданных в электронной форме;</w:t>
      </w:r>
    </w:p>
    <w:p w:rsidR="00AE2106" w:rsidRDefault="00AE2106">
      <w:pPr>
        <w:pStyle w:val="ConsPlusNormal"/>
        <w:spacing w:before="200"/>
        <w:ind w:firstLine="540"/>
        <w:jc w:val="both"/>
      </w:pPr>
      <w:r>
        <w:t>г) осуществить оценку качества предоставления государственной услуги посредством Портала "Работа в России", Портала Республики Татарстан;</w:t>
      </w:r>
    </w:p>
    <w:p w:rsidR="00AE2106" w:rsidRDefault="00AE2106">
      <w:pPr>
        <w:pStyle w:val="ConsPlusNormal"/>
        <w:spacing w:before="200"/>
        <w:ind w:firstLine="540"/>
        <w:jc w:val="both"/>
      </w:pPr>
      <w:r>
        <w:t>д) получить результат предоставления государственной услуги в форме уведомления;</w:t>
      </w:r>
    </w:p>
    <w:p w:rsidR="00AE2106" w:rsidRDefault="00AE2106">
      <w:pPr>
        <w:pStyle w:val="ConsPlusNormal"/>
        <w:spacing w:before="200"/>
        <w:ind w:firstLine="540"/>
        <w:jc w:val="both"/>
      </w:pPr>
      <w:r>
        <w:t>е) подать жалобу на решение и действие (бездействие) Министерства, а также его должностных лиц, государственных служащих посредством Портала "Работа в России", на Портале Республики Татарстан,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rsidR="00AE2106" w:rsidRDefault="00AE2106">
      <w:pPr>
        <w:pStyle w:val="ConsPlusNormal"/>
        <w:spacing w:before="200"/>
        <w:ind w:firstLine="540"/>
        <w:jc w:val="both"/>
      </w:pPr>
      <w:r>
        <w:t>2.14.3. Заявление, перечень вариантов подходящей работы могут быть направлены через Портал Республики Татарстан, Портал "Работа в России".</w:t>
      </w:r>
    </w:p>
    <w:p w:rsidR="00AE2106" w:rsidRDefault="00AE2106">
      <w:pPr>
        <w:pStyle w:val="ConsPlusNormal"/>
        <w:spacing w:before="200"/>
        <w:ind w:firstLine="540"/>
        <w:jc w:val="both"/>
      </w:pPr>
      <w:r>
        <w:t>2.14.4. При обращении заявителя в МФЦ, обеспечивается передача заявления в центр занятости населения в порядке и сроки, установленные соглашением о взаимодействии между МФЦ и центром занятости населения, но не позднее следующего рабочего дня со дня регистрации заявления в МФЦ.</w:t>
      </w:r>
    </w:p>
    <w:p w:rsidR="00AE2106" w:rsidRDefault="00AE2106">
      <w:pPr>
        <w:pStyle w:val="ConsPlusNormal"/>
        <w:spacing w:before="200"/>
        <w:ind w:firstLine="540"/>
        <w:jc w:val="both"/>
      </w:pPr>
      <w:r>
        <w:t>2.14.5. Формирование заявления осуществляется посредством заполнения электронной формы заявления на Портале "Работа в России" без необходимости дополнительной подачи заявления в какой-либо иной форме.</w:t>
      </w:r>
    </w:p>
    <w:p w:rsidR="00AE2106" w:rsidRDefault="00AE2106">
      <w:pPr>
        <w:pStyle w:val="ConsPlusNormal"/>
        <w:spacing w:before="200"/>
        <w:ind w:firstLine="540"/>
        <w:jc w:val="both"/>
      </w:pPr>
      <w:r>
        <w:t>2.14.6. Запись заявителей на прием в центр занятости населения (далее - запись) осуществляется посредством Портала Республики Татарстан, телефона центра занятости населения.</w:t>
      </w:r>
    </w:p>
    <w:p w:rsidR="00AE2106" w:rsidRDefault="00AE2106">
      <w:pPr>
        <w:pStyle w:val="ConsPlusNormal"/>
        <w:spacing w:before="200"/>
        <w:ind w:firstLine="540"/>
        <w:jc w:val="both"/>
      </w:pPr>
      <w:r>
        <w:t>Заявителю предоставляется возможность записи на любые свободные для приема дату и время в пределах установленного в центре занятости населения графика приема.</w:t>
      </w:r>
    </w:p>
    <w:p w:rsidR="00AE2106" w:rsidRDefault="00AE2106">
      <w:pPr>
        <w:pStyle w:val="ConsPlusNormal"/>
        <w:spacing w:before="200"/>
        <w:ind w:firstLine="540"/>
        <w:jc w:val="both"/>
      </w:pPr>
      <w:r>
        <w:t>Для осуществления предварительной записи посредством Портала Республики Татарстан заявителю необходимо указать запрашиваемые системой данные, в том числе:</w:t>
      </w:r>
    </w:p>
    <w:p w:rsidR="00AE2106" w:rsidRDefault="00AE2106">
      <w:pPr>
        <w:pStyle w:val="ConsPlusNormal"/>
        <w:spacing w:before="200"/>
        <w:ind w:firstLine="540"/>
        <w:jc w:val="both"/>
      </w:pPr>
      <w:r>
        <w:t>фамилию, имя, отчество (при наличии);</w:t>
      </w:r>
    </w:p>
    <w:p w:rsidR="00AE2106" w:rsidRDefault="00AE2106">
      <w:pPr>
        <w:pStyle w:val="ConsPlusNormal"/>
        <w:spacing w:before="200"/>
        <w:ind w:firstLine="540"/>
        <w:jc w:val="both"/>
      </w:pPr>
      <w:r>
        <w:t>адрес электронной почты (по желанию);</w:t>
      </w:r>
    </w:p>
    <w:p w:rsidR="00AE2106" w:rsidRDefault="00AE2106">
      <w:pPr>
        <w:pStyle w:val="ConsPlusNormal"/>
        <w:spacing w:before="200"/>
        <w:ind w:firstLine="540"/>
        <w:jc w:val="both"/>
      </w:pPr>
      <w:r>
        <w:t>желаемую дату и время приема.</w:t>
      </w:r>
    </w:p>
    <w:p w:rsidR="00AE2106" w:rsidRDefault="00AE2106">
      <w:pPr>
        <w:pStyle w:val="ConsPlusNormal"/>
        <w:spacing w:before="200"/>
        <w:ind w:firstLine="540"/>
        <w:jc w:val="both"/>
      </w:pPr>
      <w:r>
        <w:lastRenderedPageBreak/>
        <w:t>В случае несоответствия сведений, указанных заявителем при предварительной записи, сведениям, содержащимся в представленных заявителем при личном приеме документах, предварительная запись аннулируется.</w:t>
      </w:r>
    </w:p>
    <w:p w:rsidR="00AE2106" w:rsidRDefault="00AE2106">
      <w:pPr>
        <w:pStyle w:val="ConsPlusNormal"/>
        <w:spacing w:before="200"/>
        <w:ind w:firstLine="540"/>
        <w:jc w:val="both"/>
      </w:pPr>
      <w:r>
        <w:t>При осуществлении предварительной записи заявителю обеспечивается возможность распечатать талон-подтверждение. В случае, если заявителем указан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AE2106" w:rsidRDefault="00AE2106">
      <w:pPr>
        <w:pStyle w:val="ConsPlusNormal"/>
        <w:spacing w:before="200"/>
        <w:ind w:firstLine="540"/>
        <w:jc w:val="both"/>
      </w:pPr>
      <w:r>
        <w:t>Заявитель в любое время через Портал Республики Татарстан или по телефону центра занятости населения вправе отказаться от предварительной записи.</w:t>
      </w:r>
    </w:p>
    <w:p w:rsidR="00AE2106" w:rsidRDefault="00AE2106">
      <w:pPr>
        <w:pStyle w:val="ConsPlusNormal"/>
        <w:spacing w:before="20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E2106" w:rsidRDefault="00AE2106">
      <w:pPr>
        <w:pStyle w:val="ConsPlusNormal"/>
        <w:spacing w:before="200"/>
        <w:ind w:firstLine="540"/>
        <w:jc w:val="both"/>
      </w:pPr>
      <w:r>
        <w:t>2.14.7. Предоставление услуг, которые являются необходимыми и обязательными для предоставления государственной услуги не требуется.</w:t>
      </w:r>
    </w:p>
    <w:p w:rsidR="00AE2106" w:rsidRDefault="00AE2106">
      <w:pPr>
        <w:pStyle w:val="ConsPlusNormal"/>
        <w:spacing w:before="200"/>
        <w:ind w:firstLine="540"/>
        <w:jc w:val="both"/>
      </w:pPr>
      <w:r>
        <w:t>2.14.8. При предоставлении государственной услуги используются:</w:t>
      </w:r>
    </w:p>
    <w:p w:rsidR="00AE2106" w:rsidRDefault="00AE2106">
      <w:pPr>
        <w:pStyle w:val="ConsPlusNormal"/>
        <w:spacing w:before="200"/>
        <w:ind w:firstLine="540"/>
        <w:jc w:val="both"/>
      </w:pPr>
      <w:r>
        <w:t>Портал "Работа в России";</w:t>
      </w:r>
    </w:p>
    <w:p w:rsidR="00AE2106" w:rsidRDefault="00AE2106">
      <w:pPr>
        <w:pStyle w:val="ConsPlusNormal"/>
        <w:spacing w:before="200"/>
        <w:ind w:firstLine="540"/>
        <w:jc w:val="both"/>
      </w:pPr>
      <w:r>
        <w:t>единая система межведомственного электронного взаимодействия.</w:t>
      </w:r>
    </w:p>
    <w:p w:rsidR="00AE2106" w:rsidRDefault="00AE2106">
      <w:pPr>
        <w:pStyle w:val="ConsPlusNormal"/>
        <w:spacing w:before="200"/>
        <w:ind w:firstLine="540"/>
        <w:jc w:val="both"/>
      </w:pPr>
      <w:r>
        <w:t>2.14.9. Информация о порядке предоставления государственной услуги размещается на государственных языках Республики Татарстан.</w:t>
      </w:r>
    </w:p>
    <w:p w:rsidR="00AE2106" w:rsidRDefault="00AE2106">
      <w:pPr>
        <w:pStyle w:val="ConsPlusNormal"/>
        <w:jc w:val="both"/>
      </w:pPr>
    </w:p>
    <w:p w:rsidR="00AE2106" w:rsidRDefault="00AE2106">
      <w:pPr>
        <w:pStyle w:val="ConsPlusTitle"/>
        <w:jc w:val="center"/>
        <w:outlineLvl w:val="1"/>
      </w:pPr>
      <w:r>
        <w:t>3. Состав, последовательность и сроки выполнения</w:t>
      </w:r>
    </w:p>
    <w:p w:rsidR="00AE2106" w:rsidRDefault="00AE2106">
      <w:pPr>
        <w:pStyle w:val="ConsPlusTitle"/>
        <w:jc w:val="center"/>
      </w:pPr>
      <w:r>
        <w:t>административных процедур</w:t>
      </w:r>
    </w:p>
    <w:p w:rsidR="00AE2106" w:rsidRDefault="00AE2106">
      <w:pPr>
        <w:pStyle w:val="ConsPlusNormal"/>
        <w:jc w:val="center"/>
      </w:pPr>
      <w:r>
        <w:t xml:space="preserve">(в ред. </w:t>
      </w:r>
      <w:hyperlink r:id="rId41">
        <w:r>
          <w:rPr>
            <w:color w:val="0000FF"/>
          </w:rPr>
          <w:t>Приказа</w:t>
        </w:r>
      </w:hyperlink>
      <w:r>
        <w:t xml:space="preserve"> Минтруда, занятости и соцзащиты РТ</w:t>
      </w:r>
    </w:p>
    <w:p w:rsidR="00AE2106" w:rsidRDefault="00AE2106">
      <w:pPr>
        <w:pStyle w:val="ConsPlusNormal"/>
        <w:jc w:val="center"/>
      </w:pPr>
      <w:r>
        <w:t>от 29.08.2022 N 813)</w:t>
      </w:r>
    </w:p>
    <w:p w:rsidR="00AE2106" w:rsidRDefault="00AE2106">
      <w:pPr>
        <w:pStyle w:val="ConsPlusNormal"/>
        <w:jc w:val="both"/>
      </w:pPr>
    </w:p>
    <w:p w:rsidR="00AE2106" w:rsidRDefault="00AE2106">
      <w:pPr>
        <w:pStyle w:val="ConsPlusNormal"/>
        <w:ind w:firstLine="540"/>
        <w:jc w:val="both"/>
      </w:pPr>
      <w:r>
        <w:t>3.1. Государственная услуга включает следующие административные процедуры (действия):</w:t>
      </w:r>
    </w:p>
    <w:p w:rsidR="00AE2106" w:rsidRDefault="00AE2106">
      <w:pPr>
        <w:pStyle w:val="ConsPlusNormal"/>
        <w:spacing w:before="200"/>
        <w:ind w:firstLine="540"/>
        <w:jc w:val="both"/>
      </w:pPr>
      <w:r>
        <w:t>а) организация заключения договоров о профессиональном обучении или дополнительном профессиональном образовании с организациями, осуществляющими образовательную деятельность;</w:t>
      </w:r>
    </w:p>
    <w:p w:rsidR="00AE2106" w:rsidRDefault="00AE2106">
      <w:pPr>
        <w:pStyle w:val="ConsPlusNormal"/>
        <w:spacing w:before="200"/>
        <w:ind w:firstLine="540"/>
        <w:jc w:val="both"/>
      </w:pPr>
      <w:r>
        <w:t>б) формирование и направление заявителю предложения о предоставлении государственной услуги;</w:t>
      </w:r>
    </w:p>
    <w:p w:rsidR="00AE2106" w:rsidRDefault="00AE2106">
      <w:pPr>
        <w:pStyle w:val="ConsPlusNormal"/>
        <w:spacing w:before="200"/>
        <w:ind w:firstLine="540"/>
        <w:jc w:val="both"/>
      </w:pPr>
      <w:r>
        <w:t>в) прием заявления заявителю;</w:t>
      </w:r>
    </w:p>
    <w:p w:rsidR="00AE2106" w:rsidRDefault="00AE2106">
      <w:pPr>
        <w:pStyle w:val="ConsPlusNormal"/>
        <w:spacing w:before="200"/>
        <w:ind w:firstLine="540"/>
        <w:jc w:val="both"/>
      </w:pPr>
      <w:r>
        <w:t>г) проведение предварительной беседы с заявителем;</w:t>
      </w:r>
    </w:p>
    <w:p w:rsidR="00AE2106" w:rsidRDefault="00AE2106">
      <w:pPr>
        <w:pStyle w:val="ConsPlusNormal"/>
        <w:spacing w:before="200"/>
        <w:ind w:firstLine="540"/>
        <w:jc w:val="both"/>
      </w:pPr>
      <w:r>
        <w:t>д) формирование и направление заявителю предложения о предоставлении государственной услуги по профессиональной ориентации;</w:t>
      </w:r>
    </w:p>
    <w:p w:rsidR="00AE2106" w:rsidRDefault="00AE2106">
      <w:pPr>
        <w:pStyle w:val="ConsPlusNormal"/>
        <w:spacing w:before="200"/>
        <w:ind w:firstLine="540"/>
        <w:jc w:val="both"/>
      </w:pPr>
      <w:r>
        <w:t>е) подбор и согласование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AE2106" w:rsidRDefault="00AE2106">
      <w:pPr>
        <w:pStyle w:val="ConsPlusNormal"/>
        <w:spacing w:before="200"/>
        <w:ind w:firstLine="540"/>
        <w:jc w:val="both"/>
      </w:pPr>
      <w:r>
        <w:t>ж) направление заявителю уведомления о проведении медицинского освидетельствования и выдача заявителю направления на медицинское освидетельствование;</w:t>
      </w:r>
    </w:p>
    <w:p w:rsidR="00AE2106" w:rsidRDefault="00AE2106">
      <w:pPr>
        <w:pStyle w:val="ConsPlusNormal"/>
        <w:spacing w:before="200"/>
        <w:ind w:firstLine="540"/>
        <w:jc w:val="both"/>
      </w:pPr>
      <w:r>
        <w:t>з) подбор и согласование с заявителем иной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случае представления медицинского заключения о наличии противопоказаний к осуществлению трудовой деятельности по выбранной ранее профессии (специальности);</w:t>
      </w:r>
    </w:p>
    <w:p w:rsidR="00AE2106" w:rsidRDefault="00AE2106">
      <w:pPr>
        <w:pStyle w:val="ConsPlusNormal"/>
        <w:spacing w:before="200"/>
        <w:ind w:firstLine="540"/>
        <w:jc w:val="both"/>
      </w:pPr>
      <w:r>
        <w:t xml:space="preserve">и) подбор и согласование с заявителем организации, осуществляющей образовательную деятельность, в соответствии с выбранной заявителем профессией (специальностью) и </w:t>
      </w:r>
      <w:r>
        <w:lastRenderedPageBreak/>
        <w:t>образовательной программой обучения;</w:t>
      </w:r>
    </w:p>
    <w:p w:rsidR="00AE2106" w:rsidRDefault="00AE2106">
      <w:pPr>
        <w:pStyle w:val="ConsPlusNormal"/>
        <w:spacing w:before="200"/>
        <w:ind w:firstLine="540"/>
        <w:jc w:val="both"/>
      </w:pPr>
      <w:r>
        <w:t>к) оформление и выдача заявителю договора о направлении на профессиональное обучение или дополнительное профессиональное образование и направления на обучение;</w:t>
      </w:r>
    </w:p>
    <w:p w:rsidR="00AE2106" w:rsidRDefault="00AE2106">
      <w:pPr>
        <w:pStyle w:val="ConsPlusNormal"/>
        <w:spacing w:before="200"/>
        <w:ind w:firstLine="540"/>
        <w:jc w:val="both"/>
      </w:pPr>
      <w:r>
        <w:t>л) внесение сведений об обучении заявителя на Портал "Работа в России";</w:t>
      </w:r>
    </w:p>
    <w:p w:rsidR="00AE2106" w:rsidRDefault="00AE2106">
      <w:pPr>
        <w:pStyle w:val="ConsPlusNormal"/>
        <w:spacing w:before="200"/>
        <w:ind w:firstLine="540"/>
        <w:jc w:val="both"/>
      </w:pPr>
      <w:r>
        <w:t>м) оказание финансовой поддержки заявителю при направлении его для прохождения профессионального обучения или получения дополнительного профессионального образования в другую местность;</w:t>
      </w:r>
    </w:p>
    <w:p w:rsidR="00AE2106" w:rsidRDefault="00AE2106">
      <w:pPr>
        <w:pStyle w:val="ConsPlusNormal"/>
        <w:spacing w:before="200"/>
        <w:ind w:firstLine="540"/>
        <w:jc w:val="both"/>
      </w:pPr>
      <w:r>
        <w:t>н) формирование и направление заявителю заключения о предоставлении государственной услуги;</w:t>
      </w:r>
    </w:p>
    <w:p w:rsidR="00AE2106" w:rsidRDefault="00AE2106">
      <w:pPr>
        <w:pStyle w:val="ConsPlusNormal"/>
        <w:spacing w:before="200"/>
        <w:ind w:firstLine="540"/>
        <w:jc w:val="both"/>
      </w:pPr>
      <w:r>
        <w:t>о) исправление технической ошибки.</w:t>
      </w:r>
    </w:p>
    <w:p w:rsidR="00AE2106" w:rsidRDefault="00AE2106">
      <w:pPr>
        <w:pStyle w:val="ConsPlusNormal"/>
        <w:spacing w:before="200"/>
        <w:ind w:firstLine="540"/>
        <w:jc w:val="both"/>
      </w:pPr>
      <w:r>
        <w:t>3.2. Анализ сведений о заявителе, содержащихся на Портале "Работа в России"</w:t>
      </w:r>
    </w:p>
    <w:p w:rsidR="00AE2106" w:rsidRDefault="00AE2106">
      <w:pPr>
        <w:pStyle w:val="ConsPlusNormal"/>
        <w:spacing w:before="200"/>
        <w:ind w:firstLine="540"/>
        <w:jc w:val="both"/>
      </w:pPr>
      <w:r>
        <w:t xml:space="preserve">Центр занятости населения проводит анализ сведений о заявителе, содержащихся на Портале "Работа в России", а также сведений, полученных путем направления межведомственных запросов, предусмотренных </w:t>
      </w:r>
      <w:hyperlink w:anchor="P127">
        <w:r>
          <w:rPr>
            <w:color w:val="0000FF"/>
          </w:rPr>
          <w:t>пунктом 2.6.6</w:t>
        </w:r>
      </w:hyperlink>
      <w:r>
        <w:t xml:space="preserve"> настоящего Регламента.</w:t>
      </w:r>
    </w:p>
    <w:p w:rsidR="00AE2106" w:rsidRDefault="00AE2106">
      <w:pPr>
        <w:pStyle w:val="ConsPlusNormal"/>
        <w:spacing w:before="200"/>
        <w:ind w:firstLine="540"/>
        <w:jc w:val="both"/>
      </w:pPr>
      <w:r>
        <w:t>Срок исполнения: процедура осуществляется в день приема заявления.</w:t>
      </w:r>
    </w:p>
    <w:p w:rsidR="00AE2106" w:rsidRDefault="00AE2106">
      <w:pPr>
        <w:pStyle w:val="ConsPlusNormal"/>
        <w:spacing w:before="200"/>
        <w:ind w:firstLine="540"/>
        <w:jc w:val="both"/>
      </w:pPr>
      <w:r>
        <w:t>Результат процедуры: анализ сведений о заявителе.</w:t>
      </w:r>
    </w:p>
    <w:p w:rsidR="00AE2106" w:rsidRDefault="00AE2106">
      <w:pPr>
        <w:pStyle w:val="ConsPlusNormal"/>
        <w:spacing w:before="200"/>
        <w:ind w:firstLine="540"/>
        <w:jc w:val="both"/>
      </w:pPr>
      <w:r>
        <w:t>3.3. Формирование и направление заявителю предложения о предоставлении государственной услуги</w:t>
      </w:r>
    </w:p>
    <w:p w:rsidR="00AE2106" w:rsidRDefault="00AE2106">
      <w:pPr>
        <w:pStyle w:val="ConsPlusNormal"/>
        <w:spacing w:before="200"/>
        <w:ind w:firstLine="540"/>
        <w:jc w:val="both"/>
      </w:pPr>
      <w:r>
        <w:t>Центр занятости населения формирует и направляет заявителю с использованием Портала "Работа в России" предложение о предоставлении государственной услуги.</w:t>
      </w:r>
    </w:p>
    <w:p w:rsidR="00AE2106" w:rsidRDefault="00AE2106">
      <w:pPr>
        <w:pStyle w:val="ConsPlusNormal"/>
        <w:spacing w:before="200"/>
        <w:ind w:firstLine="540"/>
        <w:jc w:val="both"/>
      </w:pPr>
      <w:r>
        <w:t>Предложение о предоставлении государственной услуги также может быть сформировано на Портале "Работа в России" автоматически.</w:t>
      </w:r>
    </w:p>
    <w:p w:rsidR="00AE2106" w:rsidRDefault="00AE2106">
      <w:pPr>
        <w:pStyle w:val="ConsPlusNormal"/>
        <w:spacing w:before="200"/>
        <w:ind w:firstLine="540"/>
        <w:jc w:val="both"/>
      </w:pPr>
      <w:r>
        <w:t>Срок исполнения: процедура осуществляется в день формирования предложения.</w:t>
      </w:r>
    </w:p>
    <w:p w:rsidR="00AE2106" w:rsidRDefault="00AE2106">
      <w:pPr>
        <w:pStyle w:val="ConsPlusNormal"/>
        <w:spacing w:before="200"/>
        <w:ind w:firstLine="540"/>
        <w:jc w:val="both"/>
      </w:pPr>
      <w:r>
        <w:t>Результат процедуры: направление заявителю предложения о предоставлении государственной услуги.</w:t>
      </w:r>
    </w:p>
    <w:p w:rsidR="00AE2106" w:rsidRDefault="00AE2106">
      <w:pPr>
        <w:pStyle w:val="ConsPlusNormal"/>
        <w:spacing w:before="200"/>
        <w:ind w:firstLine="540"/>
        <w:jc w:val="both"/>
      </w:pPr>
      <w:r>
        <w:t>3.4. Информирование заявителя о необходимости направить в центр занятости населения результаты рассмотрения предложения</w:t>
      </w:r>
    </w:p>
    <w:p w:rsidR="00AE2106" w:rsidRDefault="00AE2106">
      <w:pPr>
        <w:pStyle w:val="ConsPlusNormal"/>
        <w:spacing w:before="200"/>
        <w:ind w:firstLine="540"/>
        <w:jc w:val="both"/>
      </w:pPr>
      <w:r>
        <w:t>Центр занятости населения информирует заявителя:</w:t>
      </w:r>
    </w:p>
    <w:p w:rsidR="00AE2106" w:rsidRDefault="00AE2106">
      <w:pPr>
        <w:pStyle w:val="ConsPlusNormal"/>
        <w:spacing w:before="200"/>
        <w:ind w:firstLine="540"/>
        <w:jc w:val="both"/>
      </w:pPr>
      <w:r>
        <w:t>о необходимости направить в центр занятости населения с использованием Портала "Работа в России" результаты рассмотрения предложения о предоставлении государственной услуги;</w:t>
      </w:r>
    </w:p>
    <w:p w:rsidR="00AE2106" w:rsidRDefault="00AE2106">
      <w:pPr>
        <w:pStyle w:val="ConsPlusNormal"/>
        <w:spacing w:before="200"/>
        <w:ind w:firstLine="540"/>
        <w:jc w:val="both"/>
      </w:pPr>
      <w:r>
        <w:t>о сроке направления результата рассмотрения предложения о предоставлении государственной услуги в центр занятости населения с использованием Портала "Работа в России".</w:t>
      </w:r>
    </w:p>
    <w:p w:rsidR="00AE2106" w:rsidRDefault="00AE2106">
      <w:pPr>
        <w:pStyle w:val="ConsPlusNormal"/>
        <w:spacing w:before="200"/>
        <w:ind w:firstLine="540"/>
        <w:jc w:val="both"/>
      </w:pPr>
      <w:r>
        <w:t>Результат процедуры: отказ заявителя от предложения или согласие с предложением.</w:t>
      </w:r>
    </w:p>
    <w:p w:rsidR="00AE2106" w:rsidRDefault="00AE2106">
      <w:pPr>
        <w:pStyle w:val="ConsPlusNormal"/>
        <w:spacing w:before="200"/>
        <w:ind w:firstLine="540"/>
        <w:jc w:val="both"/>
      </w:pPr>
      <w:r>
        <w:t>Срок исполнения: срок рассмотрения заявителем предложения о предоставлении государственной услуги не устанавливается.</w:t>
      </w:r>
    </w:p>
    <w:p w:rsidR="00AE2106" w:rsidRDefault="00AE2106">
      <w:pPr>
        <w:pStyle w:val="ConsPlusNormal"/>
        <w:spacing w:before="200"/>
        <w:ind w:firstLine="540"/>
        <w:jc w:val="both"/>
      </w:pPr>
      <w:r>
        <w:t>3.5. Отказ заявителя от предложения о предоставлении государственной услуги (в том числе ненаправление заявителем в центр занятости населения с использованием Портала "Работа в России" результатов рассмотрения указанного предложения).</w:t>
      </w:r>
    </w:p>
    <w:p w:rsidR="00AE2106" w:rsidRDefault="00AE2106">
      <w:pPr>
        <w:pStyle w:val="ConsPlusNormal"/>
        <w:spacing w:before="200"/>
        <w:ind w:firstLine="540"/>
        <w:jc w:val="both"/>
      </w:pPr>
      <w:r>
        <w:t>Срок исполнения: процедура осуществляется в срок не позднее рабочего дня, следующего за днем получения отказа от заявителя.</w:t>
      </w:r>
    </w:p>
    <w:p w:rsidR="00AE2106" w:rsidRDefault="00AE2106">
      <w:pPr>
        <w:pStyle w:val="ConsPlusNormal"/>
        <w:spacing w:before="200"/>
        <w:ind w:firstLine="540"/>
        <w:jc w:val="both"/>
      </w:pPr>
      <w:r>
        <w:t>Результат процедуры: отказ заявителя от предложения и фиксация на единой цифровой платформе.</w:t>
      </w:r>
    </w:p>
    <w:p w:rsidR="00AE2106" w:rsidRDefault="00AE2106">
      <w:pPr>
        <w:pStyle w:val="ConsPlusNormal"/>
        <w:spacing w:before="200"/>
        <w:ind w:firstLine="540"/>
        <w:jc w:val="both"/>
      </w:pPr>
      <w:r>
        <w:lastRenderedPageBreak/>
        <w:t>3.6. Согласование с заявителем проведения предварительной беседы в дистанционной форме</w:t>
      </w:r>
    </w:p>
    <w:p w:rsidR="00AE2106" w:rsidRDefault="00AE2106">
      <w:pPr>
        <w:pStyle w:val="ConsPlusNormal"/>
        <w:spacing w:before="200"/>
        <w:ind w:firstLine="540"/>
        <w:jc w:val="both"/>
      </w:pPr>
      <w:r>
        <w:t>Центр занятости населения:</w:t>
      </w:r>
    </w:p>
    <w:p w:rsidR="00AE2106" w:rsidRDefault="00AE2106">
      <w:pPr>
        <w:pStyle w:val="ConsPlusNormal"/>
        <w:spacing w:before="200"/>
        <w:ind w:firstLine="540"/>
        <w:jc w:val="both"/>
      </w:pPr>
      <w:r>
        <w:t>а) связывается с заявителем по указанному в заявлении номеру телефона для проведения предварительной беседы в дистанционной форме;</w:t>
      </w:r>
    </w:p>
    <w:p w:rsidR="00AE2106" w:rsidRDefault="00AE2106">
      <w:pPr>
        <w:pStyle w:val="ConsPlusNormal"/>
        <w:spacing w:before="200"/>
        <w:ind w:firstLine="540"/>
        <w:jc w:val="both"/>
      </w:pPr>
      <w:bookmarkStart w:id="4" w:name="P308"/>
      <w:bookmarkEnd w:id="4"/>
      <w:r>
        <w:t>б) уточняет у заявителя и вносит на Портал "Работа в России" пожелания о перечне профессий (специальностей) для прохождения профессионального обучения или получения дополнительного профессионального образования;</w:t>
      </w:r>
    </w:p>
    <w:p w:rsidR="00AE2106" w:rsidRDefault="00AE2106">
      <w:pPr>
        <w:pStyle w:val="ConsPlusNormal"/>
        <w:spacing w:before="200"/>
        <w:ind w:firstLine="540"/>
        <w:jc w:val="both"/>
      </w:pPr>
      <w:bookmarkStart w:id="5" w:name="P309"/>
      <w:bookmarkEnd w:id="5"/>
      <w:r>
        <w:t>в) фиксирует на Портале "Работа в России" форму, дату и результат проведения предварительной беседы.</w:t>
      </w:r>
    </w:p>
    <w:p w:rsidR="00AE2106" w:rsidRDefault="00AE2106">
      <w:pPr>
        <w:pStyle w:val="ConsPlusNormal"/>
        <w:spacing w:before="200"/>
        <w:ind w:firstLine="540"/>
        <w:jc w:val="both"/>
      </w:pPr>
      <w:r>
        <w:t>Срок исполнения: процедура осуществляется в срок не позднее рабочего дня, следующего за днем принятия заявления.</w:t>
      </w:r>
    </w:p>
    <w:p w:rsidR="00AE2106" w:rsidRDefault="00AE2106">
      <w:pPr>
        <w:pStyle w:val="ConsPlusNormal"/>
        <w:spacing w:before="200"/>
        <w:ind w:firstLine="540"/>
        <w:jc w:val="both"/>
      </w:pPr>
      <w:r>
        <w:t>Результат процедуры: проведение предварительной беседы.</w:t>
      </w:r>
    </w:p>
    <w:p w:rsidR="00AE2106" w:rsidRDefault="00AE2106">
      <w:pPr>
        <w:pStyle w:val="ConsPlusNormal"/>
        <w:spacing w:before="200"/>
        <w:ind w:firstLine="540"/>
        <w:jc w:val="both"/>
      </w:pPr>
      <w:bookmarkStart w:id="6" w:name="P312"/>
      <w:bookmarkEnd w:id="6"/>
      <w:r>
        <w:t>3.7. Согласование с заявителем проведения предварительной беседы</w:t>
      </w:r>
    </w:p>
    <w:p w:rsidR="00AE2106" w:rsidRDefault="00AE2106">
      <w:pPr>
        <w:pStyle w:val="ConsPlusNormal"/>
        <w:spacing w:before="200"/>
        <w:ind w:firstLine="540"/>
        <w:jc w:val="both"/>
      </w:pPr>
      <w:r>
        <w:t>В случае невозможности провести предварительную беседу с заявителем в дистанционной форме по указанному в заявлении номеру телефона, центр занятости населения не позднее следующего рабочего дня со дня принятия заявления назначает, с использованием Портала "Работа в России", дату и время личной явки заявителя для проведения предварительной беседы.</w:t>
      </w:r>
    </w:p>
    <w:p w:rsidR="00AE2106" w:rsidRDefault="00AE2106">
      <w:pPr>
        <w:pStyle w:val="ConsPlusNormal"/>
        <w:spacing w:before="200"/>
        <w:ind w:firstLine="540"/>
        <w:jc w:val="both"/>
      </w:pPr>
      <w:r>
        <w:t>Центр занятости населения, с использованием Портала "Работа в России", направляет заявителю уведомление о необходимости явиться в центр занятости населения для проведения предварительной беседы с указанием даты и времени.</w:t>
      </w:r>
    </w:p>
    <w:p w:rsidR="00AE2106" w:rsidRDefault="00AE2106">
      <w:pPr>
        <w:pStyle w:val="ConsPlusNormal"/>
        <w:spacing w:before="200"/>
        <w:ind w:firstLine="540"/>
        <w:jc w:val="both"/>
      </w:pPr>
      <w:r>
        <w:t>При неявке заявителя на предварительную беседу в указанные дату и время центр занятости населения, с использованием Портала "Работа в России", назначает дату и время повторной личной явки заявителя в центр занятости населения, направляет заявителю соответствующее уведомление.</w:t>
      </w:r>
    </w:p>
    <w:p w:rsidR="00AE2106" w:rsidRDefault="00AE2106">
      <w:pPr>
        <w:pStyle w:val="ConsPlusNormal"/>
        <w:spacing w:before="200"/>
        <w:ind w:firstLine="540"/>
        <w:jc w:val="both"/>
      </w:pPr>
      <w:r>
        <w:t>Центр занятости населения назначает заявителю не более двух повторных личных явок в центр занятости населения в течение 15 календарных дней с даты первоначально назначенной личной явки заявителя.</w:t>
      </w:r>
    </w:p>
    <w:p w:rsidR="00AE2106" w:rsidRDefault="00AE2106">
      <w:pPr>
        <w:pStyle w:val="ConsPlusNormal"/>
        <w:spacing w:before="200"/>
        <w:ind w:firstLine="540"/>
        <w:jc w:val="both"/>
      </w:pPr>
      <w:r>
        <w:t>В случае неявки заявителя в центр занятости населения на предварительную беседу в назначенные центром занятости населения даты в течение 15 календарных дней с даты первоначально назначенной личной явки заявителя, центр занятости населения фиксирует на Портале "Работа в России" сведения о неявке заявителя на предварительную беседу, предоставление государственной услуги прекращается, о чем центр занятости населения направляет заявителю соответствующее уведомление в срок не позднее следующего рабочего дня со дня прекращения государственной услуги.</w:t>
      </w:r>
    </w:p>
    <w:p w:rsidR="00AE2106" w:rsidRDefault="00AE2106">
      <w:pPr>
        <w:pStyle w:val="ConsPlusNormal"/>
        <w:spacing w:before="200"/>
        <w:ind w:firstLine="540"/>
        <w:jc w:val="both"/>
      </w:pPr>
      <w:r>
        <w:t xml:space="preserve">В случае явки заявителя в назначенные дату и время центр занятости населения проводит предварительную беседу и осуществляет действия, указанные в </w:t>
      </w:r>
      <w:hyperlink w:anchor="P308">
        <w:r>
          <w:rPr>
            <w:color w:val="0000FF"/>
          </w:rPr>
          <w:t>подпунктах "б"</w:t>
        </w:r>
      </w:hyperlink>
      <w:r>
        <w:t xml:space="preserve"> - </w:t>
      </w:r>
      <w:hyperlink w:anchor="P309">
        <w:r>
          <w:rPr>
            <w:color w:val="0000FF"/>
          </w:rPr>
          <w:t>"в" пункта 3.6</w:t>
        </w:r>
      </w:hyperlink>
      <w:r>
        <w:t xml:space="preserve"> настоящего Регламента.</w:t>
      </w:r>
    </w:p>
    <w:p w:rsidR="00AE2106" w:rsidRDefault="00AE2106">
      <w:pPr>
        <w:pStyle w:val="ConsPlusNormal"/>
        <w:spacing w:before="200"/>
        <w:ind w:firstLine="540"/>
        <w:jc w:val="both"/>
      </w:pPr>
      <w:r>
        <w:t>Срок исполнения: процедура осуществляется в срок не позднее рабочего дня, следующего за днем принятия заявления.</w:t>
      </w:r>
    </w:p>
    <w:p w:rsidR="00AE2106" w:rsidRDefault="00AE2106">
      <w:pPr>
        <w:pStyle w:val="ConsPlusNormal"/>
        <w:spacing w:before="200"/>
        <w:ind w:firstLine="540"/>
        <w:jc w:val="both"/>
      </w:pPr>
      <w:r>
        <w:t>Результат процедуры: согласование даты и времени предварительной беседы.</w:t>
      </w:r>
    </w:p>
    <w:p w:rsidR="00AE2106" w:rsidRDefault="00AE2106">
      <w:pPr>
        <w:pStyle w:val="ConsPlusNormal"/>
        <w:spacing w:before="200"/>
        <w:ind w:firstLine="540"/>
        <w:jc w:val="both"/>
      </w:pPr>
      <w:r>
        <w:t>3.8. Согласование с заявителем предложения о предоставлении государственной услуги по профессиональной ориентации</w:t>
      </w:r>
    </w:p>
    <w:p w:rsidR="00AE2106" w:rsidRDefault="00AE2106">
      <w:pPr>
        <w:pStyle w:val="ConsPlusNormal"/>
        <w:spacing w:before="200"/>
        <w:ind w:firstLine="540"/>
        <w:jc w:val="both"/>
      </w:pPr>
      <w:r>
        <w:t>Центр занятости населения в случае затруднения заявителя в выборе профессии (специальности):</w:t>
      </w:r>
    </w:p>
    <w:p w:rsidR="00AE2106" w:rsidRDefault="00AE2106">
      <w:pPr>
        <w:pStyle w:val="ConsPlusNormal"/>
        <w:spacing w:before="200"/>
        <w:ind w:firstLine="540"/>
        <w:jc w:val="both"/>
      </w:pPr>
      <w:r>
        <w:t xml:space="preserve">а) формирует и направляет заявителю предложение о предоставлении заявителю государственной услуги по организации профессиональной ориентации в целях выбора сферы </w:t>
      </w:r>
      <w:r>
        <w:lastRenderedPageBreak/>
        <w:t>деятельности (профессии), трудоустройства, прохождения профессионального обучения и получения дополнительного профессионального образования при проведении предварительной беседы;</w:t>
      </w:r>
    </w:p>
    <w:p w:rsidR="00AE2106" w:rsidRDefault="00AE2106">
      <w:pPr>
        <w:pStyle w:val="ConsPlusNormal"/>
        <w:spacing w:before="200"/>
        <w:ind w:firstLine="540"/>
        <w:jc w:val="both"/>
      </w:pPr>
      <w:r>
        <w:t>б) информирует заявителя о необходимости направить с использованием Портала "Работа в России" в срок не позднее трех календарных дней со дня получения предложения о предоставлении государственной услуги по профессиональной ориентации результат рассмотрения предложения. Результатом рассмотрения предложения по выбору заявителя может являться отказ от предложения или согласие с предложением путем направления заявления о предоставлении государственной услуги по профессиональной ориентации.</w:t>
      </w:r>
    </w:p>
    <w:p w:rsidR="00AE2106" w:rsidRDefault="00AE2106">
      <w:pPr>
        <w:pStyle w:val="ConsPlusNormal"/>
        <w:spacing w:before="200"/>
        <w:ind w:firstLine="540"/>
        <w:jc w:val="both"/>
      </w:pPr>
      <w:r>
        <w:t>Указанная информация содержится в предложении о предоставлении государственной услуги по профессиональной ориентации, направляемом гражданину.</w:t>
      </w:r>
    </w:p>
    <w:p w:rsidR="00AE2106" w:rsidRDefault="00AE2106">
      <w:pPr>
        <w:pStyle w:val="ConsPlusNormal"/>
        <w:spacing w:before="200"/>
        <w:ind w:firstLine="540"/>
        <w:jc w:val="both"/>
      </w:pPr>
      <w:r>
        <w:t>Срок исполнения: процедура осуществляется в срок не позднее рабочего дня, следующего за днем принятия заявления.</w:t>
      </w:r>
    </w:p>
    <w:p w:rsidR="00AE2106" w:rsidRDefault="00AE2106">
      <w:pPr>
        <w:pStyle w:val="ConsPlusNormal"/>
        <w:spacing w:before="200"/>
        <w:ind w:firstLine="540"/>
        <w:jc w:val="both"/>
      </w:pPr>
      <w:r>
        <w:t>Результат процедуры: отказ от предложения или согласие с предложением о предоставлении государственной услуги по профессиональной ориентации.</w:t>
      </w:r>
    </w:p>
    <w:p w:rsidR="00AE2106" w:rsidRDefault="00AE2106">
      <w:pPr>
        <w:pStyle w:val="ConsPlusNormal"/>
        <w:spacing w:before="200"/>
        <w:ind w:firstLine="540"/>
        <w:jc w:val="both"/>
      </w:pPr>
      <w:r>
        <w:t>3.9. Отказ заявителя от предложения о предоставлении государственной услуги по профессиональной ориентации (в том числе ненаправление заявителем информации о результате рассмотрения предложения о предоставлении государственной услуги по профессиональной ориентации в срок не позднее трех календарных дней со дня получения предложения) центр занятости населения фиксирует на Портале "Работа в России"</w:t>
      </w:r>
    </w:p>
    <w:p w:rsidR="00AE2106" w:rsidRDefault="00AE2106">
      <w:pPr>
        <w:pStyle w:val="ConsPlusNormal"/>
        <w:spacing w:before="200"/>
        <w:ind w:firstLine="540"/>
        <w:jc w:val="both"/>
      </w:pPr>
      <w:r>
        <w:t>Срок исполнения: процедура осуществляется в срок не позднее рабочего дня, следующего за днем получения отказа заявителя.</w:t>
      </w:r>
    </w:p>
    <w:p w:rsidR="00AE2106" w:rsidRDefault="00AE2106">
      <w:pPr>
        <w:pStyle w:val="ConsPlusNormal"/>
        <w:spacing w:before="200"/>
        <w:ind w:firstLine="540"/>
        <w:jc w:val="both"/>
      </w:pPr>
      <w:r>
        <w:t>Результат процедуры: отказ заявителя от предложения.</w:t>
      </w:r>
    </w:p>
    <w:p w:rsidR="00AE2106" w:rsidRDefault="00AE2106">
      <w:pPr>
        <w:pStyle w:val="ConsPlusNormal"/>
        <w:spacing w:before="200"/>
        <w:ind w:firstLine="540"/>
        <w:jc w:val="both"/>
      </w:pPr>
      <w:r>
        <w:t>3.10. Предоставление государственной услуги приостанавливается на время, в течение которого заявитель получает государственную услугу по профессиональной ориентации. Центр занятости населения направляет заявителю уведомление о приостановлении государственной услуги.</w:t>
      </w:r>
    </w:p>
    <w:p w:rsidR="00AE2106" w:rsidRDefault="00AE2106">
      <w:pPr>
        <w:pStyle w:val="ConsPlusNormal"/>
        <w:spacing w:before="200"/>
        <w:ind w:firstLine="540"/>
        <w:jc w:val="both"/>
      </w:pPr>
      <w:r>
        <w:t>Срок исполнения: процедура осуществляется в срок не позднее рабочего дня, следующего за днем подачи заявления на предоставление государственной услуги по профессиональной ориентации.</w:t>
      </w:r>
    </w:p>
    <w:p w:rsidR="00AE2106" w:rsidRDefault="00AE2106">
      <w:pPr>
        <w:pStyle w:val="ConsPlusNormal"/>
        <w:spacing w:before="200"/>
        <w:ind w:firstLine="540"/>
        <w:jc w:val="both"/>
      </w:pPr>
      <w:r>
        <w:t>Результат процедуры: приостановление государственной услуги.</w:t>
      </w:r>
    </w:p>
    <w:p w:rsidR="00AE2106" w:rsidRDefault="00AE2106">
      <w:pPr>
        <w:pStyle w:val="ConsPlusNormal"/>
        <w:spacing w:before="200"/>
        <w:ind w:firstLine="540"/>
        <w:jc w:val="both"/>
      </w:pPr>
      <w:bookmarkStart w:id="7" w:name="P334"/>
      <w:bookmarkEnd w:id="7"/>
      <w:r>
        <w:t>3.11. Подбор заявителю рекомендуемого перечня профессий</w:t>
      </w:r>
    </w:p>
    <w:p w:rsidR="00AE2106" w:rsidRDefault="00AE2106">
      <w:pPr>
        <w:pStyle w:val="ConsPlusNormal"/>
        <w:spacing w:before="200"/>
        <w:ind w:firstLine="540"/>
        <w:jc w:val="both"/>
      </w:pPr>
      <w:r>
        <w:t>Центр занятости населения осуществляет с использованием Портала "Работа в России" подбор рекомендуемого перечня профессий (специальностей), по которым заявитель может осуществляться прохождение профессионального обучения или получение дополнительного профессионального образования, с учетом анализа сведений о заявителе, в том числе:</w:t>
      </w:r>
    </w:p>
    <w:p w:rsidR="00AE2106" w:rsidRDefault="00AE2106">
      <w:pPr>
        <w:pStyle w:val="ConsPlusNormal"/>
        <w:spacing w:before="200"/>
        <w:ind w:firstLine="540"/>
        <w:jc w:val="both"/>
      </w:pPr>
      <w:r>
        <w:t>сведений о заявителе, внесенных на Портал "Работа в России" при регистрации заявителя в целях поиска подходящей работы;</w:t>
      </w:r>
    </w:p>
    <w:p w:rsidR="00AE2106" w:rsidRDefault="00AE2106">
      <w:pPr>
        <w:pStyle w:val="ConsPlusNormal"/>
        <w:spacing w:before="200"/>
        <w:ind w:firstLine="540"/>
        <w:jc w:val="both"/>
      </w:pPr>
      <w:r>
        <w:t>сведений о заявителе, внесенных на Портал "Работа в России", при проведении предварительной беседы;</w:t>
      </w:r>
    </w:p>
    <w:p w:rsidR="00AE2106" w:rsidRDefault="00AE2106">
      <w:pPr>
        <w:pStyle w:val="ConsPlusNormal"/>
        <w:spacing w:before="200"/>
        <w:ind w:firstLine="540"/>
        <w:jc w:val="both"/>
      </w:pPr>
      <w:r>
        <w:t>результатов получения государственной услуги по профессиональной ориентации (при наличии);</w:t>
      </w:r>
    </w:p>
    <w:p w:rsidR="00AE2106" w:rsidRDefault="00AE2106">
      <w:pPr>
        <w:pStyle w:val="ConsPlusNormal"/>
        <w:spacing w:before="200"/>
        <w:ind w:firstLine="540"/>
        <w:jc w:val="both"/>
      </w:pPr>
      <w:r>
        <w:t>требований к квалификации работника, содержащихся в квалификационных справочниках и (или) профессиональных стандартах;</w:t>
      </w:r>
    </w:p>
    <w:p w:rsidR="00AE2106" w:rsidRDefault="00AE2106">
      <w:pPr>
        <w:pStyle w:val="ConsPlusNormal"/>
        <w:spacing w:before="200"/>
        <w:ind w:firstLine="540"/>
        <w:jc w:val="both"/>
      </w:pPr>
      <w:r>
        <w:t xml:space="preserve">сведений </w:t>
      </w:r>
      <w:proofErr w:type="gramStart"/>
      <w:r>
        <w:t>о заявленной работодателями</w:t>
      </w:r>
      <w:proofErr w:type="gramEnd"/>
      <w:r>
        <w:t xml:space="preserve"> потребности в работниках в количественном и профессионально-квалификационном разрезе, о востребованных на рынке труда профессиях (специальностях);</w:t>
      </w:r>
    </w:p>
    <w:p w:rsidR="00AE2106" w:rsidRDefault="00AE2106">
      <w:pPr>
        <w:pStyle w:val="ConsPlusNormal"/>
        <w:spacing w:before="200"/>
        <w:ind w:firstLine="540"/>
        <w:jc w:val="both"/>
      </w:pPr>
      <w:r>
        <w:lastRenderedPageBreak/>
        <w:t>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AE2106" w:rsidRDefault="00AE2106">
      <w:pPr>
        <w:pStyle w:val="ConsPlusNormal"/>
        <w:spacing w:before="200"/>
        <w:ind w:firstLine="540"/>
        <w:jc w:val="both"/>
      </w:pPr>
      <w: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rsidR="00AE2106" w:rsidRDefault="00AE2106">
      <w:pPr>
        <w:pStyle w:val="ConsPlusNormal"/>
        <w:spacing w:before="200"/>
        <w:ind w:firstLine="540"/>
        <w:jc w:val="both"/>
      </w:pPr>
      <w:r>
        <w:t>Срок исполнения: процедура осуществляется в срок не позднее трех рабочих дней, следующих за днем проведения предварительной беседы.</w:t>
      </w:r>
    </w:p>
    <w:p w:rsidR="00AE2106" w:rsidRDefault="00AE2106">
      <w:pPr>
        <w:pStyle w:val="ConsPlusNormal"/>
        <w:spacing w:before="200"/>
        <w:ind w:firstLine="540"/>
        <w:jc w:val="both"/>
      </w:pPr>
      <w:r>
        <w:t>Результат процедуры: подбор с использованием Портала "Работа в России" рекомендуемого перечня профессий (специальностей) для заявителя.</w:t>
      </w:r>
    </w:p>
    <w:p w:rsidR="00AE2106" w:rsidRDefault="00AE2106">
      <w:pPr>
        <w:pStyle w:val="ConsPlusNormal"/>
        <w:spacing w:before="200"/>
        <w:ind w:firstLine="540"/>
        <w:jc w:val="both"/>
      </w:pPr>
      <w:r>
        <w:t>3.12. Согласование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AE2106" w:rsidRDefault="00AE2106">
      <w:pPr>
        <w:pStyle w:val="ConsPlusNormal"/>
        <w:spacing w:before="200"/>
        <w:ind w:firstLine="540"/>
        <w:jc w:val="both"/>
      </w:pPr>
      <w:r>
        <w:t>Центр занятости населения в целях согласования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направляет заявителю с использованием Портала "Работа в России":</w:t>
      </w:r>
    </w:p>
    <w:p w:rsidR="00AE2106" w:rsidRDefault="00AE2106">
      <w:pPr>
        <w:pStyle w:val="ConsPlusNormal"/>
        <w:spacing w:before="200"/>
        <w:ind w:firstLine="540"/>
        <w:jc w:val="both"/>
      </w:pPr>
      <w:r>
        <w:t>а) 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AE2106" w:rsidRDefault="00AE2106">
      <w:pPr>
        <w:pStyle w:val="ConsPlusNormal"/>
        <w:spacing w:before="200"/>
        <w:ind w:firstLine="540"/>
        <w:jc w:val="both"/>
      </w:pPr>
      <w:r>
        <w:t>б) уведомление, содержащее информацию:</w:t>
      </w:r>
    </w:p>
    <w:p w:rsidR="00AE2106" w:rsidRDefault="00AE2106">
      <w:pPr>
        <w:pStyle w:val="ConsPlusNormal"/>
        <w:spacing w:before="200"/>
        <w:ind w:firstLine="540"/>
        <w:jc w:val="both"/>
      </w:pPr>
      <w:r>
        <w:t>о необходимости выбрать один вариант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AE2106" w:rsidRDefault="00AE2106">
      <w:pPr>
        <w:pStyle w:val="ConsPlusNormal"/>
        <w:spacing w:before="200"/>
        <w:ind w:firstLine="540"/>
        <w:jc w:val="both"/>
      </w:pPr>
      <w:r>
        <w:t>о возможности отметить отсутствие подходящей профессии и назначить повторный подбор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AE2106" w:rsidRDefault="00AE2106">
      <w:pPr>
        <w:pStyle w:val="ConsPlusNormal"/>
        <w:spacing w:before="200"/>
        <w:ind w:firstLine="540"/>
        <w:jc w:val="both"/>
      </w:pPr>
      <w:bookmarkStart w:id="8" w:name="P351"/>
      <w:bookmarkEnd w:id="8"/>
      <w:r>
        <w:t>о необходимости направить с использованием Портала "Работа в России" информацию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одного рабочего дня следующего за днем получения рекомендуемого перечня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AE2106" w:rsidRDefault="00AE2106">
      <w:pPr>
        <w:pStyle w:val="ConsPlusNormal"/>
        <w:spacing w:before="200"/>
        <w:ind w:firstLine="540"/>
        <w:jc w:val="both"/>
      </w:pPr>
      <w:r>
        <w:t>Срок исполнения: процедура осуществляется в срок не позднее трех рабочих дней, следующих за днем проведения предварительной беседы.</w:t>
      </w:r>
    </w:p>
    <w:p w:rsidR="00AE2106" w:rsidRDefault="00AE2106">
      <w:pPr>
        <w:pStyle w:val="ConsPlusNormal"/>
        <w:spacing w:before="200"/>
        <w:ind w:firstLine="540"/>
        <w:jc w:val="both"/>
      </w:pPr>
      <w:r>
        <w:t>Результат процедуры: согласования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AE2106" w:rsidRDefault="00AE2106">
      <w:pPr>
        <w:pStyle w:val="ConsPlusNormal"/>
        <w:spacing w:before="200"/>
        <w:ind w:firstLine="540"/>
        <w:jc w:val="both"/>
      </w:pPr>
      <w:bookmarkStart w:id="9" w:name="P354"/>
      <w:bookmarkEnd w:id="9"/>
      <w:r>
        <w:t>3.13. Предоставление (непредоставление) заявителем информации о выбранном варианте профессии (специальности)</w:t>
      </w:r>
    </w:p>
    <w:p w:rsidR="00AE2106" w:rsidRDefault="00AE2106">
      <w:pPr>
        <w:pStyle w:val="ConsPlusNormal"/>
        <w:spacing w:before="200"/>
        <w:ind w:firstLine="540"/>
        <w:jc w:val="both"/>
      </w:pPr>
      <w:r>
        <w:t xml:space="preserve">Ненаправление заявителем в центр занятости населения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срока, установленного </w:t>
      </w:r>
      <w:hyperlink w:anchor="P351">
        <w:r>
          <w:rPr>
            <w:color w:val="0000FF"/>
          </w:rPr>
          <w:t>абзацем четвертым подпункта "б" пункта 3.12</w:t>
        </w:r>
      </w:hyperlink>
      <w:r>
        <w:t xml:space="preserve"> настоящего Регламента, фиксируется на Портале "Работа в России". Предоставление государственной услуги прекращается, о чем заявителю направляется уведомление с использованием Портала "Работа в России".</w:t>
      </w:r>
    </w:p>
    <w:p w:rsidR="00AE2106" w:rsidRDefault="00AE2106">
      <w:pPr>
        <w:pStyle w:val="ConsPlusNormal"/>
        <w:spacing w:before="200"/>
        <w:ind w:firstLine="540"/>
        <w:jc w:val="both"/>
      </w:pPr>
      <w:r>
        <w:t>Срок исполнения: процедура осуществляется в срок не позднее рабочего дня, следующего за днем, когда заявитель должен был направить информацию о выбранном варианте профессии (специальности).</w:t>
      </w:r>
    </w:p>
    <w:p w:rsidR="00AE2106" w:rsidRDefault="00AE2106">
      <w:pPr>
        <w:pStyle w:val="ConsPlusNormal"/>
        <w:spacing w:before="200"/>
        <w:ind w:firstLine="540"/>
        <w:jc w:val="both"/>
      </w:pPr>
      <w:r>
        <w:t>Результат процедуры: прекращение предоставления государственной услуги.</w:t>
      </w:r>
    </w:p>
    <w:p w:rsidR="00AE2106" w:rsidRDefault="00AE2106">
      <w:pPr>
        <w:pStyle w:val="ConsPlusNormal"/>
        <w:spacing w:before="200"/>
        <w:ind w:firstLine="540"/>
        <w:jc w:val="both"/>
      </w:pPr>
      <w:r>
        <w:lastRenderedPageBreak/>
        <w:t>3.14. Заключение договоров с медицинскими учреждениями на медицинское освидетельствование заявителей</w:t>
      </w:r>
    </w:p>
    <w:p w:rsidR="00AE2106" w:rsidRDefault="00AE2106">
      <w:pPr>
        <w:pStyle w:val="ConsPlusNormal"/>
        <w:spacing w:before="200"/>
        <w:ind w:firstLine="540"/>
        <w:jc w:val="both"/>
      </w:pPr>
      <w:r>
        <w:t>Центр занятости населения заключает договоры с медицинскими учреждениями на медицинское освидетельствование заявителей перед направлением на профессиональное обучение или дополнительное профессиональное образование либо принимает решение о компенсации гражданину затрат на медицинское освидетельствование.</w:t>
      </w:r>
    </w:p>
    <w:p w:rsidR="00AE2106" w:rsidRDefault="00AE2106">
      <w:pPr>
        <w:pStyle w:val="ConsPlusNormal"/>
        <w:spacing w:before="200"/>
        <w:ind w:firstLine="540"/>
        <w:jc w:val="both"/>
      </w:pPr>
      <w:r>
        <w:t>Срок исполнения: процедура осуществляется при выборе заявителем профессии (специальности), требующей обязательного медицинского освидетельствования.</w:t>
      </w:r>
    </w:p>
    <w:p w:rsidR="00AE2106" w:rsidRDefault="00AE2106">
      <w:pPr>
        <w:pStyle w:val="ConsPlusNormal"/>
        <w:spacing w:before="200"/>
        <w:ind w:firstLine="540"/>
        <w:jc w:val="both"/>
      </w:pPr>
      <w:r>
        <w:t>Результат процедуры: заключение договоров с медицинскими учреждениями.</w:t>
      </w:r>
    </w:p>
    <w:p w:rsidR="00AE2106" w:rsidRDefault="00AE2106">
      <w:pPr>
        <w:pStyle w:val="ConsPlusNormal"/>
        <w:spacing w:before="200"/>
        <w:ind w:firstLine="540"/>
        <w:jc w:val="both"/>
      </w:pPr>
      <w:r>
        <w:t>3.15. Фиксация сведения о заключенных договорах с медицинскими учреждениями</w:t>
      </w:r>
    </w:p>
    <w:p w:rsidR="00AE2106" w:rsidRDefault="00AE2106">
      <w:pPr>
        <w:pStyle w:val="ConsPlusNormal"/>
        <w:spacing w:before="200"/>
        <w:ind w:firstLine="540"/>
        <w:jc w:val="both"/>
      </w:pPr>
      <w:r>
        <w:t>Центр занятости населения вносит сведения о заключенных договорах с медицинскими учреждениями на Портал "Работа в России".</w:t>
      </w:r>
    </w:p>
    <w:p w:rsidR="00AE2106" w:rsidRDefault="00AE2106">
      <w:pPr>
        <w:pStyle w:val="ConsPlusNormal"/>
        <w:spacing w:before="200"/>
        <w:ind w:firstLine="540"/>
        <w:jc w:val="both"/>
      </w:pPr>
      <w:r>
        <w:t>На Портале "Работа в России" формируется и ведется реестр медицинских учреждений.</w:t>
      </w:r>
    </w:p>
    <w:p w:rsidR="00AE2106" w:rsidRDefault="00AE2106">
      <w:pPr>
        <w:pStyle w:val="ConsPlusNormal"/>
        <w:spacing w:before="200"/>
        <w:ind w:firstLine="540"/>
        <w:jc w:val="both"/>
      </w:pPr>
      <w:r>
        <w:t>Срок исполнения: процедура осуществляется по мере заключения договоров.</w:t>
      </w:r>
    </w:p>
    <w:p w:rsidR="00AE2106" w:rsidRDefault="00AE2106">
      <w:pPr>
        <w:pStyle w:val="ConsPlusNormal"/>
        <w:spacing w:before="200"/>
        <w:ind w:firstLine="540"/>
        <w:jc w:val="both"/>
      </w:pPr>
      <w:r>
        <w:t>Результат процедуры: внесение сведений о заключенных договорах.</w:t>
      </w:r>
    </w:p>
    <w:p w:rsidR="00AE2106" w:rsidRDefault="00AE2106">
      <w:pPr>
        <w:pStyle w:val="ConsPlusNormal"/>
        <w:spacing w:before="200"/>
        <w:ind w:firstLine="540"/>
        <w:jc w:val="both"/>
      </w:pPr>
      <w:r>
        <w:t>3.16. Направление заявителю уведомления о проведении медицинского освидетельствования</w:t>
      </w:r>
    </w:p>
    <w:p w:rsidR="00AE2106" w:rsidRDefault="00AE2106">
      <w:pPr>
        <w:pStyle w:val="ConsPlusNormal"/>
        <w:spacing w:before="200"/>
        <w:ind w:firstLine="540"/>
        <w:jc w:val="both"/>
      </w:pPr>
      <w:r>
        <w:t>Центр занятости населения при выборе заявителем профессии (специальности), требующей обязательного медицинского освидетельствования, направляет заявителю с использованием Портала "Работа в России" уведомление о проведении медицинского освидетельствования по которой будет осуществляться прохождение профессионального обучения или получение дополнительного профессионального образования.</w:t>
      </w:r>
    </w:p>
    <w:p w:rsidR="00AE2106" w:rsidRDefault="00AE2106">
      <w:pPr>
        <w:pStyle w:val="ConsPlusNormal"/>
        <w:spacing w:before="200"/>
        <w:ind w:firstLine="540"/>
        <w:jc w:val="both"/>
      </w:pPr>
      <w:r>
        <w:t>Срок исполнения: процедура осуществляется не позднее одного рабочего дня, следующего за днем получения от заявителя выбранного варианта профессии (специальности.</w:t>
      </w:r>
    </w:p>
    <w:p w:rsidR="00AE2106" w:rsidRDefault="00AE2106">
      <w:pPr>
        <w:pStyle w:val="ConsPlusNormal"/>
        <w:spacing w:before="200"/>
        <w:ind w:firstLine="540"/>
        <w:jc w:val="both"/>
      </w:pPr>
      <w:r>
        <w:t>Результат процедуры: направление заявителю уведомления о проведении медицинского освидетельствования.</w:t>
      </w:r>
    </w:p>
    <w:p w:rsidR="00AE2106" w:rsidRDefault="00AE2106">
      <w:pPr>
        <w:pStyle w:val="ConsPlusNormal"/>
        <w:spacing w:before="200"/>
        <w:ind w:firstLine="540"/>
        <w:jc w:val="both"/>
      </w:pPr>
      <w:r>
        <w:t>3.17. Оформление заявителю направления на медицинское освидетельствование</w:t>
      </w:r>
    </w:p>
    <w:p w:rsidR="00AE2106" w:rsidRDefault="00AE2106">
      <w:pPr>
        <w:pStyle w:val="ConsPlusNormal"/>
        <w:spacing w:before="200"/>
        <w:ind w:firstLine="540"/>
        <w:jc w:val="both"/>
      </w:pPr>
      <w:r>
        <w:t xml:space="preserve">Центр занятости населения оформляет заявителю </w:t>
      </w:r>
      <w:hyperlink r:id="rId42">
        <w:r>
          <w:rPr>
            <w:color w:val="0000FF"/>
          </w:rPr>
          <w:t>направление</w:t>
        </w:r>
      </w:hyperlink>
      <w:r>
        <w:t xml:space="preserve"> на медицинское освидетельствование в медицинское учреждение по рекомендуемому образцу, приведенному в приложении N 3 к Стандарту.</w:t>
      </w:r>
    </w:p>
    <w:p w:rsidR="00AE2106" w:rsidRDefault="00AE2106">
      <w:pPr>
        <w:pStyle w:val="ConsPlusNormal"/>
        <w:spacing w:before="200"/>
        <w:ind w:firstLine="540"/>
        <w:jc w:val="both"/>
      </w:pPr>
      <w:r>
        <w:t>Центр занятости населения направляет заявителю с использованием Портала "Работа в России" уведомление с указанием даты посещения заявителем центра занятости населения для получения направления на медицинское освидетельствование, по которой будет осуществляться прохождение профессионального обучения или получение дополнительного профессионального образования, требующей обязательного медицинского освидетельствования.</w:t>
      </w:r>
    </w:p>
    <w:p w:rsidR="00AE2106" w:rsidRDefault="00AE2106">
      <w:pPr>
        <w:pStyle w:val="ConsPlusNormal"/>
        <w:spacing w:before="200"/>
        <w:ind w:firstLine="540"/>
        <w:jc w:val="both"/>
      </w:pPr>
      <w:r>
        <w:t>Срок исполнения: процедура осуществляется не позднее одного рабочего дня, следующего за днем получения от заявителя выбранного варианта профессии (специальности).</w:t>
      </w:r>
    </w:p>
    <w:p w:rsidR="00AE2106" w:rsidRDefault="00AE2106">
      <w:pPr>
        <w:pStyle w:val="ConsPlusNormal"/>
        <w:spacing w:before="200"/>
        <w:ind w:firstLine="540"/>
        <w:jc w:val="both"/>
      </w:pPr>
      <w:r>
        <w:t>Результат процедуры: оформление и направление заявителю уведомления для получения направления на медицинское освидетельствование.</w:t>
      </w:r>
    </w:p>
    <w:p w:rsidR="00AE2106" w:rsidRDefault="00AE2106">
      <w:pPr>
        <w:pStyle w:val="ConsPlusNormal"/>
        <w:spacing w:before="200"/>
        <w:ind w:firstLine="540"/>
        <w:jc w:val="both"/>
      </w:pPr>
      <w:r>
        <w:t>3.18. Центр занятости населения информирует заявителя:</w:t>
      </w:r>
    </w:p>
    <w:p w:rsidR="00AE2106" w:rsidRDefault="00AE2106">
      <w:pPr>
        <w:pStyle w:val="ConsPlusNormal"/>
        <w:spacing w:before="200"/>
        <w:ind w:firstLine="540"/>
        <w:jc w:val="both"/>
      </w:pPr>
      <w:bookmarkStart w:id="10" w:name="P377"/>
      <w:bookmarkEnd w:id="10"/>
      <w:r>
        <w:t>о необходимости предоставить лично в центр занятости населения заключение о прохождении медицинского освидетельствования в срок не позднее десяти рабочих дней с даты получения направления;</w:t>
      </w:r>
    </w:p>
    <w:p w:rsidR="00AE2106" w:rsidRDefault="00AE2106">
      <w:pPr>
        <w:pStyle w:val="ConsPlusNormal"/>
        <w:spacing w:before="200"/>
        <w:ind w:firstLine="540"/>
        <w:jc w:val="both"/>
      </w:pPr>
      <w:r>
        <w:t xml:space="preserve">о правовых последствиях непредставления заявителем лично заключения о прохождении медицинского освидетельствования в срок, установленный в </w:t>
      </w:r>
      <w:hyperlink w:anchor="P377">
        <w:r>
          <w:rPr>
            <w:color w:val="0000FF"/>
          </w:rPr>
          <w:t>абзаце втором</w:t>
        </w:r>
      </w:hyperlink>
      <w:r>
        <w:t xml:space="preserve"> настоящего пункта.</w:t>
      </w:r>
    </w:p>
    <w:p w:rsidR="00AE2106" w:rsidRDefault="00AE2106">
      <w:pPr>
        <w:pStyle w:val="ConsPlusNormal"/>
        <w:spacing w:before="200"/>
        <w:ind w:firstLine="540"/>
        <w:jc w:val="both"/>
      </w:pPr>
      <w:r>
        <w:t xml:space="preserve">Указанная информация содержится в уведомлении о проведении медицинского </w:t>
      </w:r>
      <w:r>
        <w:lastRenderedPageBreak/>
        <w:t>освидетельствования.</w:t>
      </w:r>
    </w:p>
    <w:p w:rsidR="00AE2106" w:rsidRDefault="00AE2106">
      <w:pPr>
        <w:pStyle w:val="ConsPlusNormal"/>
        <w:spacing w:before="200"/>
        <w:ind w:firstLine="540"/>
        <w:jc w:val="both"/>
      </w:pPr>
      <w:r>
        <w:t>Срок исполнения: процедура осуществляется в срок не позднее одного рабочего дня, следующего за днем получения от заявителя выбранного варианта профессии (специальности).</w:t>
      </w:r>
    </w:p>
    <w:p w:rsidR="00AE2106" w:rsidRDefault="00AE2106">
      <w:pPr>
        <w:pStyle w:val="ConsPlusNormal"/>
        <w:spacing w:before="200"/>
        <w:ind w:firstLine="540"/>
        <w:jc w:val="both"/>
      </w:pPr>
      <w:r>
        <w:t>Результат процедуры: информирование заявителя о проведении медицинского освидетельствования.</w:t>
      </w:r>
    </w:p>
    <w:p w:rsidR="00AE2106" w:rsidRDefault="00AE2106">
      <w:pPr>
        <w:pStyle w:val="ConsPlusNormal"/>
        <w:spacing w:before="200"/>
        <w:ind w:firstLine="540"/>
        <w:jc w:val="both"/>
      </w:pPr>
      <w:r>
        <w:t>3.19. Предоставление государственной услуги приостанавливается на время, в течение которого заявитель проходит медицинское освидетельствование. Уведомление о приостановлении государственной услуги направляется заявителю.</w:t>
      </w:r>
    </w:p>
    <w:p w:rsidR="00AE2106" w:rsidRDefault="00AE2106">
      <w:pPr>
        <w:pStyle w:val="ConsPlusNormal"/>
        <w:spacing w:before="200"/>
        <w:ind w:firstLine="540"/>
        <w:jc w:val="both"/>
      </w:pPr>
      <w:r>
        <w:t>Срок исполнения: процедура осуществляется в срок не позднее рабочего дня, следующего за днем направления уведомления о необходимости прохождения медицинского освидетельствования.</w:t>
      </w:r>
    </w:p>
    <w:p w:rsidR="00AE2106" w:rsidRDefault="00AE2106">
      <w:pPr>
        <w:pStyle w:val="ConsPlusNormal"/>
        <w:spacing w:before="200"/>
        <w:ind w:firstLine="540"/>
        <w:jc w:val="both"/>
      </w:pPr>
      <w:r>
        <w:t>Результат процедуры: приостановление государственной услуги.</w:t>
      </w:r>
    </w:p>
    <w:p w:rsidR="00AE2106" w:rsidRDefault="00AE2106">
      <w:pPr>
        <w:pStyle w:val="ConsPlusNormal"/>
        <w:spacing w:before="200"/>
        <w:ind w:firstLine="540"/>
        <w:jc w:val="both"/>
      </w:pPr>
      <w:r>
        <w:t>3.20. Центр занятости населения фиксирует сведения, содержащиеся в заключении о прохождении медицинского освидетельствования, на Портале "Работа в России".</w:t>
      </w:r>
    </w:p>
    <w:p w:rsidR="00AE2106" w:rsidRDefault="00AE2106">
      <w:pPr>
        <w:pStyle w:val="ConsPlusNormal"/>
        <w:spacing w:before="200"/>
        <w:ind w:firstLine="540"/>
        <w:jc w:val="both"/>
      </w:pPr>
      <w:r>
        <w:t>Срок исполнения: процедура осуществляется в срок не позднее одного рабочего дня, следующего за днем предоставления заявителем заключения о прохождении медицинского освидетельствования.</w:t>
      </w:r>
    </w:p>
    <w:p w:rsidR="00AE2106" w:rsidRDefault="00AE2106">
      <w:pPr>
        <w:pStyle w:val="ConsPlusNormal"/>
        <w:spacing w:before="200"/>
        <w:ind w:firstLine="540"/>
        <w:jc w:val="both"/>
      </w:pPr>
      <w:r>
        <w:t>Результат процедуры: фиксирование сведений, содержащихся в заключении о прохождении медицинского освидетельствования на Портале "Работа в России".</w:t>
      </w:r>
    </w:p>
    <w:p w:rsidR="00AE2106" w:rsidRDefault="00AE2106">
      <w:pPr>
        <w:pStyle w:val="ConsPlusNormal"/>
        <w:spacing w:before="200"/>
        <w:ind w:firstLine="540"/>
        <w:jc w:val="both"/>
      </w:pPr>
      <w:r>
        <w:t>3.21. Непредставление заявителем лично в центр занятости населения заключения о прохождении медицинского освидетельствования в срок не позднее десяти рабочих дней со дня получения направления на медицинское освидетельствование, фиксируется на Портале "Работа в России". Предоставление государственной услуги прекращается, о чем заявителю направляется соответствующее уведомление.</w:t>
      </w:r>
    </w:p>
    <w:p w:rsidR="00AE2106" w:rsidRDefault="00AE2106">
      <w:pPr>
        <w:pStyle w:val="ConsPlusNormal"/>
        <w:spacing w:before="200"/>
        <w:ind w:firstLine="540"/>
        <w:jc w:val="both"/>
      </w:pPr>
      <w:r>
        <w:t>Срок исполнения: процедура осуществляется в срок не позднее рабочего дня, следующего за днем, когда заявитель должен был представить заключение о прохождении медицинского освидетельствования.</w:t>
      </w:r>
    </w:p>
    <w:p w:rsidR="00AE2106" w:rsidRDefault="00AE2106">
      <w:pPr>
        <w:pStyle w:val="ConsPlusNormal"/>
        <w:spacing w:before="200"/>
        <w:ind w:firstLine="540"/>
        <w:jc w:val="both"/>
      </w:pPr>
      <w:r>
        <w:t>Результат процедуры: прекращение предоставления государственной услуги.</w:t>
      </w:r>
    </w:p>
    <w:p w:rsidR="00AE2106" w:rsidRDefault="00AE2106">
      <w:pPr>
        <w:pStyle w:val="ConsPlusNormal"/>
        <w:spacing w:before="200"/>
        <w:ind w:firstLine="540"/>
        <w:jc w:val="both"/>
      </w:pPr>
      <w:r>
        <w:t>3.22. Повторный подбор и согласование с заявителем профессии (специальности) с использованием Портала "Работа в России"</w:t>
      </w:r>
    </w:p>
    <w:p w:rsidR="00AE2106" w:rsidRDefault="00AE2106">
      <w:pPr>
        <w:pStyle w:val="ConsPlusNormal"/>
        <w:spacing w:before="200"/>
        <w:ind w:firstLine="540"/>
        <w:jc w:val="both"/>
      </w:pPr>
      <w:r>
        <w:t>В случае предоставления заявителем медицинского заключения о наличии противопоказаний к осуществлению трудовой деятельности по выбранной ранее профессии (специальности), центр занятости населения повторно осуществляет подбор и согласование с заявителем профессии (специальности) с использованием Портала "Работа в России", в целях выбора профессии (специальности), по которой может осуществляться прохождение профессионального обучения или получение дополнительного профессионального образования.</w:t>
      </w:r>
    </w:p>
    <w:p w:rsidR="00AE2106" w:rsidRDefault="00AE2106">
      <w:pPr>
        <w:pStyle w:val="ConsPlusNormal"/>
        <w:spacing w:before="200"/>
        <w:ind w:firstLine="540"/>
        <w:jc w:val="both"/>
      </w:pPr>
      <w:r>
        <w:t xml:space="preserve">Повторный подбор и согласование с заявителем профессии (специальности) осуществляются в день личного посещения по желанию заявителя центра занятости населения при предоставлении информации о наличии противопоказаний к осуществлению трудовой деятельности по выбранной ранее профессии (специальности) в порядке, установленном </w:t>
      </w:r>
      <w:hyperlink w:anchor="P334">
        <w:r>
          <w:rPr>
            <w:color w:val="0000FF"/>
          </w:rPr>
          <w:t>пунктами 3.11</w:t>
        </w:r>
      </w:hyperlink>
      <w:r>
        <w:t xml:space="preserve"> - </w:t>
      </w:r>
      <w:hyperlink w:anchor="P354">
        <w:r>
          <w:rPr>
            <w:color w:val="0000FF"/>
          </w:rPr>
          <w:t>3.13</w:t>
        </w:r>
      </w:hyperlink>
      <w:r>
        <w:t xml:space="preserve"> настоящего Регламента.</w:t>
      </w:r>
    </w:p>
    <w:p w:rsidR="00AE2106" w:rsidRDefault="00AE2106">
      <w:pPr>
        <w:pStyle w:val="ConsPlusNormal"/>
        <w:spacing w:before="200"/>
        <w:ind w:firstLine="540"/>
        <w:jc w:val="both"/>
      </w:pPr>
      <w:r>
        <w:t>Сведения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фиксируются на Портале "Работа в России".</w:t>
      </w:r>
    </w:p>
    <w:p w:rsidR="00AE2106" w:rsidRDefault="00AE2106">
      <w:pPr>
        <w:pStyle w:val="ConsPlusNormal"/>
        <w:spacing w:before="200"/>
        <w:ind w:firstLine="540"/>
        <w:jc w:val="both"/>
      </w:pPr>
      <w:r>
        <w:t>Срок исполнения: процедура осуществляется в день личного посещения по желанию заявителя центра занятости населения.</w:t>
      </w:r>
    </w:p>
    <w:p w:rsidR="00AE2106" w:rsidRDefault="00AE2106">
      <w:pPr>
        <w:pStyle w:val="ConsPlusNormal"/>
        <w:spacing w:before="200"/>
        <w:ind w:firstLine="540"/>
        <w:jc w:val="both"/>
      </w:pPr>
      <w:r>
        <w:t xml:space="preserve">Результат процедуры: фиксирование на Портале "Работа в России" выбранного варианта профессии (специальности), по которой будет осуществляться прохождение профессионального </w:t>
      </w:r>
      <w:r>
        <w:lastRenderedPageBreak/>
        <w:t>обучения или получение дополнительного профессионального образования.</w:t>
      </w:r>
    </w:p>
    <w:p w:rsidR="00AE2106" w:rsidRDefault="00AE2106">
      <w:pPr>
        <w:pStyle w:val="ConsPlusNormal"/>
        <w:spacing w:before="200"/>
        <w:ind w:firstLine="540"/>
        <w:jc w:val="both"/>
      </w:pPr>
      <w:r>
        <w:t>3.23. Формирование перечня организаций, осуществляющих образовательную деятельность, и перечня образовательных программ для обучения, в соответствии с выбранной заявителем профессией (специальностью)</w:t>
      </w:r>
    </w:p>
    <w:p w:rsidR="00AE2106" w:rsidRDefault="00AE2106">
      <w:pPr>
        <w:pStyle w:val="ConsPlusNormal"/>
        <w:spacing w:before="200"/>
        <w:ind w:firstLine="540"/>
        <w:jc w:val="both"/>
      </w:pPr>
      <w:r>
        <w:t>Центр занятости населения формирует перечень организаций, осуществляющих образовательную деятельность, и перечень образовательных программ для обучения, в соответствии с выбранной заявителем профессией (специальностью).</w:t>
      </w:r>
    </w:p>
    <w:p w:rsidR="00AE2106" w:rsidRDefault="00AE2106">
      <w:pPr>
        <w:pStyle w:val="ConsPlusNormal"/>
        <w:spacing w:before="200"/>
        <w:ind w:firstLine="540"/>
        <w:jc w:val="both"/>
      </w:pPr>
      <w:r>
        <w:t>Подбор организаций, осуществляющих образовательную деятельность, и образовательных программ осуществляется с использованием Портала "Работа в России" из реестра организаций, осуществляющих образовательную деятельность, и в которых возможно прохождение профессионального обучения или дополнительного профессионального образования по выбранной гражданином профессии (специальности).</w:t>
      </w:r>
    </w:p>
    <w:p w:rsidR="00AE2106" w:rsidRDefault="00AE2106">
      <w:pPr>
        <w:pStyle w:val="ConsPlusNormal"/>
        <w:spacing w:before="200"/>
        <w:ind w:firstLine="540"/>
        <w:jc w:val="both"/>
      </w:pPr>
      <w:r>
        <w:t>Срок исполнения: процедура осуществляется в срок не позднее одного рабочего дня, следующего за днем направления заявителем в центр занятости населения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или со дня предоставления медицинского заключения об отсутствии медицинских противопоказаний (при необходимости).</w:t>
      </w:r>
    </w:p>
    <w:p w:rsidR="00AE2106" w:rsidRDefault="00AE2106">
      <w:pPr>
        <w:pStyle w:val="ConsPlusNormal"/>
        <w:spacing w:before="200"/>
        <w:ind w:firstLine="540"/>
        <w:jc w:val="both"/>
      </w:pPr>
      <w:r>
        <w:t>Результат процедуры: формирование перечня организаций, осуществляющих образовательную деятельность, и перечень образовательных программ для обучения, в соответствии с выбранной заявителем профессией (специальностью).</w:t>
      </w:r>
    </w:p>
    <w:p w:rsidR="00AE2106" w:rsidRDefault="00AE2106">
      <w:pPr>
        <w:pStyle w:val="ConsPlusNormal"/>
        <w:spacing w:before="200"/>
        <w:ind w:firstLine="540"/>
        <w:jc w:val="both"/>
      </w:pPr>
      <w:r>
        <w:t>3.24. Согласование с заявителем организации, осуществляющей образовательную деятельность</w:t>
      </w:r>
    </w:p>
    <w:p w:rsidR="00AE2106" w:rsidRDefault="00AE2106">
      <w:pPr>
        <w:pStyle w:val="ConsPlusNormal"/>
        <w:spacing w:before="200"/>
        <w:ind w:firstLine="540"/>
        <w:jc w:val="both"/>
      </w:pPr>
      <w:r>
        <w:t>В целях согласования с заявителем организации, осуществляющей образовательную деятельность, центр занятости населения направляет заявителю с использованием Портала "Работа в России":</w:t>
      </w:r>
    </w:p>
    <w:p w:rsidR="00AE2106" w:rsidRDefault="00AE2106">
      <w:pPr>
        <w:pStyle w:val="ConsPlusNormal"/>
        <w:spacing w:before="200"/>
        <w:ind w:firstLine="540"/>
        <w:jc w:val="both"/>
      </w:pPr>
      <w:r>
        <w:t>а) рекомендуемый перечень организаций, осуществляющих образовательную деятельность, и рекомендуемый перечень образовательных программ для обучения, в соответствии с выбранной заявителем профессией (специальностью);</w:t>
      </w:r>
    </w:p>
    <w:p w:rsidR="00AE2106" w:rsidRDefault="00AE2106">
      <w:pPr>
        <w:pStyle w:val="ConsPlusNormal"/>
        <w:spacing w:before="200"/>
        <w:ind w:firstLine="540"/>
        <w:jc w:val="both"/>
      </w:pPr>
      <w:r>
        <w:t>б) уведомление, содержащее информацию для заявителя:</w:t>
      </w:r>
    </w:p>
    <w:p w:rsidR="00AE2106" w:rsidRDefault="00AE2106">
      <w:pPr>
        <w:pStyle w:val="ConsPlusNormal"/>
        <w:spacing w:before="200"/>
        <w:ind w:firstLine="540"/>
        <w:jc w:val="both"/>
      </w:pPr>
      <w:bookmarkStart w:id="11" w:name="P406"/>
      <w:bookmarkEnd w:id="11"/>
      <w:r>
        <w:t>о необходимости выбрать один вариант организации, осуществляющей образовательную деятельность, и образовательной программы для обучения в соответствии с выбранной гражданином профессией (специальностью);</w:t>
      </w:r>
    </w:p>
    <w:p w:rsidR="00AE2106" w:rsidRDefault="00AE2106">
      <w:pPr>
        <w:pStyle w:val="ConsPlusNormal"/>
        <w:spacing w:before="200"/>
        <w:ind w:firstLine="540"/>
        <w:jc w:val="both"/>
      </w:pPr>
      <w:r>
        <w:t>о необходимости направить в центр занятости населения с использованием Портала "Работа в России" в течение двух рабочих дней следующего за днем получения рекомендуемого перечня организаций выбранный вариант организации, осуществляющей образовательную деятельность, и образовательной программы для обучения;</w:t>
      </w:r>
    </w:p>
    <w:p w:rsidR="00AE2106" w:rsidRDefault="00AE2106">
      <w:pPr>
        <w:pStyle w:val="ConsPlusNormal"/>
        <w:spacing w:before="200"/>
        <w:ind w:firstLine="540"/>
        <w:jc w:val="both"/>
      </w:pPr>
      <w:r>
        <w:t xml:space="preserve">о правовых последствиях ненаправления указанной информации в срок, установленный в </w:t>
      </w:r>
      <w:hyperlink w:anchor="P406">
        <w:r>
          <w:rPr>
            <w:color w:val="0000FF"/>
          </w:rPr>
          <w:t>абзаце втором подпункта "б"</w:t>
        </w:r>
      </w:hyperlink>
      <w:r>
        <w:t xml:space="preserve"> настоящего пункта, и отказа от направления на обучение.</w:t>
      </w:r>
    </w:p>
    <w:p w:rsidR="00AE2106" w:rsidRDefault="00AE2106">
      <w:pPr>
        <w:pStyle w:val="ConsPlusNormal"/>
        <w:spacing w:before="200"/>
        <w:ind w:firstLine="540"/>
        <w:jc w:val="both"/>
      </w:pPr>
      <w:r>
        <w:t>Срок исполнения: процедура осуществляется в срок не позднее одного рабочего дня, следующего за днем направления заявителем в центр занятости населения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либо предоставления медицинского заключения об отсутствии медицинских противопоказаний (при необходимости получения такого заключения).</w:t>
      </w:r>
    </w:p>
    <w:p w:rsidR="00AE2106" w:rsidRDefault="00AE2106">
      <w:pPr>
        <w:pStyle w:val="ConsPlusNormal"/>
        <w:spacing w:before="200"/>
        <w:ind w:firstLine="540"/>
        <w:jc w:val="both"/>
      </w:pPr>
      <w:r>
        <w:t>Результат процедуры: согласования с заявителем организации, осуществляющей образовательную деятельность.</w:t>
      </w:r>
    </w:p>
    <w:p w:rsidR="00AE2106" w:rsidRDefault="00AE2106">
      <w:pPr>
        <w:pStyle w:val="ConsPlusNormal"/>
        <w:spacing w:before="200"/>
        <w:ind w:firstLine="540"/>
        <w:jc w:val="both"/>
      </w:pPr>
      <w:r>
        <w:t xml:space="preserve">3.25. Ненаправление заявителем в центр занятости населения информации о выбранном варианте организации, осуществляющей образовательную деятельность, и выбранном варианте образовательной программы для обучения, в течение двух рабочих дней следующего за днем </w:t>
      </w:r>
      <w:r>
        <w:lastRenderedPageBreak/>
        <w:t>получения рекомендуемого перечня организаций в соответствии с выбранной заявителем профессией (специальностью), фиксируется на Портале "Работа в России". Предоставление государственной услуги прекращается, о чем заявителю направляется соответствующее уведомление.</w:t>
      </w:r>
    </w:p>
    <w:p w:rsidR="00AE2106" w:rsidRDefault="00AE2106">
      <w:pPr>
        <w:pStyle w:val="ConsPlusNormal"/>
        <w:spacing w:before="200"/>
        <w:ind w:firstLine="540"/>
        <w:jc w:val="both"/>
      </w:pPr>
      <w:r>
        <w:t>Срок исполнения: процедура осуществляется в срок не позднее рабочего дня, следующего за днем, когда заявитель должен был направить информацию о выбранном варианте организации, осуществляющей образовательную деятельность.</w:t>
      </w:r>
    </w:p>
    <w:p w:rsidR="00AE2106" w:rsidRDefault="00AE2106">
      <w:pPr>
        <w:pStyle w:val="ConsPlusNormal"/>
        <w:spacing w:before="200"/>
        <w:ind w:firstLine="540"/>
        <w:jc w:val="both"/>
      </w:pPr>
      <w:r>
        <w:t>Результат процедуры: прекращение предоставления государственной услуги.</w:t>
      </w:r>
    </w:p>
    <w:p w:rsidR="00AE2106" w:rsidRDefault="00AE2106">
      <w:pPr>
        <w:pStyle w:val="ConsPlusNormal"/>
        <w:spacing w:before="200"/>
        <w:ind w:firstLine="540"/>
        <w:jc w:val="both"/>
      </w:pPr>
      <w:r>
        <w:t xml:space="preserve">3.26. При отсутствии в перечне организаций, осуществляющих образовательную деятельность, сведений об образовательных программах </w:t>
      </w:r>
      <w:proofErr w:type="gramStart"/>
      <w:r>
        <w:t>по необходимой заявителю</w:t>
      </w:r>
      <w:proofErr w:type="gramEnd"/>
      <w:r>
        <w:t xml:space="preserve"> профессии (специальности), центр занятости населения осуществляет отбор организаций, осуществляющих образовательную деятельность, в соответствии с законодательством Российской Федерации.</w:t>
      </w:r>
    </w:p>
    <w:p w:rsidR="00AE2106" w:rsidRDefault="00AE2106">
      <w:pPr>
        <w:pStyle w:val="ConsPlusNormal"/>
        <w:spacing w:before="200"/>
        <w:ind w:firstLine="540"/>
        <w:jc w:val="both"/>
      </w:pPr>
      <w:r>
        <w:t>3.27. Направление заявителю уведомления в целях заключения договора</w:t>
      </w:r>
    </w:p>
    <w:p w:rsidR="00AE2106" w:rsidRDefault="00AE2106">
      <w:pPr>
        <w:pStyle w:val="ConsPlusNormal"/>
        <w:spacing w:before="200"/>
        <w:ind w:firstLine="540"/>
        <w:jc w:val="both"/>
      </w:pPr>
      <w:r>
        <w:t>Центр занятости населения в соответствии с выбранной заявителем профессией (специальностью):</w:t>
      </w:r>
    </w:p>
    <w:p w:rsidR="00AE2106" w:rsidRDefault="00AE2106">
      <w:pPr>
        <w:pStyle w:val="ConsPlusNormal"/>
        <w:spacing w:before="200"/>
        <w:ind w:firstLine="540"/>
        <w:jc w:val="both"/>
      </w:pPr>
      <w:r>
        <w:t>а) оформляет проект договора с заявителем о направлении на профессиональное обучение или дополнительное профессиональное образование;</w:t>
      </w:r>
    </w:p>
    <w:p w:rsidR="00AE2106" w:rsidRDefault="00AE2106">
      <w:pPr>
        <w:pStyle w:val="ConsPlusNormal"/>
        <w:spacing w:before="200"/>
        <w:ind w:firstLine="540"/>
        <w:jc w:val="both"/>
      </w:pPr>
      <w:r>
        <w:t>б) оформляет заявителю направление на обучение;</w:t>
      </w:r>
    </w:p>
    <w:p w:rsidR="00AE2106" w:rsidRDefault="00AE2106">
      <w:pPr>
        <w:pStyle w:val="ConsPlusNormal"/>
        <w:spacing w:before="200"/>
        <w:ind w:firstLine="540"/>
        <w:jc w:val="both"/>
      </w:pPr>
      <w:r>
        <w:t>в) направляет заявителю с использованием единой цифровой платформы уведомление о дате посещения центра занятости населения для заключения договора о направлении на профессиональное обучение или дополнительное профессиональное образование и получении направления на обучение. Уведомление с указанием даты посещения центра занятости населения для заключения договора и получения направления на обучение направляется заявителю в день оформления договора и направления.</w:t>
      </w:r>
    </w:p>
    <w:p w:rsidR="00AE2106" w:rsidRDefault="00AE2106">
      <w:pPr>
        <w:pStyle w:val="ConsPlusNormal"/>
        <w:spacing w:before="200"/>
        <w:ind w:firstLine="540"/>
        <w:jc w:val="both"/>
      </w:pPr>
      <w:r>
        <w:t>Срок исполнения: процедура осуществляется в срок не позднее одного рабочего дня следующего за днем получения от заявителя выбранного варианта организации, осуществляющей образовательную деятельность.</w:t>
      </w:r>
    </w:p>
    <w:p w:rsidR="00AE2106" w:rsidRDefault="00AE2106">
      <w:pPr>
        <w:pStyle w:val="ConsPlusNormal"/>
        <w:spacing w:before="200"/>
        <w:ind w:firstLine="540"/>
        <w:jc w:val="both"/>
      </w:pPr>
      <w:r>
        <w:t>Результат процедуры: направление заявителю уведомления о заключении договора и получения направления на обучение.</w:t>
      </w:r>
    </w:p>
    <w:p w:rsidR="00AE2106" w:rsidRDefault="00AE2106">
      <w:pPr>
        <w:pStyle w:val="ConsPlusNormal"/>
        <w:spacing w:before="200"/>
        <w:ind w:firstLine="540"/>
        <w:jc w:val="both"/>
      </w:pPr>
      <w:r>
        <w:t>3.28. Неявка заявителя для заключения договора и получения направления на обучение в назначенную дату и время фиксируется центром занятости населения на Портале "Работа в России" как отказ заявителя от направления на обучение.</w:t>
      </w:r>
    </w:p>
    <w:p w:rsidR="00AE2106" w:rsidRDefault="00AE2106">
      <w:pPr>
        <w:pStyle w:val="ConsPlusNormal"/>
        <w:spacing w:before="200"/>
        <w:ind w:firstLine="540"/>
        <w:jc w:val="both"/>
      </w:pPr>
      <w:r>
        <w:t>Срок исполнения: процедура осуществляется в срок не позднее одного рабочего дня после неявки заявителя в назначенную дату и время для заключения договора, и получения направления на обучение.</w:t>
      </w:r>
    </w:p>
    <w:p w:rsidR="00AE2106" w:rsidRDefault="00AE2106">
      <w:pPr>
        <w:pStyle w:val="ConsPlusNormal"/>
        <w:spacing w:before="200"/>
        <w:ind w:firstLine="540"/>
        <w:jc w:val="both"/>
      </w:pPr>
      <w:r>
        <w:t>Результат процедуры: фиксация на Портале "Работа в России" неявки заявителя.</w:t>
      </w:r>
    </w:p>
    <w:p w:rsidR="00AE2106" w:rsidRDefault="00AE2106">
      <w:pPr>
        <w:pStyle w:val="ConsPlusNormal"/>
        <w:spacing w:before="200"/>
        <w:ind w:firstLine="540"/>
        <w:jc w:val="both"/>
      </w:pPr>
      <w:r>
        <w:t>3.29. Центр занятости населения вносит сведения о заключенном с заявителем договоре на Портале "Работа в России".</w:t>
      </w:r>
    </w:p>
    <w:p w:rsidR="00AE2106" w:rsidRDefault="00AE2106">
      <w:pPr>
        <w:pStyle w:val="ConsPlusNormal"/>
        <w:spacing w:before="200"/>
        <w:ind w:firstLine="540"/>
        <w:jc w:val="both"/>
      </w:pPr>
      <w:r>
        <w:t>На Портале "Работа в России" формируется и ведется реестр заключенных договоров о направлении на профессиональное обучение или дополнительное профессиональное образование.</w:t>
      </w:r>
    </w:p>
    <w:p w:rsidR="00AE2106" w:rsidRDefault="00AE2106">
      <w:pPr>
        <w:pStyle w:val="ConsPlusNormal"/>
        <w:spacing w:before="200"/>
        <w:ind w:firstLine="540"/>
        <w:jc w:val="both"/>
      </w:pPr>
      <w:r>
        <w:t>Срок исполнения: процедура осуществляется в срок не позднее одного рабочего дня после заключения с заявителем договора.</w:t>
      </w:r>
    </w:p>
    <w:p w:rsidR="00AE2106" w:rsidRDefault="00AE2106">
      <w:pPr>
        <w:pStyle w:val="ConsPlusNormal"/>
        <w:spacing w:before="200"/>
        <w:ind w:firstLine="540"/>
        <w:jc w:val="both"/>
      </w:pPr>
      <w:r>
        <w:t>Результат процедуры: внесение сведений на Портале "Работа в России" о заключенном с заявителем договоре.</w:t>
      </w:r>
    </w:p>
    <w:p w:rsidR="00AE2106" w:rsidRDefault="00AE2106">
      <w:pPr>
        <w:pStyle w:val="ConsPlusNormal"/>
        <w:spacing w:before="200"/>
        <w:ind w:firstLine="540"/>
        <w:jc w:val="both"/>
      </w:pPr>
      <w:r>
        <w:t xml:space="preserve">3.30. Центр занятости населения вносит на Портале "Работа в России" следующие сведения об обучении заявителя, полученные от организации, осуществляющей образовательную </w:t>
      </w:r>
      <w:r>
        <w:lastRenderedPageBreak/>
        <w:t>деятельность:</w:t>
      </w:r>
    </w:p>
    <w:p w:rsidR="00AE2106" w:rsidRDefault="00AE2106">
      <w:pPr>
        <w:pStyle w:val="ConsPlusNormal"/>
        <w:spacing w:before="200"/>
        <w:ind w:firstLine="540"/>
        <w:jc w:val="both"/>
      </w:pPr>
      <w:r>
        <w:t>о приказе о зачислении заявителя на обучение;</w:t>
      </w:r>
    </w:p>
    <w:p w:rsidR="00AE2106" w:rsidRDefault="00AE2106">
      <w:pPr>
        <w:pStyle w:val="ConsPlusNormal"/>
        <w:spacing w:before="200"/>
        <w:ind w:firstLine="540"/>
        <w:jc w:val="both"/>
      </w:pPr>
      <w:r>
        <w:t>об успеваемости и о посещаемости занятий заявителем;</w:t>
      </w:r>
    </w:p>
    <w:p w:rsidR="00AE2106" w:rsidRDefault="00AE2106">
      <w:pPr>
        <w:pStyle w:val="ConsPlusNormal"/>
        <w:spacing w:before="200"/>
        <w:ind w:firstLine="540"/>
        <w:jc w:val="both"/>
      </w:pPr>
      <w:r>
        <w:t>о приказе об отчислении заявителя из организации, осуществляющей образовательную деятельность.</w:t>
      </w:r>
    </w:p>
    <w:p w:rsidR="00AE2106" w:rsidRDefault="00AE2106">
      <w:pPr>
        <w:pStyle w:val="ConsPlusNormal"/>
        <w:spacing w:before="200"/>
        <w:ind w:firstLine="540"/>
        <w:jc w:val="both"/>
      </w:pPr>
      <w:r>
        <w:t>Срок исполнения: процедура осуществляется в срок не позднее следующего рабочего дня со дня их получения.</w:t>
      </w:r>
    </w:p>
    <w:p w:rsidR="00AE2106" w:rsidRDefault="00AE2106">
      <w:pPr>
        <w:pStyle w:val="ConsPlusNormal"/>
        <w:spacing w:before="200"/>
        <w:ind w:firstLine="540"/>
        <w:jc w:val="both"/>
      </w:pPr>
      <w:r>
        <w:t>Результат процедуры: внесение сведений на Портале "Работа в России";</w:t>
      </w:r>
    </w:p>
    <w:p w:rsidR="00AE2106" w:rsidRDefault="00AE2106">
      <w:pPr>
        <w:pStyle w:val="ConsPlusNormal"/>
        <w:spacing w:before="200"/>
        <w:ind w:firstLine="540"/>
        <w:jc w:val="both"/>
      </w:pPr>
      <w:r>
        <w:t>3.31. Исправление технической ошибки (описки, опечатки, грамматической или арифметической ошибки либо подобной ошибки).</w:t>
      </w:r>
    </w:p>
    <w:p w:rsidR="00AE2106" w:rsidRDefault="00AE2106">
      <w:pPr>
        <w:pStyle w:val="ConsPlusNormal"/>
        <w:spacing w:before="200"/>
        <w:ind w:firstLine="540"/>
        <w:jc w:val="both"/>
      </w:pPr>
      <w:r>
        <w:t xml:space="preserve">Исправление технической ошибки осуществляется при подаче заявителем </w:t>
      </w:r>
      <w:hyperlink w:anchor="P533">
        <w:r>
          <w:rPr>
            <w:color w:val="0000FF"/>
          </w:rPr>
          <w:t>заявления</w:t>
        </w:r>
      </w:hyperlink>
      <w:r>
        <w:t xml:space="preserve"> по форме согласно приложению N 1 к настоящему Регламенту, с приложением документа, выданного заявителю как результат государственной услуги, в котором содержится техническая ошибка (в случае если такой документ выдавался).</w:t>
      </w:r>
    </w:p>
    <w:p w:rsidR="00AE2106" w:rsidRDefault="00AE2106">
      <w:pPr>
        <w:pStyle w:val="ConsPlusNormal"/>
        <w:spacing w:before="200"/>
        <w:ind w:firstLine="540"/>
        <w:jc w:val="both"/>
      </w:pPr>
      <w:r>
        <w:t>3.31.1. Специалист центра занятости населения:</w:t>
      </w:r>
    </w:p>
    <w:p w:rsidR="00AE2106" w:rsidRDefault="00AE2106">
      <w:pPr>
        <w:pStyle w:val="ConsPlusNormal"/>
        <w:spacing w:before="200"/>
        <w:ind w:firstLine="540"/>
        <w:jc w:val="both"/>
      </w:pPr>
      <w:r>
        <w:t>- переоформляет заключение о предоставлении государственной услуги;</w:t>
      </w:r>
    </w:p>
    <w:p w:rsidR="00AE2106" w:rsidRDefault="00AE2106">
      <w:pPr>
        <w:pStyle w:val="ConsPlusNormal"/>
        <w:spacing w:before="200"/>
        <w:ind w:firstLine="540"/>
        <w:jc w:val="both"/>
      </w:pPr>
      <w:r>
        <w:t>- уведомляет заявителя способом, указанным в заявлении, о переоформлении заключения о предоставлении государственной услуги.</w:t>
      </w:r>
    </w:p>
    <w:p w:rsidR="00AE2106" w:rsidRDefault="00AE2106">
      <w:pPr>
        <w:pStyle w:val="ConsPlusNormal"/>
        <w:spacing w:before="200"/>
        <w:ind w:firstLine="540"/>
        <w:jc w:val="both"/>
      </w:pPr>
      <w:r>
        <w:t>Процедуры, устанавливаемые настоящим пунктом, осуществляются в течение одного рабочего дня с момента регистрации заявления.</w:t>
      </w:r>
    </w:p>
    <w:p w:rsidR="00AE2106" w:rsidRDefault="00AE2106">
      <w:pPr>
        <w:pStyle w:val="ConsPlusNormal"/>
        <w:spacing w:before="200"/>
        <w:ind w:firstLine="540"/>
        <w:jc w:val="both"/>
      </w:pPr>
      <w:r>
        <w:t>Результат процедуры: принятое, зарегистрированное заявление об исправлении технической ошибки, переоформленное заключение о предоставлении государственной услуги, уведомление заявителя о переоформленном заключении о предоставлении государственной услуги.</w:t>
      </w:r>
    </w:p>
    <w:p w:rsidR="00AE2106" w:rsidRDefault="00AE2106">
      <w:pPr>
        <w:pStyle w:val="ConsPlusNormal"/>
        <w:jc w:val="both"/>
      </w:pPr>
    </w:p>
    <w:p w:rsidR="00AE2106" w:rsidRDefault="00AE2106">
      <w:pPr>
        <w:pStyle w:val="ConsPlusTitle"/>
        <w:jc w:val="center"/>
        <w:outlineLvl w:val="1"/>
      </w:pPr>
      <w:r>
        <w:t>4. Формы контроля за исполнением административного</w:t>
      </w:r>
    </w:p>
    <w:p w:rsidR="00AE2106" w:rsidRDefault="00AE2106">
      <w:pPr>
        <w:pStyle w:val="ConsPlusTitle"/>
        <w:jc w:val="center"/>
      </w:pPr>
      <w:r>
        <w:t>регламента</w:t>
      </w:r>
    </w:p>
    <w:p w:rsidR="00AE2106" w:rsidRDefault="00AE2106">
      <w:pPr>
        <w:pStyle w:val="ConsPlusNormal"/>
        <w:jc w:val="center"/>
      </w:pPr>
      <w:r>
        <w:t xml:space="preserve">(в ред. </w:t>
      </w:r>
      <w:hyperlink r:id="rId43">
        <w:r>
          <w:rPr>
            <w:color w:val="0000FF"/>
          </w:rPr>
          <w:t>Приказа</w:t>
        </w:r>
      </w:hyperlink>
      <w:r>
        <w:t xml:space="preserve"> Минтруда, занятости и соцзащиты РТ</w:t>
      </w:r>
    </w:p>
    <w:p w:rsidR="00AE2106" w:rsidRDefault="00AE2106">
      <w:pPr>
        <w:pStyle w:val="ConsPlusNormal"/>
        <w:jc w:val="center"/>
      </w:pPr>
      <w:r>
        <w:t>от 29.08.2022 N 813)</w:t>
      </w:r>
    </w:p>
    <w:p w:rsidR="00AE2106" w:rsidRDefault="00AE2106">
      <w:pPr>
        <w:pStyle w:val="ConsPlusNormal"/>
        <w:jc w:val="both"/>
      </w:pPr>
    </w:p>
    <w:p w:rsidR="00AE2106" w:rsidRDefault="00AE2106">
      <w:pPr>
        <w:pStyle w:val="ConsPlusNormal"/>
        <w:ind w:firstLine="540"/>
        <w:jc w:val="both"/>
      </w:pPr>
      <w:r>
        <w:t>4.1. Текущий контроль за предоставлением государственной услуги осуществляется директором ЦЗН или уполномоченным им работником.</w:t>
      </w:r>
    </w:p>
    <w:p w:rsidR="00AE2106" w:rsidRDefault="00AE2106">
      <w:pPr>
        <w:pStyle w:val="ConsPlusNormal"/>
        <w:spacing w:before="200"/>
        <w:ind w:firstLine="540"/>
        <w:jc w:val="both"/>
      </w:pPr>
      <w:r>
        <w:t xml:space="preserve">4.2. Текущий контроль за предоставлением государственной услуги осуществляется путем проведения проверок соблюдения и исполнения настоящего Административного регламента, </w:t>
      </w:r>
      <w:hyperlink r:id="rId44">
        <w:r>
          <w:rPr>
            <w:color w:val="0000FF"/>
          </w:rPr>
          <w:t>Порядка</w:t>
        </w:r>
      </w:hyperlink>
      <w:r>
        <w:t xml:space="preserve">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 утвержденного приказом Министерства труда и социальной защиты Российской Федерации от 6 декабря 2021 года N 871н "О порядке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AE2106" w:rsidRDefault="00AE2106">
      <w:pPr>
        <w:pStyle w:val="ConsPlusNormal"/>
        <w:jc w:val="both"/>
      </w:pPr>
      <w:r>
        <w:t xml:space="preserve">(в ред. </w:t>
      </w:r>
      <w:hyperlink r:id="rId45">
        <w:r>
          <w:rPr>
            <w:color w:val="0000FF"/>
          </w:rPr>
          <w:t>Приказа</w:t>
        </w:r>
      </w:hyperlink>
      <w:r>
        <w:t xml:space="preserve"> Минтруда, занятости и соцзащиты РТ от 29.08.2022 N 813)</w:t>
      </w:r>
    </w:p>
    <w:p w:rsidR="00AE2106" w:rsidRDefault="00AE2106">
      <w:pPr>
        <w:pStyle w:val="ConsPlusNormal"/>
        <w:spacing w:before="200"/>
        <w:ind w:firstLine="540"/>
        <w:jc w:val="both"/>
      </w:pPr>
      <w:r>
        <w:t>Периодичность осуществления текущего контроля устанавливается директором центра занятости населения.</w:t>
      </w:r>
    </w:p>
    <w:p w:rsidR="00AE2106" w:rsidRDefault="00AE2106">
      <w:pPr>
        <w:pStyle w:val="ConsPlusNormal"/>
        <w:spacing w:before="200"/>
        <w:ind w:firstLine="540"/>
        <w:jc w:val="both"/>
      </w:pPr>
      <w:r>
        <w:t>4.3. Контроль за обеспечением государственных гарантий в области содействия занятости населения осуществляет Министерство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AE2106" w:rsidRDefault="00AE2106">
      <w:pPr>
        <w:pStyle w:val="ConsPlusNormal"/>
        <w:spacing w:before="200"/>
        <w:ind w:firstLine="540"/>
        <w:jc w:val="both"/>
      </w:pPr>
      <w:r>
        <w:lastRenderedPageBreak/>
        <w:t>Контроль за обеспечением государственных гарантий в области содействия занятости населения осуществляется путем проведения Министерством плановых (внеплановых) выездных (документарных) проверок.</w:t>
      </w:r>
    </w:p>
    <w:p w:rsidR="00AE2106" w:rsidRDefault="00AE2106">
      <w:pPr>
        <w:pStyle w:val="ConsPlusNormal"/>
        <w:spacing w:before="200"/>
        <w:ind w:firstLine="540"/>
        <w:jc w:val="both"/>
      </w:pPr>
      <w:r>
        <w:t xml:space="preserve">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приведены в </w:t>
      </w:r>
      <w:hyperlink w:anchor="P777">
        <w:r>
          <w:rPr>
            <w:color w:val="0000FF"/>
          </w:rPr>
          <w:t>приложении</w:t>
        </w:r>
      </w:hyperlink>
      <w:r>
        <w:t xml:space="preserve"> (справочном) к настоящему Регламенту.</w:t>
      </w:r>
    </w:p>
    <w:p w:rsidR="00AE2106" w:rsidRDefault="00AE2106">
      <w:pPr>
        <w:pStyle w:val="ConsPlusNormal"/>
        <w:jc w:val="both"/>
      </w:pPr>
      <w:r>
        <w:t xml:space="preserve">(абзац введен </w:t>
      </w:r>
      <w:hyperlink r:id="rId46">
        <w:r>
          <w:rPr>
            <w:color w:val="0000FF"/>
          </w:rPr>
          <w:t>Приказом</w:t>
        </w:r>
      </w:hyperlink>
      <w:r>
        <w:t xml:space="preserve"> Минтруда, занятости и соцзащиты РТ от 29.08.2022 N 813)</w:t>
      </w:r>
    </w:p>
    <w:p w:rsidR="00AE2106" w:rsidRDefault="00AE2106">
      <w:pPr>
        <w:pStyle w:val="ConsPlusNormal"/>
        <w:spacing w:before="200"/>
        <w:ind w:firstLine="540"/>
        <w:jc w:val="both"/>
      </w:pPr>
      <w:r>
        <w:t>4.4. По результатам проведенных проверок в случае выявления нарушений прав заявителей сотрудники ЦЗН, должностные лица ЦЗН и Министерства за решения и действия (бездействие), принимаемые (осуществляемые) в ходе предоставления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AE2106" w:rsidRDefault="00AE2106">
      <w:pPr>
        <w:pStyle w:val="ConsPlusNormal"/>
        <w:spacing w:before="200"/>
        <w:ind w:firstLine="540"/>
        <w:jc w:val="both"/>
      </w:pPr>
      <w:r>
        <w:t>4.5.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центра занятости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AE2106" w:rsidRDefault="00AE2106">
      <w:pPr>
        <w:pStyle w:val="ConsPlusNormal"/>
        <w:jc w:val="both"/>
      </w:pPr>
    </w:p>
    <w:p w:rsidR="00AE2106" w:rsidRDefault="00AE2106">
      <w:pPr>
        <w:pStyle w:val="ConsPlusTitle"/>
        <w:jc w:val="center"/>
        <w:outlineLvl w:val="1"/>
      </w:pPr>
      <w:r>
        <w:t>5. Досудебный (внесудебный) порядок обжалования решений</w:t>
      </w:r>
    </w:p>
    <w:p w:rsidR="00AE2106" w:rsidRDefault="00AE2106">
      <w:pPr>
        <w:pStyle w:val="ConsPlusTitle"/>
        <w:jc w:val="center"/>
      </w:pPr>
      <w:r>
        <w:t>и действий (бездействия) органа, предоставляющего</w:t>
      </w:r>
    </w:p>
    <w:p w:rsidR="00AE2106" w:rsidRDefault="00AE2106">
      <w:pPr>
        <w:pStyle w:val="ConsPlusTitle"/>
        <w:jc w:val="center"/>
      </w:pPr>
      <w:r>
        <w:t>государственную услугу, многофункционального центра,</w:t>
      </w:r>
    </w:p>
    <w:p w:rsidR="00AE2106" w:rsidRDefault="00AE2106">
      <w:pPr>
        <w:pStyle w:val="ConsPlusTitle"/>
        <w:jc w:val="center"/>
      </w:pPr>
      <w:r>
        <w:t xml:space="preserve">организаций, указанных в </w:t>
      </w:r>
      <w:hyperlink r:id="rId47">
        <w:r>
          <w:rPr>
            <w:color w:val="0000FF"/>
          </w:rPr>
          <w:t>части 1.1 статьи 16</w:t>
        </w:r>
      </w:hyperlink>
      <w:r>
        <w:t xml:space="preserve"> Федерального</w:t>
      </w:r>
    </w:p>
    <w:p w:rsidR="00AE2106" w:rsidRDefault="00AE2106">
      <w:pPr>
        <w:pStyle w:val="ConsPlusTitle"/>
        <w:jc w:val="center"/>
      </w:pPr>
      <w:r>
        <w:t>закона от 27 июля 2010 года N 210-ФЗ "Об организации</w:t>
      </w:r>
    </w:p>
    <w:p w:rsidR="00AE2106" w:rsidRDefault="00AE2106">
      <w:pPr>
        <w:pStyle w:val="ConsPlusTitle"/>
        <w:jc w:val="center"/>
      </w:pPr>
      <w:r>
        <w:t>предоставления государственных и муниципальных услуг",</w:t>
      </w:r>
    </w:p>
    <w:p w:rsidR="00AE2106" w:rsidRDefault="00AE2106">
      <w:pPr>
        <w:pStyle w:val="ConsPlusTitle"/>
        <w:jc w:val="center"/>
      </w:pPr>
      <w:r>
        <w:t>а также их должностных лиц, государственных или</w:t>
      </w:r>
    </w:p>
    <w:p w:rsidR="00AE2106" w:rsidRDefault="00AE2106">
      <w:pPr>
        <w:pStyle w:val="ConsPlusTitle"/>
        <w:jc w:val="center"/>
      </w:pPr>
      <w:r>
        <w:t>муниципальных служащих, работников</w:t>
      </w:r>
    </w:p>
    <w:p w:rsidR="00AE2106" w:rsidRDefault="00AE2106">
      <w:pPr>
        <w:pStyle w:val="ConsPlusNormal"/>
        <w:jc w:val="center"/>
      </w:pPr>
      <w:r>
        <w:t xml:space="preserve">(в ред. </w:t>
      </w:r>
      <w:hyperlink r:id="rId48">
        <w:r>
          <w:rPr>
            <w:color w:val="0000FF"/>
          </w:rPr>
          <w:t>Приказа</w:t>
        </w:r>
      </w:hyperlink>
      <w:r>
        <w:t xml:space="preserve"> Минтруда, занятости и соцзащиты РТ</w:t>
      </w:r>
    </w:p>
    <w:p w:rsidR="00AE2106" w:rsidRDefault="00AE2106">
      <w:pPr>
        <w:pStyle w:val="ConsPlusNormal"/>
        <w:jc w:val="center"/>
      </w:pPr>
      <w:r>
        <w:t>от 29.08.2022 N 813)</w:t>
      </w:r>
    </w:p>
    <w:p w:rsidR="00AE2106" w:rsidRDefault="00AE2106">
      <w:pPr>
        <w:pStyle w:val="ConsPlusNormal"/>
        <w:jc w:val="both"/>
      </w:pPr>
    </w:p>
    <w:p w:rsidR="00AE2106" w:rsidRDefault="00AE2106">
      <w:pPr>
        <w:pStyle w:val="ConsPlusNormal"/>
        <w:ind w:firstLine="540"/>
        <w:jc w:val="both"/>
      </w:pPr>
      <w:r>
        <w:t>5.1. Заявители имеют право на обжалование в досудебном порядке решений и действий (бездействия) должностного лица (специалиста) ЦЗН, участвующего в предоставлении государственной услуги, руководителю ЦЗН.</w:t>
      </w:r>
    </w:p>
    <w:p w:rsidR="00AE2106" w:rsidRDefault="00AE2106">
      <w:pPr>
        <w:pStyle w:val="ConsPlusNormal"/>
        <w:spacing w:before="200"/>
        <w:ind w:firstLine="540"/>
        <w:jc w:val="both"/>
      </w:pPr>
      <w:r>
        <w:t>Жалобы на решения, действия (бездействие) руководителя ЦЗН подаются в Министерство.</w:t>
      </w:r>
    </w:p>
    <w:p w:rsidR="00AE2106" w:rsidRDefault="00AE2106">
      <w:pPr>
        <w:pStyle w:val="ConsPlusNormal"/>
        <w:spacing w:before="200"/>
        <w:ind w:firstLine="540"/>
        <w:jc w:val="both"/>
      </w:pPr>
      <w:r>
        <w:t>Жалобы на решения и действия (бездействие) работника МФЦ подаются руководителю МФЦ, решения и действия (бездействие) МФЦ - учредителю МФЦ.</w:t>
      </w:r>
    </w:p>
    <w:p w:rsidR="00AE2106" w:rsidRDefault="00AE2106">
      <w:pPr>
        <w:pStyle w:val="ConsPlusNormal"/>
        <w:spacing w:before="200"/>
        <w:ind w:firstLine="540"/>
        <w:jc w:val="both"/>
      </w:pPr>
      <w:r>
        <w:t>5.2. Заявитель может обратиться с жалобой в том числе в следующих случаях:</w:t>
      </w:r>
    </w:p>
    <w:p w:rsidR="00AE2106" w:rsidRDefault="00AE2106">
      <w:pPr>
        <w:pStyle w:val="ConsPlusNormal"/>
        <w:spacing w:before="200"/>
        <w:ind w:firstLine="540"/>
        <w:jc w:val="both"/>
      </w:pPr>
      <w:r>
        <w:t xml:space="preserve">нарушение срока регистрации запроса о предоставлении государственной услуги, указанного в </w:t>
      </w:r>
      <w:hyperlink r:id="rId49">
        <w:r>
          <w:rPr>
            <w:color w:val="0000FF"/>
          </w:rPr>
          <w:t>статье 15.1</w:t>
        </w:r>
      </w:hyperlink>
      <w:r>
        <w:t xml:space="preserve"> Федерального закона N 210-ФЗ;</w:t>
      </w:r>
    </w:p>
    <w:p w:rsidR="00AE2106" w:rsidRDefault="00AE2106">
      <w:pPr>
        <w:pStyle w:val="ConsPlusNormal"/>
        <w:jc w:val="both"/>
      </w:pPr>
      <w:r>
        <w:t xml:space="preserve">(в ред. </w:t>
      </w:r>
      <w:hyperlink r:id="rId50">
        <w:r>
          <w:rPr>
            <w:color w:val="0000FF"/>
          </w:rPr>
          <w:t>Приказа</w:t>
        </w:r>
      </w:hyperlink>
      <w:r>
        <w:t xml:space="preserve"> Минтруда, занятости и соцзащиты РТ от 29.08.2022 N 813)</w:t>
      </w:r>
    </w:p>
    <w:p w:rsidR="00AE2106" w:rsidRDefault="00AE2106">
      <w:pPr>
        <w:pStyle w:val="ConsPlusNormal"/>
        <w:spacing w:before="200"/>
        <w:ind w:firstLine="540"/>
        <w:jc w:val="both"/>
      </w:pPr>
      <w:r>
        <w:t>нарушение срока предоставления государственной услуги;</w:t>
      </w:r>
    </w:p>
    <w:p w:rsidR="00AE2106" w:rsidRDefault="00AE2106">
      <w:pPr>
        <w:pStyle w:val="ConsPlusNormal"/>
        <w:spacing w:before="20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AE2106" w:rsidRDefault="00AE2106">
      <w:pPr>
        <w:pStyle w:val="ConsPlusNormal"/>
        <w:spacing w:before="20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AE2106" w:rsidRDefault="00AE2106">
      <w:pPr>
        <w:pStyle w:val="ConsPlusNormal"/>
        <w:spacing w:before="20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AE2106" w:rsidRDefault="00AE2106">
      <w:pPr>
        <w:pStyle w:val="ConsPlusNormal"/>
        <w:spacing w:before="200"/>
        <w:ind w:firstLine="540"/>
        <w:jc w:val="both"/>
      </w:pPr>
      <w:r>
        <w:t xml:space="preserve">затребование с заявителя при предоставлении государственной услуги платы, не </w:t>
      </w:r>
      <w:r>
        <w:lastRenderedPageBreak/>
        <w:t>предусмотренной нормативными правовыми актами Российской Федерации, нормативными правовыми актами Республики Татарстан;</w:t>
      </w:r>
    </w:p>
    <w:p w:rsidR="00AE2106" w:rsidRDefault="00AE2106">
      <w:pPr>
        <w:pStyle w:val="ConsPlusNormal"/>
        <w:spacing w:before="200"/>
        <w:ind w:firstLine="540"/>
        <w:jc w:val="both"/>
      </w:pPr>
      <w:r>
        <w:t>отказ ЦЗН, должностного лица (специалиста) ЦЗН,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AE2106" w:rsidRDefault="00AE2106">
      <w:pPr>
        <w:pStyle w:val="ConsPlusNormal"/>
        <w:spacing w:before="200"/>
        <w:ind w:firstLine="540"/>
        <w:jc w:val="both"/>
      </w:pPr>
      <w:r>
        <w:t>нарушение срока или порядка выдачи документов по результатам предоставления государственной услуги;</w:t>
      </w:r>
    </w:p>
    <w:p w:rsidR="00AE2106" w:rsidRDefault="00AE2106">
      <w:pPr>
        <w:pStyle w:val="ConsPlusNormal"/>
        <w:spacing w:before="20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AE2106" w:rsidRDefault="00AE2106">
      <w:pPr>
        <w:pStyle w:val="ConsPlusNormal"/>
        <w:spacing w:before="20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1">
        <w:r>
          <w:rPr>
            <w:color w:val="0000FF"/>
          </w:rPr>
          <w:t>пунктом 4 части 1 статьи 7</w:t>
        </w:r>
      </w:hyperlink>
      <w:r>
        <w:t xml:space="preserve"> Федерального закона N 210-ФЗ.</w:t>
      </w:r>
    </w:p>
    <w:p w:rsidR="00AE2106" w:rsidRDefault="00AE2106">
      <w:pPr>
        <w:pStyle w:val="ConsPlusNormal"/>
        <w:spacing w:before="200"/>
        <w:ind w:firstLine="540"/>
        <w:jc w:val="both"/>
      </w:pPr>
      <w:r>
        <w:t>5.3. Жалоба на решения и действия (бездействие) органа (учреждения), предоставляющего государственную услугу, а также должностного лица (специалиста) органа, предоставляющего государственную услугу, либо государственного служащего, МФЦ, работника МФЦ подается в письменной форме на бумажном носителе или в электронной форме.</w:t>
      </w:r>
    </w:p>
    <w:p w:rsidR="00AE2106" w:rsidRDefault="00AE2106">
      <w:pPr>
        <w:pStyle w:val="ConsPlusNormal"/>
        <w:spacing w:before="20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(http://mtsz.tatarstan.ru), портала Республики Татарстан (http://uslugi.tatarstan.ru/), единого портала (http://www.gosuslugi.ru/), а также может быть принята при личном приеме заявителя.</w:t>
      </w:r>
    </w:p>
    <w:p w:rsidR="00AE2106" w:rsidRDefault="00AE2106">
      <w:pPr>
        <w:pStyle w:val="ConsPlusNormal"/>
        <w:jc w:val="both"/>
      </w:pPr>
      <w:r>
        <w:t xml:space="preserve">(в ред. </w:t>
      </w:r>
      <w:hyperlink r:id="rId52">
        <w:r>
          <w:rPr>
            <w:color w:val="0000FF"/>
          </w:rPr>
          <w:t>Приказа</w:t>
        </w:r>
      </w:hyperlink>
      <w:r>
        <w:t xml:space="preserve"> Минтруда, занятости и соцзащиты РТ от 19.10.2021 N 770)</w:t>
      </w:r>
    </w:p>
    <w:p w:rsidR="00AE2106" w:rsidRDefault="00AE2106">
      <w:pPr>
        <w:pStyle w:val="ConsPlusNormal"/>
        <w:spacing w:before="200"/>
        <w:ind w:firstLine="540"/>
        <w:jc w:val="both"/>
      </w:pPr>
      <w:r>
        <w:t>Жалоба на решения и действия (бездействие) МФЦ, работника МФЦ может быть направлена по почте, с использованием сети Интернет, официального сайта МФЦ (http://mfc16.tatarstan.ru), портала Республики Татарстан (http://uslugi.tatarstan.ru/), единого портала (http://www.gosuslugi.ru/), а также может быть принята при личном приеме заявителя.</w:t>
      </w:r>
    </w:p>
    <w:p w:rsidR="00AE2106" w:rsidRDefault="00AE2106">
      <w:pPr>
        <w:pStyle w:val="ConsPlusNormal"/>
        <w:jc w:val="both"/>
      </w:pPr>
      <w:r>
        <w:t xml:space="preserve">(в ред. </w:t>
      </w:r>
      <w:hyperlink r:id="rId53">
        <w:r>
          <w:rPr>
            <w:color w:val="0000FF"/>
          </w:rPr>
          <w:t>Приказа</w:t>
        </w:r>
      </w:hyperlink>
      <w:r>
        <w:t xml:space="preserve"> Минтруда, занятости и соцзащиты РТ от 19.10.2021 N 770)</w:t>
      </w:r>
    </w:p>
    <w:p w:rsidR="00AE2106" w:rsidRDefault="00AE2106">
      <w:pPr>
        <w:pStyle w:val="ConsPlusNormal"/>
        <w:spacing w:before="200"/>
        <w:ind w:firstLine="540"/>
        <w:jc w:val="both"/>
      </w:pPr>
      <w:r>
        <w:t>Информация о порядке подачи и рассмотрения заявителями жалобы размещается на информационных стендах в помещениях ЦЗН, официальном сайте Министерства.</w:t>
      </w:r>
    </w:p>
    <w:p w:rsidR="00AE2106" w:rsidRDefault="00AE2106">
      <w:pPr>
        <w:pStyle w:val="ConsPlusNormal"/>
        <w:spacing w:before="200"/>
        <w:ind w:firstLine="540"/>
        <w:jc w:val="both"/>
      </w:pPr>
      <w:r>
        <w:t>Заявители имеют право обратиться в ЦЗН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а также при личном приеме заявителя.</w:t>
      </w:r>
    </w:p>
    <w:p w:rsidR="00AE2106" w:rsidRDefault="00AE2106">
      <w:pPr>
        <w:pStyle w:val="ConsPlusNormal"/>
        <w:spacing w:before="200"/>
        <w:ind w:firstLine="540"/>
        <w:jc w:val="both"/>
      </w:pPr>
      <w:r>
        <w:t>5.4. Жалоба подлежит регистрации не позднее следующего за днем ее поступления рабочего дня.</w:t>
      </w:r>
    </w:p>
    <w:p w:rsidR="00AE2106" w:rsidRDefault="00AE2106">
      <w:pPr>
        <w:pStyle w:val="ConsPlusNormal"/>
        <w:spacing w:before="200"/>
        <w:ind w:firstLine="540"/>
        <w:jc w:val="both"/>
      </w:pPr>
      <w:r>
        <w:t>Срок рассмотрения жалобы - в течение 15 рабочих дней со дня ее регистрации. В случае обжалования отказа органа (учреждения), предоставляющего государственную услугу, а также должностного лица (специалиста) органа, предоставляющего государственную услугу, либо государственного служащего,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2106" w:rsidRDefault="00AE2106">
      <w:pPr>
        <w:pStyle w:val="ConsPlusNormal"/>
        <w:jc w:val="both"/>
      </w:pPr>
      <w:r>
        <w:t xml:space="preserve">(п. 5.4 в ред. </w:t>
      </w:r>
      <w:hyperlink r:id="rId54">
        <w:r>
          <w:rPr>
            <w:color w:val="0000FF"/>
          </w:rPr>
          <w:t>Приказа</w:t>
        </w:r>
      </w:hyperlink>
      <w:r>
        <w:t xml:space="preserve"> Минтруда, занятости и соцзащиты РТ от 07.06.2021 N 403)</w:t>
      </w:r>
    </w:p>
    <w:p w:rsidR="00AE2106" w:rsidRDefault="00AE2106">
      <w:pPr>
        <w:pStyle w:val="ConsPlusNormal"/>
        <w:spacing w:before="200"/>
        <w:ind w:firstLine="540"/>
        <w:jc w:val="both"/>
      </w:pPr>
      <w:r>
        <w:t>5.5. Жалоба должна содержать:</w:t>
      </w:r>
    </w:p>
    <w:p w:rsidR="00AE2106" w:rsidRDefault="00AE2106">
      <w:pPr>
        <w:pStyle w:val="ConsPlusNormal"/>
        <w:spacing w:before="200"/>
        <w:ind w:firstLine="540"/>
        <w:jc w:val="both"/>
      </w:pPr>
      <w:r>
        <w:t>1) наименование органа (учреждения), предоставляющего государственную услугу, должностного лица (специалиста) органа, предоставляющего государственную услугу, либо государственного служащего, МФЦ, работника МФЦ, решения и действия (бездействие) которых обжалуются;</w:t>
      </w:r>
    </w:p>
    <w:p w:rsidR="00AE2106" w:rsidRDefault="00AE2106">
      <w:pPr>
        <w:pStyle w:val="ConsPlusNormal"/>
        <w:spacing w:before="200"/>
        <w:ind w:firstLine="540"/>
        <w:jc w:val="both"/>
      </w:pPr>
      <w: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2106" w:rsidRDefault="00AE2106">
      <w:pPr>
        <w:pStyle w:val="ConsPlusNormal"/>
        <w:spacing w:before="200"/>
        <w:ind w:firstLine="540"/>
        <w:jc w:val="both"/>
      </w:pPr>
      <w:r>
        <w:t>3) сведения об обжалуемых решениях и действиях (бездействии) органа (учреждения), предоставляющего государственную услугу, должностного лица (специалиста) органа, предоставляющего государственную услугу, либо государственного служащего, МФЦ, работника МФЦ;</w:t>
      </w:r>
    </w:p>
    <w:p w:rsidR="00AE2106" w:rsidRDefault="00AE2106">
      <w:pPr>
        <w:pStyle w:val="ConsPlusNormal"/>
        <w:spacing w:before="200"/>
        <w:ind w:firstLine="540"/>
        <w:jc w:val="both"/>
      </w:pPr>
      <w:r>
        <w:t>4) доводы, на основании которых заявитель не согласен с решением и действием (бездействием) органа (учреждения), предоставляющего государственную услугу, должностного лица (специалиста) органа, предоставляющего государственную услугу, либо государственного служащего, МФЦ, работника МФЦ.</w:t>
      </w:r>
    </w:p>
    <w:p w:rsidR="00AE2106" w:rsidRDefault="00AE2106">
      <w:pPr>
        <w:pStyle w:val="ConsPlusNormal"/>
        <w:spacing w:before="200"/>
        <w:ind w:firstLine="540"/>
        <w:jc w:val="both"/>
      </w:pPr>
      <w:r>
        <w:t>Заявителем могут быть представлены документы (при наличии), подтверждающие доводы заявителя, либо их копии.</w:t>
      </w:r>
    </w:p>
    <w:p w:rsidR="00AE2106" w:rsidRDefault="00AE2106">
      <w:pPr>
        <w:pStyle w:val="ConsPlusNormal"/>
        <w:spacing w:before="200"/>
        <w:ind w:firstLine="540"/>
        <w:jc w:val="both"/>
      </w:pPr>
      <w:r>
        <w:t xml:space="preserve">Отношения, возникающие в связи с досудебным (внесудебным) обжалованием решений и действий (бездействия) ЦЗН, а также его должностных лиц, регулируется в соответствии с Федеральным </w:t>
      </w:r>
      <w:hyperlink r:id="rId55">
        <w:r>
          <w:rPr>
            <w:color w:val="0000FF"/>
          </w:rPr>
          <w:t>законом</w:t>
        </w:r>
      </w:hyperlink>
      <w:r>
        <w:t xml:space="preserve"> N 210-ФЗ.</w:t>
      </w:r>
    </w:p>
    <w:p w:rsidR="00AE2106" w:rsidRDefault="00AE2106">
      <w:pPr>
        <w:pStyle w:val="ConsPlusNormal"/>
        <w:spacing w:before="200"/>
        <w:ind w:firstLine="540"/>
        <w:jc w:val="both"/>
      </w:pPr>
      <w:r>
        <w:t>5.6. По результатам рассмотрения жалобы принимается одно из следующих решений:</w:t>
      </w:r>
    </w:p>
    <w:p w:rsidR="00AE2106" w:rsidRDefault="00AE2106">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AE2106" w:rsidRDefault="00AE2106">
      <w:pPr>
        <w:pStyle w:val="ConsPlusNormal"/>
        <w:spacing w:before="200"/>
        <w:ind w:firstLine="540"/>
        <w:jc w:val="both"/>
      </w:pPr>
      <w:r>
        <w:t>2) в удовлетворении жалобы отказывается.</w:t>
      </w:r>
    </w:p>
    <w:p w:rsidR="00AE2106" w:rsidRDefault="00AE2106">
      <w:pPr>
        <w:pStyle w:val="ConsPlusNormal"/>
        <w:spacing w:before="20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2106" w:rsidRDefault="00AE2106">
      <w:pPr>
        <w:pStyle w:val="ConsPlusNormal"/>
        <w:spacing w:before="200"/>
        <w:ind w:firstLine="540"/>
        <w:jc w:val="both"/>
      </w:pPr>
      <w:r>
        <w:t>5.7. 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государственную услугу, должностным лицом (специалистом) органа, предоставляющего государственную услугу, либо государственным служащим, МФЦ, работником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E2106" w:rsidRDefault="00AE2106">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2106" w:rsidRDefault="00AE2106">
      <w:pPr>
        <w:pStyle w:val="ConsPlusNormal"/>
        <w:spacing w:before="20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ЦЗН, наделенные полномочиями по рассмотрению жалоб, незамедлительно направляют имеющиеся материалы в органы прокуратуры.</w:t>
      </w:r>
    </w:p>
    <w:p w:rsidR="00AE2106" w:rsidRDefault="00AE2106">
      <w:pPr>
        <w:pStyle w:val="ConsPlusNormal"/>
        <w:jc w:val="both"/>
      </w:pPr>
    </w:p>
    <w:p w:rsidR="00AE2106" w:rsidRDefault="00AE2106">
      <w:pPr>
        <w:pStyle w:val="ConsPlusTitle"/>
        <w:jc w:val="center"/>
        <w:outlineLvl w:val="1"/>
      </w:pPr>
      <w:r>
        <w:t>6. Особенности выполнения административных процедур</w:t>
      </w:r>
    </w:p>
    <w:p w:rsidR="00AE2106" w:rsidRDefault="00AE2106">
      <w:pPr>
        <w:pStyle w:val="ConsPlusTitle"/>
        <w:jc w:val="center"/>
      </w:pPr>
      <w:r>
        <w:t>(действий) в многофункциональных центрах предоставления</w:t>
      </w:r>
    </w:p>
    <w:p w:rsidR="00AE2106" w:rsidRDefault="00AE2106">
      <w:pPr>
        <w:pStyle w:val="ConsPlusTitle"/>
        <w:jc w:val="center"/>
      </w:pPr>
      <w:r>
        <w:t>государственных и муниципальных услуг</w:t>
      </w:r>
    </w:p>
    <w:p w:rsidR="00AE2106" w:rsidRDefault="00AE2106">
      <w:pPr>
        <w:pStyle w:val="ConsPlusNormal"/>
        <w:jc w:val="both"/>
      </w:pPr>
    </w:p>
    <w:p w:rsidR="00AE2106" w:rsidRDefault="00AE2106">
      <w:pPr>
        <w:pStyle w:val="ConsPlusNormal"/>
        <w:ind w:firstLine="540"/>
        <w:jc w:val="both"/>
      </w:pPr>
      <w:r>
        <w:t xml:space="preserve">Утратил силу. - </w:t>
      </w:r>
      <w:hyperlink r:id="rId56">
        <w:r>
          <w:rPr>
            <w:color w:val="0000FF"/>
          </w:rPr>
          <w:t>Приказ</w:t>
        </w:r>
      </w:hyperlink>
      <w:r>
        <w:t xml:space="preserve"> Минтруда, занятости и соцзащиты РТ от 19.10.2021 N 770.</w:t>
      </w: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right"/>
        <w:outlineLvl w:val="1"/>
      </w:pPr>
      <w:r>
        <w:t>Приложение N 1</w:t>
      </w:r>
    </w:p>
    <w:p w:rsidR="00AE2106" w:rsidRDefault="00AE2106">
      <w:pPr>
        <w:pStyle w:val="ConsPlusNormal"/>
        <w:jc w:val="right"/>
      </w:pPr>
      <w:r>
        <w:lastRenderedPageBreak/>
        <w:t>к Административному регламенту</w:t>
      </w:r>
    </w:p>
    <w:p w:rsidR="00AE2106" w:rsidRDefault="00AE2106">
      <w:pPr>
        <w:pStyle w:val="ConsPlusNormal"/>
        <w:jc w:val="right"/>
      </w:pPr>
      <w:r>
        <w:t>предоставления государственной услуги</w:t>
      </w:r>
    </w:p>
    <w:p w:rsidR="00AE2106" w:rsidRDefault="00AE2106">
      <w:pPr>
        <w:pStyle w:val="ConsPlusNormal"/>
        <w:jc w:val="right"/>
      </w:pPr>
      <w:r>
        <w:t>по профессиональному обучению</w:t>
      </w:r>
    </w:p>
    <w:p w:rsidR="00AE2106" w:rsidRDefault="00AE2106">
      <w:pPr>
        <w:pStyle w:val="ConsPlusNormal"/>
        <w:jc w:val="right"/>
      </w:pPr>
      <w:r>
        <w:t>и дополнительному профессиональному</w:t>
      </w:r>
    </w:p>
    <w:p w:rsidR="00AE2106" w:rsidRDefault="00AE2106">
      <w:pPr>
        <w:pStyle w:val="ConsPlusNormal"/>
        <w:jc w:val="right"/>
      </w:pPr>
      <w:r>
        <w:t>образованию безработных граждан,</w:t>
      </w:r>
    </w:p>
    <w:p w:rsidR="00AE2106" w:rsidRDefault="00AE2106">
      <w:pPr>
        <w:pStyle w:val="ConsPlusNormal"/>
        <w:jc w:val="right"/>
      </w:pPr>
      <w:r>
        <w:t>включая обучение в другой местности</w:t>
      </w:r>
    </w:p>
    <w:p w:rsidR="00AE2106" w:rsidRDefault="00AE2106">
      <w:pPr>
        <w:pStyle w:val="ConsPlusNormal"/>
        <w:jc w:val="both"/>
      </w:pPr>
    </w:p>
    <w:p w:rsidR="00AE2106" w:rsidRDefault="00AE2106">
      <w:pPr>
        <w:pStyle w:val="ConsPlusNormal"/>
        <w:jc w:val="right"/>
      </w:pPr>
      <w:r>
        <w:t>Форма</w:t>
      </w:r>
    </w:p>
    <w:p w:rsidR="00AE2106" w:rsidRDefault="00AE2106">
      <w:pPr>
        <w:pStyle w:val="ConsPlusNormal"/>
        <w:jc w:val="both"/>
      </w:pPr>
    </w:p>
    <w:p w:rsidR="00AE2106" w:rsidRDefault="00AE2106">
      <w:pPr>
        <w:pStyle w:val="ConsPlusNonformat"/>
        <w:jc w:val="both"/>
      </w:pPr>
      <w:r>
        <w:t xml:space="preserve">    Государственное      казенное      учреждение     "Центр      занятости</w:t>
      </w:r>
    </w:p>
    <w:p w:rsidR="00AE2106" w:rsidRDefault="00AE2106">
      <w:pPr>
        <w:pStyle w:val="ConsPlusNonformat"/>
        <w:jc w:val="both"/>
      </w:pPr>
      <w:r>
        <w:t>населения _______________________________________________________________"</w:t>
      </w:r>
    </w:p>
    <w:p w:rsidR="00AE2106" w:rsidRDefault="00AE2106">
      <w:pPr>
        <w:pStyle w:val="ConsPlusNonformat"/>
        <w:jc w:val="both"/>
      </w:pPr>
    </w:p>
    <w:p w:rsidR="00AE2106" w:rsidRDefault="00AE2106">
      <w:pPr>
        <w:pStyle w:val="ConsPlusNonformat"/>
        <w:jc w:val="both"/>
      </w:pPr>
      <w:bookmarkStart w:id="12" w:name="P533"/>
      <w:bookmarkEnd w:id="12"/>
      <w:r>
        <w:t xml:space="preserve">                                 Заявление</w:t>
      </w:r>
    </w:p>
    <w:p w:rsidR="00AE2106" w:rsidRDefault="00AE2106">
      <w:pPr>
        <w:pStyle w:val="ConsPlusNonformat"/>
        <w:jc w:val="both"/>
      </w:pPr>
      <w:r>
        <w:t xml:space="preserve">                     об исправлении технической ошибки</w:t>
      </w:r>
    </w:p>
    <w:p w:rsidR="00AE2106" w:rsidRDefault="00AE2106">
      <w:pPr>
        <w:pStyle w:val="ConsPlusNonformat"/>
        <w:jc w:val="both"/>
      </w:pPr>
    </w:p>
    <w:p w:rsidR="00AE2106" w:rsidRDefault="00AE2106">
      <w:pPr>
        <w:pStyle w:val="ConsPlusNonformat"/>
        <w:jc w:val="both"/>
      </w:pPr>
      <w:r>
        <w:t>Я, _______________________________________________________________________,</w:t>
      </w:r>
    </w:p>
    <w:p w:rsidR="00AE2106" w:rsidRDefault="00AE2106">
      <w:pPr>
        <w:pStyle w:val="ConsPlusNonformat"/>
        <w:jc w:val="both"/>
      </w:pPr>
      <w:r>
        <w:t xml:space="preserve">  (фамилия, имя, отчество (последнее - при наличии) заявителя указывается</w:t>
      </w:r>
    </w:p>
    <w:p w:rsidR="00AE2106" w:rsidRDefault="00AE2106">
      <w:pPr>
        <w:pStyle w:val="ConsPlusNonformat"/>
        <w:jc w:val="both"/>
      </w:pPr>
      <w:r>
        <w:t xml:space="preserve">                                 полностью)</w:t>
      </w:r>
    </w:p>
    <w:p w:rsidR="00AE2106" w:rsidRDefault="00AE2106">
      <w:pPr>
        <w:pStyle w:val="ConsPlusNonformat"/>
        <w:jc w:val="both"/>
      </w:pPr>
      <w:r>
        <w:t>проживающий(</w:t>
      </w:r>
      <w:proofErr w:type="gramStart"/>
      <w:r>
        <w:t xml:space="preserve">ая)   </w:t>
      </w:r>
      <w:proofErr w:type="gramEnd"/>
      <w:r>
        <w:t xml:space="preserve">                по                                адресу:</w:t>
      </w:r>
    </w:p>
    <w:p w:rsidR="00AE2106" w:rsidRDefault="00AE2106">
      <w:pPr>
        <w:pStyle w:val="ConsPlusNonformat"/>
        <w:jc w:val="both"/>
      </w:pPr>
      <w:r>
        <w:t>___________________________________________________________________________</w:t>
      </w:r>
    </w:p>
    <w:p w:rsidR="00AE2106" w:rsidRDefault="00AE2106">
      <w:pPr>
        <w:pStyle w:val="ConsPlusNonformat"/>
        <w:jc w:val="both"/>
      </w:pPr>
      <w:r>
        <w:t>__________________________________________________________________________,</w:t>
      </w:r>
    </w:p>
    <w:p w:rsidR="00AE2106" w:rsidRDefault="00AE2106">
      <w:pPr>
        <w:pStyle w:val="ConsPlusNonformat"/>
        <w:jc w:val="both"/>
      </w:pPr>
      <w:r>
        <w:t xml:space="preserve"> (почтовый адрес заявителя с указанием индекса, телефон, электронный адрес)</w:t>
      </w:r>
    </w:p>
    <w:p w:rsidR="00AE2106" w:rsidRDefault="00AE2106">
      <w:pPr>
        <w:pStyle w:val="ConsPlusNonformat"/>
        <w:jc w:val="both"/>
      </w:pPr>
      <w:r>
        <w:t>___________________________________________________________________________</w:t>
      </w:r>
    </w:p>
    <w:p w:rsidR="00AE2106" w:rsidRDefault="00AE2106">
      <w:pPr>
        <w:pStyle w:val="ConsPlusNonformat"/>
        <w:jc w:val="both"/>
      </w:pPr>
      <w:r>
        <w:t>___________________________________________________________________________</w:t>
      </w:r>
    </w:p>
    <w:p w:rsidR="00AE2106" w:rsidRDefault="00AE2106">
      <w:pPr>
        <w:pStyle w:val="ConsPlusNonformat"/>
        <w:jc w:val="both"/>
      </w:pPr>
      <w:r>
        <w:t xml:space="preserve">  (наименование документа, удостоверяющего личность заявителя, его серия,</w:t>
      </w:r>
    </w:p>
    <w:p w:rsidR="00AE2106" w:rsidRDefault="00AE2106">
      <w:pPr>
        <w:pStyle w:val="ConsPlusNonformat"/>
        <w:jc w:val="both"/>
      </w:pPr>
      <w:r>
        <w:t>___________________________________________________________________________</w:t>
      </w:r>
    </w:p>
    <w:p w:rsidR="00AE2106" w:rsidRDefault="00AE2106">
      <w:pPr>
        <w:pStyle w:val="ConsPlusNonformat"/>
        <w:jc w:val="both"/>
      </w:pPr>
      <w:r>
        <w:t xml:space="preserve">        номер, дата выдачи, наименование органа, выдавшего документ)</w:t>
      </w:r>
    </w:p>
    <w:p w:rsidR="00AE2106" w:rsidRDefault="00AE2106">
      <w:pPr>
        <w:pStyle w:val="ConsPlusNonformat"/>
        <w:jc w:val="both"/>
      </w:pPr>
      <w:r>
        <w:t>прошу               исправить             техническую                ошибку</w:t>
      </w:r>
    </w:p>
    <w:p w:rsidR="00AE2106" w:rsidRDefault="00AE2106">
      <w:pPr>
        <w:pStyle w:val="ConsPlusNonformat"/>
        <w:jc w:val="both"/>
      </w:pPr>
      <w:r>
        <w:t>___________________________________________________________________________</w:t>
      </w:r>
    </w:p>
    <w:p w:rsidR="00AE2106" w:rsidRDefault="00AE2106">
      <w:pPr>
        <w:pStyle w:val="ConsPlusNonformat"/>
        <w:jc w:val="both"/>
      </w:pPr>
      <w:r>
        <w:t>___________________________________________________________________________</w:t>
      </w:r>
    </w:p>
    <w:p w:rsidR="00AE2106" w:rsidRDefault="00AE2106">
      <w:pPr>
        <w:pStyle w:val="ConsPlusNonformat"/>
        <w:jc w:val="both"/>
      </w:pPr>
      <w:r>
        <w:t>___________________________________________________________________________</w:t>
      </w:r>
    </w:p>
    <w:p w:rsidR="00AE2106" w:rsidRDefault="00AE2106">
      <w:pPr>
        <w:pStyle w:val="ConsPlusNonformat"/>
        <w:jc w:val="both"/>
      </w:pPr>
      <w:r>
        <w:t>_______________________________________________________________, допущенную</w:t>
      </w:r>
    </w:p>
    <w:p w:rsidR="00AE2106" w:rsidRDefault="00AE2106">
      <w:pPr>
        <w:pStyle w:val="ConsPlusNonformat"/>
        <w:jc w:val="both"/>
      </w:pPr>
      <w:proofErr w:type="gramStart"/>
      <w:r>
        <w:t>при  оформлении</w:t>
      </w:r>
      <w:proofErr w:type="gramEnd"/>
      <w:r>
        <w:t xml:space="preserve">  заключения  о  предоставлении  государственной  услуги  по</w:t>
      </w:r>
    </w:p>
    <w:p w:rsidR="00AE2106" w:rsidRDefault="00AE2106">
      <w:pPr>
        <w:pStyle w:val="ConsPlusNonformat"/>
        <w:jc w:val="both"/>
      </w:pPr>
      <w:proofErr w:type="gramStart"/>
      <w:r>
        <w:t>профессиональному  обучению</w:t>
      </w:r>
      <w:proofErr w:type="gramEnd"/>
      <w:r>
        <w:t xml:space="preserve">  и  дополнительному  профессиональному, включая</w:t>
      </w:r>
    </w:p>
    <w:p w:rsidR="00AE2106" w:rsidRDefault="00AE2106">
      <w:pPr>
        <w:pStyle w:val="ConsPlusNonformat"/>
        <w:jc w:val="both"/>
      </w:pPr>
      <w:r>
        <w:t>обучение в другой местности, выданного "__" ________ 20__ г.</w:t>
      </w:r>
    </w:p>
    <w:p w:rsidR="00AE2106" w:rsidRDefault="00AE2106">
      <w:pPr>
        <w:pStyle w:val="ConsPlusNonformat"/>
        <w:jc w:val="both"/>
      </w:pPr>
      <w:r>
        <w:t xml:space="preserve">    Согласен(на) на получение переоформленного предложения о предоставлении</w:t>
      </w:r>
    </w:p>
    <w:p w:rsidR="00AE2106" w:rsidRDefault="00AE2106">
      <w:pPr>
        <w:pStyle w:val="ConsPlusNonformat"/>
        <w:jc w:val="both"/>
      </w:pPr>
      <w:proofErr w:type="gramStart"/>
      <w:r>
        <w:t>государственной  услуги</w:t>
      </w:r>
      <w:proofErr w:type="gramEnd"/>
      <w:r>
        <w:t xml:space="preserve">  по  профессиональному  обучению  и дополнительному</w:t>
      </w:r>
    </w:p>
    <w:p w:rsidR="00AE2106" w:rsidRDefault="00AE2106">
      <w:pPr>
        <w:pStyle w:val="ConsPlusNonformat"/>
        <w:jc w:val="both"/>
      </w:pPr>
      <w:r>
        <w:t>профессиональному, включая обучение в другой местности</w:t>
      </w:r>
    </w:p>
    <w:p w:rsidR="00AE2106" w:rsidRDefault="00AE2106">
      <w:pPr>
        <w:pStyle w:val="ConsPlusNonformat"/>
        <w:jc w:val="both"/>
      </w:pPr>
      <w:r>
        <w:t>___________________________________________________________________________</w:t>
      </w:r>
    </w:p>
    <w:p w:rsidR="00AE2106" w:rsidRDefault="00AE2106">
      <w:pPr>
        <w:pStyle w:val="ConsPlusNonformat"/>
        <w:jc w:val="both"/>
      </w:pPr>
      <w:r>
        <w:t xml:space="preserve">        (письменно, по телефону, смс-сообщением, электронной почтой)</w:t>
      </w:r>
    </w:p>
    <w:p w:rsidR="00AE2106" w:rsidRDefault="00AE2106">
      <w:pPr>
        <w:pStyle w:val="ConsPlusNonformat"/>
        <w:jc w:val="both"/>
      </w:pPr>
      <w:r>
        <w:t>"__" ________ 20__ г. ________________ _______________________</w:t>
      </w:r>
    </w:p>
    <w:p w:rsidR="00AE2106" w:rsidRDefault="00AE2106">
      <w:pPr>
        <w:pStyle w:val="ConsPlusNonformat"/>
        <w:jc w:val="both"/>
      </w:pPr>
      <w:r>
        <w:t>(подпись заявителя) (расшифровка подписи)</w:t>
      </w: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right"/>
        <w:outlineLvl w:val="1"/>
      </w:pPr>
      <w:r>
        <w:t>Приложение N 2</w:t>
      </w:r>
    </w:p>
    <w:p w:rsidR="00AE2106" w:rsidRDefault="00AE2106">
      <w:pPr>
        <w:pStyle w:val="ConsPlusNormal"/>
        <w:jc w:val="right"/>
      </w:pPr>
      <w:r>
        <w:t>к Административному регламенту</w:t>
      </w:r>
    </w:p>
    <w:p w:rsidR="00AE2106" w:rsidRDefault="00AE2106">
      <w:pPr>
        <w:pStyle w:val="ConsPlusNormal"/>
        <w:jc w:val="right"/>
      </w:pPr>
      <w:r>
        <w:t>предоставления государственной услуги</w:t>
      </w:r>
    </w:p>
    <w:p w:rsidR="00AE2106" w:rsidRDefault="00AE2106">
      <w:pPr>
        <w:pStyle w:val="ConsPlusNormal"/>
        <w:jc w:val="right"/>
      </w:pPr>
      <w:r>
        <w:t>по организации профессионального обучения</w:t>
      </w:r>
    </w:p>
    <w:p w:rsidR="00AE2106" w:rsidRDefault="00AE2106">
      <w:pPr>
        <w:pStyle w:val="ConsPlusNormal"/>
        <w:jc w:val="right"/>
      </w:pPr>
      <w:r>
        <w:t>и дополнительного профессионального</w:t>
      </w:r>
    </w:p>
    <w:p w:rsidR="00AE2106" w:rsidRDefault="00AE2106">
      <w:pPr>
        <w:pStyle w:val="ConsPlusNormal"/>
        <w:jc w:val="right"/>
      </w:pPr>
      <w:r>
        <w:t>образования безработных граждан,</w:t>
      </w:r>
    </w:p>
    <w:p w:rsidR="00AE2106" w:rsidRDefault="00AE2106">
      <w:pPr>
        <w:pStyle w:val="ConsPlusNormal"/>
        <w:jc w:val="right"/>
      </w:pPr>
      <w:r>
        <w:t>включая обучение в другой местности</w:t>
      </w:r>
    </w:p>
    <w:p w:rsidR="00AE2106" w:rsidRDefault="00AE2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2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2106" w:rsidRDefault="00AE2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2106" w:rsidRDefault="00AE2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2106" w:rsidRDefault="00AE2106">
            <w:pPr>
              <w:pStyle w:val="ConsPlusNormal"/>
              <w:jc w:val="center"/>
            </w:pPr>
            <w:r>
              <w:rPr>
                <w:color w:val="392C69"/>
              </w:rPr>
              <w:t>Список изменяющих документов</w:t>
            </w:r>
          </w:p>
          <w:p w:rsidR="00AE2106" w:rsidRDefault="00AE2106">
            <w:pPr>
              <w:pStyle w:val="ConsPlusNormal"/>
              <w:jc w:val="center"/>
            </w:pPr>
            <w:r>
              <w:rPr>
                <w:color w:val="392C69"/>
              </w:rPr>
              <w:t xml:space="preserve">(в ред. </w:t>
            </w:r>
            <w:hyperlink r:id="rId57">
              <w:r>
                <w:rPr>
                  <w:color w:val="0000FF"/>
                </w:rPr>
                <w:t>Приказа</w:t>
              </w:r>
            </w:hyperlink>
            <w:r>
              <w:rPr>
                <w:color w:val="392C69"/>
              </w:rPr>
              <w:t xml:space="preserve"> Минтруда, занятости и соцзащиты РТ от 29.08.2022 N 813)</w:t>
            </w:r>
          </w:p>
        </w:tc>
        <w:tc>
          <w:tcPr>
            <w:tcW w:w="113" w:type="dxa"/>
            <w:tcBorders>
              <w:top w:val="nil"/>
              <w:left w:val="nil"/>
              <w:bottom w:val="nil"/>
              <w:right w:val="nil"/>
            </w:tcBorders>
            <w:shd w:val="clear" w:color="auto" w:fill="F4F3F8"/>
            <w:tcMar>
              <w:top w:w="0" w:type="dxa"/>
              <w:left w:w="0" w:type="dxa"/>
              <w:bottom w:w="0" w:type="dxa"/>
              <w:right w:w="0" w:type="dxa"/>
            </w:tcMar>
          </w:tcPr>
          <w:p w:rsidR="00AE2106" w:rsidRDefault="00AE2106">
            <w:pPr>
              <w:pStyle w:val="ConsPlusNormal"/>
            </w:pPr>
          </w:p>
        </w:tc>
      </w:tr>
    </w:tbl>
    <w:p w:rsidR="00AE2106" w:rsidRDefault="00AE2106">
      <w:pPr>
        <w:pStyle w:val="ConsPlusNormal"/>
        <w:jc w:val="both"/>
      </w:pPr>
    </w:p>
    <w:p w:rsidR="00AE2106" w:rsidRDefault="00AE2106">
      <w:pPr>
        <w:pStyle w:val="ConsPlusNormal"/>
        <w:jc w:val="right"/>
      </w:pPr>
      <w:r>
        <w:t>Образец</w:t>
      </w:r>
    </w:p>
    <w:p w:rsidR="00AE2106" w:rsidRDefault="00AE2106">
      <w:pPr>
        <w:pStyle w:val="ConsPlusNormal"/>
        <w:jc w:val="both"/>
      </w:pPr>
    </w:p>
    <w:p w:rsidR="00AE2106" w:rsidRDefault="00AE2106">
      <w:pPr>
        <w:pStyle w:val="ConsPlusNormal"/>
        <w:jc w:val="center"/>
      </w:pPr>
      <w:bookmarkStart w:id="13" w:name="P580"/>
      <w:bookmarkEnd w:id="13"/>
      <w:r>
        <w:t>Заявление</w:t>
      </w:r>
    </w:p>
    <w:p w:rsidR="00AE2106" w:rsidRDefault="00AE2106">
      <w:pPr>
        <w:pStyle w:val="ConsPlusNormal"/>
        <w:jc w:val="center"/>
      </w:pPr>
      <w:r>
        <w:t>о предоставлении государственной услуги по организации</w:t>
      </w:r>
    </w:p>
    <w:p w:rsidR="00AE2106" w:rsidRDefault="00AE2106">
      <w:pPr>
        <w:pStyle w:val="ConsPlusNormal"/>
        <w:jc w:val="center"/>
      </w:pPr>
      <w:r>
        <w:lastRenderedPageBreak/>
        <w:t>профессионального обучения и дополнительного</w:t>
      </w:r>
    </w:p>
    <w:p w:rsidR="00AE2106" w:rsidRDefault="00AE2106">
      <w:pPr>
        <w:pStyle w:val="ConsPlusNormal"/>
        <w:jc w:val="center"/>
      </w:pPr>
      <w:r>
        <w:t>профессионального образования безработных граждан,</w:t>
      </w:r>
    </w:p>
    <w:p w:rsidR="00AE2106" w:rsidRDefault="00AE2106">
      <w:pPr>
        <w:pStyle w:val="ConsPlusNormal"/>
        <w:jc w:val="center"/>
      </w:pPr>
      <w:r>
        <w:t>включая обучение в другой местности</w:t>
      </w:r>
    </w:p>
    <w:p w:rsidR="00AE2106" w:rsidRDefault="00AE2106">
      <w:pPr>
        <w:pStyle w:val="ConsPlusNormal"/>
        <w:jc w:val="both"/>
      </w:pPr>
    </w:p>
    <w:p w:rsidR="00AE2106" w:rsidRDefault="00AE2106">
      <w:pPr>
        <w:pStyle w:val="ConsPlusNormal"/>
        <w:ind w:firstLine="540"/>
        <w:jc w:val="both"/>
      </w:pPr>
      <w:r>
        <w:t>1. Фамилия, имя, отчество (при наличии)</w:t>
      </w:r>
    </w:p>
    <w:p w:rsidR="00AE2106" w:rsidRDefault="00AE2106">
      <w:pPr>
        <w:pStyle w:val="ConsPlusNormal"/>
        <w:spacing w:before="200"/>
        <w:ind w:firstLine="540"/>
        <w:jc w:val="both"/>
      </w:pPr>
      <w:r>
        <w:t>2. Пол</w:t>
      </w:r>
    </w:p>
    <w:p w:rsidR="00AE2106" w:rsidRDefault="00AE2106">
      <w:pPr>
        <w:pStyle w:val="ConsPlusNormal"/>
        <w:spacing w:before="200"/>
        <w:ind w:firstLine="540"/>
        <w:jc w:val="both"/>
      </w:pPr>
      <w:r>
        <w:t>3. Дата рождения</w:t>
      </w:r>
    </w:p>
    <w:p w:rsidR="00AE2106" w:rsidRDefault="00AE2106">
      <w:pPr>
        <w:pStyle w:val="ConsPlusNormal"/>
        <w:spacing w:before="200"/>
        <w:ind w:firstLine="540"/>
        <w:jc w:val="both"/>
      </w:pPr>
      <w:r>
        <w:t>4. Гражданство</w:t>
      </w:r>
    </w:p>
    <w:p w:rsidR="00AE2106" w:rsidRDefault="00AE2106">
      <w:pPr>
        <w:pStyle w:val="ConsPlusNormal"/>
        <w:spacing w:before="200"/>
        <w:ind w:firstLine="540"/>
        <w:jc w:val="both"/>
      </w:pPr>
      <w:r>
        <w:t>5. ИНН</w:t>
      </w:r>
    </w:p>
    <w:p w:rsidR="00AE2106" w:rsidRDefault="00AE2106">
      <w:pPr>
        <w:pStyle w:val="ConsPlusNormal"/>
        <w:spacing w:before="200"/>
        <w:ind w:firstLine="540"/>
        <w:jc w:val="both"/>
      </w:pPr>
      <w:r>
        <w:t>6. СНИЛС</w:t>
      </w:r>
    </w:p>
    <w:p w:rsidR="00AE2106" w:rsidRDefault="00AE2106">
      <w:pPr>
        <w:pStyle w:val="ConsPlusNormal"/>
        <w:spacing w:before="200"/>
        <w:ind w:firstLine="540"/>
        <w:jc w:val="both"/>
      </w:pPr>
      <w:r>
        <w:t>7. Вид документа, удостоверяющего личность</w:t>
      </w:r>
    </w:p>
    <w:p w:rsidR="00AE2106" w:rsidRDefault="00AE2106">
      <w:pPr>
        <w:pStyle w:val="ConsPlusNormal"/>
        <w:spacing w:before="200"/>
        <w:ind w:firstLine="540"/>
        <w:jc w:val="both"/>
      </w:pPr>
      <w:r>
        <w:t>8. Серия, номер документа, удостоверяющего личность</w:t>
      </w:r>
    </w:p>
    <w:p w:rsidR="00AE2106" w:rsidRDefault="00AE2106">
      <w:pPr>
        <w:pStyle w:val="ConsPlusNormal"/>
        <w:spacing w:before="200"/>
        <w:ind w:firstLine="540"/>
        <w:jc w:val="both"/>
      </w:pPr>
      <w:r>
        <w:t>9. Дата выдачи документа, удостоверяющего личность</w:t>
      </w:r>
    </w:p>
    <w:p w:rsidR="00AE2106" w:rsidRDefault="00AE2106">
      <w:pPr>
        <w:pStyle w:val="ConsPlusNormal"/>
        <w:spacing w:before="200"/>
        <w:ind w:firstLine="540"/>
        <w:jc w:val="both"/>
      </w:pPr>
      <w:r>
        <w:t>10. Кем выдан документ, удостоверяющий личность</w:t>
      </w:r>
    </w:p>
    <w:p w:rsidR="00AE2106" w:rsidRDefault="00AE2106">
      <w:pPr>
        <w:pStyle w:val="ConsPlusNormal"/>
        <w:spacing w:before="200"/>
        <w:ind w:firstLine="540"/>
        <w:jc w:val="both"/>
      </w:pPr>
      <w:r>
        <w:t>11. Способ связи</w:t>
      </w:r>
    </w:p>
    <w:p w:rsidR="00AE2106" w:rsidRDefault="00AE2106">
      <w:pPr>
        <w:pStyle w:val="ConsPlusNormal"/>
        <w:spacing w:before="200"/>
        <w:ind w:firstLine="540"/>
        <w:jc w:val="both"/>
      </w:pPr>
      <w:r>
        <w:t>а) телефон</w:t>
      </w:r>
    </w:p>
    <w:p w:rsidR="00AE2106" w:rsidRDefault="00AE2106">
      <w:pPr>
        <w:pStyle w:val="ConsPlusNormal"/>
        <w:spacing w:before="200"/>
        <w:ind w:firstLine="540"/>
        <w:jc w:val="both"/>
      </w:pPr>
      <w:r>
        <w:t>б) адрес электронной почты (при наличии)</w:t>
      </w:r>
    </w:p>
    <w:p w:rsidR="00AE2106" w:rsidRDefault="00AE2106">
      <w:pPr>
        <w:pStyle w:val="ConsPlusNormal"/>
        <w:spacing w:before="200"/>
        <w:ind w:firstLine="540"/>
        <w:jc w:val="both"/>
      </w:pPr>
      <w:r>
        <w:t>12. Место оказания услуги</w:t>
      </w:r>
    </w:p>
    <w:p w:rsidR="00AE2106" w:rsidRDefault="00AE2106">
      <w:pPr>
        <w:pStyle w:val="ConsPlusNormal"/>
        <w:spacing w:before="200"/>
        <w:ind w:firstLine="540"/>
        <w:jc w:val="both"/>
      </w:pPr>
      <w:r>
        <w:t>а) субъект Российской Федерации</w:t>
      </w:r>
    </w:p>
    <w:p w:rsidR="00AE2106" w:rsidRDefault="00AE2106">
      <w:pPr>
        <w:pStyle w:val="ConsPlusNormal"/>
        <w:spacing w:before="200"/>
        <w:ind w:firstLine="540"/>
        <w:jc w:val="both"/>
      </w:pPr>
      <w:r>
        <w:t>б) центр занятости населения:</w:t>
      </w:r>
    </w:p>
    <w:p w:rsidR="00AE2106" w:rsidRDefault="00AE2106">
      <w:pPr>
        <w:pStyle w:val="ConsPlusNormal"/>
        <w:spacing w:before="200"/>
        <w:ind w:firstLine="540"/>
        <w:jc w:val="both"/>
      </w:pPr>
      <w:r>
        <w:t>13. Социальный статус Инвалид</w:t>
      </w:r>
    </w:p>
    <w:p w:rsidR="00AE2106" w:rsidRDefault="00AE2106">
      <w:pPr>
        <w:pStyle w:val="ConsPlusNormal"/>
        <w:spacing w:before="200"/>
        <w:ind w:firstLine="540"/>
        <w:jc w:val="both"/>
      </w:pPr>
      <w:r>
        <w:t>Родитель, усыновитель, опекун (попечитель), воспитывающий детей-инвалидов</w:t>
      </w:r>
    </w:p>
    <w:p w:rsidR="00AE2106" w:rsidRDefault="00AE2106">
      <w:pPr>
        <w:pStyle w:val="ConsPlusNormal"/>
        <w:spacing w:before="200"/>
        <w:ind w:firstLine="540"/>
        <w:jc w:val="both"/>
      </w:pPr>
      <w:r>
        <w:t>Гражданин по истечении шестимесячного периода безработицы Уволен с военной службы</w:t>
      </w:r>
    </w:p>
    <w:p w:rsidR="00AE2106" w:rsidRDefault="00AE2106">
      <w:pPr>
        <w:pStyle w:val="ConsPlusNormal"/>
        <w:spacing w:before="200"/>
        <w:ind w:firstLine="540"/>
        <w:jc w:val="both"/>
      </w:pPr>
      <w:r>
        <w:t>Супруга (супруг) военнослужащих и граждан, уволенных с военной службы</w:t>
      </w:r>
    </w:p>
    <w:p w:rsidR="00AE2106" w:rsidRDefault="00AE2106">
      <w:pPr>
        <w:pStyle w:val="ConsPlusNormal"/>
        <w:spacing w:before="200"/>
        <w:ind w:firstLine="540"/>
        <w:jc w:val="both"/>
      </w:pPr>
      <w:r>
        <w:t xml:space="preserve">Выпускник общеобразовательных организаций </w:t>
      </w:r>
      <w:proofErr w:type="gramStart"/>
      <w:r>
        <w:t>Не</w:t>
      </w:r>
      <w:proofErr w:type="gramEnd"/>
      <w:r>
        <w:t xml:space="preserve"> имею квалификации, впервые ищу работу (ранее не работавший) Прошел военную службу по призыву в течение трех лет после увольнения с военной службы</w:t>
      </w:r>
    </w:p>
    <w:p w:rsidR="00AE2106" w:rsidRDefault="00AE2106">
      <w:pPr>
        <w:pStyle w:val="ConsPlusNormal"/>
        <w:spacing w:before="200"/>
        <w:ind w:firstLine="540"/>
        <w:jc w:val="both"/>
      </w:pPr>
      <w:r>
        <w:t>Получаю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AE2106" w:rsidRDefault="00AE2106">
      <w:pPr>
        <w:pStyle w:val="ConsPlusNormal"/>
        <w:spacing w:before="200"/>
        <w:ind w:firstLine="540"/>
        <w:jc w:val="both"/>
      </w:pPr>
      <w:r>
        <w:t>Супруга (супруг)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AE2106" w:rsidRDefault="00AE2106">
      <w:pPr>
        <w:pStyle w:val="ConsPlusNormal"/>
        <w:spacing w:before="200"/>
        <w:ind w:firstLine="540"/>
        <w:jc w:val="both"/>
      </w:pPr>
      <w:r>
        <w:t>Подтверждение данных:</w:t>
      </w:r>
    </w:p>
    <w:p w:rsidR="00AE2106" w:rsidRDefault="00AE2106">
      <w:pPr>
        <w:pStyle w:val="ConsPlusNormal"/>
        <w:spacing w:before="200"/>
        <w:ind w:firstLine="540"/>
        <w:jc w:val="both"/>
      </w:pPr>
      <w:r>
        <w:t>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на:</w:t>
      </w:r>
    </w:p>
    <w:p w:rsidR="00AE2106" w:rsidRDefault="00AE2106">
      <w:pPr>
        <w:pStyle w:val="ConsPlusNormal"/>
        <w:spacing w:before="200"/>
        <w:ind w:firstLine="540"/>
        <w:jc w:val="both"/>
      </w:pPr>
      <w:r>
        <w:t>- 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которых входит решение поставленных в обращении вопросов;</w:t>
      </w:r>
    </w:p>
    <w:p w:rsidR="00AE2106" w:rsidRDefault="00AE2106">
      <w:pPr>
        <w:pStyle w:val="ConsPlusNormal"/>
        <w:spacing w:before="200"/>
        <w:ind w:firstLine="540"/>
        <w:jc w:val="both"/>
      </w:pPr>
      <w:r>
        <w:lastRenderedPageBreak/>
        <w:t>-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right"/>
        <w:outlineLvl w:val="1"/>
      </w:pPr>
      <w:r>
        <w:t>Приложение N 3</w:t>
      </w:r>
    </w:p>
    <w:p w:rsidR="00AE2106" w:rsidRDefault="00AE2106">
      <w:pPr>
        <w:pStyle w:val="ConsPlusNormal"/>
        <w:jc w:val="right"/>
      </w:pPr>
      <w:r>
        <w:t>к Административному регламенту</w:t>
      </w:r>
    </w:p>
    <w:p w:rsidR="00AE2106" w:rsidRDefault="00AE2106">
      <w:pPr>
        <w:pStyle w:val="ConsPlusNormal"/>
        <w:jc w:val="right"/>
      </w:pPr>
      <w:r>
        <w:t>предоставления государственной услуги</w:t>
      </w:r>
    </w:p>
    <w:p w:rsidR="00AE2106" w:rsidRDefault="00AE2106">
      <w:pPr>
        <w:pStyle w:val="ConsPlusNormal"/>
        <w:jc w:val="right"/>
      </w:pPr>
      <w:r>
        <w:t>по профессиональному обучению</w:t>
      </w:r>
    </w:p>
    <w:p w:rsidR="00AE2106" w:rsidRDefault="00AE2106">
      <w:pPr>
        <w:pStyle w:val="ConsPlusNormal"/>
        <w:jc w:val="right"/>
      </w:pPr>
      <w:r>
        <w:t>и дополнительному профессиональному</w:t>
      </w:r>
    </w:p>
    <w:p w:rsidR="00AE2106" w:rsidRDefault="00AE2106">
      <w:pPr>
        <w:pStyle w:val="ConsPlusNormal"/>
        <w:jc w:val="right"/>
      </w:pPr>
      <w:r>
        <w:t>образованию безработных граждан,</w:t>
      </w:r>
    </w:p>
    <w:p w:rsidR="00AE2106" w:rsidRDefault="00AE2106">
      <w:pPr>
        <w:pStyle w:val="ConsPlusNormal"/>
        <w:jc w:val="right"/>
      </w:pPr>
      <w:r>
        <w:t>включая обучение в другой местности</w:t>
      </w:r>
    </w:p>
    <w:p w:rsidR="00AE2106" w:rsidRDefault="00AE2106">
      <w:pPr>
        <w:pStyle w:val="ConsPlusNormal"/>
        <w:jc w:val="both"/>
      </w:pPr>
    </w:p>
    <w:p w:rsidR="00AE2106" w:rsidRDefault="00AE2106">
      <w:pPr>
        <w:pStyle w:val="ConsPlusNormal"/>
        <w:jc w:val="right"/>
      </w:pPr>
      <w:r>
        <w:t>форма</w:t>
      </w:r>
    </w:p>
    <w:p w:rsidR="00AE2106" w:rsidRDefault="00AE2106">
      <w:pPr>
        <w:pStyle w:val="ConsPlusNormal"/>
        <w:jc w:val="both"/>
      </w:pPr>
    </w:p>
    <w:p w:rsidR="00AE2106" w:rsidRDefault="00AE2106">
      <w:pPr>
        <w:pStyle w:val="ConsPlusNonformat"/>
        <w:jc w:val="both"/>
      </w:pPr>
      <w:r>
        <w:t xml:space="preserve">    Государственное      казенное      учреждение     "Центр      занятости</w:t>
      </w:r>
    </w:p>
    <w:p w:rsidR="00AE2106" w:rsidRDefault="00AE2106">
      <w:pPr>
        <w:pStyle w:val="ConsPlusNonformat"/>
        <w:jc w:val="both"/>
      </w:pPr>
      <w:r>
        <w:t>населения _______________________________________________________________"</w:t>
      </w:r>
    </w:p>
    <w:p w:rsidR="00AE2106" w:rsidRDefault="00AE2106">
      <w:pPr>
        <w:pStyle w:val="ConsPlusNonformat"/>
        <w:jc w:val="both"/>
      </w:pPr>
    </w:p>
    <w:p w:rsidR="00AE2106" w:rsidRDefault="00AE2106">
      <w:pPr>
        <w:pStyle w:val="ConsPlusNonformat"/>
        <w:jc w:val="both"/>
      </w:pPr>
      <w:r>
        <w:t xml:space="preserve">                                  РЕШЕНИЕ</w:t>
      </w:r>
    </w:p>
    <w:p w:rsidR="00AE2106" w:rsidRDefault="00AE2106">
      <w:pPr>
        <w:pStyle w:val="ConsPlusNonformat"/>
        <w:jc w:val="both"/>
      </w:pPr>
      <w:r>
        <w:t xml:space="preserve">   об отказе в предоставлении государственной услуги по профессиональному</w:t>
      </w:r>
    </w:p>
    <w:p w:rsidR="00AE2106" w:rsidRDefault="00AE2106">
      <w:pPr>
        <w:pStyle w:val="ConsPlusNonformat"/>
        <w:jc w:val="both"/>
      </w:pPr>
      <w:r>
        <w:t xml:space="preserve">    обучению и дополнительному профессиональному образованию безработных</w:t>
      </w:r>
    </w:p>
    <w:p w:rsidR="00AE2106" w:rsidRDefault="00AE2106">
      <w:pPr>
        <w:pStyle w:val="ConsPlusNonformat"/>
        <w:jc w:val="both"/>
      </w:pPr>
      <w:r>
        <w:t xml:space="preserve">                граждан, включая обучение в другой местности</w:t>
      </w:r>
    </w:p>
    <w:p w:rsidR="00AE2106" w:rsidRDefault="00AE2106">
      <w:pPr>
        <w:pStyle w:val="ConsPlusNonformat"/>
        <w:jc w:val="both"/>
      </w:pPr>
    </w:p>
    <w:p w:rsidR="00AE2106" w:rsidRDefault="00AE2106">
      <w:pPr>
        <w:pStyle w:val="ConsPlusNonformat"/>
        <w:jc w:val="both"/>
      </w:pPr>
      <w:r>
        <w:t xml:space="preserve">                     от "__" ________ 20__ г. N _______</w:t>
      </w:r>
    </w:p>
    <w:p w:rsidR="00AE2106" w:rsidRDefault="00AE2106">
      <w:pPr>
        <w:pStyle w:val="ConsPlusNonformat"/>
        <w:jc w:val="both"/>
      </w:pPr>
    </w:p>
    <w:p w:rsidR="00AE2106" w:rsidRDefault="00AE2106">
      <w:pPr>
        <w:pStyle w:val="ConsPlusNonformat"/>
        <w:jc w:val="both"/>
      </w:pPr>
      <w:r>
        <w:t xml:space="preserve">    На  основании  </w:t>
      </w:r>
      <w:hyperlink w:anchor="P63">
        <w:r>
          <w:rPr>
            <w:color w:val="0000FF"/>
          </w:rPr>
          <w:t>пункта  2.8</w:t>
        </w:r>
      </w:hyperlink>
      <w:r>
        <w:t xml:space="preserve">  Административного регламента предоставления</w:t>
      </w:r>
    </w:p>
    <w:p w:rsidR="00AE2106" w:rsidRDefault="00AE2106">
      <w:pPr>
        <w:pStyle w:val="ConsPlusNonformat"/>
        <w:jc w:val="both"/>
      </w:pPr>
      <w:proofErr w:type="gramStart"/>
      <w:r>
        <w:t>государственной  услуги</w:t>
      </w:r>
      <w:proofErr w:type="gramEnd"/>
      <w:r>
        <w:t xml:space="preserve">  по  профессиональному  обучению  и дополнительному</w:t>
      </w:r>
    </w:p>
    <w:p w:rsidR="00AE2106" w:rsidRDefault="00AE2106">
      <w:pPr>
        <w:pStyle w:val="ConsPlusNonformat"/>
        <w:jc w:val="both"/>
      </w:pPr>
      <w:proofErr w:type="gramStart"/>
      <w:r>
        <w:t>профессиональному,  включая</w:t>
      </w:r>
      <w:proofErr w:type="gramEnd"/>
      <w:r>
        <w:t xml:space="preserve">  обучение  в  другой  местности,  утвержденного</w:t>
      </w:r>
    </w:p>
    <w:p w:rsidR="00AE2106" w:rsidRDefault="00AE2106">
      <w:pPr>
        <w:pStyle w:val="ConsPlusNonformat"/>
        <w:jc w:val="both"/>
      </w:pPr>
      <w:proofErr w:type="gramStart"/>
      <w:r>
        <w:t>приказом  Министерства</w:t>
      </w:r>
      <w:proofErr w:type="gramEnd"/>
      <w:r>
        <w:t xml:space="preserve">  труда,  занятости  и  социальной  защиты Республики</w:t>
      </w:r>
    </w:p>
    <w:p w:rsidR="00AE2106" w:rsidRDefault="00AE2106">
      <w:pPr>
        <w:pStyle w:val="ConsPlusNonformat"/>
        <w:jc w:val="both"/>
      </w:pPr>
      <w:r>
        <w:t>Татарстан   от   "__"   _______</w:t>
      </w:r>
      <w:proofErr w:type="gramStart"/>
      <w:r>
        <w:t>_  20</w:t>
      </w:r>
      <w:proofErr w:type="gramEnd"/>
      <w:r>
        <w:t>__ г.,   ОТКАЗАТЬ   в    предоставлении</w:t>
      </w:r>
    </w:p>
    <w:p w:rsidR="00AE2106" w:rsidRDefault="00AE2106">
      <w:pPr>
        <w:pStyle w:val="ConsPlusNonformat"/>
        <w:jc w:val="both"/>
      </w:pPr>
      <w:r>
        <w:t>государственной услуги __________________________________.</w:t>
      </w:r>
    </w:p>
    <w:p w:rsidR="00AE2106" w:rsidRDefault="00AE2106">
      <w:pPr>
        <w:pStyle w:val="ConsPlusNonformat"/>
        <w:jc w:val="both"/>
      </w:pPr>
      <w:r>
        <w:t xml:space="preserve">    Причина                                                         отказа:</w:t>
      </w:r>
    </w:p>
    <w:p w:rsidR="00AE2106" w:rsidRDefault="00AE2106">
      <w:pPr>
        <w:pStyle w:val="ConsPlusNonformat"/>
        <w:jc w:val="both"/>
      </w:pPr>
      <w:r>
        <w:t>___________________________________________________________________________</w:t>
      </w:r>
    </w:p>
    <w:p w:rsidR="00AE2106" w:rsidRDefault="00AE2106">
      <w:pPr>
        <w:pStyle w:val="ConsPlusNonformat"/>
        <w:jc w:val="both"/>
      </w:pPr>
      <w:r>
        <w:t>___________________________________________________________________________</w:t>
      </w:r>
    </w:p>
    <w:p w:rsidR="00AE2106" w:rsidRDefault="00AE2106">
      <w:pPr>
        <w:pStyle w:val="ConsPlusNonformat"/>
        <w:jc w:val="both"/>
      </w:pPr>
      <w:r>
        <w:t>Специалист центра занятости населения _____________________________________</w:t>
      </w:r>
    </w:p>
    <w:p w:rsidR="00AE2106" w:rsidRDefault="00AE2106">
      <w:pPr>
        <w:pStyle w:val="ConsPlusNonformat"/>
        <w:jc w:val="both"/>
      </w:pPr>
      <w:r>
        <w:t xml:space="preserve">             (Ф.И.О. (последнее - при наличии), подпись)</w:t>
      </w:r>
    </w:p>
    <w:p w:rsidR="00AE2106" w:rsidRDefault="00AE2106">
      <w:pPr>
        <w:pStyle w:val="ConsPlusNonformat"/>
        <w:jc w:val="both"/>
      </w:pPr>
      <w:r>
        <w:t>С решением ознакомлен ______________________ ___________ __________________</w:t>
      </w:r>
    </w:p>
    <w:p w:rsidR="00AE2106" w:rsidRDefault="00AE2106">
      <w:pPr>
        <w:pStyle w:val="ConsPlusNonformat"/>
        <w:jc w:val="both"/>
      </w:pPr>
      <w:r>
        <w:t xml:space="preserve">                 (Ф.И.О., подпись гражданина) (подпись) (число, месяц, год)</w:t>
      </w:r>
    </w:p>
    <w:p w:rsidR="00AE2106" w:rsidRDefault="00AE2106">
      <w:pPr>
        <w:pStyle w:val="ConsPlusNonformat"/>
        <w:jc w:val="both"/>
      </w:pPr>
      <w:r>
        <w:t>Решение получил ___________________________________________________________</w:t>
      </w:r>
    </w:p>
    <w:p w:rsidR="00AE2106" w:rsidRDefault="00AE2106">
      <w:pPr>
        <w:pStyle w:val="ConsPlusNonformat"/>
        <w:jc w:val="both"/>
      </w:pPr>
      <w:r>
        <w:t>(Ф.И.О. (последнее - при наличии), подпись гражданина, "__" ________ 20__ г.</w:t>
      </w:r>
    </w:p>
    <w:p w:rsidR="00AE2106" w:rsidRDefault="00AE2106">
      <w:pPr>
        <w:pStyle w:val="ConsPlusNonformat"/>
        <w:jc w:val="both"/>
      </w:pPr>
      <w:r>
        <w:t xml:space="preserve">                                 работодателя)</w:t>
      </w:r>
    </w:p>
    <w:p w:rsidR="00AE2106" w:rsidRDefault="00AE2106">
      <w:pPr>
        <w:pStyle w:val="ConsPlusNonformat"/>
        <w:jc w:val="both"/>
      </w:pPr>
      <w:r>
        <w:t>Направлено письменное уведомление &lt;*&gt; от _______________ N ________________</w:t>
      </w:r>
    </w:p>
    <w:p w:rsidR="00AE2106" w:rsidRDefault="00AE2106">
      <w:pPr>
        <w:pStyle w:val="ConsPlusNonformat"/>
        <w:jc w:val="both"/>
      </w:pPr>
      <w:r>
        <w:t xml:space="preserve">     (число, месяц, год) (должность, Ф.И.О. (последнее - при наличии),</w:t>
      </w:r>
    </w:p>
    <w:p w:rsidR="00AE2106" w:rsidRDefault="00AE2106">
      <w:pPr>
        <w:pStyle w:val="ConsPlusNonformat"/>
        <w:jc w:val="both"/>
      </w:pPr>
      <w:r>
        <w:t xml:space="preserve">                                                подпись работника)</w:t>
      </w:r>
    </w:p>
    <w:p w:rsidR="00AE2106" w:rsidRDefault="00AE2106">
      <w:pPr>
        <w:pStyle w:val="ConsPlusNormal"/>
        <w:ind w:firstLine="540"/>
        <w:jc w:val="both"/>
      </w:pPr>
      <w:r>
        <w:t>--------------------------------</w:t>
      </w:r>
    </w:p>
    <w:p w:rsidR="00AE2106" w:rsidRDefault="00AE2106">
      <w:pPr>
        <w:pStyle w:val="ConsPlusNormal"/>
        <w:spacing w:before="200"/>
        <w:ind w:firstLine="540"/>
        <w:jc w:val="both"/>
      </w:pPr>
      <w:r>
        <w:t>&lt;*&gt; - уведомление направляется, в случае если гражданин не ознакомлен с решением под подпись.</w:t>
      </w: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right"/>
        <w:outlineLvl w:val="1"/>
      </w:pPr>
      <w:r>
        <w:t>Приложение N 4</w:t>
      </w:r>
    </w:p>
    <w:p w:rsidR="00AE2106" w:rsidRDefault="00AE2106">
      <w:pPr>
        <w:pStyle w:val="ConsPlusNormal"/>
        <w:jc w:val="right"/>
      </w:pPr>
      <w:r>
        <w:t>к Административному регламенту</w:t>
      </w:r>
    </w:p>
    <w:p w:rsidR="00AE2106" w:rsidRDefault="00AE2106">
      <w:pPr>
        <w:pStyle w:val="ConsPlusNormal"/>
        <w:jc w:val="right"/>
      </w:pPr>
      <w:r>
        <w:t>предоставления государственной услуги</w:t>
      </w:r>
    </w:p>
    <w:p w:rsidR="00AE2106" w:rsidRDefault="00AE2106">
      <w:pPr>
        <w:pStyle w:val="ConsPlusNormal"/>
        <w:jc w:val="right"/>
      </w:pPr>
      <w:r>
        <w:t>по организации профессионального обучения</w:t>
      </w:r>
    </w:p>
    <w:p w:rsidR="00AE2106" w:rsidRDefault="00AE2106">
      <w:pPr>
        <w:pStyle w:val="ConsPlusNormal"/>
        <w:jc w:val="right"/>
      </w:pPr>
      <w:r>
        <w:t>и дополнительного профессионального</w:t>
      </w:r>
    </w:p>
    <w:p w:rsidR="00AE2106" w:rsidRDefault="00AE2106">
      <w:pPr>
        <w:pStyle w:val="ConsPlusNormal"/>
        <w:jc w:val="right"/>
      </w:pPr>
      <w:r>
        <w:t>образования безработных граждан,</w:t>
      </w:r>
    </w:p>
    <w:p w:rsidR="00AE2106" w:rsidRDefault="00AE2106">
      <w:pPr>
        <w:pStyle w:val="ConsPlusNormal"/>
        <w:jc w:val="right"/>
      </w:pPr>
      <w:r>
        <w:t>включая обучение в другой местности</w:t>
      </w:r>
    </w:p>
    <w:p w:rsidR="00AE2106" w:rsidRDefault="00AE2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2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2106" w:rsidRDefault="00AE2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2106" w:rsidRDefault="00AE2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2106" w:rsidRDefault="00AE2106">
            <w:pPr>
              <w:pStyle w:val="ConsPlusNormal"/>
              <w:jc w:val="center"/>
            </w:pPr>
            <w:r>
              <w:rPr>
                <w:color w:val="392C69"/>
              </w:rPr>
              <w:t>Список изменяющих документов</w:t>
            </w:r>
          </w:p>
          <w:p w:rsidR="00AE2106" w:rsidRDefault="00AE2106">
            <w:pPr>
              <w:pStyle w:val="ConsPlusNormal"/>
              <w:jc w:val="center"/>
            </w:pPr>
            <w:r>
              <w:rPr>
                <w:color w:val="392C69"/>
              </w:rPr>
              <w:t xml:space="preserve">(в ред. </w:t>
            </w:r>
            <w:hyperlink r:id="rId58">
              <w:r>
                <w:rPr>
                  <w:color w:val="0000FF"/>
                </w:rPr>
                <w:t>Приказа</w:t>
              </w:r>
            </w:hyperlink>
            <w:r>
              <w:rPr>
                <w:color w:val="392C69"/>
              </w:rPr>
              <w:t xml:space="preserve"> Минтруда, занятости и соцзащиты РТ от 29.08.2022 N 813)</w:t>
            </w:r>
          </w:p>
        </w:tc>
        <w:tc>
          <w:tcPr>
            <w:tcW w:w="113" w:type="dxa"/>
            <w:tcBorders>
              <w:top w:val="nil"/>
              <w:left w:val="nil"/>
              <w:bottom w:val="nil"/>
              <w:right w:val="nil"/>
            </w:tcBorders>
            <w:shd w:val="clear" w:color="auto" w:fill="F4F3F8"/>
            <w:tcMar>
              <w:top w:w="0" w:type="dxa"/>
              <w:left w:w="0" w:type="dxa"/>
              <w:bottom w:w="0" w:type="dxa"/>
              <w:right w:w="0" w:type="dxa"/>
            </w:tcMar>
          </w:tcPr>
          <w:p w:rsidR="00AE2106" w:rsidRDefault="00AE2106">
            <w:pPr>
              <w:pStyle w:val="ConsPlusNormal"/>
            </w:pPr>
          </w:p>
        </w:tc>
      </w:tr>
    </w:tbl>
    <w:p w:rsidR="00AE2106" w:rsidRDefault="00AE2106">
      <w:pPr>
        <w:pStyle w:val="ConsPlusNormal"/>
        <w:jc w:val="both"/>
      </w:pPr>
    </w:p>
    <w:p w:rsidR="00AE2106" w:rsidRDefault="00AE2106">
      <w:pPr>
        <w:pStyle w:val="ConsPlusNormal"/>
        <w:jc w:val="right"/>
      </w:pPr>
      <w:r>
        <w:t>Образец</w:t>
      </w:r>
    </w:p>
    <w:p w:rsidR="00AE2106" w:rsidRDefault="00AE2106">
      <w:pPr>
        <w:pStyle w:val="ConsPlusNormal"/>
        <w:jc w:val="both"/>
      </w:pPr>
    </w:p>
    <w:p w:rsidR="00AE2106" w:rsidRDefault="00AE2106">
      <w:pPr>
        <w:pStyle w:val="ConsPlusNonformat"/>
        <w:jc w:val="both"/>
      </w:pPr>
      <w:bookmarkStart w:id="14" w:name="P676"/>
      <w:bookmarkEnd w:id="14"/>
      <w:r>
        <w:t xml:space="preserve">                                Заключение</w:t>
      </w:r>
    </w:p>
    <w:p w:rsidR="00AE2106" w:rsidRDefault="00AE2106">
      <w:pPr>
        <w:pStyle w:val="ConsPlusNonformat"/>
        <w:jc w:val="both"/>
      </w:pPr>
      <w:r>
        <w:t xml:space="preserve">            о предоставлении гражданину государственной услуги</w:t>
      </w:r>
    </w:p>
    <w:p w:rsidR="00AE2106" w:rsidRDefault="00AE2106">
      <w:pPr>
        <w:pStyle w:val="ConsPlusNonformat"/>
        <w:jc w:val="both"/>
      </w:pPr>
      <w:r>
        <w:t xml:space="preserve">            __________________________________________________</w:t>
      </w:r>
    </w:p>
    <w:p w:rsidR="00AE2106" w:rsidRDefault="00AE2106">
      <w:pPr>
        <w:pStyle w:val="ConsPlusNonformat"/>
        <w:jc w:val="both"/>
      </w:pPr>
      <w:r>
        <w:t xml:space="preserve">             (фамилия, имя, отчество (при наличии) гражданина)</w:t>
      </w:r>
    </w:p>
    <w:p w:rsidR="00AE2106" w:rsidRDefault="00AE2106">
      <w:pPr>
        <w:pStyle w:val="ConsPlusNonformat"/>
        <w:jc w:val="both"/>
      </w:pPr>
    </w:p>
    <w:p w:rsidR="00AE2106" w:rsidRDefault="00AE2106">
      <w:pPr>
        <w:pStyle w:val="ConsPlusNonformat"/>
        <w:jc w:val="both"/>
      </w:pPr>
      <w:r>
        <w:t>предоставлена государственная услуга:</w:t>
      </w:r>
    </w:p>
    <w:p w:rsidR="00AE2106" w:rsidRDefault="00AE2106">
      <w:pPr>
        <w:pStyle w:val="ConsPlusNonformat"/>
        <w:jc w:val="both"/>
      </w:pPr>
      <w:r>
        <w:t>___________________________________________________________________________</w:t>
      </w:r>
    </w:p>
    <w:p w:rsidR="00AE2106" w:rsidRDefault="00AE2106">
      <w:pPr>
        <w:pStyle w:val="ConsPlusNonformat"/>
        <w:jc w:val="both"/>
      </w:pPr>
      <w:r>
        <w:t>В результате предоставления государственной услуги:</w:t>
      </w:r>
    </w:p>
    <w:p w:rsidR="00AE2106" w:rsidRDefault="00AE2106">
      <w:pPr>
        <w:pStyle w:val="ConsPlusNonformat"/>
        <w:jc w:val="both"/>
      </w:pPr>
      <w:proofErr w:type="gramStart"/>
      <w:r>
        <w:t xml:space="preserve">а)   </w:t>
      </w:r>
      <w:proofErr w:type="gramEnd"/>
      <w:r>
        <w:t>сформирован  рекомендуемый  перечень  профессий  (специальностей)  для</w:t>
      </w:r>
    </w:p>
    <w:p w:rsidR="00AE2106" w:rsidRDefault="00AE2106">
      <w:pPr>
        <w:pStyle w:val="ConsPlusNonformat"/>
        <w:jc w:val="both"/>
      </w:pPr>
      <w:r>
        <w:t>обучения:</w:t>
      </w:r>
    </w:p>
    <w:p w:rsidR="00AE2106" w:rsidRDefault="00AE21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158"/>
        <w:gridCol w:w="2268"/>
      </w:tblGrid>
      <w:tr w:rsidR="00AE2106">
        <w:tc>
          <w:tcPr>
            <w:tcW w:w="624" w:type="dxa"/>
          </w:tcPr>
          <w:p w:rsidR="00AE2106" w:rsidRDefault="00AE2106">
            <w:pPr>
              <w:pStyle w:val="ConsPlusNormal"/>
              <w:jc w:val="center"/>
            </w:pPr>
            <w:r>
              <w:t>N п/п</w:t>
            </w:r>
          </w:p>
        </w:tc>
        <w:tc>
          <w:tcPr>
            <w:tcW w:w="6158" w:type="dxa"/>
          </w:tcPr>
          <w:p w:rsidR="00AE2106" w:rsidRDefault="00AE2106">
            <w:pPr>
              <w:pStyle w:val="ConsPlusNormal"/>
              <w:jc w:val="center"/>
            </w:pPr>
            <w:r>
              <w:t>Рекомендуемый перечень профессий (специальностей) для обучения</w:t>
            </w:r>
          </w:p>
        </w:tc>
        <w:tc>
          <w:tcPr>
            <w:tcW w:w="2268" w:type="dxa"/>
          </w:tcPr>
          <w:p w:rsidR="00AE2106" w:rsidRDefault="00AE2106">
            <w:pPr>
              <w:pStyle w:val="ConsPlusNormal"/>
              <w:jc w:val="center"/>
            </w:pPr>
            <w:r>
              <w:t>Отметка о выборе</w:t>
            </w:r>
          </w:p>
        </w:tc>
      </w:tr>
      <w:tr w:rsidR="00AE2106">
        <w:tc>
          <w:tcPr>
            <w:tcW w:w="624" w:type="dxa"/>
          </w:tcPr>
          <w:p w:rsidR="00AE2106" w:rsidRDefault="00AE2106">
            <w:pPr>
              <w:pStyle w:val="ConsPlusNormal"/>
            </w:pPr>
          </w:p>
        </w:tc>
        <w:tc>
          <w:tcPr>
            <w:tcW w:w="6158" w:type="dxa"/>
          </w:tcPr>
          <w:p w:rsidR="00AE2106" w:rsidRDefault="00AE2106">
            <w:pPr>
              <w:pStyle w:val="ConsPlusNormal"/>
            </w:pPr>
          </w:p>
        </w:tc>
        <w:tc>
          <w:tcPr>
            <w:tcW w:w="2268" w:type="dxa"/>
          </w:tcPr>
          <w:p w:rsidR="00AE2106" w:rsidRDefault="00AE2106">
            <w:pPr>
              <w:pStyle w:val="ConsPlusNormal"/>
            </w:pPr>
          </w:p>
        </w:tc>
      </w:tr>
      <w:tr w:rsidR="00AE2106">
        <w:tc>
          <w:tcPr>
            <w:tcW w:w="624" w:type="dxa"/>
          </w:tcPr>
          <w:p w:rsidR="00AE2106" w:rsidRDefault="00AE2106">
            <w:pPr>
              <w:pStyle w:val="ConsPlusNormal"/>
            </w:pPr>
          </w:p>
        </w:tc>
        <w:tc>
          <w:tcPr>
            <w:tcW w:w="6158" w:type="dxa"/>
          </w:tcPr>
          <w:p w:rsidR="00AE2106" w:rsidRDefault="00AE2106">
            <w:pPr>
              <w:pStyle w:val="ConsPlusNormal"/>
            </w:pPr>
          </w:p>
        </w:tc>
        <w:tc>
          <w:tcPr>
            <w:tcW w:w="2268" w:type="dxa"/>
          </w:tcPr>
          <w:p w:rsidR="00AE2106" w:rsidRDefault="00AE2106">
            <w:pPr>
              <w:pStyle w:val="ConsPlusNormal"/>
            </w:pPr>
          </w:p>
        </w:tc>
      </w:tr>
      <w:tr w:rsidR="00AE2106">
        <w:tc>
          <w:tcPr>
            <w:tcW w:w="624" w:type="dxa"/>
          </w:tcPr>
          <w:p w:rsidR="00AE2106" w:rsidRDefault="00AE2106">
            <w:pPr>
              <w:pStyle w:val="ConsPlusNormal"/>
            </w:pPr>
          </w:p>
        </w:tc>
        <w:tc>
          <w:tcPr>
            <w:tcW w:w="6158" w:type="dxa"/>
          </w:tcPr>
          <w:p w:rsidR="00AE2106" w:rsidRDefault="00AE2106">
            <w:pPr>
              <w:pStyle w:val="ConsPlusNormal"/>
            </w:pPr>
          </w:p>
        </w:tc>
        <w:tc>
          <w:tcPr>
            <w:tcW w:w="2268" w:type="dxa"/>
          </w:tcPr>
          <w:p w:rsidR="00AE2106" w:rsidRDefault="00AE2106">
            <w:pPr>
              <w:pStyle w:val="ConsPlusNormal"/>
            </w:pPr>
          </w:p>
        </w:tc>
      </w:tr>
    </w:tbl>
    <w:p w:rsidR="00AE2106" w:rsidRDefault="00AE2106">
      <w:pPr>
        <w:pStyle w:val="ConsPlusNormal"/>
        <w:jc w:val="both"/>
      </w:pPr>
    </w:p>
    <w:p w:rsidR="00AE2106" w:rsidRDefault="00AE2106">
      <w:pPr>
        <w:pStyle w:val="ConsPlusNormal"/>
        <w:ind w:firstLine="540"/>
        <w:jc w:val="both"/>
      </w:pPr>
      <w:r>
        <w:t>б) сформирован рекомендуемый перечень образовательных программ для обучения:</w:t>
      </w:r>
    </w:p>
    <w:p w:rsidR="00AE2106" w:rsidRDefault="00AE21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556"/>
        <w:gridCol w:w="1474"/>
        <w:gridCol w:w="1417"/>
      </w:tblGrid>
      <w:tr w:rsidR="00AE2106">
        <w:tc>
          <w:tcPr>
            <w:tcW w:w="624" w:type="dxa"/>
          </w:tcPr>
          <w:p w:rsidR="00AE2106" w:rsidRDefault="00AE2106">
            <w:pPr>
              <w:pStyle w:val="ConsPlusNormal"/>
              <w:jc w:val="center"/>
            </w:pPr>
            <w:r>
              <w:t>N п/п</w:t>
            </w:r>
          </w:p>
        </w:tc>
        <w:tc>
          <w:tcPr>
            <w:tcW w:w="5556" w:type="dxa"/>
          </w:tcPr>
          <w:p w:rsidR="00AE2106" w:rsidRDefault="00AE2106">
            <w:pPr>
              <w:pStyle w:val="ConsPlusNormal"/>
              <w:jc w:val="center"/>
            </w:pPr>
            <w:r>
              <w:t>Наименование программы</w:t>
            </w:r>
          </w:p>
        </w:tc>
        <w:tc>
          <w:tcPr>
            <w:tcW w:w="1474" w:type="dxa"/>
          </w:tcPr>
          <w:p w:rsidR="00AE2106" w:rsidRDefault="00AE2106">
            <w:pPr>
              <w:pStyle w:val="ConsPlusNormal"/>
              <w:jc w:val="center"/>
            </w:pPr>
            <w:r>
              <w:t>Программа 1</w:t>
            </w:r>
          </w:p>
        </w:tc>
        <w:tc>
          <w:tcPr>
            <w:tcW w:w="1417" w:type="dxa"/>
          </w:tcPr>
          <w:p w:rsidR="00AE2106" w:rsidRDefault="00AE2106">
            <w:pPr>
              <w:pStyle w:val="ConsPlusNormal"/>
              <w:jc w:val="center"/>
            </w:pPr>
            <w:r>
              <w:t>Программа 2</w:t>
            </w:r>
          </w:p>
        </w:tc>
      </w:tr>
      <w:tr w:rsidR="00AE2106">
        <w:tc>
          <w:tcPr>
            <w:tcW w:w="624" w:type="dxa"/>
          </w:tcPr>
          <w:p w:rsidR="00AE2106" w:rsidRDefault="00AE2106">
            <w:pPr>
              <w:pStyle w:val="ConsPlusNormal"/>
              <w:jc w:val="center"/>
            </w:pPr>
            <w:r>
              <w:t>1.</w:t>
            </w:r>
          </w:p>
        </w:tc>
        <w:tc>
          <w:tcPr>
            <w:tcW w:w="5556" w:type="dxa"/>
          </w:tcPr>
          <w:p w:rsidR="00AE2106" w:rsidRDefault="00AE2106">
            <w:pPr>
              <w:pStyle w:val="ConsPlusNormal"/>
              <w:jc w:val="both"/>
            </w:pPr>
            <w:r>
              <w:t>Наименование организации, осуществляющей образовательную деятельность</w:t>
            </w:r>
          </w:p>
        </w:tc>
        <w:tc>
          <w:tcPr>
            <w:tcW w:w="1474" w:type="dxa"/>
          </w:tcPr>
          <w:p w:rsidR="00AE2106" w:rsidRDefault="00AE2106">
            <w:pPr>
              <w:pStyle w:val="ConsPlusNormal"/>
            </w:pPr>
          </w:p>
        </w:tc>
        <w:tc>
          <w:tcPr>
            <w:tcW w:w="1417" w:type="dxa"/>
          </w:tcPr>
          <w:p w:rsidR="00AE2106" w:rsidRDefault="00AE2106">
            <w:pPr>
              <w:pStyle w:val="ConsPlusNormal"/>
            </w:pPr>
          </w:p>
        </w:tc>
      </w:tr>
      <w:tr w:rsidR="00AE2106">
        <w:tc>
          <w:tcPr>
            <w:tcW w:w="624" w:type="dxa"/>
          </w:tcPr>
          <w:p w:rsidR="00AE2106" w:rsidRDefault="00AE2106">
            <w:pPr>
              <w:pStyle w:val="ConsPlusNormal"/>
              <w:jc w:val="center"/>
            </w:pPr>
            <w:r>
              <w:t>2.</w:t>
            </w:r>
          </w:p>
        </w:tc>
        <w:tc>
          <w:tcPr>
            <w:tcW w:w="5556" w:type="dxa"/>
          </w:tcPr>
          <w:p w:rsidR="00AE2106" w:rsidRDefault="00AE2106">
            <w:pPr>
              <w:pStyle w:val="ConsPlusNormal"/>
              <w:jc w:val="both"/>
            </w:pPr>
            <w:r>
              <w:t>Уровень программы (программа повышения квалификации/программа профессиональной переподготовки/программа профессиональной подготовки по профессиям рабочих и должностям служащих/программа переподготовки рабочих и служащих/программа повышения квалификации рабочих и служащих/программа профессиональной переподготовки по профессиям рабочих, должностям служащих)</w:t>
            </w:r>
          </w:p>
        </w:tc>
        <w:tc>
          <w:tcPr>
            <w:tcW w:w="1474" w:type="dxa"/>
          </w:tcPr>
          <w:p w:rsidR="00AE2106" w:rsidRDefault="00AE2106">
            <w:pPr>
              <w:pStyle w:val="ConsPlusNormal"/>
            </w:pPr>
          </w:p>
        </w:tc>
        <w:tc>
          <w:tcPr>
            <w:tcW w:w="1417" w:type="dxa"/>
          </w:tcPr>
          <w:p w:rsidR="00AE2106" w:rsidRDefault="00AE2106">
            <w:pPr>
              <w:pStyle w:val="ConsPlusNormal"/>
            </w:pPr>
          </w:p>
        </w:tc>
      </w:tr>
      <w:tr w:rsidR="00AE2106">
        <w:tc>
          <w:tcPr>
            <w:tcW w:w="624" w:type="dxa"/>
          </w:tcPr>
          <w:p w:rsidR="00AE2106" w:rsidRDefault="00AE2106">
            <w:pPr>
              <w:pStyle w:val="ConsPlusNormal"/>
              <w:jc w:val="center"/>
            </w:pPr>
            <w:r>
              <w:t>3.</w:t>
            </w:r>
          </w:p>
        </w:tc>
        <w:tc>
          <w:tcPr>
            <w:tcW w:w="5556" w:type="dxa"/>
          </w:tcPr>
          <w:p w:rsidR="00AE2106" w:rsidRDefault="00AE2106">
            <w:pPr>
              <w:pStyle w:val="ConsPlusNormal"/>
              <w:jc w:val="both"/>
            </w:pPr>
            <w:r>
              <w:t>Содержание программы (основные блоки)</w:t>
            </w:r>
          </w:p>
        </w:tc>
        <w:tc>
          <w:tcPr>
            <w:tcW w:w="1474" w:type="dxa"/>
          </w:tcPr>
          <w:p w:rsidR="00AE2106" w:rsidRDefault="00AE2106">
            <w:pPr>
              <w:pStyle w:val="ConsPlusNormal"/>
            </w:pPr>
          </w:p>
        </w:tc>
        <w:tc>
          <w:tcPr>
            <w:tcW w:w="1417" w:type="dxa"/>
          </w:tcPr>
          <w:p w:rsidR="00AE2106" w:rsidRDefault="00AE2106">
            <w:pPr>
              <w:pStyle w:val="ConsPlusNormal"/>
            </w:pPr>
          </w:p>
        </w:tc>
      </w:tr>
      <w:tr w:rsidR="00AE2106">
        <w:tc>
          <w:tcPr>
            <w:tcW w:w="624" w:type="dxa"/>
          </w:tcPr>
          <w:p w:rsidR="00AE2106" w:rsidRDefault="00AE2106">
            <w:pPr>
              <w:pStyle w:val="ConsPlusNormal"/>
              <w:jc w:val="center"/>
            </w:pPr>
            <w:r>
              <w:t>4.</w:t>
            </w:r>
          </w:p>
        </w:tc>
        <w:tc>
          <w:tcPr>
            <w:tcW w:w="5556" w:type="dxa"/>
          </w:tcPr>
          <w:p w:rsidR="00AE2106" w:rsidRDefault="00AE2106">
            <w:pPr>
              <w:pStyle w:val="ConsPlusNormal"/>
              <w:jc w:val="both"/>
            </w:pPr>
            <w:r>
              <w:t>Форма обучения (очная/очно-заочная)</w:t>
            </w:r>
          </w:p>
        </w:tc>
        <w:tc>
          <w:tcPr>
            <w:tcW w:w="1474" w:type="dxa"/>
          </w:tcPr>
          <w:p w:rsidR="00AE2106" w:rsidRDefault="00AE2106">
            <w:pPr>
              <w:pStyle w:val="ConsPlusNormal"/>
            </w:pPr>
          </w:p>
        </w:tc>
        <w:tc>
          <w:tcPr>
            <w:tcW w:w="1417" w:type="dxa"/>
          </w:tcPr>
          <w:p w:rsidR="00AE2106" w:rsidRDefault="00AE2106">
            <w:pPr>
              <w:pStyle w:val="ConsPlusNormal"/>
            </w:pPr>
          </w:p>
        </w:tc>
      </w:tr>
      <w:tr w:rsidR="00AE2106">
        <w:tc>
          <w:tcPr>
            <w:tcW w:w="624" w:type="dxa"/>
          </w:tcPr>
          <w:p w:rsidR="00AE2106" w:rsidRDefault="00AE2106">
            <w:pPr>
              <w:pStyle w:val="ConsPlusNormal"/>
              <w:jc w:val="center"/>
            </w:pPr>
            <w:r>
              <w:t>5.</w:t>
            </w:r>
          </w:p>
        </w:tc>
        <w:tc>
          <w:tcPr>
            <w:tcW w:w="5556" w:type="dxa"/>
          </w:tcPr>
          <w:p w:rsidR="00AE2106" w:rsidRDefault="00AE2106">
            <w:pPr>
              <w:pStyle w:val="ConsPlusNormal"/>
              <w:jc w:val="both"/>
            </w:pPr>
            <w:r>
              <w:t>Продолжительность обучения</w:t>
            </w:r>
          </w:p>
        </w:tc>
        <w:tc>
          <w:tcPr>
            <w:tcW w:w="1474" w:type="dxa"/>
          </w:tcPr>
          <w:p w:rsidR="00AE2106" w:rsidRDefault="00AE2106">
            <w:pPr>
              <w:pStyle w:val="ConsPlusNormal"/>
            </w:pPr>
          </w:p>
        </w:tc>
        <w:tc>
          <w:tcPr>
            <w:tcW w:w="1417" w:type="dxa"/>
          </w:tcPr>
          <w:p w:rsidR="00AE2106" w:rsidRDefault="00AE2106">
            <w:pPr>
              <w:pStyle w:val="ConsPlusNormal"/>
            </w:pPr>
          </w:p>
        </w:tc>
      </w:tr>
      <w:tr w:rsidR="00AE2106">
        <w:tc>
          <w:tcPr>
            <w:tcW w:w="624" w:type="dxa"/>
          </w:tcPr>
          <w:p w:rsidR="00AE2106" w:rsidRDefault="00AE2106">
            <w:pPr>
              <w:pStyle w:val="ConsPlusNormal"/>
              <w:jc w:val="center"/>
            </w:pPr>
            <w:r>
              <w:t>6.</w:t>
            </w:r>
          </w:p>
        </w:tc>
        <w:tc>
          <w:tcPr>
            <w:tcW w:w="5556" w:type="dxa"/>
          </w:tcPr>
          <w:p w:rsidR="00AE2106" w:rsidRDefault="00AE2106">
            <w:pPr>
              <w:pStyle w:val="ConsPlusNormal"/>
              <w:jc w:val="both"/>
            </w:pPr>
            <w:r>
              <w:t>Режим занятий</w:t>
            </w:r>
          </w:p>
        </w:tc>
        <w:tc>
          <w:tcPr>
            <w:tcW w:w="1474" w:type="dxa"/>
          </w:tcPr>
          <w:p w:rsidR="00AE2106" w:rsidRDefault="00AE2106">
            <w:pPr>
              <w:pStyle w:val="ConsPlusNormal"/>
            </w:pPr>
          </w:p>
        </w:tc>
        <w:tc>
          <w:tcPr>
            <w:tcW w:w="1417" w:type="dxa"/>
          </w:tcPr>
          <w:p w:rsidR="00AE2106" w:rsidRDefault="00AE2106">
            <w:pPr>
              <w:pStyle w:val="ConsPlusNormal"/>
            </w:pPr>
          </w:p>
        </w:tc>
      </w:tr>
      <w:tr w:rsidR="00AE2106">
        <w:tc>
          <w:tcPr>
            <w:tcW w:w="624" w:type="dxa"/>
          </w:tcPr>
          <w:p w:rsidR="00AE2106" w:rsidRDefault="00AE2106">
            <w:pPr>
              <w:pStyle w:val="ConsPlusNormal"/>
              <w:jc w:val="center"/>
            </w:pPr>
            <w:r>
              <w:t>7.</w:t>
            </w:r>
          </w:p>
        </w:tc>
        <w:tc>
          <w:tcPr>
            <w:tcW w:w="5556" w:type="dxa"/>
          </w:tcPr>
          <w:p w:rsidR="00AE2106" w:rsidRDefault="00AE2106">
            <w:pPr>
              <w:pStyle w:val="ConsPlusNormal"/>
              <w:jc w:val="both"/>
            </w:pPr>
            <w:r>
              <w:t>Дата начала обучения</w:t>
            </w:r>
          </w:p>
        </w:tc>
        <w:tc>
          <w:tcPr>
            <w:tcW w:w="1474" w:type="dxa"/>
          </w:tcPr>
          <w:p w:rsidR="00AE2106" w:rsidRDefault="00AE2106">
            <w:pPr>
              <w:pStyle w:val="ConsPlusNormal"/>
            </w:pPr>
          </w:p>
        </w:tc>
        <w:tc>
          <w:tcPr>
            <w:tcW w:w="1417" w:type="dxa"/>
          </w:tcPr>
          <w:p w:rsidR="00AE2106" w:rsidRDefault="00AE2106">
            <w:pPr>
              <w:pStyle w:val="ConsPlusNormal"/>
            </w:pPr>
          </w:p>
        </w:tc>
      </w:tr>
      <w:tr w:rsidR="00AE2106">
        <w:tc>
          <w:tcPr>
            <w:tcW w:w="624" w:type="dxa"/>
          </w:tcPr>
          <w:p w:rsidR="00AE2106" w:rsidRDefault="00AE2106">
            <w:pPr>
              <w:pStyle w:val="ConsPlusNormal"/>
              <w:jc w:val="center"/>
            </w:pPr>
            <w:r>
              <w:t>8.</w:t>
            </w:r>
          </w:p>
        </w:tc>
        <w:tc>
          <w:tcPr>
            <w:tcW w:w="5556" w:type="dxa"/>
          </w:tcPr>
          <w:p w:rsidR="00AE2106" w:rsidRDefault="00AE2106">
            <w:pPr>
              <w:pStyle w:val="ConsPlusNormal"/>
              <w:jc w:val="both"/>
            </w:pPr>
            <w:r>
              <w:t>Дата окончания обучения</w:t>
            </w:r>
          </w:p>
        </w:tc>
        <w:tc>
          <w:tcPr>
            <w:tcW w:w="1474" w:type="dxa"/>
          </w:tcPr>
          <w:p w:rsidR="00AE2106" w:rsidRDefault="00AE2106">
            <w:pPr>
              <w:pStyle w:val="ConsPlusNormal"/>
            </w:pPr>
          </w:p>
        </w:tc>
        <w:tc>
          <w:tcPr>
            <w:tcW w:w="1417" w:type="dxa"/>
          </w:tcPr>
          <w:p w:rsidR="00AE2106" w:rsidRDefault="00AE2106">
            <w:pPr>
              <w:pStyle w:val="ConsPlusNormal"/>
            </w:pPr>
          </w:p>
        </w:tc>
      </w:tr>
      <w:tr w:rsidR="00AE2106">
        <w:tc>
          <w:tcPr>
            <w:tcW w:w="624" w:type="dxa"/>
          </w:tcPr>
          <w:p w:rsidR="00AE2106" w:rsidRDefault="00AE2106">
            <w:pPr>
              <w:pStyle w:val="ConsPlusNormal"/>
              <w:jc w:val="center"/>
            </w:pPr>
            <w:r>
              <w:t>9.</w:t>
            </w:r>
          </w:p>
        </w:tc>
        <w:tc>
          <w:tcPr>
            <w:tcW w:w="5556" w:type="dxa"/>
          </w:tcPr>
          <w:p w:rsidR="00AE2106" w:rsidRDefault="00AE2106">
            <w:pPr>
              <w:pStyle w:val="ConsPlusNormal"/>
              <w:jc w:val="both"/>
            </w:pPr>
            <w:r>
              <w:t>Адрес организации, осуществляющей образовательную деятельность</w:t>
            </w:r>
          </w:p>
        </w:tc>
        <w:tc>
          <w:tcPr>
            <w:tcW w:w="1474" w:type="dxa"/>
          </w:tcPr>
          <w:p w:rsidR="00AE2106" w:rsidRDefault="00AE2106">
            <w:pPr>
              <w:pStyle w:val="ConsPlusNormal"/>
            </w:pPr>
          </w:p>
        </w:tc>
        <w:tc>
          <w:tcPr>
            <w:tcW w:w="1417" w:type="dxa"/>
          </w:tcPr>
          <w:p w:rsidR="00AE2106" w:rsidRDefault="00AE2106">
            <w:pPr>
              <w:pStyle w:val="ConsPlusNormal"/>
            </w:pPr>
          </w:p>
        </w:tc>
      </w:tr>
      <w:tr w:rsidR="00AE2106">
        <w:tc>
          <w:tcPr>
            <w:tcW w:w="624" w:type="dxa"/>
          </w:tcPr>
          <w:p w:rsidR="00AE2106" w:rsidRDefault="00AE2106">
            <w:pPr>
              <w:pStyle w:val="ConsPlusNormal"/>
              <w:jc w:val="center"/>
            </w:pPr>
            <w:r>
              <w:t>10.</w:t>
            </w:r>
          </w:p>
        </w:tc>
        <w:tc>
          <w:tcPr>
            <w:tcW w:w="5556" w:type="dxa"/>
          </w:tcPr>
          <w:p w:rsidR="00AE2106" w:rsidRDefault="00AE2106">
            <w:pPr>
              <w:pStyle w:val="ConsPlusNormal"/>
              <w:jc w:val="both"/>
            </w:pPr>
            <w:r>
              <w:t>Номер телефона организации, осуществляющей образовательную деятельность</w:t>
            </w:r>
          </w:p>
        </w:tc>
        <w:tc>
          <w:tcPr>
            <w:tcW w:w="1474" w:type="dxa"/>
          </w:tcPr>
          <w:p w:rsidR="00AE2106" w:rsidRDefault="00AE2106">
            <w:pPr>
              <w:pStyle w:val="ConsPlusNormal"/>
            </w:pPr>
          </w:p>
        </w:tc>
        <w:tc>
          <w:tcPr>
            <w:tcW w:w="1417" w:type="dxa"/>
          </w:tcPr>
          <w:p w:rsidR="00AE2106" w:rsidRDefault="00AE2106">
            <w:pPr>
              <w:pStyle w:val="ConsPlusNormal"/>
            </w:pPr>
          </w:p>
        </w:tc>
      </w:tr>
      <w:tr w:rsidR="00AE2106">
        <w:tc>
          <w:tcPr>
            <w:tcW w:w="624" w:type="dxa"/>
          </w:tcPr>
          <w:p w:rsidR="00AE2106" w:rsidRDefault="00AE2106">
            <w:pPr>
              <w:pStyle w:val="ConsPlusNormal"/>
              <w:jc w:val="center"/>
            </w:pPr>
            <w:r>
              <w:t>11.</w:t>
            </w:r>
          </w:p>
        </w:tc>
        <w:tc>
          <w:tcPr>
            <w:tcW w:w="5556" w:type="dxa"/>
          </w:tcPr>
          <w:p w:rsidR="00AE2106" w:rsidRDefault="00AE2106">
            <w:pPr>
              <w:pStyle w:val="ConsPlusNormal"/>
              <w:jc w:val="both"/>
            </w:pPr>
            <w:r>
              <w:t>Отметка о выборе</w:t>
            </w:r>
          </w:p>
        </w:tc>
        <w:tc>
          <w:tcPr>
            <w:tcW w:w="1474" w:type="dxa"/>
          </w:tcPr>
          <w:p w:rsidR="00AE2106" w:rsidRDefault="00AE2106">
            <w:pPr>
              <w:pStyle w:val="ConsPlusNormal"/>
            </w:pPr>
          </w:p>
        </w:tc>
        <w:tc>
          <w:tcPr>
            <w:tcW w:w="1417" w:type="dxa"/>
          </w:tcPr>
          <w:p w:rsidR="00AE2106" w:rsidRDefault="00AE2106">
            <w:pPr>
              <w:pStyle w:val="ConsPlusNormal"/>
            </w:pPr>
          </w:p>
        </w:tc>
      </w:tr>
    </w:tbl>
    <w:p w:rsidR="00AE2106" w:rsidRDefault="00AE2106">
      <w:pPr>
        <w:pStyle w:val="ConsPlusNormal"/>
        <w:jc w:val="both"/>
      </w:pPr>
    </w:p>
    <w:p w:rsidR="00AE2106" w:rsidRDefault="00AE2106">
      <w:pPr>
        <w:pStyle w:val="ConsPlusNonformat"/>
        <w:jc w:val="both"/>
      </w:pPr>
      <w:r>
        <w:t>в) организовано обучение:</w:t>
      </w:r>
    </w:p>
    <w:p w:rsidR="00AE2106" w:rsidRDefault="00AE2106">
      <w:pPr>
        <w:pStyle w:val="ConsPlusNonformat"/>
        <w:jc w:val="both"/>
      </w:pPr>
      <w:r>
        <w:t>заключен(-ы) договор(-ы): дата, номер договора</w:t>
      </w:r>
    </w:p>
    <w:p w:rsidR="00AE2106" w:rsidRDefault="00AE2106">
      <w:pPr>
        <w:pStyle w:val="ConsPlusNonformat"/>
        <w:jc w:val="both"/>
      </w:pPr>
      <w:r>
        <w:t>наименование организации, осуществляющей образовательную деятельность:</w:t>
      </w:r>
    </w:p>
    <w:p w:rsidR="00AE2106" w:rsidRDefault="00AE2106">
      <w:pPr>
        <w:pStyle w:val="ConsPlusNonformat"/>
        <w:jc w:val="both"/>
      </w:pPr>
      <w:r>
        <w:t>наименование курса: срок обучения:</w:t>
      </w:r>
    </w:p>
    <w:p w:rsidR="00AE2106" w:rsidRDefault="00AE2106">
      <w:pPr>
        <w:pStyle w:val="ConsPlusNonformat"/>
        <w:jc w:val="both"/>
      </w:pPr>
      <w:r>
        <w:t>г) оказана финансовая поддержка:</w:t>
      </w:r>
    </w:p>
    <w:p w:rsidR="00AE2106" w:rsidRDefault="00AE2106">
      <w:pPr>
        <w:pStyle w:val="ConsPlusNonformat"/>
        <w:jc w:val="both"/>
      </w:pPr>
    </w:p>
    <w:p w:rsidR="00AE2106" w:rsidRDefault="00AE2106">
      <w:pPr>
        <w:pStyle w:val="ConsPlusNonformat"/>
        <w:jc w:val="both"/>
      </w:pPr>
      <w:r>
        <w:t>Работник</w:t>
      </w:r>
    </w:p>
    <w:p w:rsidR="00AE2106" w:rsidRDefault="00AE2106">
      <w:pPr>
        <w:pStyle w:val="ConsPlusNonformat"/>
        <w:jc w:val="both"/>
      </w:pPr>
      <w:r>
        <w:t>государственного</w:t>
      </w:r>
    </w:p>
    <w:p w:rsidR="00AE2106" w:rsidRDefault="00AE2106">
      <w:pPr>
        <w:pStyle w:val="ConsPlusNonformat"/>
        <w:jc w:val="both"/>
      </w:pPr>
      <w:r>
        <w:t>учреждения службы</w:t>
      </w:r>
    </w:p>
    <w:p w:rsidR="00AE2106" w:rsidRDefault="00AE2106">
      <w:pPr>
        <w:pStyle w:val="ConsPlusNonformat"/>
        <w:jc w:val="both"/>
      </w:pPr>
      <w:r>
        <w:t>занятости населения ___________   _________   _____________________________</w:t>
      </w:r>
    </w:p>
    <w:p w:rsidR="00AE2106" w:rsidRDefault="00AE2106">
      <w:pPr>
        <w:pStyle w:val="ConsPlusNonformat"/>
        <w:jc w:val="both"/>
      </w:pPr>
      <w:r>
        <w:t xml:space="preserve">                    (</w:t>
      </w:r>
      <w:proofErr w:type="gramStart"/>
      <w:r>
        <w:t xml:space="preserve">должность)   </w:t>
      </w:r>
      <w:proofErr w:type="gramEnd"/>
      <w:r>
        <w:t>(подпись)     (фамилия, имя, отчество</w:t>
      </w:r>
    </w:p>
    <w:p w:rsidR="00AE2106" w:rsidRDefault="00AE2106">
      <w:pPr>
        <w:pStyle w:val="ConsPlusNonformat"/>
        <w:jc w:val="both"/>
      </w:pPr>
      <w:r>
        <w:t xml:space="preserve">                                                     (при наличии)</w:t>
      </w:r>
    </w:p>
    <w:p w:rsidR="00AE2106" w:rsidRDefault="00AE2106">
      <w:pPr>
        <w:pStyle w:val="ConsPlusNonformat"/>
        <w:jc w:val="both"/>
      </w:pPr>
      <w:r>
        <w:t>"___" ___________ 20__ г.</w:t>
      </w: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both"/>
      </w:pPr>
    </w:p>
    <w:p w:rsidR="00AE2106" w:rsidRDefault="00AE2106">
      <w:pPr>
        <w:pStyle w:val="ConsPlusNormal"/>
        <w:jc w:val="right"/>
        <w:outlineLvl w:val="1"/>
      </w:pPr>
      <w:r>
        <w:t>Приложение (справочное)</w:t>
      </w:r>
    </w:p>
    <w:p w:rsidR="00AE2106" w:rsidRDefault="00AE2106">
      <w:pPr>
        <w:pStyle w:val="ConsPlusNormal"/>
        <w:jc w:val="right"/>
      </w:pPr>
      <w:r>
        <w:t>к Административному регламенту</w:t>
      </w:r>
    </w:p>
    <w:p w:rsidR="00AE2106" w:rsidRDefault="00AE2106">
      <w:pPr>
        <w:pStyle w:val="ConsPlusNormal"/>
        <w:jc w:val="right"/>
      </w:pPr>
      <w:r>
        <w:t>предоставления государственной услуги</w:t>
      </w:r>
    </w:p>
    <w:p w:rsidR="00AE2106" w:rsidRDefault="00AE2106">
      <w:pPr>
        <w:pStyle w:val="ConsPlusNormal"/>
        <w:jc w:val="right"/>
      </w:pPr>
      <w:r>
        <w:t>по организации профессионального обучения</w:t>
      </w:r>
    </w:p>
    <w:p w:rsidR="00AE2106" w:rsidRDefault="00AE2106">
      <w:pPr>
        <w:pStyle w:val="ConsPlusNormal"/>
        <w:jc w:val="right"/>
      </w:pPr>
      <w:r>
        <w:t>и дополнительного профессионального</w:t>
      </w:r>
    </w:p>
    <w:p w:rsidR="00AE2106" w:rsidRDefault="00AE2106">
      <w:pPr>
        <w:pStyle w:val="ConsPlusNormal"/>
        <w:jc w:val="right"/>
      </w:pPr>
      <w:r>
        <w:t>образования безработных граждан,</w:t>
      </w:r>
    </w:p>
    <w:p w:rsidR="00AE2106" w:rsidRDefault="00AE2106">
      <w:pPr>
        <w:pStyle w:val="ConsPlusNormal"/>
        <w:jc w:val="right"/>
      </w:pPr>
      <w:r>
        <w:t>включая обучение в другой местности</w:t>
      </w:r>
    </w:p>
    <w:p w:rsidR="00AE2106" w:rsidRDefault="00AE2106">
      <w:pPr>
        <w:pStyle w:val="ConsPlusNormal"/>
        <w:jc w:val="both"/>
      </w:pPr>
    </w:p>
    <w:p w:rsidR="00AE2106" w:rsidRDefault="00AE2106">
      <w:pPr>
        <w:pStyle w:val="ConsPlusTitle"/>
        <w:jc w:val="center"/>
      </w:pPr>
      <w:bookmarkStart w:id="15" w:name="P777"/>
      <w:bookmarkEnd w:id="15"/>
      <w:r>
        <w:t>СВЕДЕНИЯ</w:t>
      </w:r>
    </w:p>
    <w:p w:rsidR="00AE2106" w:rsidRDefault="00AE2106">
      <w:pPr>
        <w:pStyle w:val="ConsPlusTitle"/>
        <w:jc w:val="center"/>
      </w:pPr>
      <w:r>
        <w:t>ОБ ОРГАНАХ (УЧРЕЖДЕНИЯХ) И ДОЛЖНОСТНЫХ ЛИЦАХ, ОТВЕТСТВЕННЫХ</w:t>
      </w:r>
    </w:p>
    <w:p w:rsidR="00AE2106" w:rsidRDefault="00AE2106">
      <w:pPr>
        <w:pStyle w:val="ConsPlusTitle"/>
        <w:jc w:val="center"/>
      </w:pPr>
      <w:r>
        <w:t>ЗА ОСУЩЕСТВЛЕНИЕ КОНТРОЛЯ ЗА ПРЕДОСТАВЛЕНИЕМ</w:t>
      </w:r>
    </w:p>
    <w:p w:rsidR="00AE2106" w:rsidRDefault="00AE2106">
      <w:pPr>
        <w:pStyle w:val="ConsPlusTitle"/>
        <w:jc w:val="center"/>
      </w:pPr>
      <w:r>
        <w:t>ГОСУДАРСТВЕННОЙ УСЛУГИ ПО ПРОФЕССИОНАЛЬНОМУ ОБУЧЕНИЮ</w:t>
      </w:r>
    </w:p>
    <w:p w:rsidR="00AE2106" w:rsidRDefault="00AE2106">
      <w:pPr>
        <w:pStyle w:val="ConsPlusTitle"/>
        <w:jc w:val="center"/>
      </w:pPr>
      <w:r>
        <w:t>И ДОПОЛНИТЕЛЬНОМУ ПРОФЕССИОНАЛЬНОМУ ОБРАЗОВАНИЮ БЕЗРАБОТНЫХ</w:t>
      </w:r>
    </w:p>
    <w:p w:rsidR="00AE2106" w:rsidRDefault="00AE2106">
      <w:pPr>
        <w:pStyle w:val="ConsPlusTitle"/>
        <w:jc w:val="center"/>
      </w:pPr>
      <w:r>
        <w:t>ГРАЖДАН, ВКЛЮЧАЯ ОБУЧЕНИЕ В ДРУГОЙ МЕСТНОСТИ</w:t>
      </w:r>
    </w:p>
    <w:p w:rsidR="00AE2106" w:rsidRDefault="00AE2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2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2106" w:rsidRDefault="00AE2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2106" w:rsidRDefault="00AE2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2106" w:rsidRDefault="00AE2106">
            <w:pPr>
              <w:pStyle w:val="ConsPlusNormal"/>
              <w:jc w:val="center"/>
            </w:pPr>
            <w:r>
              <w:rPr>
                <w:color w:val="392C69"/>
              </w:rPr>
              <w:t>Список изменяющих документов</w:t>
            </w:r>
          </w:p>
          <w:p w:rsidR="00AE2106" w:rsidRDefault="00AE2106">
            <w:pPr>
              <w:pStyle w:val="ConsPlusNormal"/>
              <w:jc w:val="center"/>
            </w:pPr>
            <w:r>
              <w:rPr>
                <w:color w:val="392C69"/>
              </w:rPr>
              <w:t xml:space="preserve">(в ред. Приказов Минтруда, занятости и соцзащиты РТ от 15.05.2020 </w:t>
            </w:r>
            <w:hyperlink r:id="rId59">
              <w:r>
                <w:rPr>
                  <w:color w:val="0000FF"/>
                </w:rPr>
                <w:t>N 297</w:t>
              </w:r>
            </w:hyperlink>
            <w:r>
              <w:rPr>
                <w:color w:val="392C69"/>
              </w:rPr>
              <w:t>,</w:t>
            </w:r>
          </w:p>
          <w:p w:rsidR="00AE2106" w:rsidRDefault="00AE2106">
            <w:pPr>
              <w:pStyle w:val="ConsPlusNormal"/>
              <w:jc w:val="center"/>
            </w:pPr>
            <w:r>
              <w:rPr>
                <w:color w:val="392C69"/>
              </w:rPr>
              <w:t xml:space="preserve">от 29.08.2022 </w:t>
            </w:r>
            <w:hyperlink r:id="rId60">
              <w:r>
                <w:rPr>
                  <w:color w:val="0000FF"/>
                </w:rPr>
                <w:t>N 813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2106" w:rsidRDefault="00AE2106">
            <w:pPr>
              <w:pStyle w:val="ConsPlusNormal"/>
            </w:pPr>
          </w:p>
        </w:tc>
      </w:tr>
    </w:tbl>
    <w:p w:rsidR="00AE2106" w:rsidRDefault="00AE2106">
      <w:pPr>
        <w:pStyle w:val="ConsPlusNormal"/>
        <w:jc w:val="both"/>
      </w:pPr>
    </w:p>
    <w:p w:rsidR="00AE2106" w:rsidRDefault="00AE2106">
      <w:pPr>
        <w:pStyle w:val="ConsPlusTitle"/>
        <w:jc w:val="center"/>
        <w:outlineLvl w:val="2"/>
      </w:pPr>
      <w:r>
        <w:t>1. Государственные учреждения службы занятости населения</w:t>
      </w:r>
    </w:p>
    <w:p w:rsidR="00AE2106" w:rsidRDefault="00AE2106">
      <w:pPr>
        <w:pStyle w:val="ConsPlusTitle"/>
        <w:jc w:val="center"/>
      </w:pPr>
      <w:r>
        <w:t>Республики Татарстан</w:t>
      </w:r>
    </w:p>
    <w:p w:rsidR="00AE2106" w:rsidRDefault="00AE21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2721"/>
        <w:gridCol w:w="1417"/>
        <w:gridCol w:w="1304"/>
        <w:gridCol w:w="3005"/>
      </w:tblGrid>
      <w:tr w:rsidR="00AE2106">
        <w:tc>
          <w:tcPr>
            <w:tcW w:w="585" w:type="dxa"/>
          </w:tcPr>
          <w:p w:rsidR="00AE2106" w:rsidRDefault="00AE2106">
            <w:pPr>
              <w:pStyle w:val="ConsPlusNormal"/>
              <w:jc w:val="center"/>
            </w:pPr>
            <w:r>
              <w:t>N п/п</w:t>
            </w:r>
          </w:p>
        </w:tc>
        <w:tc>
          <w:tcPr>
            <w:tcW w:w="2721" w:type="dxa"/>
          </w:tcPr>
          <w:p w:rsidR="00AE2106" w:rsidRDefault="00AE2106">
            <w:pPr>
              <w:pStyle w:val="ConsPlusNormal"/>
              <w:jc w:val="center"/>
            </w:pPr>
            <w:r>
              <w:t>Наименование Центра занятости населения</w:t>
            </w:r>
          </w:p>
        </w:tc>
        <w:tc>
          <w:tcPr>
            <w:tcW w:w="1417" w:type="dxa"/>
          </w:tcPr>
          <w:p w:rsidR="00AE2106" w:rsidRDefault="00AE2106">
            <w:pPr>
              <w:pStyle w:val="ConsPlusNormal"/>
              <w:jc w:val="center"/>
            </w:pPr>
            <w:r>
              <w:t>Должность</w:t>
            </w:r>
          </w:p>
        </w:tc>
        <w:tc>
          <w:tcPr>
            <w:tcW w:w="1304" w:type="dxa"/>
          </w:tcPr>
          <w:p w:rsidR="00AE2106" w:rsidRDefault="00AE2106">
            <w:pPr>
              <w:pStyle w:val="ConsPlusNormal"/>
              <w:jc w:val="center"/>
            </w:pPr>
            <w:r>
              <w:t>Телефон</w:t>
            </w:r>
          </w:p>
        </w:tc>
        <w:tc>
          <w:tcPr>
            <w:tcW w:w="3005" w:type="dxa"/>
          </w:tcPr>
          <w:p w:rsidR="00AE2106" w:rsidRDefault="00AE2106">
            <w:pPr>
              <w:pStyle w:val="ConsPlusNormal"/>
              <w:jc w:val="center"/>
            </w:pPr>
            <w:r>
              <w:t>Адрес места нахождения, электронный адрес</w:t>
            </w:r>
          </w:p>
        </w:tc>
      </w:tr>
      <w:tr w:rsidR="00AE2106">
        <w:tc>
          <w:tcPr>
            <w:tcW w:w="585" w:type="dxa"/>
          </w:tcPr>
          <w:p w:rsidR="00AE2106" w:rsidRDefault="00AE2106">
            <w:pPr>
              <w:pStyle w:val="ConsPlusNormal"/>
            </w:pPr>
            <w:r>
              <w:t>1</w:t>
            </w:r>
          </w:p>
        </w:tc>
        <w:tc>
          <w:tcPr>
            <w:tcW w:w="2721" w:type="dxa"/>
          </w:tcPr>
          <w:p w:rsidR="00AE2106" w:rsidRDefault="00AE2106">
            <w:pPr>
              <w:pStyle w:val="ConsPlusNormal"/>
            </w:pPr>
            <w:r>
              <w:t>ГКУ "Центр занятости населения г. Азнакаево"</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(85592) 7-57-90</w:t>
            </w:r>
          </w:p>
        </w:tc>
        <w:tc>
          <w:tcPr>
            <w:tcW w:w="3005" w:type="dxa"/>
          </w:tcPr>
          <w:p w:rsidR="00AE2106" w:rsidRDefault="00AE2106">
            <w:pPr>
              <w:pStyle w:val="ConsPlusNormal"/>
            </w:pPr>
            <w:r>
              <w:t>423330, г. Азнакаево, ул. Строителей, д. 10</w:t>
            </w:r>
          </w:p>
          <w:p w:rsidR="00AE2106" w:rsidRDefault="00AE2106">
            <w:pPr>
              <w:pStyle w:val="ConsPlusNormal"/>
            </w:pPr>
            <w:r>
              <w:t>Czn.Aznakaevo@tatar.ru</w:t>
            </w:r>
          </w:p>
        </w:tc>
      </w:tr>
      <w:tr w:rsidR="00AE2106">
        <w:tc>
          <w:tcPr>
            <w:tcW w:w="585" w:type="dxa"/>
          </w:tcPr>
          <w:p w:rsidR="00AE2106" w:rsidRDefault="00AE2106">
            <w:pPr>
              <w:pStyle w:val="ConsPlusNormal"/>
            </w:pPr>
            <w:r>
              <w:t>2</w:t>
            </w:r>
          </w:p>
        </w:tc>
        <w:tc>
          <w:tcPr>
            <w:tcW w:w="2721" w:type="dxa"/>
          </w:tcPr>
          <w:p w:rsidR="00AE2106" w:rsidRDefault="00AE2106">
            <w:pPr>
              <w:pStyle w:val="ConsPlusNormal"/>
            </w:pPr>
            <w:r>
              <w:t>ГКУ "Центр занятости населения Аксубаевского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(84344) 2-73-94</w:t>
            </w:r>
          </w:p>
        </w:tc>
        <w:tc>
          <w:tcPr>
            <w:tcW w:w="3005" w:type="dxa"/>
          </w:tcPr>
          <w:p w:rsidR="00AE2106" w:rsidRDefault="00AE2106">
            <w:pPr>
              <w:pStyle w:val="ConsPlusNormal"/>
            </w:pPr>
            <w:r>
              <w:t>423060, п.г.т. Аксубаево, ул. Романова, д. 6</w:t>
            </w:r>
          </w:p>
          <w:p w:rsidR="00AE2106" w:rsidRDefault="00AE2106">
            <w:pPr>
              <w:pStyle w:val="ConsPlusNormal"/>
            </w:pPr>
            <w:r>
              <w:t>Czn.Aksubaevo@tatar.ru</w:t>
            </w:r>
          </w:p>
        </w:tc>
      </w:tr>
      <w:tr w:rsidR="00AE2106">
        <w:tc>
          <w:tcPr>
            <w:tcW w:w="585" w:type="dxa"/>
          </w:tcPr>
          <w:p w:rsidR="00AE2106" w:rsidRDefault="00AE2106">
            <w:pPr>
              <w:pStyle w:val="ConsPlusNormal"/>
            </w:pPr>
            <w:r>
              <w:t>3</w:t>
            </w:r>
          </w:p>
        </w:tc>
        <w:tc>
          <w:tcPr>
            <w:tcW w:w="2721" w:type="dxa"/>
          </w:tcPr>
          <w:p w:rsidR="00AE2106" w:rsidRDefault="00AE2106">
            <w:pPr>
              <w:pStyle w:val="ConsPlusNormal"/>
            </w:pPr>
            <w:r>
              <w:t>ГКУ "Центр занятости населения Актанышского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(8-85552) 3-09-83</w:t>
            </w:r>
          </w:p>
        </w:tc>
        <w:tc>
          <w:tcPr>
            <w:tcW w:w="3005" w:type="dxa"/>
          </w:tcPr>
          <w:p w:rsidR="00AE2106" w:rsidRDefault="00AE2106">
            <w:pPr>
              <w:pStyle w:val="ConsPlusNormal"/>
            </w:pPr>
            <w:r>
              <w:t>423740, Актанышский район, с. Актаныш, пр. Ленина, д. 61</w:t>
            </w:r>
          </w:p>
          <w:p w:rsidR="00AE2106" w:rsidRDefault="00AE2106">
            <w:pPr>
              <w:pStyle w:val="ConsPlusNormal"/>
            </w:pPr>
            <w:r>
              <w:t>Czn.Aktanysh@tatar.ru</w:t>
            </w:r>
          </w:p>
        </w:tc>
      </w:tr>
      <w:tr w:rsidR="00AE2106">
        <w:tc>
          <w:tcPr>
            <w:tcW w:w="585" w:type="dxa"/>
          </w:tcPr>
          <w:p w:rsidR="00AE2106" w:rsidRDefault="00AE2106">
            <w:pPr>
              <w:pStyle w:val="ConsPlusNormal"/>
            </w:pPr>
            <w:r>
              <w:t>4</w:t>
            </w:r>
          </w:p>
        </w:tc>
        <w:tc>
          <w:tcPr>
            <w:tcW w:w="2721" w:type="dxa"/>
          </w:tcPr>
          <w:p w:rsidR="00AE2106" w:rsidRDefault="00AE2106">
            <w:pPr>
              <w:pStyle w:val="ConsPlusNormal"/>
            </w:pPr>
            <w:r>
              <w:t>ГКУ "Центр занятости населения Алексеевского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(84341) 2-54-00</w:t>
            </w:r>
          </w:p>
        </w:tc>
        <w:tc>
          <w:tcPr>
            <w:tcW w:w="3005" w:type="dxa"/>
          </w:tcPr>
          <w:p w:rsidR="00AE2106" w:rsidRDefault="00AE2106">
            <w:pPr>
              <w:pStyle w:val="ConsPlusNormal"/>
            </w:pPr>
            <w:r>
              <w:t>422900, р.п. Алексеевское, ул. Ленина, д. 87</w:t>
            </w:r>
          </w:p>
          <w:p w:rsidR="00AE2106" w:rsidRDefault="00AE2106">
            <w:pPr>
              <w:pStyle w:val="ConsPlusNormal"/>
            </w:pPr>
            <w:r>
              <w:t>Czn.Alekseevskoe@tatar.ru</w:t>
            </w:r>
          </w:p>
        </w:tc>
      </w:tr>
      <w:tr w:rsidR="00AE2106">
        <w:tc>
          <w:tcPr>
            <w:tcW w:w="585" w:type="dxa"/>
          </w:tcPr>
          <w:p w:rsidR="00AE2106" w:rsidRDefault="00AE2106">
            <w:pPr>
              <w:pStyle w:val="ConsPlusNormal"/>
            </w:pPr>
            <w:r>
              <w:t>5</w:t>
            </w:r>
          </w:p>
        </w:tc>
        <w:tc>
          <w:tcPr>
            <w:tcW w:w="2721" w:type="dxa"/>
          </w:tcPr>
          <w:p w:rsidR="00AE2106" w:rsidRDefault="00AE2106">
            <w:pPr>
              <w:pStyle w:val="ConsPlusNormal"/>
            </w:pPr>
            <w:r>
              <w:t xml:space="preserve">ГКУ "Центр занятости </w:t>
            </w:r>
            <w:r>
              <w:lastRenderedPageBreak/>
              <w:t>населения Алькеевского района"</w:t>
            </w:r>
          </w:p>
        </w:tc>
        <w:tc>
          <w:tcPr>
            <w:tcW w:w="1417" w:type="dxa"/>
          </w:tcPr>
          <w:p w:rsidR="00AE2106" w:rsidRDefault="00AE2106">
            <w:pPr>
              <w:pStyle w:val="ConsPlusNormal"/>
              <w:jc w:val="center"/>
            </w:pPr>
            <w:r>
              <w:lastRenderedPageBreak/>
              <w:t>директор</w:t>
            </w:r>
          </w:p>
        </w:tc>
        <w:tc>
          <w:tcPr>
            <w:tcW w:w="1304" w:type="dxa"/>
          </w:tcPr>
          <w:p w:rsidR="00AE2106" w:rsidRDefault="00AE2106">
            <w:pPr>
              <w:pStyle w:val="ConsPlusNormal"/>
              <w:jc w:val="center"/>
            </w:pPr>
            <w:r>
              <w:t>(84346) 2-</w:t>
            </w:r>
            <w:r>
              <w:lastRenderedPageBreak/>
              <w:t>15-89</w:t>
            </w:r>
          </w:p>
        </w:tc>
        <w:tc>
          <w:tcPr>
            <w:tcW w:w="3005" w:type="dxa"/>
          </w:tcPr>
          <w:p w:rsidR="00AE2106" w:rsidRDefault="00AE2106">
            <w:pPr>
              <w:pStyle w:val="ConsPlusNormal"/>
            </w:pPr>
            <w:r>
              <w:lastRenderedPageBreak/>
              <w:t xml:space="preserve">422870, с. Базарные Матаки, </w:t>
            </w:r>
            <w:r>
              <w:lastRenderedPageBreak/>
              <w:t>ул. Советская, д. 8</w:t>
            </w:r>
          </w:p>
          <w:p w:rsidR="00AE2106" w:rsidRDefault="00AE2106">
            <w:pPr>
              <w:pStyle w:val="ConsPlusNormal"/>
            </w:pPr>
            <w:r>
              <w:t>Czn.Alkeevo@tatar.ru</w:t>
            </w:r>
          </w:p>
        </w:tc>
      </w:tr>
      <w:tr w:rsidR="00AE2106">
        <w:tc>
          <w:tcPr>
            <w:tcW w:w="585" w:type="dxa"/>
          </w:tcPr>
          <w:p w:rsidR="00AE2106" w:rsidRDefault="00AE2106">
            <w:pPr>
              <w:pStyle w:val="ConsPlusNormal"/>
            </w:pPr>
            <w:r>
              <w:lastRenderedPageBreak/>
              <w:t>6</w:t>
            </w:r>
          </w:p>
        </w:tc>
        <w:tc>
          <w:tcPr>
            <w:tcW w:w="2721" w:type="dxa"/>
          </w:tcPr>
          <w:p w:rsidR="00AE2106" w:rsidRDefault="00AE2106">
            <w:pPr>
              <w:pStyle w:val="ConsPlusNormal"/>
            </w:pPr>
            <w:r>
              <w:t>ГКУ "Центр занятости населения г. Альметьевска"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(8553) 32-45-47</w:t>
            </w:r>
          </w:p>
        </w:tc>
        <w:tc>
          <w:tcPr>
            <w:tcW w:w="3005" w:type="dxa"/>
          </w:tcPr>
          <w:p w:rsidR="00AE2106" w:rsidRDefault="00AE2106">
            <w:pPr>
              <w:pStyle w:val="ConsPlusNormal"/>
            </w:pPr>
            <w:r>
              <w:t>423452, г. Альметьевск, ул. Герцена, д. 86а</w:t>
            </w:r>
          </w:p>
          <w:p w:rsidR="00AE2106" w:rsidRDefault="00AE2106">
            <w:pPr>
              <w:pStyle w:val="ConsPlusNormal"/>
            </w:pPr>
            <w:r>
              <w:t>Czn.Almet@tatar.ru</w:t>
            </w:r>
          </w:p>
        </w:tc>
      </w:tr>
      <w:tr w:rsidR="00AE2106">
        <w:tblPrEx>
          <w:tblBorders>
            <w:right w:val="nil"/>
          </w:tblBorders>
        </w:tblPrEx>
        <w:tc>
          <w:tcPr>
            <w:tcW w:w="585" w:type="dxa"/>
          </w:tcPr>
          <w:p w:rsidR="00AE2106" w:rsidRDefault="00AE2106">
            <w:pPr>
              <w:pStyle w:val="ConsPlusNormal"/>
            </w:pPr>
            <w:r>
              <w:t>7</w:t>
            </w:r>
          </w:p>
        </w:tc>
        <w:tc>
          <w:tcPr>
            <w:tcW w:w="2721" w:type="dxa"/>
          </w:tcPr>
          <w:p w:rsidR="00AE2106" w:rsidRDefault="00AE2106">
            <w:pPr>
              <w:pStyle w:val="ConsPlusNormal"/>
            </w:pPr>
            <w:r>
              <w:t>ГКУ "Центр занятости населения Апастовского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(84376) 2-12-15</w:t>
            </w:r>
          </w:p>
        </w:tc>
        <w:tc>
          <w:tcPr>
            <w:tcW w:w="3005" w:type="dxa"/>
            <w:tcBorders>
              <w:right w:val="nil"/>
            </w:tcBorders>
          </w:tcPr>
          <w:p w:rsidR="00AE2106" w:rsidRDefault="00AE2106">
            <w:pPr>
              <w:pStyle w:val="ConsPlusNormal"/>
            </w:pPr>
            <w:r>
              <w:t>422350, с. Апастово, ул. Шоссейная, д. 5</w:t>
            </w:r>
          </w:p>
          <w:p w:rsidR="00AE2106" w:rsidRDefault="00AE2106">
            <w:pPr>
              <w:pStyle w:val="ConsPlusNormal"/>
            </w:pPr>
            <w:r>
              <w:t>Czn.Apastovo@tatar.ru</w:t>
            </w:r>
          </w:p>
        </w:tc>
      </w:tr>
      <w:tr w:rsidR="00AE2106">
        <w:tc>
          <w:tcPr>
            <w:tcW w:w="585" w:type="dxa"/>
          </w:tcPr>
          <w:p w:rsidR="00AE2106" w:rsidRDefault="00AE2106">
            <w:pPr>
              <w:pStyle w:val="ConsPlusNormal"/>
            </w:pPr>
            <w:r>
              <w:t>8</w:t>
            </w:r>
          </w:p>
        </w:tc>
        <w:tc>
          <w:tcPr>
            <w:tcW w:w="2721" w:type="dxa"/>
          </w:tcPr>
          <w:p w:rsidR="00AE2106" w:rsidRDefault="00AE2106">
            <w:pPr>
              <w:pStyle w:val="ConsPlusNormal"/>
            </w:pPr>
            <w:r>
              <w:t>ГКУ "Центр занятости населения Арского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(84366) 3-17-33</w:t>
            </w:r>
          </w:p>
        </w:tc>
        <w:tc>
          <w:tcPr>
            <w:tcW w:w="3005" w:type="dxa"/>
          </w:tcPr>
          <w:p w:rsidR="00AE2106" w:rsidRDefault="00AE2106">
            <w:pPr>
              <w:pStyle w:val="ConsPlusNormal"/>
            </w:pPr>
            <w:r>
              <w:t>422000, п.г.т. Арск, ул. Банковская, д. 6в</w:t>
            </w:r>
          </w:p>
          <w:p w:rsidR="00AE2106" w:rsidRDefault="00AE2106">
            <w:pPr>
              <w:pStyle w:val="ConsPlusNormal"/>
            </w:pPr>
            <w:r>
              <w:t>Centr.Arskiy@tatar.ru</w:t>
            </w:r>
          </w:p>
        </w:tc>
      </w:tr>
      <w:tr w:rsidR="00AE2106">
        <w:tc>
          <w:tcPr>
            <w:tcW w:w="585" w:type="dxa"/>
          </w:tcPr>
          <w:p w:rsidR="00AE2106" w:rsidRDefault="00AE2106">
            <w:pPr>
              <w:pStyle w:val="ConsPlusNormal"/>
            </w:pPr>
            <w:r>
              <w:t>9</w:t>
            </w:r>
          </w:p>
        </w:tc>
        <w:tc>
          <w:tcPr>
            <w:tcW w:w="2721" w:type="dxa"/>
          </w:tcPr>
          <w:p w:rsidR="00AE2106" w:rsidRDefault="00AE2106">
            <w:pPr>
              <w:pStyle w:val="ConsPlusNormal"/>
            </w:pPr>
            <w:r>
              <w:t>ГКУ "Центр занятости населения Атнинского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(84369) 2-16-51</w:t>
            </w:r>
          </w:p>
        </w:tc>
        <w:tc>
          <w:tcPr>
            <w:tcW w:w="3005" w:type="dxa"/>
          </w:tcPr>
          <w:p w:rsidR="00AE2106" w:rsidRDefault="00AE2106">
            <w:pPr>
              <w:pStyle w:val="ConsPlusNormal"/>
            </w:pPr>
            <w:r>
              <w:t>422750, с. Б. Атня, ул. Советская, д. 63</w:t>
            </w:r>
          </w:p>
          <w:p w:rsidR="00AE2106" w:rsidRDefault="00AE2106">
            <w:pPr>
              <w:pStyle w:val="ConsPlusNormal"/>
            </w:pPr>
            <w:r>
              <w:t>Czn.Atnya@tatar.ru</w:t>
            </w:r>
          </w:p>
        </w:tc>
      </w:tr>
      <w:tr w:rsidR="00AE2106">
        <w:tc>
          <w:tcPr>
            <w:tcW w:w="585" w:type="dxa"/>
          </w:tcPr>
          <w:p w:rsidR="00AE2106" w:rsidRDefault="00AE2106">
            <w:pPr>
              <w:pStyle w:val="ConsPlusNormal"/>
            </w:pPr>
            <w:r>
              <w:t>10</w:t>
            </w:r>
          </w:p>
        </w:tc>
        <w:tc>
          <w:tcPr>
            <w:tcW w:w="2721" w:type="dxa"/>
          </w:tcPr>
          <w:p w:rsidR="00AE2106" w:rsidRDefault="00AE2106">
            <w:pPr>
              <w:pStyle w:val="ConsPlusNormal"/>
            </w:pPr>
            <w:r>
              <w:t>ГКУ "Центр занятости населения г. Бавлы"</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(85569) 5-62-29</w:t>
            </w:r>
          </w:p>
        </w:tc>
        <w:tc>
          <w:tcPr>
            <w:tcW w:w="3005" w:type="dxa"/>
          </w:tcPr>
          <w:p w:rsidR="00AE2106" w:rsidRDefault="00AE2106">
            <w:pPr>
              <w:pStyle w:val="ConsPlusNormal"/>
            </w:pPr>
            <w:r>
              <w:t>423930, г. Бавлы, ул. Энгельса, д. 56</w:t>
            </w:r>
          </w:p>
          <w:p w:rsidR="00AE2106" w:rsidRDefault="00AE2106">
            <w:pPr>
              <w:pStyle w:val="ConsPlusNormal"/>
            </w:pPr>
            <w:r>
              <w:t>Czn.Bavly@tatar.ru</w:t>
            </w:r>
          </w:p>
        </w:tc>
      </w:tr>
      <w:tr w:rsidR="00AE2106">
        <w:tc>
          <w:tcPr>
            <w:tcW w:w="585" w:type="dxa"/>
          </w:tcPr>
          <w:p w:rsidR="00AE2106" w:rsidRDefault="00AE2106">
            <w:pPr>
              <w:pStyle w:val="ConsPlusNormal"/>
            </w:pPr>
            <w:r>
              <w:t>11</w:t>
            </w:r>
          </w:p>
        </w:tc>
        <w:tc>
          <w:tcPr>
            <w:tcW w:w="2721" w:type="dxa"/>
          </w:tcPr>
          <w:p w:rsidR="00AE2106" w:rsidRDefault="00AE2106">
            <w:pPr>
              <w:pStyle w:val="ConsPlusNormal"/>
            </w:pPr>
            <w:r>
              <w:t>ГКУ "Центр занятости населения Балтасинского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(84368) 2-44-19</w:t>
            </w:r>
          </w:p>
        </w:tc>
        <w:tc>
          <w:tcPr>
            <w:tcW w:w="3005" w:type="dxa"/>
          </w:tcPr>
          <w:p w:rsidR="00AE2106" w:rsidRDefault="00AE2106">
            <w:pPr>
              <w:pStyle w:val="ConsPlusNormal"/>
            </w:pPr>
            <w:r>
              <w:t>422250, п.г.т. Балтаси, ул. Советская, д. 16</w:t>
            </w:r>
          </w:p>
          <w:p w:rsidR="00AE2106" w:rsidRDefault="00AE2106">
            <w:pPr>
              <w:pStyle w:val="ConsPlusNormal"/>
            </w:pPr>
            <w:r>
              <w:t>Czn.Baltasi@tatar.ru</w:t>
            </w:r>
          </w:p>
        </w:tc>
      </w:tr>
      <w:tr w:rsidR="00AE2106">
        <w:tc>
          <w:tcPr>
            <w:tcW w:w="585" w:type="dxa"/>
          </w:tcPr>
          <w:p w:rsidR="00AE2106" w:rsidRDefault="00AE2106">
            <w:pPr>
              <w:pStyle w:val="ConsPlusNormal"/>
            </w:pPr>
            <w:r>
              <w:t>12</w:t>
            </w:r>
          </w:p>
        </w:tc>
        <w:tc>
          <w:tcPr>
            <w:tcW w:w="2721" w:type="dxa"/>
          </w:tcPr>
          <w:p w:rsidR="00AE2106" w:rsidRDefault="00AE2106">
            <w:pPr>
              <w:pStyle w:val="ConsPlusNormal"/>
            </w:pPr>
            <w:r>
              <w:t>ГКУ "Центр занятости населения г. Бугульма"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(85594) 4-17-60</w:t>
            </w:r>
          </w:p>
        </w:tc>
        <w:tc>
          <w:tcPr>
            <w:tcW w:w="3005" w:type="dxa"/>
          </w:tcPr>
          <w:p w:rsidR="00AE2106" w:rsidRDefault="00AE2106">
            <w:pPr>
              <w:pStyle w:val="ConsPlusNormal"/>
            </w:pPr>
            <w:r>
              <w:t>423230, г. Бугульма, ул. Октябрьская, д. 15</w:t>
            </w:r>
          </w:p>
          <w:p w:rsidR="00AE2106" w:rsidRDefault="00AE2106">
            <w:pPr>
              <w:pStyle w:val="ConsPlusNormal"/>
            </w:pPr>
            <w:r>
              <w:t>Czn.Bugulma@tatar.ru</w:t>
            </w:r>
          </w:p>
        </w:tc>
      </w:tr>
      <w:tr w:rsidR="00AE2106">
        <w:tblPrEx>
          <w:tblBorders>
            <w:insideH w:val="nil"/>
          </w:tblBorders>
        </w:tblPrEx>
        <w:tc>
          <w:tcPr>
            <w:tcW w:w="585" w:type="dxa"/>
            <w:tcBorders>
              <w:bottom w:val="nil"/>
            </w:tcBorders>
          </w:tcPr>
          <w:p w:rsidR="00AE2106" w:rsidRDefault="00AE2106">
            <w:pPr>
              <w:pStyle w:val="ConsPlusNormal"/>
            </w:pPr>
            <w:r>
              <w:t>13</w:t>
            </w:r>
          </w:p>
        </w:tc>
        <w:tc>
          <w:tcPr>
            <w:tcW w:w="2721" w:type="dxa"/>
            <w:tcBorders>
              <w:bottom w:val="nil"/>
            </w:tcBorders>
          </w:tcPr>
          <w:p w:rsidR="00AE2106" w:rsidRDefault="00AE2106">
            <w:pPr>
              <w:pStyle w:val="ConsPlusNormal"/>
            </w:pPr>
            <w:r>
              <w:t>ГКУ "Центр занятости населения г. Буинск"</w:t>
            </w:r>
          </w:p>
        </w:tc>
        <w:tc>
          <w:tcPr>
            <w:tcW w:w="1417" w:type="dxa"/>
            <w:tcBorders>
              <w:bottom w:val="nil"/>
            </w:tcBorders>
          </w:tcPr>
          <w:p w:rsidR="00AE2106" w:rsidRDefault="00AE2106">
            <w:pPr>
              <w:pStyle w:val="ConsPlusNormal"/>
            </w:pPr>
            <w:r>
              <w:t>директор</w:t>
            </w:r>
          </w:p>
        </w:tc>
        <w:tc>
          <w:tcPr>
            <w:tcW w:w="1304" w:type="dxa"/>
            <w:tcBorders>
              <w:bottom w:val="nil"/>
            </w:tcBorders>
          </w:tcPr>
          <w:p w:rsidR="00AE2106" w:rsidRDefault="00AE2106">
            <w:pPr>
              <w:pStyle w:val="ConsPlusNormal"/>
            </w:pPr>
            <w:r>
              <w:t>(84374)</w:t>
            </w:r>
          </w:p>
          <w:p w:rsidR="00AE2106" w:rsidRDefault="00AE2106">
            <w:pPr>
              <w:pStyle w:val="ConsPlusNormal"/>
            </w:pPr>
            <w:r>
              <w:t>3-13-73</w:t>
            </w:r>
          </w:p>
        </w:tc>
        <w:tc>
          <w:tcPr>
            <w:tcW w:w="3005" w:type="dxa"/>
            <w:tcBorders>
              <w:bottom w:val="nil"/>
            </w:tcBorders>
          </w:tcPr>
          <w:p w:rsidR="00AE2106" w:rsidRDefault="00AE2106">
            <w:pPr>
              <w:pStyle w:val="ConsPlusNormal"/>
            </w:pPr>
            <w:r>
              <w:t>422430, г. Буинск, ул. Р.Люксембург, д. 159 Czn.Buinsk@tatar.ru</w:t>
            </w:r>
          </w:p>
        </w:tc>
      </w:tr>
      <w:tr w:rsidR="00AE2106">
        <w:tblPrEx>
          <w:tblBorders>
            <w:insideH w:val="nil"/>
          </w:tblBorders>
        </w:tblPrEx>
        <w:tc>
          <w:tcPr>
            <w:tcW w:w="9032" w:type="dxa"/>
            <w:gridSpan w:val="5"/>
            <w:tcBorders>
              <w:top w:val="nil"/>
            </w:tcBorders>
          </w:tcPr>
          <w:p w:rsidR="00AE2106" w:rsidRDefault="00AE2106">
            <w:pPr>
              <w:pStyle w:val="ConsPlusNormal"/>
              <w:jc w:val="both"/>
            </w:pPr>
            <w:r>
              <w:t xml:space="preserve">(в ред. </w:t>
            </w:r>
            <w:hyperlink r:id="rId61">
              <w:r>
                <w:rPr>
                  <w:color w:val="0000FF"/>
                </w:rPr>
                <w:t>Приказа</w:t>
              </w:r>
            </w:hyperlink>
            <w:r>
              <w:t xml:space="preserve"> Минтруда, занятости и соцзащиты РТ от 15.05.2020 N 297)</w:t>
            </w:r>
          </w:p>
        </w:tc>
      </w:tr>
      <w:tr w:rsidR="00AE2106">
        <w:tc>
          <w:tcPr>
            <w:tcW w:w="585" w:type="dxa"/>
          </w:tcPr>
          <w:p w:rsidR="00AE2106" w:rsidRDefault="00AE2106">
            <w:pPr>
              <w:pStyle w:val="ConsPlusNormal"/>
            </w:pPr>
            <w:r>
              <w:t>14</w:t>
            </w:r>
          </w:p>
        </w:tc>
        <w:tc>
          <w:tcPr>
            <w:tcW w:w="2721" w:type="dxa"/>
          </w:tcPr>
          <w:p w:rsidR="00AE2106" w:rsidRDefault="00AE2106">
            <w:pPr>
              <w:pStyle w:val="ConsPlusNormal"/>
            </w:pPr>
            <w:r>
              <w:t>ГКУ "Центр занятости населения Верхнеуслонского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(8-84379) 2-24-28</w:t>
            </w:r>
          </w:p>
        </w:tc>
        <w:tc>
          <w:tcPr>
            <w:tcW w:w="3005" w:type="dxa"/>
          </w:tcPr>
          <w:p w:rsidR="00AE2106" w:rsidRDefault="00AE2106">
            <w:pPr>
              <w:pStyle w:val="ConsPlusNormal"/>
            </w:pPr>
            <w:r>
              <w:t>422570, Верхнеуслонский район, с. Верхний Услон, ул. Медгородок, д. 21а</w:t>
            </w:r>
          </w:p>
          <w:p w:rsidR="00AE2106" w:rsidRDefault="00AE2106">
            <w:pPr>
              <w:pStyle w:val="ConsPlusNormal"/>
            </w:pPr>
            <w:r>
              <w:t>Czn.V-uslon@tatar.ru</w:t>
            </w:r>
          </w:p>
        </w:tc>
      </w:tr>
      <w:tr w:rsidR="00AE2106">
        <w:tc>
          <w:tcPr>
            <w:tcW w:w="585" w:type="dxa"/>
          </w:tcPr>
          <w:p w:rsidR="00AE2106" w:rsidRDefault="00AE2106">
            <w:pPr>
              <w:pStyle w:val="ConsPlusNormal"/>
            </w:pPr>
            <w:r>
              <w:t>15</w:t>
            </w:r>
          </w:p>
        </w:tc>
        <w:tc>
          <w:tcPr>
            <w:tcW w:w="2721" w:type="dxa"/>
          </w:tcPr>
          <w:p w:rsidR="00AE2106" w:rsidRDefault="00AE2106">
            <w:pPr>
              <w:pStyle w:val="ConsPlusNormal"/>
            </w:pPr>
            <w:r>
              <w:t>ГКУ "Центр занятости населения Высокогорского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(84365) 2-16-17</w:t>
            </w:r>
          </w:p>
        </w:tc>
        <w:tc>
          <w:tcPr>
            <w:tcW w:w="3005" w:type="dxa"/>
          </w:tcPr>
          <w:p w:rsidR="00AE2106" w:rsidRDefault="00AE2106">
            <w:pPr>
              <w:pStyle w:val="ConsPlusNormal"/>
            </w:pPr>
            <w:r>
              <w:t>422700, с. Высокая Гора, ул. Центральная, д. 7</w:t>
            </w:r>
          </w:p>
          <w:p w:rsidR="00AE2106" w:rsidRDefault="00AE2106">
            <w:pPr>
              <w:pStyle w:val="ConsPlusNormal"/>
            </w:pPr>
            <w:r>
              <w:t>CZN.VGora@tatar.ru</w:t>
            </w:r>
          </w:p>
        </w:tc>
      </w:tr>
      <w:tr w:rsidR="00AE2106">
        <w:tc>
          <w:tcPr>
            <w:tcW w:w="585" w:type="dxa"/>
          </w:tcPr>
          <w:p w:rsidR="00AE2106" w:rsidRDefault="00AE2106">
            <w:pPr>
              <w:pStyle w:val="ConsPlusNormal"/>
            </w:pPr>
            <w:r>
              <w:t>16</w:t>
            </w:r>
          </w:p>
        </w:tc>
        <w:tc>
          <w:tcPr>
            <w:tcW w:w="2721" w:type="dxa"/>
          </w:tcPr>
          <w:p w:rsidR="00AE2106" w:rsidRDefault="00AE2106">
            <w:pPr>
              <w:pStyle w:val="ConsPlusNormal"/>
            </w:pPr>
            <w:r>
              <w:t>ГКУ "Центр занятости населения Дрожжановского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(8-84375) 2-24-51</w:t>
            </w:r>
          </w:p>
        </w:tc>
        <w:tc>
          <w:tcPr>
            <w:tcW w:w="3005" w:type="dxa"/>
          </w:tcPr>
          <w:p w:rsidR="00AE2106" w:rsidRDefault="00AE2106">
            <w:pPr>
              <w:pStyle w:val="ConsPlusNormal"/>
            </w:pPr>
            <w:r>
              <w:t>422470, с. Старое Дрожжаное, ул. Центральная, д. 15</w:t>
            </w:r>
          </w:p>
          <w:p w:rsidR="00AE2106" w:rsidRDefault="00AE2106">
            <w:pPr>
              <w:pStyle w:val="ConsPlusNormal"/>
            </w:pPr>
            <w:r>
              <w:t>Czn.Drozhzhanoe@tatar.ru</w:t>
            </w:r>
          </w:p>
        </w:tc>
      </w:tr>
      <w:tr w:rsidR="00AE2106">
        <w:tc>
          <w:tcPr>
            <w:tcW w:w="585" w:type="dxa"/>
          </w:tcPr>
          <w:p w:rsidR="00AE2106" w:rsidRDefault="00AE2106">
            <w:pPr>
              <w:pStyle w:val="ConsPlusNormal"/>
            </w:pPr>
            <w:r>
              <w:t>17</w:t>
            </w:r>
          </w:p>
        </w:tc>
        <w:tc>
          <w:tcPr>
            <w:tcW w:w="2721" w:type="dxa"/>
          </w:tcPr>
          <w:p w:rsidR="00AE2106" w:rsidRDefault="00AE2106">
            <w:pPr>
              <w:pStyle w:val="ConsPlusNormal"/>
            </w:pPr>
            <w:r>
              <w:t>ГКУ "Центр занятости населения г. Елабуга"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(85557) 7-58-58</w:t>
            </w:r>
          </w:p>
        </w:tc>
        <w:tc>
          <w:tcPr>
            <w:tcW w:w="3005" w:type="dxa"/>
          </w:tcPr>
          <w:p w:rsidR="00AE2106" w:rsidRDefault="00AE2106">
            <w:pPr>
              <w:pStyle w:val="ConsPlusNormal"/>
            </w:pPr>
            <w:r>
              <w:t>423600, г. Елабуга, ул. Спасская, д. 5</w:t>
            </w:r>
          </w:p>
          <w:p w:rsidR="00AE2106" w:rsidRDefault="00AE2106">
            <w:pPr>
              <w:pStyle w:val="ConsPlusNormal"/>
            </w:pPr>
            <w:r>
              <w:t>Czn.Elabugi@tatar.ru</w:t>
            </w:r>
          </w:p>
        </w:tc>
      </w:tr>
      <w:tr w:rsidR="00AE2106">
        <w:tc>
          <w:tcPr>
            <w:tcW w:w="585" w:type="dxa"/>
          </w:tcPr>
          <w:p w:rsidR="00AE2106" w:rsidRDefault="00AE2106">
            <w:pPr>
              <w:pStyle w:val="ConsPlusNormal"/>
            </w:pPr>
            <w:r>
              <w:t>18</w:t>
            </w:r>
          </w:p>
        </w:tc>
        <w:tc>
          <w:tcPr>
            <w:tcW w:w="2721" w:type="dxa"/>
          </w:tcPr>
          <w:p w:rsidR="00AE2106" w:rsidRDefault="00AE2106">
            <w:pPr>
              <w:pStyle w:val="ConsPlusNormal"/>
            </w:pPr>
            <w:r>
              <w:t>ГКУ "Центр занятости населения г. Заинска"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(85558) 7-15-43</w:t>
            </w:r>
          </w:p>
        </w:tc>
        <w:tc>
          <w:tcPr>
            <w:tcW w:w="3005" w:type="dxa"/>
          </w:tcPr>
          <w:p w:rsidR="00AE2106" w:rsidRDefault="00AE2106">
            <w:pPr>
              <w:pStyle w:val="ConsPlusNormal"/>
            </w:pPr>
            <w:r>
              <w:t>423520, г. Заинск, пр. Нефтяников, д. 37б</w:t>
            </w:r>
          </w:p>
          <w:p w:rsidR="00AE2106" w:rsidRDefault="00AE2106">
            <w:pPr>
              <w:pStyle w:val="ConsPlusNormal"/>
            </w:pPr>
            <w:r>
              <w:t>Czn.Zainsk@tatar.ru</w:t>
            </w:r>
          </w:p>
        </w:tc>
      </w:tr>
      <w:tr w:rsidR="00AE2106">
        <w:tc>
          <w:tcPr>
            <w:tcW w:w="585" w:type="dxa"/>
          </w:tcPr>
          <w:p w:rsidR="00AE2106" w:rsidRDefault="00AE2106">
            <w:pPr>
              <w:pStyle w:val="ConsPlusNormal"/>
            </w:pPr>
            <w:r>
              <w:t>19</w:t>
            </w:r>
          </w:p>
        </w:tc>
        <w:tc>
          <w:tcPr>
            <w:tcW w:w="2721" w:type="dxa"/>
          </w:tcPr>
          <w:p w:rsidR="00AE2106" w:rsidRDefault="00AE2106">
            <w:pPr>
              <w:pStyle w:val="ConsPlusNormal"/>
            </w:pPr>
            <w:r>
              <w:t>ГКУ "Центр занятости населения г. Зеленодольска"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(84371) 5-64-90</w:t>
            </w:r>
          </w:p>
        </w:tc>
        <w:tc>
          <w:tcPr>
            <w:tcW w:w="3005" w:type="dxa"/>
          </w:tcPr>
          <w:p w:rsidR="00AE2106" w:rsidRDefault="00AE2106">
            <w:pPr>
              <w:pStyle w:val="ConsPlusNormal"/>
            </w:pPr>
            <w:r>
              <w:t>422550, г. Зеленодольск, ул. Татарстан, д. 1</w:t>
            </w:r>
          </w:p>
          <w:p w:rsidR="00AE2106" w:rsidRDefault="00AE2106">
            <w:pPr>
              <w:pStyle w:val="ConsPlusNormal"/>
            </w:pPr>
            <w:r>
              <w:t>Czn.Zdol@tatar.ru</w:t>
            </w:r>
          </w:p>
        </w:tc>
      </w:tr>
      <w:tr w:rsidR="00AE2106">
        <w:tc>
          <w:tcPr>
            <w:tcW w:w="585" w:type="dxa"/>
          </w:tcPr>
          <w:p w:rsidR="00AE2106" w:rsidRDefault="00AE2106">
            <w:pPr>
              <w:pStyle w:val="ConsPlusNormal"/>
            </w:pPr>
            <w:r>
              <w:t>20</w:t>
            </w:r>
          </w:p>
        </w:tc>
        <w:tc>
          <w:tcPr>
            <w:tcW w:w="2721" w:type="dxa"/>
          </w:tcPr>
          <w:p w:rsidR="00AE2106" w:rsidRDefault="00AE2106">
            <w:pPr>
              <w:pStyle w:val="ConsPlusNormal"/>
            </w:pPr>
            <w:r>
              <w:t xml:space="preserve">ГКУ "Центр занятости </w:t>
            </w:r>
            <w:r>
              <w:lastRenderedPageBreak/>
              <w:t>населения Кайбицкого района"</w:t>
            </w:r>
          </w:p>
        </w:tc>
        <w:tc>
          <w:tcPr>
            <w:tcW w:w="1417" w:type="dxa"/>
          </w:tcPr>
          <w:p w:rsidR="00AE2106" w:rsidRDefault="00AE2106">
            <w:pPr>
              <w:pStyle w:val="ConsPlusNormal"/>
              <w:jc w:val="center"/>
            </w:pPr>
            <w:r>
              <w:lastRenderedPageBreak/>
              <w:t>директор</w:t>
            </w:r>
          </w:p>
        </w:tc>
        <w:tc>
          <w:tcPr>
            <w:tcW w:w="1304" w:type="dxa"/>
          </w:tcPr>
          <w:p w:rsidR="00AE2106" w:rsidRDefault="00AE2106">
            <w:pPr>
              <w:pStyle w:val="ConsPlusNormal"/>
              <w:jc w:val="center"/>
            </w:pPr>
            <w:r>
              <w:t>(84370) 2-</w:t>
            </w:r>
            <w:r>
              <w:lastRenderedPageBreak/>
              <w:t>12-60</w:t>
            </w:r>
          </w:p>
        </w:tc>
        <w:tc>
          <w:tcPr>
            <w:tcW w:w="3005" w:type="dxa"/>
          </w:tcPr>
          <w:p w:rsidR="00AE2106" w:rsidRDefault="00AE2106">
            <w:pPr>
              <w:pStyle w:val="ConsPlusNormal"/>
            </w:pPr>
            <w:r>
              <w:lastRenderedPageBreak/>
              <w:t xml:space="preserve">422330, с. Б. Кайбицы, </w:t>
            </w:r>
            <w:r>
              <w:lastRenderedPageBreak/>
              <w:t>Солнечный бульвар, д. 7</w:t>
            </w:r>
          </w:p>
          <w:p w:rsidR="00AE2106" w:rsidRDefault="00AE2106">
            <w:pPr>
              <w:pStyle w:val="ConsPlusNormal"/>
            </w:pPr>
            <w:r>
              <w:t>Czn.Kaibicy@tatar.ru</w:t>
            </w:r>
          </w:p>
        </w:tc>
      </w:tr>
      <w:tr w:rsidR="00AE2106">
        <w:tc>
          <w:tcPr>
            <w:tcW w:w="585" w:type="dxa"/>
          </w:tcPr>
          <w:p w:rsidR="00AE2106" w:rsidRDefault="00AE2106">
            <w:pPr>
              <w:pStyle w:val="ConsPlusNormal"/>
            </w:pPr>
            <w:r>
              <w:lastRenderedPageBreak/>
              <w:t>21</w:t>
            </w:r>
          </w:p>
        </w:tc>
        <w:tc>
          <w:tcPr>
            <w:tcW w:w="2721" w:type="dxa"/>
          </w:tcPr>
          <w:p w:rsidR="00AE2106" w:rsidRDefault="00AE2106">
            <w:pPr>
              <w:pStyle w:val="ConsPlusNormal"/>
            </w:pPr>
            <w:r>
              <w:t>ГКУ "Центр занятости населения Кукморского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(84364) 2-67-54</w:t>
            </w:r>
          </w:p>
        </w:tc>
        <w:tc>
          <w:tcPr>
            <w:tcW w:w="3005" w:type="dxa"/>
          </w:tcPr>
          <w:p w:rsidR="00AE2106" w:rsidRDefault="00AE2106">
            <w:pPr>
              <w:pStyle w:val="ConsPlusNormal"/>
            </w:pPr>
            <w:r>
              <w:t>422110, г. Кукмор, ул. Ворошилова, 44</w:t>
            </w:r>
          </w:p>
          <w:p w:rsidR="00AE2106" w:rsidRDefault="00AE2106">
            <w:pPr>
              <w:pStyle w:val="ConsPlusNormal"/>
            </w:pPr>
            <w:r>
              <w:t>Czn.Kukmor@tatar.ru</w:t>
            </w:r>
          </w:p>
        </w:tc>
      </w:tr>
      <w:tr w:rsidR="00AE2106">
        <w:tblPrEx>
          <w:tblBorders>
            <w:insideH w:val="nil"/>
          </w:tblBorders>
        </w:tblPrEx>
        <w:tc>
          <w:tcPr>
            <w:tcW w:w="585" w:type="dxa"/>
            <w:tcBorders>
              <w:bottom w:val="nil"/>
            </w:tcBorders>
          </w:tcPr>
          <w:p w:rsidR="00AE2106" w:rsidRDefault="00AE2106">
            <w:pPr>
              <w:pStyle w:val="ConsPlusNormal"/>
            </w:pPr>
            <w:r>
              <w:t>22</w:t>
            </w:r>
          </w:p>
        </w:tc>
        <w:tc>
          <w:tcPr>
            <w:tcW w:w="2721" w:type="dxa"/>
            <w:tcBorders>
              <w:bottom w:val="nil"/>
            </w:tcBorders>
          </w:tcPr>
          <w:p w:rsidR="00AE2106" w:rsidRDefault="00AE2106">
            <w:pPr>
              <w:pStyle w:val="ConsPlusNormal"/>
            </w:pPr>
            <w:r>
              <w:t>ГКУ "Центр занятости населения Лаишевского района"</w:t>
            </w:r>
          </w:p>
        </w:tc>
        <w:tc>
          <w:tcPr>
            <w:tcW w:w="1417" w:type="dxa"/>
            <w:tcBorders>
              <w:bottom w:val="nil"/>
            </w:tcBorders>
          </w:tcPr>
          <w:p w:rsidR="00AE2106" w:rsidRDefault="00AE2106">
            <w:pPr>
              <w:pStyle w:val="ConsPlusNormal"/>
            </w:pPr>
            <w:r>
              <w:t>директор</w:t>
            </w:r>
          </w:p>
        </w:tc>
        <w:tc>
          <w:tcPr>
            <w:tcW w:w="1304" w:type="dxa"/>
            <w:tcBorders>
              <w:bottom w:val="nil"/>
            </w:tcBorders>
          </w:tcPr>
          <w:p w:rsidR="00AE2106" w:rsidRDefault="00AE2106">
            <w:pPr>
              <w:pStyle w:val="ConsPlusNormal"/>
            </w:pPr>
            <w:r>
              <w:t>(84378)</w:t>
            </w:r>
          </w:p>
          <w:p w:rsidR="00AE2106" w:rsidRDefault="00AE2106">
            <w:pPr>
              <w:pStyle w:val="ConsPlusNormal"/>
            </w:pPr>
            <w:r>
              <w:t>2-48-12</w:t>
            </w:r>
          </w:p>
        </w:tc>
        <w:tc>
          <w:tcPr>
            <w:tcW w:w="3005" w:type="dxa"/>
            <w:tcBorders>
              <w:bottom w:val="nil"/>
            </w:tcBorders>
          </w:tcPr>
          <w:p w:rsidR="00AE2106" w:rsidRDefault="00AE2106">
            <w:pPr>
              <w:pStyle w:val="ConsPlusNormal"/>
            </w:pPr>
            <w:r>
              <w:t>422610, г. Лаишево, ул. Первомайская, д. 35 Eaish.Czn@tatar.ru</w:t>
            </w:r>
          </w:p>
        </w:tc>
      </w:tr>
      <w:tr w:rsidR="00AE2106">
        <w:tblPrEx>
          <w:tblBorders>
            <w:insideH w:val="nil"/>
          </w:tblBorders>
        </w:tblPrEx>
        <w:tc>
          <w:tcPr>
            <w:tcW w:w="9032" w:type="dxa"/>
            <w:gridSpan w:val="5"/>
            <w:tcBorders>
              <w:top w:val="nil"/>
            </w:tcBorders>
          </w:tcPr>
          <w:p w:rsidR="00AE2106" w:rsidRDefault="00AE2106">
            <w:pPr>
              <w:pStyle w:val="ConsPlusNormal"/>
              <w:jc w:val="both"/>
            </w:pPr>
            <w:r>
              <w:t xml:space="preserve">(в ред. </w:t>
            </w:r>
            <w:hyperlink r:id="rId62">
              <w:r>
                <w:rPr>
                  <w:color w:val="0000FF"/>
                </w:rPr>
                <w:t>Приказа</w:t>
              </w:r>
            </w:hyperlink>
            <w:r>
              <w:t xml:space="preserve"> Минтруда, занятости и соцзащиты РТ от 15.05.2020 N 297)</w:t>
            </w:r>
          </w:p>
        </w:tc>
      </w:tr>
      <w:tr w:rsidR="00AE2106">
        <w:tc>
          <w:tcPr>
            <w:tcW w:w="585" w:type="dxa"/>
          </w:tcPr>
          <w:p w:rsidR="00AE2106" w:rsidRDefault="00AE2106">
            <w:pPr>
              <w:pStyle w:val="ConsPlusNormal"/>
            </w:pPr>
            <w:r>
              <w:t>23</w:t>
            </w:r>
          </w:p>
        </w:tc>
        <w:tc>
          <w:tcPr>
            <w:tcW w:w="2721" w:type="dxa"/>
          </w:tcPr>
          <w:p w:rsidR="00AE2106" w:rsidRDefault="00AE2106">
            <w:pPr>
              <w:pStyle w:val="ConsPlusNormal"/>
            </w:pPr>
            <w:r>
              <w:t>ГКУ "Центр занятости населения г. Лениногорска"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(85595) 5-59-70</w:t>
            </w:r>
          </w:p>
        </w:tc>
        <w:tc>
          <w:tcPr>
            <w:tcW w:w="3005" w:type="dxa"/>
          </w:tcPr>
          <w:p w:rsidR="00AE2106" w:rsidRDefault="00AE2106">
            <w:pPr>
              <w:pStyle w:val="ConsPlusNormal"/>
            </w:pPr>
            <w:r>
              <w:t>423250, г. Лениногорск, ул. Гагарина, д. 51</w:t>
            </w:r>
          </w:p>
          <w:p w:rsidR="00AE2106" w:rsidRDefault="00AE2106">
            <w:pPr>
              <w:pStyle w:val="ConsPlusNormal"/>
            </w:pPr>
            <w:r>
              <w:t>Czn.Leninogorsk@tatar.ru</w:t>
            </w:r>
          </w:p>
        </w:tc>
      </w:tr>
      <w:tr w:rsidR="00AE2106">
        <w:tc>
          <w:tcPr>
            <w:tcW w:w="585" w:type="dxa"/>
          </w:tcPr>
          <w:p w:rsidR="00AE2106" w:rsidRDefault="00AE2106">
            <w:pPr>
              <w:pStyle w:val="ConsPlusNormal"/>
            </w:pPr>
            <w:r>
              <w:t>24</w:t>
            </w:r>
          </w:p>
        </w:tc>
        <w:tc>
          <w:tcPr>
            <w:tcW w:w="2721" w:type="dxa"/>
          </w:tcPr>
          <w:p w:rsidR="00AE2106" w:rsidRDefault="00AE2106">
            <w:pPr>
              <w:pStyle w:val="ConsPlusNormal"/>
            </w:pPr>
            <w:r>
              <w:t>ГКУ "Центр занятости населения Мамадышского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(8-85563) 3-35-57</w:t>
            </w:r>
          </w:p>
        </w:tc>
        <w:tc>
          <w:tcPr>
            <w:tcW w:w="3005" w:type="dxa"/>
          </w:tcPr>
          <w:p w:rsidR="00AE2106" w:rsidRDefault="00AE2106">
            <w:pPr>
              <w:pStyle w:val="ConsPlusNormal"/>
            </w:pPr>
            <w:r>
              <w:t>422190, г. Мамадыш, ул. Мусы Джалиля, д. 12</w:t>
            </w:r>
          </w:p>
          <w:p w:rsidR="00AE2106" w:rsidRDefault="00AE2106">
            <w:pPr>
              <w:pStyle w:val="ConsPlusNormal"/>
            </w:pPr>
            <w:r>
              <w:t>Czn.Mamadysh@tatar.ru</w:t>
            </w:r>
          </w:p>
        </w:tc>
      </w:tr>
      <w:tr w:rsidR="00AE2106">
        <w:tc>
          <w:tcPr>
            <w:tcW w:w="585" w:type="dxa"/>
          </w:tcPr>
          <w:p w:rsidR="00AE2106" w:rsidRDefault="00AE2106">
            <w:pPr>
              <w:pStyle w:val="ConsPlusNormal"/>
            </w:pPr>
            <w:r>
              <w:t>25</w:t>
            </w:r>
          </w:p>
        </w:tc>
        <w:tc>
          <w:tcPr>
            <w:tcW w:w="2721" w:type="dxa"/>
          </w:tcPr>
          <w:p w:rsidR="00AE2106" w:rsidRDefault="00AE2106">
            <w:pPr>
              <w:pStyle w:val="ConsPlusNormal"/>
            </w:pPr>
            <w:r>
              <w:t>ГКУ "Центр занятости населения Менделеевского района" и филиал ГКУ "Центр занятости населения Менделеевского района" по Агрызскому району</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(85549) 2-23-57 (85551) 2-31-73</w:t>
            </w:r>
          </w:p>
        </w:tc>
        <w:tc>
          <w:tcPr>
            <w:tcW w:w="3005" w:type="dxa"/>
          </w:tcPr>
          <w:p w:rsidR="00AE2106" w:rsidRDefault="00AE2106">
            <w:pPr>
              <w:pStyle w:val="ConsPlusNormal"/>
            </w:pPr>
            <w:r>
              <w:t>423650, г. Менделеевск, ул. Фомина, д. 19</w:t>
            </w:r>
          </w:p>
          <w:p w:rsidR="00AE2106" w:rsidRDefault="00AE2106">
            <w:pPr>
              <w:pStyle w:val="ConsPlusNormal"/>
            </w:pPr>
            <w:r>
              <w:t>Czn.Men@tatar.ru;</w:t>
            </w:r>
          </w:p>
          <w:p w:rsidR="00AE2106" w:rsidRDefault="00AE2106">
            <w:pPr>
              <w:pStyle w:val="ConsPlusNormal"/>
            </w:pPr>
            <w:r>
              <w:t>422230, г. Агрыз, ул. К.Маркса, д. 11а</w:t>
            </w:r>
          </w:p>
          <w:p w:rsidR="00AE2106" w:rsidRDefault="00AE2106">
            <w:pPr>
              <w:pStyle w:val="ConsPlusNormal"/>
            </w:pPr>
            <w:r>
              <w:t>Centr.Agryzskiy@tatar.ru</w:t>
            </w:r>
          </w:p>
        </w:tc>
      </w:tr>
      <w:tr w:rsidR="00AE2106">
        <w:tc>
          <w:tcPr>
            <w:tcW w:w="585" w:type="dxa"/>
          </w:tcPr>
          <w:p w:rsidR="00AE2106" w:rsidRDefault="00AE2106">
            <w:pPr>
              <w:pStyle w:val="ConsPlusNormal"/>
            </w:pPr>
            <w:r>
              <w:t>26</w:t>
            </w:r>
          </w:p>
        </w:tc>
        <w:tc>
          <w:tcPr>
            <w:tcW w:w="2721" w:type="dxa"/>
          </w:tcPr>
          <w:p w:rsidR="00AE2106" w:rsidRDefault="00AE2106">
            <w:pPr>
              <w:pStyle w:val="ConsPlusNormal"/>
            </w:pPr>
            <w:r>
              <w:t>ГКУ "Центр занятости населения Мензелинского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(8-85555) 3-23-80</w:t>
            </w:r>
          </w:p>
        </w:tc>
        <w:tc>
          <w:tcPr>
            <w:tcW w:w="3005" w:type="dxa"/>
          </w:tcPr>
          <w:p w:rsidR="00AE2106" w:rsidRDefault="00AE2106">
            <w:pPr>
              <w:pStyle w:val="ConsPlusNormal"/>
            </w:pPr>
            <w:r>
              <w:t>423700, г. Мензелинск, ул. Ленина, д. 80</w:t>
            </w:r>
          </w:p>
          <w:p w:rsidR="00AE2106" w:rsidRDefault="00AE2106">
            <w:pPr>
              <w:pStyle w:val="ConsPlusNormal"/>
            </w:pPr>
            <w:r>
              <w:t>Czn.Menzelinsk@tatar.ru</w:t>
            </w:r>
          </w:p>
        </w:tc>
      </w:tr>
      <w:tr w:rsidR="00AE2106">
        <w:tc>
          <w:tcPr>
            <w:tcW w:w="585" w:type="dxa"/>
          </w:tcPr>
          <w:p w:rsidR="00AE2106" w:rsidRDefault="00AE2106">
            <w:pPr>
              <w:pStyle w:val="ConsPlusNormal"/>
            </w:pPr>
            <w:r>
              <w:t>27</w:t>
            </w:r>
          </w:p>
        </w:tc>
        <w:tc>
          <w:tcPr>
            <w:tcW w:w="2721" w:type="dxa"/>
          </w:tcPr>
          <w:p w:rsidR="00AE2106" w:rsidRDefault="00AE2106">
            <w:pPr>
              <w:pStyle w:val="ConsPlusNormal"/>
            </w:pPr>
            <w:r>
              <w:t>ГКУ "Центр занятости населения Муслюмовского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(85556) 2-57-37</w:t>
            </w:r>
          </w:p>
        </w:tc>
        <w:tc>
          <w:tcPr>
            <w:tcW w:w="3005" w:type="dxa"/>
          </w:tcPr>
          <w:p w:rsidR="00AE2106" w:rsidRDefault="00AE2106">
            <w:pPr>
              <w:pStyle w:val="ConsPlusNormal"/>
            </w:pPr>
            <w:r>
              <w:t>423970, с. Муслюмово, ул. Пушкина, д. 47</w:t>
            </w:r>
          </w:p>
          <w:p w:rsidR="00AE2106" w:rsidRDefault="00AE2106">
            <w:pPr>
              <w:pStyle w:val="ConsPlusNormal"/>
            </w:pPr>
            <w:r>
              <w:t>Czn.Muslymovo@tatar.ru</w:t>
            </w:r>
          </w:p>
        </w:tc>
      </w:tr>
      <w:tr w:rsidR="00AE2106">
        <w:tc>
          <w:tcPr>
            <w:tcW w:w="585" w:type="dxa"/>
          </w:tcPr>
          <w:p w:rsidR="00AE2106" w:rsidRDefault="00AE2106">
            <w:pPr>
              <w:pStyle w:val="ConsPlusNormal"/>
            </w:pPr>
            <w:r>
              <w:t>28</w:t>
            </w:r>
          </w:p>
        </w:tc>
        <w:tc>
          <w:tcPr>
            <w:tcW w:w="2721" w:type="dxa"/>
          </w:tcPr>
          <w:p w:rsidR="00AE2106" w:rsidRDefault="00AE2106">
            <w:pPr>
              <w:pStyle w:val="ConsPlusNormal"/>
            </w:pPr>
            <w:r>
              <w:t>ГКУ "Центр занятости населения г. Набережные Челны" и филиал ГКУ "Центр занятости населения г. Набережные Челны" по Тукаевскому району</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(8552) 52-42-68 (8552) 52-96-97</w:t>
            </w:r>
          </w:p>
        </w:tc>
        <w:tc>
          <w:tcPr>
            <w:tcW w:w="3005" w:type="dxa"/>
          </w:tcPr>
          <w:p w:rsidR="00AE2106" w:rsidRDefault="00AE2106">
            <w:pPr>
              <w:pStyle w:val="ConsPlusNormal"/>
            </w:pPr>
            <w:r>
              <w:t>423831, г. Набережные Челны, пр. Сююмбике, д. 47</w:t>
            </w:r>
          </w:p>
          <w:p w:rsidR="00AE2106" w:rsidRDefault="00AE2106">
            <w:pPr>
              <w:pStyle w:val="ConsPlusNormal"/>
            </w:pPr>
            <w:r>
              <w:t>Chelny.CZN@tatar.rn;</w:t>
            </w:r>
          </w:p>
          <w:p w:rsidR="00AE2106" w:rsidRDefault="00AE2106">
            <w:pPr>
              <w:pStyle w:val="ConsPlusNormal"/>
            </w:pPr>
            <w:r>
              <w:t>423831, г. Набережные Челны, пр. Сююмбике, д. 47</w:t>
            </w:r>
          </w:p>
          <w:p w:rsidR="00AE2106" w:rsidRDefault="00AE2106">
            <w:pPr>
              <w:pStyle w:val="ConsPlusNormal"/>
            </w:pPr>
            <w:r>
              <w:t>Czn.Tukaev@tatar.ru</w:t>
            </w:r>
          </w:p>
        </w:tc>
      </w:tr>
      <w:tr w:rsidR="00AE2106">
        <w:tc>
          <w:tcPr>
            <w:tcW w:w="585" w:type="dxa"/>
          </w:tcPr>
          <w:p w:rsidR="00AE2106" w:rsidRDefault="00AE2106">
            <w:pPr>
              <w:pStyle w:val="ConsPlusNormal"/>
            </w:pPr>
            <w:r>
              <w:t>29</w:t>
            </w:r>
          </w:p>
        </w:tc>
        <w:tc>
          <w:tcPr>
            <w:tcW w:w="2721" w:type="dxa"/>
          </w:tcPr>
          <w:p w:rsidR="00AE2106" w:rsidRDefault="00AE2106">
            <w:pPr>
              <w:pStyle w:val="ConsPlusNormal"/>
            </w:pPr>
            <w:r>
              <w:t>ГКУ "Центр занятости населения г. Нижнекамск" и Камско-Полянский отдел ГКУ "Центр занятости населения г. Нижнекамска"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(8555) 42-40-79 (8555) 33-98-61</w:t>
            </w:r>
          </w:p>
        </w:tc>
        <w:tc>
          <w:tcPr>
            <w:tcW w:w="3005" w:type="dxa"/>
          </w:tcPr>
          <w:p w:rsidR="00AE2106" w:rsidRDefault="00AE2106">
            <w:pPr>
              <w:pStyle w:val="ConsPlusNormal"/>
            </w:pPr>
            <w:r>
              <w:t>423570, г. Нижнекамск, ул. Бызова, д. 20а</w:t>
            </w:r>
          </w:p>
          <w:p w:rsidR="00AE2106" w:rsidRDefault="00AE2106">
            <w:pPr>
              <w:pStyle w:val="ConsPlusNormal"/>
            </w:pPr>
            <w:r>
              <w:t>Czn.Nk@tatar.ru</w:t>
            </w:r>
          </w:p>
          <w:p w:rsidR="00AE2106" w:rsidRDefault="00AE2106">
            <w:pPr>
              <w:pStyle w:val="ConsPlusNormal"/>
            </w:pPr>
            <w:r>
              <w:t>423564, Нижнекамский район, р.п. Камские Поляны, д. 2/01</w:t>
            </w:r>
          </w:p>
          <w:p w:rsidR="00AE2106" w:rsidRDefault="00AE2106">
            <w:pPr>
              <w:pStyle w:val="ConsPlusNormal"/>
            </w:pPr>
            <w:r>
              <w:t>Czn.Nk@tatar.ru</w:t>
            </w:r>
          </w:p>
        </w:tc>
      </w:tr>
      <w:tr w:rsidR="00AE2106">
        <w:tc>
          <w:tcPr>
            <w:tcW w:w="585" w:type="dxa"/>
          </w:tcPr>
          <w:p w:rsidR="00AE2106" w:rsidRDefault="00AE2106">
            <w:pPr>
              <w:pStyle w:val="ConsPlusNormal"/>
            </w:pPr>
            <w:r>
              <w:t>30</w:t>
            </w:r>
          </w:p>
        </w:tc>
        <w:tc>
          <w:tcPr>
            <w:tcW w:w="2721" w:type="dxa"/>
          </w:tcPr>
          <w:p w:rsidR="00AE2106" w:rsidRDefault="00AE2106">
            <w:pPr>
              <w:pStyle w:val="ConsPlusNormal"/>
            </w:pPr>
            <w:r>
              <w:t>ГКУ "Центр занятости населения Новошешминского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(8-84348) 2-23-43</w:t>
            </w:r>
          </w:p>
        </w:tc>
        <w:tc>
          <w:tcPr>
            <w:tcW w:w="3005" w:type="dxa"/>
          </w:tcPr>
          <w:p w:rsidR="00AE2106" w:rsidRDefault="00AE2106">
            <w:pPr>
              <w:pStyle w:val="ConsPlusNormal"/>
            </w:pPr>
            <w:r>
              <w:t>423190, Новошешминский район, с. Новошешминск, ул. Ленина, д. 93</w:t>
            </w:r>
          </w:p>
          <w:p w:rsidR="00AE2106" w:rsidRDefault="00AE2106">
            <w:pPr>
              <w:pStyle w:val="ConsPlusNormal"/>
            </w:pPr>
            <w:r>
              <w:t>Czn.Novoshesh@tatar.ru</w:t>
            </w:r>
          </w:p>
        </w:tc>
      </w:tr>
      <w:tr w:rsidR="00AE2106">
        <w:tc>
          <w:tcPr>
            <w:tcW w:w="585" w:type="dxa"/>
          </w:tcPr>
          <w:p w:rsidR="00AE2106" w:rsidRDefault="00AE2106">
            <w:pPr>
              <w:pStyle w:val="ConsPlusNormal"/>
            </w:pPr>
            <w:r>
              <w:t>31</w:t>
            </w:r>
          </w:p>
        </w:tc>
        <w:tc>
          <w:tcPr>
            <w:tcW w:w="2721" w:type="dxa"/>
          </w:tcPr>
          <w:p w:rsidR="00AE2106" w:rsidRDefault="00AE2106">
            <w:pPr>
              <w:pStyle w:val="ConsPlusNormal"/>
            </w:pPr>
            <w:r>
              <w:t>ГКУ "Центр занятости населения г. Нурлат"</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(84345) 2-46-30</w:t>
            </w:r>
          </w:p>
        </w:tc>
        <w:tc>
          <w:tcPr>
            <w:tcW w:w="3005" w:type="dxa"/>
          </w:tcPr>
          <w:p w:rsidR="00AE2106" w:rsidRDefault="00AE2106">
            <w:pPr>
              <w:pStyle w:val="ConsPlusNormal"/>
            </w:pPr>
            <w:r>
              <w:t>423040, г. Нурлат, ул. Хамадеева Р.С., д. 19</w:t>
            </w:r>
          </w:p>
          <w:p w:rsidR="00AE2106" w:rsidRDefault="00AE2106">
            <w:pPr>
              <w:pStyle w:val="ConsPlusNormal"/>
            </w:pPr>
            <w:r>
              <w:t>Czn.Nurlat@tatar.ru</w:t>
            </w:r>
          </w:p>
        </w:tc>
      </w:tr>
      <w:tr w:rsidR="00AE2106">
        <w:tblPrEx>
          <w:tblBorders>
            <w:insideH w:val="nil"/>
          </w:tblBorders>
        </w:tblPrEx>
        <w:tc>
          <w:tcPr>
            <w:tcW w:w="585" w:type="dxa"/>
            <w:tcBorders>
              <w:bottom w:val="nil"/>
            </w:tcBorders>
          </w:tcPr>
          <w:p w:rsidR="00AE2106" w:rsidRDefault="00AE2106">
            <w:pPr>
              <w:pStyle w:val="ConsPlusNormal"/>
            </w:pPr>
            <w:r>
              <w:t>32</w:t>
            </w:r>
          </w:p>
        </w:tc>
        <w:tc>
          <w:tcPr>
            <w:tcW w:w="2721" w:type="dxa"/>
            <w:tcBorders>
              <w:bottom w:val="nil"/>
            </w:tcBorders>
          </w:tcPr>
          <w:p w:rsidR="00AE2106" w:rsidRDefault="00AE2106">
            <w:pPr>
              <w:pStyle w:val="ConsPlusNormal"/>
            </w:pPr>
            <w:r>
              <w:t xml:space="preserve">ГКУ "Центр занятости населения Пестречинского </w:t>
            </w:r>
            <w:r>
              <w:lastRenderedPageBreak/>
              <w:t>района"</w:t>
            </w:r>
          </w:p>
        </w:tc>
        <w:tc>
          <w:tcPr>
            <w:tcW w:w="1417" w:type="dxa"/>
            <w:tcBorders>
              <w:bottom w:val="nil"/>
            </w:tcBorders>
          </w:tcPr>
          <w:p w:rsidR="00AE2106" w:rsidRDefault="00AE2106">
            <w:pPr>
              <w:pStyle w:val="ConsPlusNormal"/>
            </w:pPr>
            <w:r>
              <w:lastRenderedPageBreak/>
              <w:t>директор</w:t>
            </w:r>
          </w:p>
        </w:tc>
        <w:tc>
          <w:tcPr>
            <w:tcW w:w="1304" w:type="dxa"/>
            <w:tcBorders>
              <w:bottom w:val="nil"/>
            </w:tcBorders>
          </w:tcPr>
          <w:p w:rsidR="00AE2106" w:rsidRDefault="00AE2106">
            <w:pPr>
              <w:pStyle w:val="ConsPlusNormal"/>
            </w:pPr>
            <w:r>
              <w:t>(84367)</w:t>
            </w:r>
          </w:p>
          <w:p w:rsidR="00AE2106" w:rsidRDefault="00AE2106">
            <w:pPr>
              <w:pStyle w:val="ConsPlusNormal"/>
            </w:pPr>
            <w:r>
              <w:t>3-04-84</w:t>
            </w:r>
          </w:p>
        </w:tc>
        <w:tc>
          <w:tcPr>
            <w:tcW w:w="3005" w:type="dxa"/>
            <w:tcBorders>
              <w:bottom w:val="nil"/>
            </w:tcBorders>
          </w:tcPr>
          <w:p w:rsidR="00AE2106" w:rsidRDefault="00AE2106">
            <w:pPr>
              <w:pStyle w:val="ConsPlusNormal"/>
            </w:pPr>
            <w:r>
              <w:t xml:space="preserve">422770, с. Пестрецы, ул. Советская, д. 20 </w:t>
            </w:r>
            <w:r>
              <w:lastRenderedPageBreak/>
              <w:t>CentrZan.Pestr@tatar.ru</w:t>
            </w:r>
          </w:p>
        </w:tc>
      </w:tr>
      <w:tr w:rsidR="00AE2106">
        <w:tblPrEx>
          <w:tblBorders>
            <w:insideH w:val="nil"/>
          </w:tblBorders>
        </w:tblPrEx>
        <w:tc>
          <w:tcPr>
            <w:tcW w:w="9032" w:type="dxa"/>
            <w:gridSpan w:val="5"/>
            <w:tcBorders>
              <w:top w:val="nil"/>
            </w:tcBorders>
          </w:tcPr>
          <w:p w:rsidR="00AE2106" w:rsidRDefault="00AE2106">
            <w:pPr>
              <w:pStyle w:val="ConsPlusNormal"/>
              <w:jc w:val="both"/>
            </w:pPr>
            <w:r>
              <w:lastRenderedPageBreak/>
              <w:t xml:space="preserve">(в ред. </w:t>
            </w:r>
            <w:hyperlink r:id="rId63">
              <w:r>
                <w:rPr>
                  <w:color w:val="0000FF"/>
                </w:rPr>
                <w:t>Приказа</w:t>
              </w:r>
            </w:hyperlink>
            <w:r>
              <w:t xml:space="preserve"> Минтруда, занятости и соцзащиты РТ от 15.05.2020 N 297)</w:t>
            </w:r>
          </w:p>
        </w:tc>
      </w:tr>
      <w:tr w:rsidR="00AE2106">
        <w:tc>
          <w:tcPr>
            <w:tcW w:w="585" w:type="dxa"/>
          </w:tcPr>
          <w:p w:rsidR="00AE2106" w:rsidRDefault="00AE2106">
            <w:pPr>
              <w:pStyle w:val="ConsPlusNormal"/>
            </w:pPr>
            <w:r>
              <w:t>33</w:t>
            </w:r>
          </w:p>
        </w:tc>
        <w:tc>
          <w:tcPr>
            <w:tcW w:w="2721" w:type="dxa"/>
          </w:tcPr>
          <w:p w:rsidR="00AE2106" w:rsidRDefault="00AE2106">
            <w:pPr>
              <w:pStyle w:val="ConsPlusNormal"/>
            </w:pPr>
            <w:r>
              <w:t>ГКУ "Центр занятости населения Рыбно-Слободского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(84361) 2-21-81</w:t>
            </w:r>
          </w:p>
        </w:tc>
        <w:tc>
          <w:tcPr>
            <w:tcW w:w="3005" w:type="dxa"/>
          </w:tcPr>
          <w:p w:rsidR="00AE2106" w:rsidRDefault="00AE2106">
            <w:pPr>
              <w:pStyle w:val="ConsPlusNormal"/>
            </w:pPr>
            <w:r>
              <w:t>422650, п.г.т. Рыбная Слобода, ул. Ленина, д. 48</w:t>
            </w:r>
          </w:p>
          <w:p w:rsidR="00AE2106" w:rsidRDefault="00AE2106">
            <w:pPr>
              <w:pStyle w:val="ConsPlusNormal"/>
            </w:pPr>
            <w:r>
              <w:t>Czn.R.sloboda@tatar.ru</w:t>
            </w:r>
          </w:p>
        </w:tc>
      </w:tr>
      <w:tr w:rsidR="00AE2106">
        <w:tc>
          <w:tcPr>
            <w:tcW w:w="585" w:type="dxa"/>
          </w:tcPr>
          <w:p w:rsidR="00AE2106" w:rsidRDefault="00AE2106">
            <w:pPr>
              <w:pStyle w:val="ConsPlusNormal"/>
            </w:pPr>
            <w:r>
              <w:t>34</w:t>
            </w:r>
          </w:p>
        </w:tc>
        <w:tc>
          <w:tcPr>
            <w:tcW w:w="2721" w:type="dxa"/>
          </w:tcPr>
          <w:p w:rsidR="00AE2106" w:rsidRDefault="00AE2106">
            <w:pPr>
              <w:pStyle w:val="ConsPlusNormal"/>
            </w:pPr>
            <w:r>
              <w:t>ГКУ "Центр занятости населения Сабинского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(8-84362) 2-28-15</w:t>
            </w:r>
          </w:p>
        </w:tc>
        <w:tc>
          <w:tcPr>
            <w:tcW w:w="3005" w:type="dxa"/>
          </w:tcPr>
          <w:p w:rsidR="00AE2106" w:rsidRDefault="00AE2106">
            <w:pPr>
              <w:pStyle w:val="ConsPlusNormal"/>
            </w:pPr>
            <w:r>
              <w:t>422060, Сабинский район, п.г.т. Богатые Сабы, ул. З.Юсупова, д. 7</w:t>
            </w:r>
          </w:p>
          <w:p w:rsidR="00AE2106" w:rsidRDefault="00AE2106">
            <w:pPr>
              <w:pStyle w:val="ConsPlusNormal"/>
            </w:pPr>
            <w:r>
              <w:t>SZN.Saby@tatar.ru</w:t>
            </w:r>
          </w:p>
        </w:tc>
      </w:tr>
      <w:tr w:rsidR="00AE2106">
        <w:tc>
          <w:tcPr>
            <w:tcW w:w="585" w:type="dxa"/>
          </w:tcPr>
          <w:p w:rsidR="00AE2106" w:rsidRDefault="00AE2106">
            <w:pPr>
              <w:pStyle w:val="ConsPlusNormal"/>
            </w:pPr>
            <w:r>
              <w:t>35</w:t>
            </w:r>
          </w:p>
        </w:tc>
        <w:tc>
          <w:tcPr>
            <w:tcW w:w="2721" w:type="dxa"/>
          </w:tcPr>
          <w:p w:rsidR="00AE2106" w:rsidRDefault="00AE2106">
            <w:pPr>
              <w:pStyle w:val="ConsPlusNormal"/>
            </w:pPr>
            <w:r>
              <w:t>ГКУ "Центр занятости населения Сармановского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(85559) 2-42-62</w:t>
            </w:r>
          </w:p>
        </w:tc>
        <w:tc>
          <w:tcPr>
            <w:tcW w:w="3005" w:type="dxa"/>
          </w:tcPr>
          <w:p w:rsidR="00AE2106" w:rsidRDefault="00AE2106">
            <w:pPr>
              <w:pStyle w:val="ConsPlusNormal"/>
            </w:pPr>
            <w:r>
              <w:t>423350, с. Сарманово, ул. Ленина, д. 26</w:t>
            </w:r>
          </w:p>
          <w:p w:rsidR="00AE2106" w:rsidRDefault="00AE2106">
            <w:pPr>
              <w:pStyle w:val="ConsPlusNormal"/>
            </w:pPr>
            <w:r>
              <w:t>Czn.Sarmanovo@tatar.ru</w:t>
            </w:r>
          </w:p>
        </w:tc>
      </w:tr>
      <w:tr w:rsidR="00AE2106">
        <w:tc>
          <w:tcPr>
            <w:tcW w:w="585" w:type="dxa"/>
          </w:tcPr>
          <w:p w:rsidR="00AE2106" w:rsidRDefault="00AE2106">
            <w:pPr>
              <w:pStyle w:val="ConsPlusNormal"/>
            </w:pPr>
            <w:r>
              <w:t>36</w:t>
            </w:r>
          </w:p>
        </w:tc>
        <w:tc>
          <w:tcPr>
            <w:tcW w:w="2721" w:type="dxa"/>
          </w:tcPr>
          <w:p w:rsidR="00AE2106" w:rsidRDefault="00AE2106">
            <w:pPr>
              <w:pStyle w:val="ConsPlusNormal"/>
            </w:pPr>
            <w:r>
              <w:t>ГКУ "Центр занятости населения Спасского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(84347) 3-07-72</w:t>
            </w:r>
          </w:p>
        </w:tc>
        <w:tc>
          <w:tcPr>
            <w:tcW w:w="3005" w:type="dxa"/>
          </w:tcPr>
          <w:p w:rsidR="00AE2106" w:rsidRDefault="00AE2106">
            <w:pPr>
              <w:pStyle w:val="ConsPlusNormal"/>
            </w:pPr>
            <w:r>
              <w:t>422820, г. Болгар, ул. Хирурга Шеронова, д. 21</w:t>
            </w:r>
          </w:p>
          <w:p w:rsidR="00AE2106" w:rsidRDefault="00AE2106">
            <w:pPr>
              <w:pStyle w:val="ConsPlusNormal"/>
            </w:pPr>
            <w:r>
              <w:t>Czn.Bolgar@tatar.ru</w:t>
            </w:r>
          </w:p>
        </w:tc>
      </w:tr>
      <w:tr w:rsidR="00AE2106">
        <w:tc>
          <w:tcPr>
            <w:tcW w:w="585" w:type="dxa"/>
          </w:tcPr>
          <w:p w:rsidR="00AE2106" w:rsidRDefault="00AE2106">
            <w:pPr>
              <w:pStyle w:val="ConsPlusNormal"/>
            </w:pPr>
            <w:r>
              <w:t>37</w:t>
            </w:r>
          </w:p>
        </w:tc>
        <w:tc>
          <w:tcPr>
            <w:tcW w:w="2721" w:type="dxa"/>
          </w:tcPr>
          <w:p w:rsidR="00AE2106" w:rsidRDefault="00AE2106">
            <w:pPr>
              <w:pStyle w:val="ConsPlusNormal"/>
            </w:pPr>
            <w:r>
              <w:t>ГКУ "Центр занятости населения Тетюшского района" и филиал ГКУ "Центр занятости населения Тетюшского района" по Камско-Устьинскому району</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(84373) 2-63-29 (8-84377) 2-14-67</w:t>
            </w:r>
          </w:p>
        </w:tc>
        <w:tc>
          <w:tcPr>
            <w:tcW w:w="3005" w:type="dxa"/>
          </w:tcPr>
          <w:p w:rsidR="00AE2106" w:rsidRDefault="00AE2106">
            <w:pPr>
              <w:pStyle w:val="ConsPlusNormal"/>
            </w:pPr>
            <w:r>
              <w:t>422370, г. Тетюши, ул. Площадь Свободы, д. 45</w:t>
            </w:r>
          </w:p>
          <w:p w:rsidR="00AE2106" w:rsidRDefault="00AE2106">
            <w:pPr>
              <w:pStyle w:val="ConsPlusNormal"/>
            </w:pPr>
            <w:r>
              <w:t>Czn.Tetyushi@tatar.ru;</w:t>
            </w:r>
          </w:p>
          <w:p w:rsidR="00AE2106" w:rsidRDefault="00AE2106">
            <w:pPr>
              <w:pStyle w:val="ConsPlusNormal"/>
            </w:pPr>
            <w:r>
              <w:t>422820, Камско-Устьинский район, п.г.т. Камское Устье, ул. К.Маркса, д. 2а</w:t>
            </w:r>
          </w:p>
          <w:p w:rsidR="00AE2106" w:rsidRDefault="00AE2106">
            <w:pPr>
              <w:pStyle w:val="ConsPlusNormal"/>
            </w:pPr>
            <w:r>
              <w:t>Filial.К-uste@tatar.ru</w:t>
            </w:r>
          </w:p>
        </w:tc>
      </w:tr>
      <w:tr w:rsidR="00AE2106">
        <w:tc>
          <w:tcPr>
            <w:tcW w:w="585" w:type="dxa"/>
          </w:tcPr>
          <w:p w:rsidR="00AE2106" w:rsidRDefault="00AE2106">
            <w:pPr>
              <w:pStyle w:val="ConsPlusNormal"/>
            </w:pPr>
            <w:r>
              <w:t>38</w:t>
            </w:r>
          </w:p>
        </w:tc>
        <w:tc>
          <w:tcPr>
            <w:tcW w:w="2721" w:type="dxa"/>
          </w:tcPr>
          <w:p w:rsidR="00AE2106" w:rsidRDefault="00AE2106">
            <w:pPr>
              <w:pStyle w:val="ConsPlusNormal"/>
            </w:pPr>
            <w:r>
              <w:t>ГКУ "Центр занятости населения Тюлячинского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(84360) 2-13-51</w:t>
            </w:r>
          </w:p>
        </w:tc>
        <w:tc>
          <w:tcPr>
            <w:tcW w:w="3005" w:type="dxa"/>
          </w:tcPr>
          <w:p w:rsidR="00AE2106" w:rsidRDefault="00AE2106">
            <w:pPr>
              <w:pStyle w:val="ConsPlusNormal"/>
            </w:pPr>
            <w:r>
              <w:t>422080, с. Тюлячи, ул. Ленина, д. 73</w:t>
            </w:r>
          </w:p>
          <w:p w:rsidR="00AE2106" w:rsidRDefault="00AE2106">
            <w:pPr>
              <w:pStyle w:val="ConsPlusNormal"/>
            </w:pPr>
            <w:r>
              <w:t>Czn.Tyulyachi@tatar.ru</w:t>
            </w:r>
          </w:p>
        </w:tc>
      </w:tr>
      <w:tr w:rsidR="00AE2106">
        <w:tc>
          <w:tcPr>
            <w:tcW w:w="585" w:type="dxa"/>
          </w:tcPr>
          <w:p w:rsidR="00AE2106" w:rsidRDefault="00AE2106">
            <w:pPr>
              <w:pStyle w:val="ConsPlusNormal"/>
            </w:pPr>
            <w:r>
              <w:t>39</w:t>
            </w:r>
          </w:p>
        </w:tc>
        <w:tc>
          <w:tcPr>
            <w:tcW w:w="2721" w:type="dxa"/>
          </w:tcPr>
          <w:p w:rsidR="00AE2106" w:rsidRDefault="00AE2106">
            <w:pPr>
              <w:pStyle w:val="ConsPlusNormal"/>
            </w:pPr>
            <w:r>
              <w:t>ГКУ "Центр занятости населения Черемшанского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(84396) 2-54-59</w:t>
            </w:r>
          </w:p>
        </w:tc>
        <w:tc>
          <w:tcPr>
            <w:tcW w:w="3005" w:type="dxa"/>
          </w:tcPr>
          <w:p w:rsidR="00AE2106" w:rsidRDefault="00AE2106">
            <w:pPr>
              <w:pStyle w:val="ConsPlusNormal"/>
            </w:pPr>
            <w:r>
              <w:t>423100, с. Черемшан, ул. Титова, д. 5</w:t>
            </w:r>
          </w:p>
          <w:p w:rsidR="00AE2106" w:rsidRDefault="00AE2106">
            <w:pPr>
              <w:pStyle w:val="ConsPlusNormal"/>
            </w:pPr>
            <w:r>
              <w:t>Czn.Cheremshan@tatar.ru</w:t>
            </w:r>
          </w:p>
        </w:tc>
      </w:tr>
      <w:tr w:rsidR="00AE2106">
        <w:tc>
          <w:tcPr>
            <w:tcW w:w="585" w:type="dxa"/>
          </w:tcPr>
          <w:p w:rsidR="00AE2106" w:rsidRDefault="00AE2106">
            <w:pPr>
              <w:pStyle w:val="ConsPlusNormal"/>
            </w:pPr>
            <w:r>
              <w:t>40</w:t>
            </w:r>
          </w:p>
        </w:tc>
        <w:tc>
          <w:tcPr>
            <w:tcW w:w="2721" w:type="dxa"/>
          </w:tcPr>
          <w:p w:rsidR="00AE2106" w:rsidRDefault="00AE2106">
            <w:pPr>
              <w:pStyle w:val="ConsPlusNormal"/>
            </w:pPr>
            <w:r>
              <w:t>ГКУ "Центр занятости населения г. Чистополя"</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(84342) 5-13-34</w:t>
            </w:r>
          </w:p>
        </w:tc>
        <w:tc>
          <w:tcPr>
            <w:tcW w:w="3005" w:type="dxa"/>
          </w:tcPr>
          <w:p w:rsidR="00AE2106" w:rsidRDefault="00AE2106">
            <w:pPr>
              <w:pStyle w:val="ConsPlusNormal"/>
            </w:pPr>
            <w:r>
              <w:t>422980, г. Чистополь, ул. К.Маркса, д. 35</w:t>
            </w:r>
          </w:p>
          <w:p w:rsidR="00AE2106" w:rsidRDefault="00AE2106">
            <w:pPr>
              <w:pStyle w:val="ConsPlusNormal"/>
            </w:pPr>
            <w:r>
              <w:t>Czn.chist@tatar.ru</w:t>
            </w:r>
          </w:p>
        </w:tc>
      </w:tr>
      <w:tr w:rsidR="00AE2106">
        <w:tc>
          <w:tcPr>
            <w:tcW w:w="585" w:type="dxa"/>
          </w:tcPr>
          <w:p w:rsidR="00AE2106" w:rsidRDefault="00AE2106">
            <w:pPr>
              <w:pStyle w:val="ConsPlusNormal"/>
            </w:pPr>
            <w:r>
              <w:t>41</w:t>
            </w:r>
          </w:p>
        </w:tc>
        <w:tc>
          <w:tcPr>
            <w:tcW w:w="2721" w:type="dxa"/>
          </w:tcPr>
          <w:p w:rsidR="00AE2106" w:rsidRDefault="00AE2106">
            <w:pPr>
              <w:pStyle w:val="ConsPlusNormal"/>
            </w:pPr>
            <w:r>
              <w:t>ГКУ "Центр занятости населения Ютазинского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(8-85593) 2-60-18</w:t>
            </w:r>
          </w:p>
        </w:tc>
        <w:tc>
          <w:tcPr>
            <w:tcW w:w="3005" w:type="dxa"/>
          </w:tcPr>
          <w:p w:rsidR="00AE2106" w:rsidRDefault="00AE2106">
            <w:pPr>
              <w:pStyle w:val="ConsPlusNormal"/>
            </w:pPr>
            <w:r>
              <w:t>423950, п.г.т. Уруссу, ул. Пушкина, д. 105/1</w:t>
            </w:r>
          </w:p>
          <w:p w:rsidR="00AE2106" w:rsidRDefault="00AE2106">
            <w:pPr>
              <w:pStyle w:val="ConsPlusNormal"/>
            </w:pPr>
            <w:r>
              <w:t>Czn.Yutazy@tatar.ru</w:t>
            </w:r>
          </w:p>
        </w:tc>
      </w:tr>
      <w:tr w:rsidR="00AE2106">
        <w:tc>
          <w:tcPr>
            <w:tcW w:w="585" w:type="dxa"/>
          </w:tcPr>
          <w:p w:rsidR="00AE2106" w:rsidRDefault="00AE2106">
            <w:pPr>
              <w:pStyle w:val="ConsPlusNormal"/>
            </w:pPr>
            <w:r>
              <w:t>42</w:t>
            </w:r>
          </w:p>
        </w:tc>
        <w:tc>
          <w:tcPr>
            <w:tcW w:w="2721" w:type="dxa"/>
          </w:tcPr>
          <w:p w:rsidR="00AE2106" w:rsidRDefault="00AE2106">
            <w:pPr>
              <w:pStyle w:val="ConsPlusNormal"/>
            </w:pPr>
            <w:r>
              <w:t>ГКУ "Центр занятости населения г. Казань" и филиал ГКУ "Центр занятости населения г. Казани" по Советскому району</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 562-48-33 (843) 273-85-03</w:t>
            </w:r>
          </w:p>
        </w:tc>
        <w:tc>
          <w:tcPr>
            <w:tcW w:w="3005" w:type="dxa"/>
          </w:tcPr>
          <w:p w:rsidR="00AE2106" w:rsidRDefault="00AE2106">
            <w:pPr>
              <w:pStyle w:val="ConsPlusNormal"/>
            </w:pPr>
            <w:r>
              <w:t>420034, г. Казань, ул. Декабристов, д. 81а</w:t>
            </w:r>
          </w:p>
          <w:p w:rsidR="00AE2106" w:rsidRDefault="00AE2106">
            <w:pPr>
              <w:pStyle w:val="ConsPlusNormal"/>
            </w:pPr>
            <w:r>
              <w:t>Czn.g_Kazan@tatar.ru;</w:t>
            </w:r>
          </w:p>
          <w:p w:rsidR="00AE2106" w:rsidRDefault="00AE2106">
            <w:pPr>
              <w:pStyle w:val="ConsPlusNormal"/>
            </w:pPr>
            <w:r>
              <w:t>420029, г. Казань, ул. Журналистов, д. 13а</w:t>
            </w:r>
          </w:p>
          <w:p w:rsidR="00AE2106" w:rsidRDefault="00AE2106">
            <w:pPr>
              <w:pStyle w:val="ConsPlusNormal"/>
            </w:pPr>
            <w:r>
              <w:t>CZN/Sovetskiy@tatar.ru</w:t>
            </w:r>
          </w:p>
        </w:tc>
      </w:tr>
      <w:tr w:rsidR="00AE2106">
        <w:tc>
          <w:tcPr>
            <w:tcW w:w="585" w:type="dxa"/>
          </w:tcPr>
          <w:p w:rsidR="00AE2106" w:rsidRDefault="00AE2106">
            <w:pPr>
              <w:pStyle w:val="ConsPlusNormal"/>
            </w:pPr>
            <w:r>
              <w:t>43</w:t>
            </w:r>
          </w:p>
        </w:tc>
        <w:tc>
          <w:tcPr>
            <w:tcW w:w="2721" w:type="dxa"/>
          </w:tcPr>
          <w:p w:rsidR="00AE2106" w:rsidRDefault="00AE2106">
            <w:pPr>
              <w:pStyle w:val="ConsPlusNormal"/>
            </w:pPr>
            <w:r>
              <w:t>ГКУ "Центр занятости населения Авиастроительного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 537-86-00</w:t>
            </w:r>
          </w:p>
        </w:tc>
        <w:tc>
          <w:tcPr>
            <w:tcW w:w="3005" w:type="dxa"/>
          </w:tcPr>
          <w:p w:rsidR="00AE2106" w:rsidRDefault="00AE2106">
            <w:pPr>
              <w:pStyle w:val="ConsPlusNormal"/>
            </w:pPr>
            <w:r>
              <w:t>420085, г. Казань, ул. 1-я Муромская, д. 33а</w:t>
            </w:r>
          </w:p>
          <w:p w:rsidR="00AE2106" w:rsidRDefault="00AE2106">
            <w:pPr>
              <w:pStyle w:val="ConsPlusNormal"/>
            </w:pPr>
            <w:r>
              <w:t>Czn.Avia@tatar.ru</w:t>
            </w:r>
          </w:p>
        </w:tc>
      </w:tr>
      <w:tr w:rsidR="00AE2106">
        <w:tc>
          <w:tcPr>
            <w:tcW w:w="585" w:type="dxa"/>
          </w:tcPr>
          <w:p w:rsidR="00AE2106" w:rsidRDefault="00AE2106">
            <w:pPr>
              <w:pStyle w:val="ConsPlusNormal"/>
            </w:pPr>
            <w:r>
              <w:t>44</w:t>
            </w:r>
          </w:p>
        </w:tc>
        <w:tc>
          <w:tcPr>
            <w:tcW w:w="2721" w:type="dxa"/>
          </w:tcPr>
          <w:p w:rsidR="00AE2106" w:rsidRDefault="00AE2106">
            <w:pPr>
              <w:pStyle w:val="ConsPlusNormal"/>
            </w:pPr>
            <w:r>
              <w:t>ГКУ "Центр занятости населения Вахитовского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 277-51-59</w:t>
            </w:r>
          </w:p>
        </w:tc>
        <w:tc>
          <w:tcPr>
            <w:tcW w:w="3005" w:type="dxa"/>
          </w:tcPr>
          <w:p w:rsidR="00AE2106" w:rsidRDefault="00AE2106">
            <w:pPr>
              <w:pStyle w:val="ConsPlusNormal"/>
            </w:pPr>
            <w:r>
              <w:t>420049, г. Казань, ул. Качалова, д. 77</w:t>
            </w:r>
          </w:p>
          <w:p w:rsidR="00AE2106" w:rsidRDefault="00AE2106">
            <w:pPr>
              <w:pStyle w:val="ConsPlusNormal"/>
            </w:pPr>
            <w:r>
              <w:t>Czn.Vah@tatar.ru</w:t>
            </w:r>
          </w:p>
        </w:tc>
      </w:tr>
      <w:tr w:rsidR="00AE2106">
        <w:tc>
          <w:tcPr>
            <w:tcW w:w="585" w:type="dxa"/>
          </w:tcPr>
          <w:p w:rsidR="00AE2106" w:rsidRDefault="00AE2106">
            <w:pPr>
              <w:pStyle w:val="ConsPlusNormal"/>
            </w:pPr>
            <w:r>
              <w:t>45</w:t>
            </w:r>
          </w:p>
        </w:tc>
        <w:tc>
          <w:tcPr>
            <w:tcW w:w="2721" w:type="dxa"/>
          </w:tcPr>
          <w:p w:rsidR="00AE2106" w:rsidRDefault="00AE2106">
            <w:pPr>
              <w:pStyle w:val="ConsPlusNormal"/>
            </w:pPr>
            <w:r>
              <w:t xml:space="preserve">ГКУ "Центр занятости населения Кировского </w:t>
            </w:r>
            <w:r>
              <w:lastRenderedPageBreak/>
              <w:t>района"</w:t>
            </w:r>
          </w:p>
        </w:tc>
        <w:tc>
          <w:tcPr>
            <w:tcW w:w="1417" w:type="dxa"/>
          </w:tcPr>
          <w:p w:rsidR="00AE2106" w:rsidRDefault="00AE2106">
            <w:pPr>
              <w:pStyle w:val="ConsPlusNormal"/>
              <w:jc w:val="center"/>
            </w:pPr>
            <w:r>
              <w:lastRenderedPageBreak/>
              <w:t>директор</w:t>
            </w:r>
          </w:p>
        </w:tc>
        <w:tc>
          <w:tcPr>
            <w:tcW w:w="1304" w:type="dxa"/>
          </w:tcPr>
          <w:p w:rsidR="00AE2106" w:rsidRDefault="00AE2106">
            <w:pPr>
              <w:pStyle w:val="ConsPlusNormal"/>
              <w:jc w:val="center"/>
            </w:pPr>
            <w:r>
              <w:t>(843) 554-77-36</w:t>
            </w:r>
          </w:p>
        </w:tc>
        <w:tc>
          <w:tcPr>
            <w:tcW w:w="3005" w:type="dxa"/>
          </w:tcPr>
          <w:p w:rsidR="00AE2106" w:rsidRDefault="00AE2106">
            <w:pPr>
              <w:pStyle w:val="ConsPlusNormal"/>
            </w:pPr>
            <w:r>
              <w:t>420032, г. Казань, ул. Слободская, 23</w:t>
            </w:r>
          </w:p>
          <w:p w:rsidR="00AE2106" w:rsidRDefault="00AE2106">
            <w:pPr>
              <w:pStyle w:val="ConsPlusNormal"/>
            </w:pPr>
            <w:r>
              <w:lastRenderedPageBreak/>
              <w:t>czn.kirovskiy@tatar.ru</w:t>
            </w:r>
          </w:p>
        </w:tc>
      </w:tr>
      <w:tr w:rsidR="00AE2106">
        <w:tc>
          <w:tcPr>
            <w:tcW w:w="585" w:type="dxa"/>
          </w:tcPr>
          <w:p w:rsidR="00AE2106" w:rsidRDefault="00AE2106">
            <w:pPr>
              <w:pStyle w:val="ConsPlusNormal"/>
            </w:pPr>
            <w:r>
              <w:lastRenderedPageBreak/>
              <w:t>46</w:t>
            </w:r>
          </w:p>
        </w:tc>
        <w:tc>
          <w:tcPr>
            <w:tcW w:w="2721" w:type="dxa"/>
          </w:tcPr>
          <w:p w:rsidR="00AE2106" w:rsidRDefault="00AE2106">
            <w:pPr>
              <w:pStyle w:val="ConsPlusNormal"/>
            </w:pPr>
            <w:r>
              <w:t>ГКУ "Центр занятости населения Московского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 543-47-72</w:t>
            </w:r>
          </w:p>
        </w:tc>
        <w:tc>
          <w:tcPr>
            <w:tcW w:w="3005" w:type="dxa"/>
          </w:tcPr>
          <w:p w:rsidR="00AE2106" w:rsidRDefault="00AE2106">
            <w:pPr>
              <w:pStyle w:val="ConsPlusNormal"/>
            </w:pPr>
            <w:r>
              <w:t>420039, г. Казань, ул. Гагарина, д. 46</w:t>
            </w:r>
          </w:p>
          <w:p w:rsidR="00AE2106" w:rsidRDefault="00AE2106">
            <w:pPr>
              <w:pStyle w:val="ConsPlusNormal"/>
            </w:pPr>
            <w:r>
              <w:t>czn.moskovski@tatar.ru</w:t>
            </w:r>
          </w:p>
        </w:tc>
      </w:tr>
      <w:tr w:rsidR="00AE2106">
        <w:tc>
          <w:tcPr>
            <w:tcW w:w="585" w:type="dxa"/>
          </w:tcPr>
          <w:p w:rsidR="00AE2106" w:rsidRDefault="00AE2106">
            <w:pPr>
              <w:pStyle w:val="ConsPlusNormal"/>
            </w:pPr>
            <w:r>
              <w:t>47</w:t>
            </w:r>
          </w:p>
        </w:tc>
        <w:tc>
          <w:tcPr>
            <w:tcW w:w="2721" w:type="dxa"/>
          </w:tcPr>
          <w:p w:rsidR="00AE2106" w:rsidRDefault="00AE2106">
            <w:pPr>
              <w:pStyle w:val="ConsPlusNormal"/>
            </w:pPr>
            <w:r>
              <w:t>ГКУ "Центр занятости населения Ново-Савиновского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 543-19-52</w:t>
            </w:r>
          </w:p>
        </w:tc>
        <w:tc>
          <w:tcPr>
            <w:tcW w:w="3005" w:type="dxa"/>
          </w:tcPr>
          <w:p w:rsidR="00AE2106" w:rsidRDefault="00AE2106">
            <w:pPr>
              <w:pStyle w:val="ConsPlusNormal"/>
            </w:pPr>
            <w:r>
              <w:t>420044, г. Казань, пр. Ибрагимова, д. 41</w:t>
            </w:r>
          </w:p>
          <w:p w:rsidR="00AE2106" w:rsidRDefault="00AE2106">
            <w:pPr>
              <w:pStyle w:val="ConsPlusNormal"/>
            </w:pPr>
            <w:r>
              <w:t>Czn.Novosavin@tatar.ru</w:t>
            </w:r>
          </w:p>
        </w:tc>
      </w:tr>
      <w:tr w:rsidR="00AE2106">
        <w:tc>
          <w:tcPr>
            <w:tcW w:w="585" w:type="dxa"/>
          </w:tcPr>
          <w:p w:rsidR="00AE2106" w:rsidRDefault="00AE2106">
            <w:pPr>
              <w:pStyle w:val="ConsPlusNormal"/>
            </w:pPr>
            <w:r>
              <w:t>48</w:t>
            </w:r>
          </w:p>
        </w:tc>
        <w:tc>
          <w:tcPr>
            <w:tcW w:w="2721" w:type="dxa"/>
          </w:tcPr>
          <w:p w:rsidR="00AE2106" w:rsidRDefault="00AE2106">
            <w:pPr>
              <w:pStyle w:val="ConsPlusNormal"/>
            </w:pPr>
            <w:r>
              <w:t>ГКУ "Центр занятости населения Приволжского района"</w:t>
            </w:r>
          </w:p>
        </w:tc>
        <w:tc>
          <w:tcPr>
            <w:tcW w:w="1417" w:type="dxa"/>
          </w:tcPr>
          <w:p w:rsidR="00AE2106" w:rsidRDefault="00AE2106">
            <w:pPr>
              <w:pStyle w:val="ConsPlusNormal"/>
              <w:jc w:val="center"/>
            </w:pPr>
            <w:r>
              <w:t>директор</w:t>
            </w:r>
          </w:p>
        </w:tc>
        <w:tc>
          <w:tcPr>
            <w:tcW w:w="1304" w:type="dxa"/>
          </w:tcPr>
          <w:p w:rsidR="00AE2106" w:rsidRDefault="00AE2106">
            <w:pPr>
              <w:pStyle w:val="ConsPlusNormal"/>
              <w:jc w:val="center"/>
            </w:pPr>
            <w:r>
              <w:t>(843) 224-86-83</w:t>
            </w:r>
          </w:p>
        </w:tc>
        <w:tc>
          <w:tcPr>
            <w:tcW w:w="3005" w:type="dxa"/>
          </w:tcPr>
          <w:p w:rsidR="00AE2106" w:rsidRDefault="00AE2106">
            <w:pPr>
              <w:pStyle w:val="ConsPlusNormal"/>
            </w:pPr>
            <w:r>
              <w:t>420101, г. Казань, ул. Братьев Касимовых, д. 22/7</w:t>
            </w:r>
          </w:p>
          <w:p w:rsidR="00AE2106" w:rsidRDefault="00AE2106">
            <w:pPr>
              <w:pStyle w:val="ConsPlusNormal"/>
            </w:pPr>
            <w:r>
              <w:t>CZN.Privol@tatar.ru</w:t>
            </w:r>
          </w:p>
        </w:tc>
      </w:tr>
    </w:tbl>
    <w:p w:rsidR="00AE2106" w:rsidRDefault="00AE2106">
      <w:pPr>
        <w:pStyle w:val="ConsPlusNormal"/>
        <w:jc w:val="both"/>
      </w:pPr>
    </w:p>
    <w:p w:rsidR="00AE2106" w:rsidRDefault="00AE2106">
      <w:pPr>
        <w:pStyle w:val="ConsPlusTitle"/>
        <w:jc w:val="center"/>
        <w:outlineLvl w:val="2"/>
      </w:pPr>
      <w:r>
        <w:t>2. Министерство труда, занятости и социальной защиты</w:t>
      </w:r>
    </w:p>
    <w:p w:rsidR="00AE2106" w:rsidRDefault="00AE2106">
      <w:pPr>
        <w:pStyle w:val="ConsPlusTitle"/>
        <w:jc w:val="center"/>
      </w:pPr>
      <w:r>
        <w:t>Республики Татарстан</w:t>
      </w:r>
    </w:p>
    <w:p w:rsidR="00AE2106" w:rsidRDefault="00AE21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2093"/>
        <w:gridCol w:w="3288"/>
      </w:tblGrid>
      <w:tr w:rsidR="00AE2106">
        <w:tc>
          <w:tcPr>
            <w:tcW w:w="3628" w:type="dxa"/>
          </w:tcPr>
          <w:p w:rsidR="00AE2106" w:rsidRDefault="00AE2106">
            <w:pPr>
              <w:pStyle w:val="ConsPlusNormal"/>
              <w:jc w:val="center"/>
            </w:pPr>
            <w:r>
              <w:t>Наименование должности</w:t>
            </w:r>
          </w:p>
        </w:tc>
        <w:tc>
          <w:tcPr>
            <w:tcW w:w="2093" w:type="dxa"/>
          </w:tcPr>
          <w:p w:rsidR="00AE2106" w:rsidRDefault="00AE2106">
            <w:pPr>
              <w:pStyle w:val="ConsPlusNormal"/>
              <w:jc w:val="center"/>
            </w:pPr>
            <w:r>
              <w:t>Телефон</w:t>
            </w:r>
          </w:p>
        </w:tc>
        <w:tc>
          <w:tcPr>
            <w:tcW w:w="3288" w:type="dxa"/>
          </w:tcPr>
          <w:p w:rsidR="00AE2106" w:rsidRDefault="00AE2106">
            <w:pPr>
              <w:pStyle w:val="ConsPlusNormal"/>
              <w:jc w:val="center"/>
            </w:pPr>
            <w:r>
              <w:t>Электронный адрес</w:t>
            </w:r>
          </w:p>
        </w:tc>
      </w:tr>
      <w:tr w:rsidR="00AE2106">
        <w:tc>
          <w:tcPr>
            <w:tcW w:w="3628" w:type="dxa"/>
          </w:tcPr>
          <w:p w:rsidR="00AE2106" w:rsidRDefault="00AE2106">
            <w:pPr>
              <w:pStyle w:val="ConsPlusNormal"/>
            </w:pPr>
            <w:r>
              <w:t>Министр</w:t>
            </w:r>
          </w:p>
        </w:tc>
        <w:tc>
          <w:tcPr>
            <w:tcW w:w="2093" w:type="dxa"/>
          </w:tcPr>
          <w:p w:rsidR="00AE2106" w:rsidRDefault="00AE2106">
            <w:pPr>
              <w:pStyle w:val="ConsPlusNormal"/>
              <w:jc w:val="center"/>
            </w:pPr>
            <w:r>
              <w:t>(843) 557-20-01</w:t>
            </w:r>
          </w:p>
        </w:tc>
        <w:tc>
          <w:tcPr>
            <w:tcW w:w="3288" w:type="dxa"/>
          </w:tcPr>
          <w:p w:rsidR="00AE2106" w:rsidRDefault="00AE2106">
            <w:pPr>
              <w:pStyle w:val="ConsPlusNormal"/>
            </w:pPr>
            <w:r>
              <w:t>mtsz@tatar.ru</w:t>
            </w:r>
          </w:p>
        </w:tc>
      </w:tr>
      <w:tr w:rsidR="00AE2106">
        <w:tc>
          <w:tcPr>
            <w:tcW w:w="3628" w:type="dxa"/>
          </w:tcPr>
          <w:p w:rsidR="00AE2106" w:rsidRDefault="00AE2106">
            <w:pPr>
              <w:pStyle w:val="ConsPlusNormal"/>
            </w:pPr>
            <w:r>
              <w:t>Заместитель министра</w:t>
            </w:r>
          </w:p>
        </w:tc>
        <w:tc>
          <w:tcPr>
            <w:tcW w:w="2093" w:type="dxa"/>
          </w:tcPr>
          <w:p w:rsidR="00AE2106" w:rsidRDefault="00AE2106">
            <w:pPr>
              <w:pStyle w:val="ConsPlusNormal"/>
              <w:jc w:val="center"/>
            </w:pPr>
            <w:r>
              <w:t>(843) 557-20-03</w:t>
            </w:r>
          </w:p>
        </w:tc>
        <w:tc>
          <w:tcPr>
            <w:tcW w:w="3288" w:type="dxa"/>
          </w:tcPr>
          <w:p w:rsidR="00AE2106" w:rsidRDefault="00AE2106">
            <w:pPr>
              <w:pStyle w:val="ConsPlusNormal"/>
            </w:pPr>
            <w:r>
              <w:t>Klara.Tazetdinova@tatar.ru</w:t>
            </w:r>
          </w:p>
        </w:tc>
      </w:tr>
      <w:tr w:rsidR="00AE2106">
        <w:tc>
          <w:tcPr>
            <w:tcW w:w="3628" w:type="dxa"/>
          </w:tcPr>
          <w:p w:rsidR="00AE2106" w:rsidRDefault="00AE2106">
            <w:pPr>
              <w:pStyle w:val="ConsPlusNormal"/>
            </w:pPr>
            <w:r>
              <w:t>Начальник отдела профессионального обучения и профориентации</w:t>
            </w:r>
          </w:p>
        </w:tc>
        <w:tc>
          <w:tcPr>
            <w:tcW w:w="2093" w:type="dxa"/>
          </w:tcPr>
          <w:p w:rsidR="00AE2106" w:rsidRDefault="00AE2106">
            <w:pPr>
              <w:pStyle w:val="ConsPlusNormal"/>
              <w:jc w:val="center"/>
            </w:pPr>
            <w:r>
              <w:t>(843) 557-20-90</w:t>
            </w:r>
          </w:p>
        </w:tc>
        <w:tc>
          <w:tcPr>
            <w:tcW w:w="3288" w:type="dxa"/>
          </w:tcPr>
          <w:p w:rsidR="00AE2106" w:rsidRDefault="00AE2106">
            <w:pPr>
              <w:pStyle w:val="ConsPlusNormal"/>
            </w:pPr>
            <w:r>
              <w:t>Sofya.Tonkonog@tatar.ru</w:t>
            </w:r>
          </w:p>
        </w:tc>
      </w:tr>
    </w:tbl>
    <w:p w:rsidR="00AE2106" w:rsidRDefault="00AE2106">
      <w:pPr>
        <w:pStyle w:val="ConsPlusNormal"/>
        <w:jc w:val="both"/>
      </w:pPr>
    </w:p>
    <w:p w:rsidR="00AE2106" w:rsidRDefault="00AE2106">
      <w:pPr>
        <w:pStyle w:val="ConsPlusNormal"/>
        <w:jc w:val="both"/>
      </w:pPr>
    </w:p>
    <w:p w:rsidR="00AE2106" w:rsidRDefault="00AE2106">
      <w:pPr>
        <w:pStyle w:val="ConsPlusNormal"/>
        <w:pBdr>
          <w:bottom w:val="single" w:sz="6" w:space="0" w:color="auto"/>
        </w:pBdr>
        <w:spacing w:before="100" w:after="100"/>
        <w:jc w:val="both"/>
        <w:rPr>
          <w:sz w:val="2"/>
          <w:szCs w:val="2"/>
        </w:rPr>
      </w:pPr>
    </w:p>
    <w:p w:rsidR="00830A1B" w:rsidRDefault="00830A1B">
      <w:bookmarkStart w:id="16" w:name="_GoBack"/>
      <w:bookmarkEnd w:id="16"/>
    </w:p>
    <w:sectPr w:rsidR="00830A1B" w:rsidSect="006B2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06"/>
    <w:rsid w:val="00830A1B"/>
    <w:rsid w:val="00AE2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79E9B-9674-4217-AA1F-1069D05C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10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E21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210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E21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21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E21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21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21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FAEF0A557C51CEC6356138E542063392A158FA18908871471C0103BBD53123329B4CBC7645E42F86B616F5CBA101B1C79DBF3665542376D185BC18AX9a3O" TargetMode="External"/><Relationship Id="rId21" Type="http://schemas.openxmlformats.org/officeDocument/2006/relationships/hyperlink" Target="consultantplus://offline/ref=DFAEF0A557C51CEC6356138E542063392A158FA1890B871B7DC1103BBD53123329B4CBC7645E42F86B616F58BE101B1C79DBF3665542376D185BC18AX9a3O" TargetMode="External"/><Relationship Id="rId34" Type="http://schemas.openxmlformats.org/officeDocument/2006/relationships/hyperlink" Target="consultantplus://offline/ref=DFAEF0A557C51CEC63560D83424C3E322D1FD2AE8C0C8C452590166CE203146669F4CD92271A4EFE6E6A3B08F84E424C3590FF67435E366FX0a4O" TargetMode="External"/><Relationship Id="rId42" Type="http://schemas.openxmlformats.org/officeDocument/2006/relationships/hyperlink" Target="consultantplus://offline/ref=DFAEF0A557C51CEC63560D83424C3E322D1FD2AE8C0C8C452590166CE203146669F4CD92271A4DFF6B6A3B08F84E424C3590FF67435E366FX0a4O" TargetMode="External"/><Relationship Id="rId47" Type="http://schemas.openxmlformats.org/officeDocument/2006/relationships/hyperlink" Target="consultantplus://offline/ref=DFAEF0A557C51CEC63560D83424C3E322D1FD3A48E098C452590166CE203146669F4CD92271A4CFC696A3B08F84E424C3590FF67435E366FX0a4O" TargetMode="External"/><Relationship Id="rId50" Type="http://schemas.openxmlformats.org/officeDocument/2006/relationships/hyperlink" Target="consultantplus://offline/ref=DFAEF0A557C51CEC6356138E542063392A158FA1890B8F167CC4103BBD53123329B4CBC7645E42F86B616C5DB4101B1C79DBF3665542376D185BC18AX9a3O" TargetMode="External"/><Relationship Id="rId55" Type="http://schemas.openxmlformats.org/officeDocument/2006/relationships/hyperlink" Target="consultantplus://offline/ref=DFAEF0A557C51CEC63560D83424C3E322D1FD3A48E098C452590166CE20314667BF4959E261251F86B7F6D59BEX1a9O" TargetMode="External"/><Relationship Id="rId63" Type="http://schemas.openxmlformats.org/officeDocument/2006/relationships/hyperlink" Target="consultantplus://offline/ref=DFAEF0A557C51CEC6356138E542063392A158FA189098F117EC5103BBD53123329B4CBC7645E42F86B616D5EB8101B1C79DBF3665542376D185BC18AX9a3O" TargetMode="External"/><Relationship Id="rId7" Type="http://schemas.openxmlformats.org/officeDocument/2006/relationships/hyperlink" Target="consultantplus://offline/ref=DFAEF0A557C51CEC6356138E542063392A158FA1890E851179C6103BBD53123329B4CBC7645E42F86B616E59BF101B1C79DBF3665542376D185BC18AX9a3O" TargetMode="External"/><Relationship Id="rId2" Type="http://schemas.openxmlformats.org/officeDocument/2006/relationships/settings" Target="settings.xml"/><Relationship Id="rId16" Type="http://schemas.openxmlformats.org/officeDocument/2006/relationships/hyperlink" Target="consultantplus://offline/ref=DFAEF0A557C51CEC6356138E542063392A158FA1890B81117CC0103BBD53123329B4CBC7645E42F86B616F59BB101B1C79DBF3665542376D185BC18AX9a3O" TargetMode="External"/><Relationship Id="rId29" Type="http://schemas.openxmlformats.org/officeDocument/2006/relationships/hyperlink" Target="consultantplus://offline/ref=DFAEF0A557C51CEC6356138E542063392A158FA1890B8F167CC4103BBD53123329B4CBC7645E42F86B616F58BD101B1C79DBF3665542376D185BC18AX9a3O" TargetMode="External"/><Relationship Id="rId11" Type="http://schemas.openxmlformats.org/officeDocument/2006/relationships/hyperlink" Target="consultantplus://offline/ref=DFAEF0A557C51CEC6356138E542063392A158FA189098E167AC2103BBD53123329B4CBC7645E42F86B616F5FBE101B1C79DBF3665542376D185BC18AX9a3O" TargetMode="External"/><Relationship Id="rId24" Type="http://schemas.openxmlformats.org/officeDocument/2006/relationships/hyperlink" Target="consultantplus://offline/ref=DFAEF0A557C51CEC6356138E542063392A158FA189098F117EC5103BBD53123329B4CBC7645E42F86B616E50BE101B1C79DBF3665542376D185BC18AX9a3O" TargetMode="External"/><Relationship Id="rId32" Type="http://schemas.openxmlformats.org/officeDocument/2006/relationships/hyperlink" Target="consultantplus://offline/ref=DFAEF0A557C51CEC63560D83424C3E322D1ED4AE8A088C452590166CE203146669F4CD92271A4AFC6C6A3B08F84E424C3590FF67435E366FX0a4O" TargetMode="External"/><Relationship Id="rId37" Type="http://schemas.openxmlformats.org/officeDocument/2006/relationships/hyperlink" Target="consultantplus://offline/ref=DFAEF0A557C51CEC63560D83424C3E322D1FD3A48E098C452590166CE20314667BF4959E261251F86B7F6D59BEX1a9O" TargetMode="External"/><Relationship Id="rId40" Type="http://schemas.openxmlformats.org/officeDocument/2006/relationships/hyperlink" Target="consultantplus://offline/ref=DFAEF0A557C51CEC63560D83424C3E322816D2A8810B8C452590166CE203146669F4CD92271A4FFA636A3B08F84E424C3590FF67435E366FX0a4O" TargetMode="External"/><Relationship Id="rId45" Type="http://schemas.openxmlformats.org/officeDocument/2006/relationships/hyperlink" Target="consultantplus://offline/ref=DFAEF0A557C51CEC6356138E542063392A158FA1890B8F167CC4103BBD53123329B4CBC7645E42F86B616C5DBF101B1C79DBF3665542376D185BC18AX9a3O" TargetMode="External"/><Relationship Id="rId53" Type="http://schemas.openxmlformats.org/officeDocument/2006/relationships/hyperlink" Target="consultantplus://offline/ref=DFAEF0A557C51CEC6356138E542063392A158FA1890B871B7DC1103BBD53123329B4CBC7645E42F86B616E5BBA101B1C79DBF3665542376D185BC18AX9a3O" TargetMode="External"/><Relationship Id="rId58" Type="http://schemas.openxmlformats.org/officeDocument/2006/relationships/hyperlink" Target="consultantplus://offline/ref=DFAEF0A557C51CEC6356138E542063392A158FA1890B8F167CC4103BBD53123329B4CBC7645E42F86B616C51BE101B1C79DBF3665542376D185BC18AX9a3O" TargetMode="External"/><Relationship Id="rId5" Type="http://schemas.openxmlformats.org/officeDocument/2006/relationships/hyperlink" Target="consultantplus://offline/ref=DFAEF0A557C51CEC6356138E542063392A158FA1890B841378C2103BBD53123329B4CBC7645E42F86B616B58BF101B1C79DBF3665542376D185BC18AX9a3O" TargetMode="External"/><Relationship Id="rId61" Type="http://schemas.openxmlformats.org/officeDocument/2006/relationships/hyperlink" Target="consultantplus://offline/ref=DFAEF0A557C51CEC6356138E542063392A158FA189098F117EC5103BBD53123329B4CBC7645E42F86B616D5CBC101B1C79DBF3665542376D185BC18AX9a3O" TargetMode="External"/><Relationship Id="rId19" Type="http://schemas.openxmlformats.org/officeDocument/2006/relationships/hyperlink" Target="consultantplus://offline/ref=DFAEF0A557C51CEC63560D83424C3E322D1FD2AE8C0C8C452590166CE20314667BF4959E261251F86B7F6D59BEX1a9O" TargetMode="External"/><Relationship Id="rId14" Type="http://schemas.openxmlformats.org/officeDocument/2006/relationships/hyperlink" Target="consultantplus://offline/ref=DFAEF0A557C51CEC6356138E542063392A158FA1890B871B7DC1103BBD53123329B4CBC7645E42F86B616F59BA101B1C79DBF3665542376D185BC18AX9a3O" TargetMode="External"/><Relationship Id="rId22" Type="http://schemas.openxmlformats.org/officeDocument/2006/relationships/hyperlink" Target="consultantplus://offline/ref=DFAEF0A557C51CEC6356138E542063392A158FA1890B871B7DC1103BBD53123329B4CBC7645E42F86B616F58BE101B1C79DBF3665542376D185BC18AX9a3O" TargetMode="External"/><Relationship Id="rId27" Type="http://schemas.openxmlformats.org/officeDocument/2006/relationships/hyperlink" Target="consultantplus://offline/ref=DFAEF0A557C51CEC6356138E542063392A158FA189088F1078C7103BBD53123329B4CBC7645E42F86B616F5BB9101B1C79DBF3665542376D185BC18AX9a3O" TargetMode="External"/><Relationship Id="rId30" Type="http://schemas.openxmlformats.org/officeDocument/2006/relationships/hyperlink" Target="consultantplus://offline/ref=DFAEF0A557C51CEC6356138E542063392A158FA1890B8F167CC4103BBD53123329B4CBC7645E42F86B616F58BE101B1C79DBF3665542376D185BC18AX9a3O" TargetMode="External"/><Relationship Id="rId35" Type="http://schemas.openxmlformats.org/officeDocument/2006/relationships/hyperlink" Target="consultantplus://offline/ref=DFAEF0A557C51CEC63560D83424C3E322D1FD6AC8D0A8C452590166CE203146669F4CD92271A4FF8686A3B08F84E424C3590FF67435E366FX0a4O" TargetMode="External"/><Relationship Id="rId43" Type="http://schemas.openxmlformats.org/officeDocument/2006/relationships/hyperlink" Target="consultantplus://offline/ref=DFAEF0A557C51CEC6356138E542063392A158FA1890B8F167CC4103BBD53123329B4CBC7645E42F86B616C5DBD101B1C79DBF3665542376D185BC18AX9a3O" TargetMode="External"/><Relationship Id="rId48" Type="http://schemas.openxmlformats.org/officeDocument/2006/relationships/hyperlink" Target="consultantplus://offline/ref=DFAEF0A557C51CEC6356138E542063392A158FA1890B8F167CC4103BBD53123329B4CBC7645E42F86B616C5DBA101B1C79DBF3665542376D185BC18AX9a3O" TargetMode="External"/><Relationship Id="rId56" Type="http://schemas.openxmlformats.org/officeDocument/2006/relationships/hyperlink" Target="consultantplus://offline/ref=DFAEF0A557C51CEC6356138E542063392A158FA1890B871B7DC1103BBD53123329B4CBC7645E42F86B616E5BBB101B1C79DBF3665542376D185BC18AX9a3O" TargetMode="External"/><Relationship Id="rId64" Type="http://schemas.openxmlformats.org/officeDocument/2006/relationships/fontTable" Target="fontTable.xml"/><Relationship Id="rId8" Type="http://schemas.openxmlformats.org/officeDocument/2006/relationships/hyperlink" Target="consultantplus://offline/ref=DFAEF0A557C51CEC6356138E542063392A158FA18909861370C1103BBD53123329B4CBC7645E42F86B616E5ABF101B1C79DBF3665542376D185BC18AX9a3O" TargetMode="External"/><Relationship Id="rId51" Type="http://schemas.openxmlformats.org/officeDocument/2006/relationships/hyperlink" Target="consultantplus://offline/ref=DFAEF0A557C51CEC63560D83424C3E322D1FD3A48E098C452590166CE203146669F4CD912E1A44AD3A253A54BD13514C3D90FC675FX5aEO" TargetMode="External"/><Relationship Id="rId3" Type="http://schemas.openxmlformats.org/officeDocument/2006/relationships/webSettings" Target="webSettings.xml"/><Relationship Id="rId12" Type="http://schemas.openxmlformats.org/officeDocument/2006/relationships/hyperlink" Target="consultantplus://offline/ref=DFAEF0A557C51CEC6356138E542063392A158FA18908871471C0103BBD53123329B4CBC7645E42F86B616F5CBA101B1C79DBF3665542376D185BC18AX9a3O" TargetMode="External"/><Relationship Id="rId17" Type="http://schemas.openxmlformats.org/officeDocument/2006/relationships/hyperlink" Target="consultantplus://offline/ref=DFAEF0A557C51CEC63560D83424C3E322A17D5AF8B0E8C452590166CE203146669F4CD90241844AD3A253A54BD13514C3D90FC675FX5aEO" TargetMode="External"/><Relationship Id="rId25" Type="http://schemas.openxmlformats.org/officeDocument/2006/relationships/hyperlink" Target="consultantplus://offline/ref=DFAEF0A557C51CEC6356138E542063392A158FA189098E167AC2103BBD53123329B4CBC7645E42F86B616F5FBE101B1C79DBF3665542376D185BC18AX9a3O" TargetMode="External"/><Relationship Id="rId33" Type="http://schemas.openxmlformats.org/officeDocument/2006/relationships/hyperlink" Target="consultantplus://offline/ref=DFAEF0A557C51CEC63560D83424C3E322D1FD2AE8C0C8C452590166CE203146669F4CD92271A4DF9626A3B08F84E424C3590FF67435E366FX0a4O" TargetMode="External"/><Relationship Id="rId38" Type="http://schemas.openxmlformats.org/officeDocument/2006/relationships/hyperlink" Target="consultantplus://offline/ref=DFAEF0A557C51CEC63560D83424C3E322D1ED1AD8A088C452590166CE203146669F4CD92271A4EFD6D6A3B08F84E424C3590FF67435E366FX0a4O" TargetMode="External"/><Relationship Id="rId46" Type="http://schemas.openxmlformats.org/officeDocument/2006/relationships/hyperlink" Target="consultantplus://offline/ref=DFAEF0A557C51CEC6356138E542063392A158FA1890B8F167CC4103BBD53123329B4CBC7645E42F86B616C5DB8101B1C79DBF3665542376D185BC18AX9a3O" TargetMode="External"/><Relationship Id="rId59" Type="http://schemas.openxmlformats.org/officeDocument/2006/relationships/hyperlink" Target="consultantplus://offline/ref=DFAEF0A557C51CEC6356138E542063392A158FA189098F117EC5103BBD53123329B4CBC7645E42F86B616D5DB5101B1C79DBF3665542376D185BC18AX9a3O" TargetMode="External"/><Relationship Id="rId20" Type="http://schemas.openxmlformats.org/officeDocument/2006/relationships/hyperlink" Target="consultantplus://offline/ref=DFAEF0A557C51CEC6356138E542063392A158FA1890B8F167CC4103BBD53123329B4CBC7645E42F86B616F58BC101B1C79DBF3665542376D185BC18AX9a3O" TargetMode="External"/><Relationship Id="rId41" Type="http://schemas.openxmlformats.org/officeDocument/2006/relationships/hyperlink" Target="consultantplus://offline/ref=DFAEF0A557C51CEC6356138E542063392A158FA1890B8F167CC4103BBD53123329B4CBC7645E42F86B616E5EBC101B1C79DBF3665542376D185BC18AX9a3O" TargetMode="External"/><Relationship Id="rId54" Type="http://schemas.openxmlformats.org/officeDocument/2006/relationships/hyperlink" Target="consultantplus://offline/ref=DFAEF0A557C51CEC6356138E542063392A158FA189088F1078C7103BBD53123329B4CBC7645E42F86B616F5BB4101B1C79DBF3665542376D185BC18AX9a3O" TargetMode="External"/><Relationship Id="rId62" Type="http://schemas.openxmlformats.org/officeDocument/2006/relationships/hyperlink" Target="consultantplus://offline/ref=DFAEF0A557C51CEC6356138E542063392A158FA189098F117EC5103BBD53123329B4CBC7645E42F86B616D5FBE101B1C79DBF3665542376D185BC18AX9a3O" TargetMode="External"/><Relationship Id="rId1" Type="http://schemas.openxmlformats.org/officeDocument/2006/relationships/styles" Target="styles.xml"/><Relationship Id="rId6" Type="http://schemas.openxmlformats.org/officeDocument/2006/relationships/hyperlink" Target="consultantplus://offline/ref=DFAEF0A557C51CEC6356138E542063392A158FA1890E871571CD103BBD53123329B4CBC7645E42F86B616C59B9101B1C79DBF3665542376D185BC18AX9a3O" TargetMode="External"/><Relationship Id="rId15" Type="http://schemas.openxmlformats.org/officeDocument/2006/relationships/hyperlink" Target="consultantplus://offline/ref=DFAEF0A557C51CEC6356138E542063392A158FA1890B8F167CC4103BBD53123329B4CBC7645E42F86B616F59BA101B1C79DBF3665542376D185BC18AX9a3O" TargetMode="External"/><Relationship Id="rId23" Type="http://schemas.openxmlformats.org/officeDocument/2006/relationships/hyperlink" Target="consultantplus://offline/ref=DFAEF0A557C51CEC6356138E542063392A158FA18909821171C2103BBD53123329B4CBC7645E42F86B616F59BA101B1C79DBF3665542376D185BC18AX9a3O" TargetMode="External"/><Relationship Id="rId28" Type="http://schemas.openxmlformats.org/officeDocument/2006/relationships/hyperlink" Target="consultantplus://offline/ref=DFAEF0A557C51CEC6356138E542063392A158FA1890B871B7DC1103BBD53123329B4CBC7645E42F86B616F58BF101B1C79DBF3665542376D185BC18AX9a3O" TargetMode="External"/><Relationship Id="rId36" Type="http://schemas.openxmlformats.org/officeDocument/2006/relationships/hyperlink" Target="consultantplus://offline/ref=DFAEF0A557C51CEC63560D83424C3E322D1CD3AD8D0B8C452590166CE20314667BF4959E261251F86B7F6D59BEX1a9O" TargetMode="External"/><Relationship Id="rId49" Type="http://schemas.openxmlformats.org/officeDocument/2006/relationships/hyperlink" Target="consultantplus://offline/ref=DFAEF0A557C51CEC63560D83424C3E322D1FD3A48E098C452590166CE203146669F4CD91231E44AD3A253A54BD13514C3D90FC675FX5aEO" TargetMode="External"/><Relationship Id="rId57" Type="http://schemas.openxmlformats.org/officeDocument/2006/relationships/hyperlink" Target="consultantplus://offline/ref=DFAEF0A557C51CEC6356138E542063392A158FA1890B8F167CC4103BBD53123329B4CBC7645E42F86B616C5DB5101B1C79DBF3665542376D185BC18AX9a3O" TargetMode="External"/><Relationship Id="rId10" Type="http://schemas.openxmlformats.org/officeDocument/2006/relationships/hyperlink" Target="consultantplus://offline/ref=DFAEF0A557C51CEC6356138E542063392A158FA189098F117EC5103BBD53123329B4CBC7645E42F86B616E50BE101B1C79DBF3665542376D185BC18AX9a3O" TargetMode="External"/><Relationship Id="rId31" Type="http://schemas.openxmlformats.org/officeDocument/2006/relationships/hyperlink" Target="consultantplus://offline/ref=DFAEF0A557C51CEC6356138E542063392A158FA1890B8F167CC4103BBD53123329B4CBC7645E42F86B616F58BB101B1C79DBF3665542376D185BC18AX9a3O" TargetMode="External"/><Relationship Id="rId44" Type="http://schemas.openxmlformats.org/officeDocument/2006/relationships/hyperlink" Target="consultantplus://offline/ref=DFAEF0A557C51CEC63560D83424C3E322D1ED4A98A0F8C452590166CE203146669F4CD92271A4FF86F6A3B08F84E424C3590FF67435E366FX0a4O" TargetMode="External"/><Relationship Id="rId52" Type="http://schemas.openxmlformats.org/officeDocument/2006/relationships/hyperlink" Target="consultantplus://offline/ref=DFAEF0A557C51CEC6356138E542063392A158FA1890B871B7DC1103BBD53123329B4CBC7645E42F86B616E5BBA101B1C79DBF3665542376D185BC18AX9a3O" TargetMode="External"/><Relationship Id="rId60" Type="http://schemas.openxmlformats.org/officeDocument/2006/relationships/hyperlink" Target="consultantplus://offline/ref=DFAEF0A557C51CEC6356138E542063392A158FA1890B8F167CC4103BBD53123329B4CBC7645E42F86B616B58BF101B1C79DBF3665542376D185BC18AX9a3O"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DFAEF0A557C51CEC6356138E542063392A158FA18909821171C2103BBD53123329B4CBC7645E42F86B616F59BA101B1C79DBF3665542376D185BC18AX9a3O" TargetMode="External"/><Relationship Id="rId13" Type="http://schemas.openxmlformats.org/officeDocument/2006/relationships/hyperlink" Target="consultantplus://offline/ref=DFAEF0A557C51CEC6356138E542063392A158FA189088F1078C7103BBD53123329B4CBC7645E42F86B616F5BB9101B1C79DBF3665542376D185BC18AX9a3O" TargetMode="External"/><Relationship Id="rId18" Type="http://schemas.openxmlformats.org/officeDocument/2006/relationships/hyperlink" Target="consultantplus://offline/ref=DFAEF0A557C51CEC63560D83424C3E322D1FD3A48E098C452590166CE203146669F4CD92271A4FF06F6A3B08F84E424C3590FF67435E366FX0a4O" TargetMode="External"/><Relationship Id="rId39" Type="http://schemas.openxmlformats.org/officeDocument/2006/relationships/hyperlink" Target="consultantplus://offline/ref=DFAEF0A557C51CEC63560D83424C3E322816D2A8810B8C452590166CE203146669F4CD92271A4FF8696A3B08F84E424C3590FF67435E366FX0a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15483</Words>
  <Characters>88258</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Страхова Ольга Владимировна</dc:creator>
  <cp:keywords/>
  <dc:description/>
  <cp:lastModifiedBy>Страхова Ольга Владимировна</cp:lastModifiedBy>
  <cp:revision>1</cp:revision>
  <dcterms:created xsi:type="dcterms:W3CDTF">2022-10-18T14:26:00Z</dcterms:created>
  <dcterms:modified xsi:type="dcterms:W3CDTF">2022-10-18T14:27:00Z</dcterms:modified>
</cp:coreProperties>
</file>