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C953" w14:textId="77777777" w:rsidR="00750575" w:rsidRPr="00FC1F99" w:rsidRDefault="00750575" w:rsidP="00FC1F99">
      <w:pPr>
        <w:spacing w:after="0"/>
        <w:jc w:val="both"/>
        <w:outlineLvl w:val="0"/>
        <w:rPr>
          <w:rFonts w:eastAsia="Times New Roman" w:cs="Times New Roman"/>
          <w:b/>
          <w:bCs/>
          <w:caps/>
          <w:color w:val="0078A6"/>
          <w:kern w:val="36"/>
          <w:szCs w:val="28"/>
          <w:lang w:eastAsia="ru-RU"/>
        </w:rPr>
      </w:pPr>
      <w:r w:rsidRPr="00FC1F99">
        <w:rPr>
          <w:rFonts w:eastAsia="Times New Roman" w:cs="Times New Roman"/>
          <w:b/>
          <w:bCs/>
          <w:caps/>
          <w:color w:val="0078A6"/>
          <w:kern w:val="36"/>
          <w:szCs w:val="28"/>
          <w:lang w:eastAsia="ru-RU"/>
        </w:rPr>
        <w:t>КАК ПРАВИЛЬНО ЗАНИМАТЬСЯ СКАНДИНАВСКОЙ ХОДЬБОЙ?</w:t>
      </w:r>
    </w:p>
    <w:p w14:paraId="174F0436" w14:textId="38753859" w:rsidR="00750575" w:rsidRPr="00FC1F99" w:rsidRDefault="00750575" w:rsidP="00FC1F99">
      <w:pPr>
        <w:spacing w:after="0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Наверняка многие встречали на улицах и в парках людей, которые ходят с лыжными палками. Это может показаться весьма странным видом спорта, но это далеко не так. Скандинавская ходьба популярна в странах Европы, в нашей стране он только начал набирать обороты.</w:t>
      </w:r>
    </w:p>
    <w:p w14:paraId="4D613EA5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К сожалению, непопулярность скандинавской ходьбы привела к тому, что занимающиеся на улицах люди, не владеют техникой выполнения этого упражнения. Рассмотрим все нюансы данного вида спорта.</w:t>
      </w:r>
    </w:p>
    <w:p w14:paraId="26AD0E2B" w14:textId="77777777" w:rsidR="00750575" w:rsidRPr="00FC1F99" w:rsidRDefault="00750575" w:rsidP="00FC1F99">
      <w:pPr>
        <w:shd w:val="clear" w:color="auto" w:fill="FFFFFF"/>
        <w:spacing w:after="100" w:afterAutospacing="1"/>
        <w:jc w:val="both"/>
        <w:outlineLvl w:val="2"/>
        <w:rPr>
          <w:rFonts w:eastAsia="Times New Roman" w:cs="Times New Roman"/>
          <w:color w:val="B04136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B04136"/>
          <w:sz w:val="32"/>
          <w:szCs w:val="32"/>
          <w:lang w:eastAsia="ru-RU"/>
        </w:rPr>
        <w:t>Что такое скандинавская ходьба</w:t>
      </w:r>
    </w:p>
    <w:p w14:paraId="5805535F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Скандинавская походка как самостоятельный вид спорта возник в сороковые годы прошлого века. Лыжники из Финляндии занимались ей для того, чтобы поддерживать оптимальную физическую форму. Позже данное упражнение стало популярно и у простых граждан не только в Финляндии, но и в других странах. По скандинавской ходьбе даже проводят соревнования.</w:t>
      </w:r>
    </w:p>
    <w:p w14:paraId="5F5C55DA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Такие упражнения представляют собой пешее путешествие, когда спортсмен во время движения опирается на палки, которые очень напоминают лыжные. Этим видом спорта занимаются абсолютно все возрастные категории, включая пожилых людей.</w:t>
      </w:r>
    </w:p>
    <w:p w14:paraId="74566D13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Данное упражнение очень благотворно влияет на все группы мышц. Особенно хорошо оно для мышц плечевого пояса и спины. Благодаря наличию палок снижается нагрузка на коленные и тазобедренные суставы, поэтому упражнение подойдет и людям с заболеваниями нижних конечностей.</w:t>
      </w:r>
    </w:p>
    <w:p w14:paraId="32A36CC9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Так как при таких занятиях задействованы практически все мышцы, происходит активное сжигание калорий. Такая гимнастика на свежем воздухе гораздо эффективнее для похудения, чем обычная ходьба.</w:t>
      </w:r>
    </w:p>
    <w:p w14:paraId="429130AA" w14:textId="77777777" w:rsidR="00750575" w:rsidRPr="00FC1F99" w:rsidRDefault="00750575" w:rsidP="00FC1F99">
      <w:pPr>
        <w:shd w:val="clear" w:color="auto" w:fill="FFFFFF"/>
        <w:spacing w:after="100" w:afterAutospacing="1"/>
        <w:jc w:val="both"/>
        <w:outlineLvl w:val="2"/>
        <w:rPr>
          <w:rFonts w:eastAsia="Times New Roman" w:cs="Times New Roman"/>
          <w:color w:val="B04136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B04136"/>
          <w:sz w:val="32"/>
          <w:szCs w:val="32"/>
          <w:lang w:eastAsia="ru-RU"/>
        </w:rPr>
        <w:t>Подготовка к скандинавской ходьбе</w:t>
      </w:r>
    </w:p>
    <w:p w14:paraId="5704B4D6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 xml:space="preserve">Если человека ничего не беспокоит, то заниматься скандинавской ходьбой можно без предварительной консультации со </w:t>
      </w: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lastRenderedPageBreak/>
        <w:t>специалистами. Если имеются проблемы с сердцем, сопровождающиеся тахикардией, то все-таки лучше спросить разрешение на занятие у врача.</w:t>
      </w:r>
    </w:p>
    <w:p w14:paraId="6A9A4FBB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Итак, для эффективной и полезной ходьбы следует учитывать следующие правила:</w:t>
      </w:r>
    </w:p>
    <w:p w14:paraId="3CF1988B" w14:textId="77777777" w:rsidR="00750575" w:rsidRPr="00FC1F99" w:rsidRDefault="00750575" w:rsidP="00FC1F99">
      <w:pPr>
        <w:numPr>
          <w:ilvl w:val="0"/>
          <w:numId w:val="1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Нужно подготовить одежду. В летний период можно надеть удобные шорты и футболку, обязательно использование головного убора. Лучше избегать одежду из синтетических тканей. В прохладное время – спортивный костюм. Зимой идеальным вариантом станет лыжный костюм и шапка. Главное правило – одежда должна быть удобной и не сковывать движения; </w:t>
      </w:r>
    </w:p>
    <w:p w14:paraId="1B75DDA5" w14:textId="77777777" w:rsidR="00750575" w:rsidRPr="00FC1F99" w:rsidRDefault="00750575" w:rsidP="00FC1F99">
      <w:pPr>
        <w:numPr>
          <w:ilvl w:val="0"/>
          <w:numId w:val="1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Обувь также должна быть удобной. Подойдут кроссовки. Зимой следует воспользоваться обувью на плоской, нескользящей подошве;</w:t>
      </w:r>
    </w:p>
    <w:p w14:paraId="13C4D1EB" w14:textId="77777777" w:rsidR="00750575" w:rsidRPr="00FC1F99" w:rsidRDefault="00750575" w:rsidP="00FC1F99">
      <w:pPr>
        <w:numPr>
          <w:ilvl w:val="0"/>
          <w:numId w:val="1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Палки подойдут любых производителей. Главное условие – длина. Для того, чтобы правильно подобрать палки, необходимо рост умножить на 0,68 и получиться идеальная длина. Хорошо, что если палки будут содержать карбон – такие изделия отличаются долговечностью и прочностью;</w:t>
      </w:r>
    </w:p>
    <w:p w14:paraId="00B5E916" w14:textId="77777777" w:rsidR="00750575" w:rsidRPr="00FC1F99" w:rsidRDefault="00750575" w:rsidP="00FC1F99">
      <w:pPr>
        <w:numPr>
          <w:ilvl w:val="0"/>
          <w:numId w:val="1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Следующим шагом будет изучение техники выполнения упражнения. Лучше не пренебрегать этим пунктом, так как неправильная техника не принесет необходимого результата. Стоит посмотреть обучающие видео для занятий.</w:t>
      </w:r>
    </w:p>
    <w:p w14:paraId="5DBB93C2" w14:textId="77777777" w:rsidR="00750575" w:rsidRPr="00FC1F99" w:rsidRDefault="00750575" w:rsidP="00FC1F99">
      <w:pPr>
        <w:shd w:val="clear" w:color="auto" w:fill="FFFFFF"/>
        <w:spacing w:after="100" w:afterAutospacing="1"/>
        <w:jc w:val="both"/>
        <w:outlineLvl w:val="2"/>
        <w:rPr>
          <w:rFonts w:eastAsia="Times New Roman" w:cs="Times New Roman"/>
          <w:color w:val="B04136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B04136"/>
          <w:sz w:val="32"/>
          <w:szCs w:val="32"/>
          <w:lang w:eastAsia="ru-RU"/>
        </w:rPr>
        <w:t>Техника выполнения упражнения</w:t>
      </w:r>
    </w:p>
    <w:p w14:paraId="00205E1C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Техника выполнения скандинавской ходьбы несколько схожа с лыжным спортом, но здесь есть и свои нюансы. На улицах можно часто встретить людей, занимающихся такой походкой, но палки используют скорее просто для опоры. Это не скандинавская ходьба, это обычная прогулка, которая не принесет необходимого результата.</w:t>
      </w:r>
    </w:p>
    <w:p w14:paraId="74C714F0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Рассмотрим секреты выполнения этого замысловатого упражнения:</w:t>
      </w:r>
    </w:p>
    <w:p w14:paraId="147B20F2" w14:textId="77777777" w:rsidR="00750575" w:rsidRPr="00FC1F99" w:rsidRDefault="00750575" w:rsidP="00FC1F99">
      <w:pPr>
        <w:numPr>
          <w:ilvl w:val="0"/>
          <w:numId w:val="2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lastRenderedPageBreak/>
        <w:t>Прежде всего нужно правильно взять палки. На рукоятке каждой палки есть специальный ремешок – темляк. Следует продеть кисти рук в эти ремешки, чтобы палки во время ходьбы не упали;</w:t>
      </w:r>
    </w:p>
    <w:p w14:paraId="52AB990A" w14:textId="77777777" w:rsidR="00750575" w:rsidRPr="00FC1F99" w:rsidRDefault="00750575" w:rsidP="00FC1F99">
      <w:pPr>
        <w:numPr>
          <w:ilvl w:val="0"/>
          <w:numId w:val="2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Нужно встать в начальное положение, корпус немного наклонить вперед, голову держать прямо, плечи слегка расправить;</w:t>
      </w:r>
    </w:p>
    <w:p w14:paraId="1C1AE628" w14:textId="77777777" w:rsidR="00750575" w:rsidRPr="00FC1F99" w:rsidRDefault="00750575" w:rsidP="00FC1F99">
      <w:pPr>
        <w:numPr>
          <w:ilvl w:val="0"/>
          <w:numId w:val="2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Движение нужно начинать, используя технику диагонального хода: если движения начато с левой ноги, то вперед выходит правая руки, и наоборот, если правая нога идет первая, то одновременно идет вперед левая рука. Здесь нужно следить, чтобы сохранялось перекатывающее движение стоп с пятки на носок;</w:t>
      </w:r>
    </w:p>
    <w:p w14:paraId="4EFC57FC" w14:textId="77777777" w:rsidR="00750575" w:rsidRPr="00FC1F99" w:rsidRDefault="00750575" w:rsidP="00FC1F99">
      <w:pPr>
        <w:numPr>
          <w:ilvl w:val="0"/>
          <w:numId w:val="2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Теперь нужно сконцентрироваться на палках. В тот момент, когда рука с палкой начинает уходить назад – нужно с силой оттолкнуться ею, перенося массу тела на нее. Кисть в это время должна быть сжата. Вторая рука в данный момент находится позади, она должна быть полностью выпрямлена в локте. Кисть при этом тоже нужно расслабить;</w:t>
      </w:r>
    </w:p>
    <w:p w14:paraId="41C83504" w14:textId="77777777" w:rsidR="00750575" w:rsidRPr="00FC1F99" w:rsidRDefault="00750575" w:rsidP="00FC1F99">
      <w:pPr>
        <w:numPr>
          <w:ilvl w:val="0"/>
          <w:numId w:val="2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Чем сильнее будет отталкивание палкой, чем лучше будет происходить тренировка мышц плечевого отдела;</w:t>
      </w:r>
    </w:p>
    <w:p w14:paraId="38A6A575" w14:textId="77777777" w:rsidR="00750575" w:rsidRPr="00FC1F99" w:rsidRDefault="00750575" w:rsidP="00FC1F99">
      <w:pPr>
        <w:numPr>
          <w:ilvl w:val="0"/>
          <w:numId w:val="2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Не стоит отводить руки от тела на угол больше 45 градусов;</w:t>
      </w:r>
    </w:p>
    <w:p w14:paraId="6C264C86" w14:textId="77777777" w:rsidR="00750575" w:rsidRPr="00FC1F99" w:rsidRDefault="00750575" w:rsidP="00FC1F99">
      <w:pPr>
        <w:numPr>
          <w:ilvl w:val="0"/>
          <w:numId w:val="2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Следует помнить и про дыхание. При выполнении упражнения вдыхать нужно носом, выдыхать ртом. При одном дыхательном цикле нужно поменять положение ног 5-6 раз.</w:t>
      </w:r>
    </w:p>
    <w:p w14:paraId="1452946A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Это вся техника выполнения скандинавской ходьбы. Несмотря на простоту движений, многие все равно совершают ошибки:</w:t>
      </w:r>
    </w:p>
    <w:p w14:paraId="3F1450FE" w14:textId="77777777" w:rsidR="00750575" w:rsidRPr="00FC1F99" w:rsidRDefault="00750575" w:rsidP="00FC1F99">
      <w:pPr>
        <w:numPr>
          <w:ilvl w:val="0"/>
          <w:numId w:val="3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Слишком короткие махи руками. Это не даст хорошего результата;</w:t>
      </w:r>
    </w:p>
    <w:p w14:paraId="0973F9BE" w14:textId="77777777" w:rsidR="00750575" w:rsidRPr="00FC1F99" w:rsidRDefault="00750575" w:rsidP="00FC1F99">
      <w:pPr>
        <w:numPr>
          <w:ilvl w:val="0"/>
          <w:numId w:val="3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Положение палок параллельно телу. Это тоже является ошибкой, поскольку не будет работать плечевые суставы. Палки должны быть устремлены назад;</w:t>
      </w:r>
    </w:p>
    <w:p w14:paraId="41409CDB" w14:textId="77777777" w:rsidR="00750575" w:rsidRPr="00FC1F99" w:rsidRDefault="00750575" w:rsidP="00FC1F99">
      <w:pPr>
        <w:numPr>
          <w:ilvl w:val="0"/>
          <w:numId w:val="3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Сильно согнутые руки в локтях тоже не дадут нужного результата. Руки должны быть расправлены;</w:t>
      </w:r>
    </w:p>
    <w:p w14:paraId="66CE4530" w14:textId="77777777" w:rsidR="00750575" w:rsidRPr="00FC1F99" w:rsidRDefault="00750575" w:rsidP="00FC1F99">
      <w:pPr>
        <w:numPr>
          <w:ilvl w:val="0"/>
          <w:numId w:val="3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lastRenderedPageBreak/>
        <w:t>Нарушение принципа диагональной ходьбы, когда рука правой руки и правой ноги находятся в одном положении;</w:t>
      </w:r>
    </w:p>
    <w:p w14:paraId="12413528" w14:textId="77777777" w:rsidR="00750575" w:rsidRPr="00FC1F99" w:rsidRDefault="00750575" w:rsidP="00FC1F99">
      <w:pPr>
        <w:numPr>
          <w:ilvl w:val="0"/>
          <w:numId w:val="3"/>
        </w:numPr>
        <w:shd w:val="clear" w:color="auto" w:fill="FFFFFF"/>
        <w:spacing w:before="185" w:after="185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Перестановка палок без отталкивания, движение палками палок во все стороны.</w:t>
      </w:r>
    </w:p>
    <w:p w14:paraId="6AA0F687" w14:textId="77777777" w:rsidR="00750575" w:rsidRPr="00FC1F99" w:rsidRDefault="00750575" w:rsidP="00FC1F99">
      <w:pPr>
        <w:shd w:val="clear" w:color="auto" w:fill="FFFFFF"/>
        <w:spacing w:after="100" w:afterAutospacing="1"/>
        <w:jc w:val="both"/>
        <w:outlineLvl w:val="2"/>
        <w:rPr>
          <w:rFonts w:eastAsia="Times New Roman" w:cs="Times New Roman"/>
          <w:color w:val="B04136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B04136"/>
          <w:sz w:val="32"/>
          <w:szCs w:val="32"/>
          <w:lang w:eastAsia="ru-RU"/>
        </w:rPr>
        <w:t>Длительность скандинавской ходьбы</w:t>
      </w:r>
    </w:p>
    <w:p w14:paraId="3C1E7F52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Продолжительность занятий скандинавской ходьбой определяется исходя из индивидуальных особенностей организма человека. Для первого раза хватит и 15 минут, чтобы освоить технику, постепенно время можно увеличивать. Не стоит рваться ставить рекорды с самого первого дня, лучше занятие будет непродолжительное, зато техника выполнения будет верная. Для поддержания формы достаточно 30-40 минут занятий в день, 2-3 раза в неделю.</w:t>
      </w:r>
    </w:p>
    <w:p w14:paraId="7907444D" w14:textId="77777777" w:rsidR="00750575" w:rsidRPr="00FC1F99" w:rsidRDefault="00750575" w:rsidP="00FC1F99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12529"/>
          <w:sz w:val="32"/>
          <w:szCs w:val="32"/>
          <w:lang w:eastAsia="ru-RU"/>
        </w:rPr>
      </w:pPr>
      <w:r w:rsidRPr="00FC1F99">
        <w:rPr>
          <w:rFonts w:eastAsia="Times New Roman" w:cs="Times New Roman"/>
          <w:color w:val="212529"/>
          <w:sz w:val="32"/>
          <w:szCs w:val="32"/>
          <w:lang w:eastAsia="ru-RU"/>
        </w:rPr>
        <w:t>Таким образом, изучив технику выполнения скандинавской ходьбы, можно привести свое тело в прекрасную форму, укрепить мышцы спины, ног и плечевого пояса. Свежий воздух и физическая активность – прекрасное оздоровление всего организма.</w:t>
      </w:r>
    </w:p>
    <w:p w14:paraId="6CADACB6" w14:textId="77777777" w:rsidR="00FC1F99" w:rsidRDefault="00FC1F99" w:rsidP="00FC1F99">
      <w:pPr>
        <w:shd w:val="clear" w:color="auto" w:fill="FFFFFF"/>
        <w:spacing w:after="0"/>
        <w:jc w:val="both"/>
        <w:rPr>
          <w:rFonts w:cs="Times New Roman"/>
          <w:sz w:val="36"/>
          <w:szCs w:val="28"/>
        </w:rPr>
      </w:pPr>
    </w:p>
    <w:p w14:paraId="513A8F32" w14:textId="77777777" w:rsidR="00FC1F99" w:rsidRDefault="00FC1F99" w:rsidP="00FC1F99">
      <w:pPr>
        <w:shd w:val="clear" w:color="auto" w:fill="FFFFFF"/>
        <w:spacing w:after="0"/>
        <w:jc w:val="both"/>
        <w:rPr>
          <w:rFonts w:cs="Times New Roman"/>
          <w:sz w:val="36"/>
          <w:szCs w:val="28"/>
        </w:rPr>
      </w:pPr>
    </w:p>
    <w:p w14:paraId="2C27BEDA" w14:textId="77777777" w:rsidR="00FC1F99" w:rsidRDefault="00FC1F99" w:rsidP="00FC1F99">
      <w:pPr>
        <w:shd w:val="clear" w:color="auto" w:fill="FFFFFF"/>
        <w:spacing w:after="0"/>
        <w:jc w:val="both"/>
        <w:rPr>
          <w:rFonts w:cs="Times New Roman"/>
          <w:sz w:val="36"/>
          <w:szCs w:val="28"/>
        </w:rPr>
      </w:pPr>
    </w:p>
    <w:p w14:paraId="003D108B" w14:textId="77777777" w:rsidR="00FC1F99" w:rsidRDefault="00FC1F99" w:rsidP="00FC1F99">
      <w:pPr>
        <w:shd w:val="clear" w:color="auto" w:fill="FFFFFF"/>
        <w:spacing w:after="0"/>
        <w:jc w:val="both"/>
        <w:rPr>
          <w:rFonts w:cs="Times New Roman"/>
          <w:sz w:val="36"/>
          <w:szCs w:val="28"/>
        </w:rPr>
      </w:pPr>
    </w:p>
    <w:p w14:paraId="221B0070" w14:textId="77777777" w:rsidR="00FC1F99" w:rsidRDefault="00FC1F99" w:rsidP="00FC1F99">
      <w:pPr>
        <w:shd w:val="clear" w:color="auto" w:fill="FFFFFF"/>
        <w:spacing w:after="0"/>
        <w:jc w:val="both"/>
        <w:rPr>
          <w:rFonts w:cs="Times New Roman"/>
          <w:sz w:val="36"/>
          <w:szCs w:val="28"/>
        </w:rPr>
      </w:pPr>
    </w:p>
    <w:p w14:paraId="0F5ADB48" w14:textId="77777777" w:rsidR="00FC1F99" w:rsidRDefault="00FC1F99" w:rsidP="00FC1F99">
      <w:pPr>
        <w:shd w:val="clear" w:color="auto" w:fill="FFFFFF"/>
        <w:spacing w:after="0"/>
        <w:jc w:val="both"/>
        <w:rPr>
          <w:rFonts w:cs="Times New Roman"/>
          <w:sz w:val="36"/>
          <w:szCs w:val="28"/>
        </w:rPr>
      </w:pPr>
    </w:p>
    <w:p w14:paraId="76A51B7F" w14:textId="77777777" w:rsidR="00FC1F99" w:rsidRDefault="00FC1F99" w:rsidP="00FC1F99">
      <w:pPr>
        <w:shd w:val="clear" w:color="auto" w:fill="FFFFFF"/>
        <w:spacing w:after="0"/>
        <w:jc w:val="both"/>
        <w:rPr>
          <w:rFonts w:cs="Times New Roman"/>
          <w:sz w:val="36"/>
          <w:szCs w:val="28"/>
        </w:rPr>
      </w:pPr>
    </w:p>
    <w:p w14:paraId="6640801D" w14:textId="77777777" w:rsidR="00FC1F99" w:rsidRDefault="00FC1F99" w:rsidP="00FC1F99">
      <w:pPr>
        <w:shd w:val="clear" w:color="auto" w:fill="FFFFFF"/>
        <w:spacing w:after="0"/>
        <w:jc w:val="both"/>
        <w:rPr>
          <w:rFonts w:cs="Times New Roman"/>
          <w:sz w:val="36"/>
          <w:szCs w:val="28"/>
        </w:rPr>
      </w:pPr>
    </w:p>
    <w:p w14:paraId="67D91CCA" w14:textId="77777777" w:rsidR="00FC1F99" w:rsidRDefault="00FC1F99" w:rsidP="00FC1F99">
      <w:pPr>
        <w:shd w:val="clear" w:color="auto" w:fill="FFFFFF"/>
        <w:spacing w:after="0"/>
        <w:jc w:val="both"/>
        <w:rPr>
          <w:rFonts w:cs="Times New Roman"/>
          <w:sz w:val="36"/>
          <w:szCs w:val="28"/>
        </w:rPr>
      </w:pPr>
    </w:p>
    <w:p w14:paraId="7982DAE8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3CB953ED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17F4CA5E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2FA52149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68E7A6D0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413E9CF8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3EB2460D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31F04951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37BAE53E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52EAE6DA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6040E785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2E816549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5E26E9A6" w14:textId="77777777" w:rsidR="00FC1F99" w:rsidRDefault="00FC1F99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22"/>
          <w:szCs w:val="18"/>
        </w:rPr>
      </w:pPr>
    </w:p>
    <w:p w14:paraId="3BFCB1B2" w14:textId="35176914" w:rsidR="00F12C76" w:rsidRPr="00FC1F99" w:rsidRDefault="00000000" w:rsidP="00FC1F99">
      <w:pPr>
        <w:shd w:val="clear" w:color="auto" w:fill="FFFFFF"/>
        <w:spacing w:after="0"/>
        <w:jc w:val="right"/>
        <w:rPr>
          <w:rFonts w:cs="Times New Roman"/>
          <w:color w:val="BFBFBF" w:themeColor="background1" w:themeShade="BF"/>
          <w:sz w:val="36"/>
          <w:szCs w:val="28"/>
        </w:rPr>
      </w:pPr>
      <w:hyperlink r:id="rId5" w:history="1">
        <w:r w:rsidR="00750575" w:rsidRPr="00FC1F99">
          <w:rPr>
            <w:rFonts w:eastAsia="Times New Roman" w:cs="Times New Roman"/>
            <w:color w:val="BFBFBF" w:themeColor="background1" w:themeShade="BF"/>
            <w:sz w:val="20"/>
            <w:szCs w:val="20"/>
            <w:lang w:eastAsia="ru-RU"/>
          </w:rPr>
          <w:t xml:space="preserve">Автор: К.М.Н., академик РАМТН М.А. </w:t>
        </w:r>
        <w:proofErr w:type="spellStart"/>
        <w:r w:rsidR="00750575" w:rsidRPr="00FC1F99">
          <w:rPr>
            <w:rFonts w:eastAsia="Times New Roman" w:cs="Times New Roman"/>
            <w:color w:val="BFBFBF" w:themeColor="background1" w:themeShade="BF"/>
            <w:sz w:val="20"/>
            <w:szCs w:val="20"/>
            <w:lang w:eastAsia="ru-RU"/>
          </w:rPr>
          <w:t>Бобырь</w:t>
        </w:r>
        <w:proofErr w:type="spellEnd"/>
      </w:hyperlink>
    </w:p>
    <w:sectPr w:rsidR="00F12C76" w:rsidRPr="00FC1F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4C7"/>
    <w:multiLevelType w:val="multilevel"/>
    <w:tmpl w:val="251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12109"/>
    <w:multiLevelType w:val="multilevel"/>
    <w:tmpl w:val="222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E735B"/>
    <w:multiLevelType w:val="multilevel"/>
    <w:tmpl w:val="8D7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154056">
    <w:abstractNumId w:val="1"/>
  </w:num>
  <w:num w:numId="2" w16cid:durableId="38096186">
    <w:abstractNumId w:val="0"/>
  </w:num>
  <w:num w:numId="3" w16cid:durableId="177631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48"/>
    <w:rsid w:val="00390F48"/>
    <w:rsid w:val="006C0B77"/>
    <w:rsid w:val="00750575"/>
    <w:rsid w:val="008242FF"/>
    <w:rsid w:val="00870751"/>
    <w:rsid w:val="00922C48"/>
    <w:rsid w:val="00B334E3"/>
    <w:rsid w:val="00B915B7"/>
    <w:rsid w:val="00EA59DF"/>
    <w:rsid w:val="00EE4070"/>
    <w:rsid w:val="00F12C76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F04D"/>
  <w15:chartTrackingRefBased/>
  <w15:docId w15:val="{CF0A039E-5349-49AD-84D1-4FA2C237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75057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057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505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505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0575"/>
    <w:rPr>
      <w:color w:val="0000FF"/>
      <w:u w:val="single"/>
    </w:rPr>
  </w:style>
  <w:style w:type="paragraph" w:customStyle="1" w:styleId="advantblock-text">
    <w:name w:val="advant_block-text"/>
    <w:basedOn w:val="a"/>
    <w:rsid w:val="007505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52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315">
                              <w:marLeft w:val="0"/>
                              <w:marRight w:val="405"/>
                              <w:marTop w:val="0"/>
                              <w:marBottom w:val="240"/>
                              <w:divBdr>
                                <w:top w:val="single" w:sz="12" w:space="0" w:color="02819E"/>
                                <w:left w:val="single" w:sz="12" w:space="11" w:color="02819E"/>
                                <w:bottom w:val="single" w:sz="12" w:space="0" w:color="02819E"/>
                                <w:right w:val="single" w:sz="12" w:space="11" w:color="02819E"/>
                              </w:divBdr>
                            </w:div>
                            <w:div w:id="2481969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095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79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ina.ru/dok/1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2023-11-10T10:23:00Z</dcterms:created>
  <dcterms:modified xsi:type="dcterms:W3CDTF">2023-11-10T10:29:00Z</dcterms:modified>
</cp:coreProperties>
</file>