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4C" w:rsidRDefault="00CA404C" w:rsidP="00D82B7B">
      <w:pPr>
        <w:jc w:val="center"/>
        <w:rPr>
          <w:rFonts w:ascii="Times New Roman" w:hAnsi="Times New Roman" w:cs="Times New Roman"/>
          <w:sz w:val="28"/>
          <w:szCs w:val="28"/>
        </w:rPr>
      </w:pPr>
      <w:r>
        <w:rPr>
          <w:rFonts w:ascii="Times New Roman" w:hAnsi="Times New Roman" w:cs="Times New Roman"/>
          <w:sz w:val="28"/>
          <w:szCs w:val="28"/>
        </w:rPr>
        <w:t xml:space="preserve">Танцевально-двигательная терапия </w:t>
      </w:r>
    </w:p>
    <w:p w:rsidR="00A15F44" w:rsidRDefault="00D82B7B" w:rsidP="00D82B7B">
      <w:pPr>
        <w:jc w:val="center"/>
        <w:rPr>
          <w:rFonts w:ascii="Times New Roman" w:hAnsi="Times New Roman" w:cs="Times New Roman"/>
          <w:sz w:val="28"/>
          <w:szCs w:val="28"/>
        </w:rPr>
      </w:pPr>
      <w:r>
        <w:rPr>
          <w:rFonts w:ascii="Times New Roman" w:hAnsi="Times New Roman" w:cs="Times New Roman"/>
          <w:sz w:val="28"/>
          <w:szCs w:val="28"/>
        </w:rPr>
        <w:t>Программа работы с пожилыми людьми</w:t>
      </w:r>
    </w:p>
    <w:p w:rsidR="00D126D3" w:rsidRPr="004D1233" w:rsidRDefault="00D126D3" w:rsidP="003C3A1A">
      <w:pPr>
        <w:jc w:val="center"/>
        <w:rPr>
          <w:rFonts w:ascii="Times New Roman" w:hAnsi="Times New Roman" w:cs="Times New Roman"/>
          <w:b/>
          <w:sz w:val="28"/>
          <w:szCs w:val="28"/>
        </w:rPr>
      </w:pPr>
      <w:r w:rsidRPr="004D1233">
        <w:rPr>
          <w:rFonts w:ascii="Times New Roman" w:hAnsi="Times New Roman" w:cs="Times New Roman"/>
          <w:b/>
          <w:sz w:val="28"/>
          <w:szCs w:val="28"/>
        </w:rPr>
        <w:t>Введение.</w:t>
      </w:r>
    </w:p>
    <w:p w:rsidR="00D126D3" w:rsidRPr="00D126D3" w:rsidRDefault="008C0C8D" w:rsidP="00C50F76">
      <w:pPr>
        <w:ind w:firstLine="708"/>
        <w:jc w:val="both"/>
        <w:rPr>
          <w:rFonts w:ascii="Times New Roman" w:hAnsi="Times New Roman" w:cs="Times New Roman"/>
          <w:sz w:val="28"/>
          <w:szCs w:val="28"/>
        </w:rPr>
      </w:pPr>
      <w:r>
        <w:rPr>
          <w:rFonts w:ascii="Times New Roman" w:hAnsi="Times New Roman" w:cs="Times New Roman"/>
          <w:sz w:val="28"/>
          <w:szCs w:val="28"/>
        </w:rPr>
        <w:t>К</w:t>
      </w:r>
      <w:r w:rsidR="00D126D3" w:rsidRPr="00D126D3">
        <w:rPr>
          <w:rFonts w:ascii="Times New Roman" w:hAnsi="Times New Roman" w:cs="Times New Roman"/>
          <w:sz w:val="28"/>
          <w:szCs w:val="28"/>
        </w:rPr>
        <w:t xml:space="preserve"> главным проблемам </w:t>
      </w:r>
      <w:r w:rsidR="00D126D3">
        <w:rPr>
          <w:rFonts w:ascii="Times New Roman" w:hAnsi="Times New Roman" w:cs="Times New Roman"/>
          <w:sz w:val="28"/>
          <w:szCs w:val="28"/>
        </w:rPr>
        <w:t>пожилых людей</w:t>
      </w:r>
      <w:r w:rsidR="00D126D3" w:rsidRPr="00D126D3">
        <w:rPr>
          <w:rFonts w:ascii="Times New Roman" w:hAnsi="Times New Roman" w:cs="Times New Roman"/>
          <w:sz w:val="28"/>
          <w:szCs w:val="28"/>
        </w:rPr>
        <w:t xml:space="preserve"> можно отнести ограниченную подвижность суставов, мышечную слабость, нарушение двигательной активности, гиподинамию, а также подавленность, пассивность. Следовательно, возникает острая необходимость подобрать наиболее оптимальный комплекс реабилитационных мероприятий, который позволит за короткое время устрани</w:t>
      </w:r>
      <w:r>
        <w:rPr>
          <w:rFonts w:ascii="Times New Roman" w:hAnsi="Times New Roman" w:cs="Times New Roman"/>
          <w:sz w:val="28"/>
          <w:szCs w:val="28"/>
        </w:rPr>
        <w:t xml:space="preserve">ть как можно большее количество проблем. </w:t>
      </w:r>
      <w:r w:rsidR="00D126D3" w:rsidRPr="00D126D3">
        <w:rPr>
          <w:rFonts w:ascii="Times New Roman" w:hAnsi="Times New Roman" w:cs="Times New Roman"/>
          <w:sz w:val="28"/>
          <w:szCs w:val="28"/>
        </w:rPr>
        <w:t>Одним из таких универсальных методов реабилитации является танцевально-двигательная терапия, которая, будучи одной из составляющих арт-терапии, получает все большее распространение в наши дни.</w:t>
      </w:r>
    </w:p>
    <w:p w:rsidR="00D126D3" w:rsidRDefault="00D126D3" w:rsidP="00D126D3">
      <w:pPr>
        <w:jc w:val="both"/>
        <w:rPr>
          <w:rFonts w:ascii="Times New Roman" w:hAnsi="Times New Roman" w:cs="Times New Roman"/>
          <w:sz w:val="28"/>
          <w:szCs w:val="28"/>
        </w:rPr>
      </w:pPr>
      <w:r w:rsidRPr="002A26D0">
        <w:rPr>
          <w:rFonts w:ascii="Times New Roman" w:hAnsi="Times New Roman" w:cs="Times New Roman"/>
          <w:b/>
          <w:sz w:val="28"/>
          <w:szCs w:val="28"/>
        </w:rPr>
        <w:t>Цель программы:</w:t>
      </w:r>
      <w:r w:rsidR="0074399A">
        <w:rPr>
          <w:rFonts w:ascii="Times New Roman" w:hAnsi="Times New Roman" w:cs="Times New Roman"/>
          <w:sz w:val="28"/>
          <w:szCs w:val="28"/>
        </w:rPr>
        <w:t>помочь пожилым</w:t>
      </w:r>
      <w:r w:rsidR="004D1233">
        <w:rPr>
          <w:rFonts w:ascii="Times New Roman" w:hAnsi="Times New Roman" w:cs="Times New Roman"/>
          <w:sz w:val="28"/>
          <w:szCs w:val="28"/>
        </w:rPr>
        <w:t xml:space="preserve"> людям раскрыть свой потенциал </w:t>
      </w:r>
      <w:r w:rsidR="0074399A">
        <w:rPr>
          <w:rFonts w:ascii="Times New Roman" w:hAnsi="Times New Roman" w:cs="Times New Roman"/>
          <w:sz w:val="28"/>
          <w:szCs w:val="28"/>
        </w:rPr>
        <w:t xml:space="preserve">с помощью </w:t>
      </w:r>
      <w:r w:rsidRPr="00D126D3">
        <w:rPr>
          <w:rFonts w:ascii="Times New Roman" w:hAnsi="Times New Roman" w:cs="Times New Roman"/>
          <w:sz w:val="28"/>
          <w:szCs w:val="28"/>
        </w:rPr>
        <w:t>танцевально-двигательной терапии</w:t>
      </w:r>
      <w:r w:rsidR="0074399A" w:rsidRPr="00D126D3">
        <w:rPr>
          <w:rFonts w:ascii="Times New Roman" w:hAnsi="Times New Roman" w:cs="Times New Roman"/>
          <w:sz w:val="28"/>
          <w:szCs w:val="28"/>
        </w:rPr>
        <w:t>– «вид</w:t>
      </w:r>
      <w:r w:rsidR="004D1233">
        <w:rPr>
          <w:rFonts w:ascii="Times New Roman" w:hAnsi="Times New Roman" w:cs="Times New Roman"/>
          <w:sz w:val="28"/>
          <w:szCs w:val="28"/>
        </w:rPr>
        <w:t>а</w:t>
      </w:r>
      <w:r w:rsidR="0074399A" w:rsidRPr="00D126D3">
        <w:rPr>
          <w:rFonts w:ascii="Times New Roman" w:hAnsi="Times New Roman" w:cs="Times New Roman"/>
          <w:sz w:val="28"/>
          <w:szCs w:val="28"/>
        </w:rPr>
        <w:t xml:space="preserve"> психотерапии, использующий активизацию двигательной функции организма человека для установления гармоничной взаимосвязи между его </w:t>
      </w:r>
      <w:r w:rsidR="004D1233">
        <w:rPr>
          <w:rFonts w:ascii="Times New Roman" w:hAnsi="Times New Roman" w:cs="Times New Roman"/>
          <w:sz w:val="28"/>
          <w:szCs w:val="28"/>
        </w:rPr>
        <w:t>физической и духовной жизнью»</w:t>
      </w:r>
      <w:r w:rsidR="0074399A" w:rsidRPr="00D126D3">
        <w:rPr>
          <w:rFonts w:ascii="Times New Roman" w:hAnsi="Times New Roman" w:cs="Times New Roman"/>
          <w:sz w:val="28"/>
          <w:szCs w:val="28"/>
        </w:rPr>
        <w:t>.</w:t>
      </w:r>
    </w:p>
    <w:p w:rsidR="000E07B9" w:rsidRPr="000E07B9" w:rsidRDefault="004878D1" w:rsidP="000E07B9">
      <w:pPr>
        <w:jc w:val="both"/>
        <w:rPr>
          <w:rFonts w:ascii="Times New Roman" w:hAnsi="Times New Roman" w:cs="Times New Roman"/>
          <w:sz w:val="28"/>
          <w:szCs w:val="28"/>
        </w:rPr>
      </w:pPr>
      <w:r w:rsidRPr="004878D1">
        <w:rPr>
          <w:rFonts w:ascii="Times New Roman" w:hAnsi="Times New Roman" w:cs="Times New Roman"/>
          <w:b/>
          <w:sz w:val="28"/>
          <w:szCs w:val="28"/>
        </w:rPr>
        <w:t>Задачи:</w:t>
      </w:r>
    </w:p>
    <w:p w:rsidR="000E07B9" w:rsidRDefault="004878D1" w:rsidP="00D126D3">
      <w:pPr>
        <w:jc w:val="both"/>
        <w:rPr>
          <w:rFonts w:ascii="Times New Roman" w:hAnsi="Times New Roman" w:cs="Times New Roman"/>
          <w:sz w:val="28"/>
          <w:szCs w:val="28"/>
        </w:rPr>
      </w:pPr>
      <w:r w:rsidRPr="004878D1">
        <w:rPr>
          <w:rFonts w:ascii="Times New Roman" w:hAnsi="Times New Roman" w:cs="Times New Roman"/>
          <w:sz w:val="28"/>
          <w:szCs w:val="28"/>
        </w:rPr>
        <w:t xml:space="preserve">- выработать у граждан пожилого возраста и инвалидов </w:t>
      </w:r>
      <w:r w:rsidR="000E07B9">
        <w:rPr>
          <w:rFonts w:ascii="Times New Roman" w:hAnsi="Times New Roman" w:cs="Times New Roman"/>
          <w:sz w:val="28"/>
          <w:szCs w:val="28"/>
        </w:rPr>
        <w:t xml:space="preserve">интереса </w:t>
      </w:r>
      <w:r>
        <w:rPr>
          <w:rFonts w:ascii="Times New Roman" w:hAnsi="Times New Roman" w:cs="Times New Roman"/>
          <w:sz w:val="28"/>
          <w:szCs w:val="28"/>
        </w:rPr>
        <w:t>к регулярным занятиям</w:t>
      </w:r>
      <w:r w:rsidRPr="004878D1">
        <w:rPr>
          <w:rFonts w:ascii="Times New Roman" w:hAnsi="Times New Roman" w:cs="Times New Roman"/>
          <w:sz w:val="28"/>
          <w:szCs w:val="28"/>
        </w:rPr>
        <w:t xml:space="preserve"> танцами; </w:t>
      </w:r>
    </w:p>
    <w:p w:rsidR="004878D1" w:rsidRDefault="004878D1" w:rsidP="000E07B9">
      <w:pPr>
        <w:jc w:val="both"/>
        <w:rPr>
          <w:rFonts w:ascii="Times New Roman" w:hAnsi="Times New Roman" w:cs="Times New Roman"/>
          <w:sz w:val="28"/>
          <w:szCs w:val="28"/>
        </w:rPr>
      </w:pPr>
      <w:r w:rsidRPr="004878D1">
        <w:rPr>
          <w:rFonts w:ascii="Times New Roman" w:hAnsi="Times New Roman" w:cs="Times New Roman"/>
          <w:sz w:val="28"/>
          <w:szCs w:val="28"/>
        </w:rPr>
        <w:t xml:space="preserve">- </w:t>
      </w:r>
      <w:r w:rsidR="000E07B9">
        <w:rPr>
          <w:rFonts w:ascii="Times New Roman" w:hAnsi="Times New Roman" w:cs="Times New Roman"/>
          <w:sz w:val="28"/>
          <w:szCs w:val="28"/>
        </w:rPr>
        <w:t>выработать у пожилых людей и инвалидов стрессоустойчивость и уверенность</w:t>
      </w:r>
      <w:r w:rsidR="000E07B9" w:rsidRPr="000E07B9">
        <w:rPr>
          <w:rFonts w:ascii="Times New Roman" w:hAnsi="Times New Roman" w:cs="Times New Roman"/>
          <w:sz w:val="28"/>
          <w:szCs w:val="28"/>
        </w:rPr>
        <w:t xml:space="preserve"> в себе</w:t>
      </w:r>
      <w:r w:rsidR="000E07B9">
        <w:rPr>
          <w:rFonts w:ascii="Times New Roman" w:hAnsi="Times New Roman" w:cs="Times New Roman"/>
          <w:sz w:val="28"/>
          <w:szCs w:val="28"/>
        </w:rPr>
        <w:t>, улучшить</w:t>
      </w:r>
      <w:r w:rsidR="000E07B9" w:rsidRPr="000E07B9">
        <w:rPr>
          <w:rFonts w:ascii="Times New Roman" w:hAnsi="Times New Roman" w:cs="Times New Roman"/>
          <w:sz w:val="28"/>
          <w:szCs w:val="28"/>
        </w:rPr>
        <w:t xml:space="preserve"> настроени</w:t>
      </w:r>
      <w:r w:rsidR="000E07B9">
        <w:rPr>
          <w:rFonts w:ascii="Times New Roman" w:hAnsi="Times New Roman" w:cs="Times New Roman"/>
          <w:sz w:val="28"/>
          <w:szCs w:val="28"/>
        </w:rPr>
        <w:t>е</w:t>
      </w:r>
      <w:r w:rsidR="000E07B9" w:rsidRPr="000E07B9">
        <w:rPr>
          <w:rFonts w:ascii="Times New Roman" w:hAnsi="Times New Roman" w:cs="Times New Roman"/>
          <w:sz w:val="28"/>
          <w:szCs w:val="28"/>
        </w:rPr>
        <w:t>,</w:t>
      </w:r>
      <w:r w:rsidR="000E07B9">
        <w:rPr>
          <w:rFonts w:ascii="Times New Roman" w:hAnsi="Times New Roman" w:cs="Times New Roman"/>
          <w:sz w:val="28"/>
          <w:szCs w:val="28"/>
        </w:rPr>
        <w:t xml:space="preserve"> снять психологическую разгрузку</w:t>
      </w:r>
      <w:r w:rsidRPr="004878D1">
        <w:rPr>
          <w:rFonts w:ascii="Times New Roman" w:hAnsi="Times New Roman" w:cs="Times New Roman"/>
          <w:sz w:val="28"/>
          <w:szCs w:val="28"/>
        </w:rPr>
        <w:t xml:space="preserve">; </w:t>
      </w:r>
    </w:p>
    <w:p w:rsidR="000E07B9" w:rsidRDefault="000E07B9" w:rsidP="000E07B9">
      <w:pPr>
        <w:jc w:val="both"/>
        <w:rPr>
          <w:rFonts w:ascii="Times New Roman" w:hAnsi="Times New Roman" w:cs="Times New Roman"/>
          <w:sz w:val="28"/>
          <w:szCs w:val="28"/>
        </w:rPr>
      </w:pPr>
      <w:r>
        <w:rPr>
          <w:rFonts w:ascii="Times New Roman" w:hAnsi="Times New Roman" w:cs="Times New Roman"/>
          <w:sz w:val="28"/>
          <w:szCs w:val="28"/>
        </w:rPr>
        <w:t>- улучшить</w:t>
      </w:r>
      <w:r w:rsidRPr="000E07B9">
        <w:rPr>
          <w:rFonts w:ascii="Times New Roman" w:hAnsi="Times New Roman" w:cs="Times New Roman"/>
          <w:sz w:val="28"/>
          <w:szCs w:val="28"/>
        </w:rPr>
        <w:t xml:space="preserve"> внимани</w:t>
      </w:r>
      <w:r>
        <w:rPr>
          <w:rFonts w:ascii="Times New Roman" w:hAnsi="Times New Roman" w:cs="Times New Roman"/>
          <w:sz w:val="28"/>
          <w:szCs w:val="28"/>
        </w:rPr>
        <w:t>е и развить</w:t>
      </w:r>
      <w:r w:rsidRPr="000E07B9">
        <w:rPr>
          <w:rFonts w:ascii="Times New Roman" w:hAnsi="Times New Roman" w:cs="Times New Roman"/>
          <w:sz w:val="28"/>
          <w:szCs w:val="28"/>
        </w:rPr>
        <w:t xml:space="preserve"> коммуникативны</w:t>
      </w:r>
      <w:r>
        <w:rPr>
          <w:rFonts w:ascii="Times New Roman" w:hAnsi="Times New Roman" w:cs="Times New Roman"/>
          <w:sz w:val="28"/>
          <w:szCs w:val="28"/>
        </w:rPr>
        <w:t>е</w:t>
      </w:r>
      <w:r w:rsidRPr="000E07B9">
        <w:rPr>
          <w:rFonts w:ascii="Times New Roman" w:hAnsi="Times New Roman" w:cs="Times New Roman"/>
          <w:sz w:val="28"/>
          <w:szCs w:val="28"/>
        </w:rPr>
        <w:t xml:space="preserve"> навык</w:t>
      </w:r>
      <w:r>
        <w:rPr>
          <w:rFonts w:ascii="Times New Roman" w:hAnsi="Times New Roman" w:cs="Times New Roman"/>
          <w:sz w:val="28"/>
          <w:szCs w:val="28"/>
        </w:rPr>
        <w:t>и;</w:t>
      </w:r>
    </w:p>
    <w:p w:rsidR="004878D1" w:rsidRDefault="000E07B9" w:rsidP="00D126D3">
      <w:pPr>
        <w:jc w:val="both"/>
        <w:rPr>
          <w:rFonts w:ascii="Times New Roman" w:hAnsi="Times New Roman" w:cs="Times New Roman"/>
          <w:sz w:val="28"/>
          <w:szCs w:val="28"/>
        </w:rPr>
      </w:pPr>
      <w:r>
        <w:rPr>
          <w:rFonts w:ascii="Times New Roman" w:hAnsi="Times New Roman" w:cs="Times New Roman"/>
          <w:sz w:val="28"/>
          <w:szCs w:val="28"/>
        </w:rPr>
        <w:t>- сохранить психологическое здоровье и снизить эмоциональное</w:t>
      </w:r>
      <w:r w:rsidRPr="000E07B9">
        <w:rPr>
          <w:rFonts w:ascii="Times New Roman" w:hAnsi="Times New Roman" w:cs="Times New Roman"/>
          <w:sz w:val="28"/>
          <w:szCs w:val="28"/>
        </w:rPr>
        <w:t xml:space="preserve"> напряжени</w:t>
      </w:r>
      <w:r>
        <w:rPr>
          <w:rFonts w:ascii="Times New Roman" w:hAnsi="Times New Roman" w:cs="Times New Roman"/>
          <w:sz w:val="28"/>
          <w:szCs w:val="28"/>
        </w:rPr>
        <w:t>е</w:t>
      </w:r>
      <w:r w:rsidR="004878D1" w:rsidRPr="004878D1">
        <w:rPr>
          <w:rFonts w:ascii="Times New Roman" w:hAnsi="Times New Roman" w:cs="Times New Roman"/>
          <w:sz w:val="28"/>
          <w:szCs w:val="28"/>
        </w:rPr>
        <w:t xml:space="preserve">людей пожилого возраста и инвалидов путём танцевальной – двигательной терапии; </w:t>
      </w:r>
    </w:p>
    <w:p w:rsidR="004878D1" w:rsidRPr="00D126D3" w:rsidRDefault="000E07B9" w:rsidP="00D126D3">
      <w:pPr>
        <w:jc w:val="both"/>
        <w:rPr>
          <w:rFonts w:ascii="Times New Roman" w:hAnsi="Times New Roman" w:cs="Times New Roman"/>
          <w:sz w:val="28"/>
          <w:szCs w:val="28"/>
        </w:rPr>
      </w:pPr>
      <w:r>
        <w:rPr>
          <w:rFonts w:ascii="Times New Roman" w:hAnsi="Times New Roman" w:cs="Times New Roman"/>
          <w:sz w:val="28"/>
          <w:szCs w:val="28"/>
        </w:rPr>
        <w:t>- обучить</w:t>
      </w:r>
      <w:r w:rsidR="004878D1" w:rsidRPr="004878D1">
        <w:rPr>
          <w:rFonts w:ascii="Times New Roman" w:hAnsi="Times New Roman" w:cs="Times New Roman"/>
          <w:sz w:val="28"/>
          <w:szCs w:val="28"/>
        </w:rPr>
        <w:t xml:space="preserve"> граждан пожилого возраста и инвалидов разным видам </w:t>
      </w:r>
      <w:r w:rsidR="004878D1">
        <w:rPr>
          <w:rFonts w:ascii="Times New Roman" w:hAnsi="Times New Roman" w:cs="Times New Roman"/>
          <w:sz w:val="28"/>
          <w:szCs w:val="28"/>
        </w:rPr>
        <w:t xml:space="preserve">русских-народных </w:t>
      </w:r>
      <w:r w:rsidR="004878D1" w:rsidRPr="004878D1">
        <w:rPr>
          <w:rFonts w:ascii="Times New Roman" w:hAnsi="Times New Roman" w:cs="Times New Roman"/>
          <w:sz w:val="28"/>
          <w:szCs w:val="28"/>
        </w:rPr>
        <w:t>танцев</w:t>
      </w:r>
      <w:r w:rsidR="004878D1">
        <w:rPr>
          <w:rFonts w:ascii="Times New Roman" w:hAnsi="Times New Roman" w:cs="Times New Roman"/>
          <w:sz w:val="28"/>
          <w:szCs w:val="28"/>
        </w:rPr>
        <w:t>.</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 xml:space="preserve">Особенность танцевально-двигательной терапии заключается в том, что </w:t>
      </w:r>
      <w:r w:rsidR="004D1233">
        <w:rPr>
          <w:rFonts w:ascii="Times New Roman" w:hAnsi="Times New Roman" w:cs="Times New Roman"/>
          <w:sz w:val="28"/>
          <w:szCs w:val="28"/>
        </w:rPr>
        <w:t>она</w:t>
      </w:r>
      <w:r w:rsidRPr="00D126D3">
        <w:rPr>
          <w:rFonts w:ascii="Times New Roman" w:hAnsi="Times New Roman" w:cs="Times New Roman"/>
          <w:sz w:val="28"/>
          <w:szCs w:val="28"/>
        </w:rPr>
        <w:t xml:space="preserve"> объединяет в себе физическую активность и эмоциональные проявления. Это именно тот метод, который позволяет воздействовать не только на физическую составляющую здоровья </w:t>
      </w:r>
      <w:r w:rsidR="004D1233">
        <w:rPr>
          <w:rFonts w:ascii="Times New Roman" w:hAnsi="Times New Roman" w:cs="Times New Roman"/>
          <w:sz w:val="28"/>
          <w:szCs w:val="28"/>
        </w:rPr>
        <w:t>пожилых людей</w:t>
      </w:r>
      <w:r w:rsidRPr="00D126D3">
        <w:rPr>
          <w:rFonts w:ascii="Times New Roman" w:hAnsi="Times New Roman" w:cs="Times New Roman"/>
          <w:sz w:val="28"/>
          <w:szCs w:val="28"/>
        </w:rPr>
        <w:t xml:space="preserve">, но и на </w:t>
      </w:r>
      <w:r w:rsidR="004D1233">
        <w:rPr>
          <w:rFonts w:ascii="Times New Roman" w:hAnsi="Times New Roman" w:cs="Times New Roman"/>
          <w:sz w:val="28"/>
          <w:szCs w:val="28"/>
        </w:rPr>
        <w:t>их</w:t>
      </w:r>
      <w:r w:rsidRPr="00D126D3">
        <w:rPr>
          <w:rFonts w:ascii="Times New Roman" w:hAnsi="Times New Roman" w:cs="Times New Roman"/>
          <w:sz w:val="28"/>
          <w:szCs w:val="28"/>
        </w:rPr>
        <w:t xml:space="preserve"> эмоциональный фон: установлено, что танец способствует восстановлению и регуляции в организме уровня серотонина и дофамина, играющих существенную роль в эмоциональной оценке событий,</w:t>
      </w:r>
      <w:r w:rsidR="004D1233">
        <w:rPr>
          <w:rFonts w:ascii="Times New Roman" w:hAnsi="Times New Roman" w:cs="Times New Roman"/>
          <w:sz w:val="28"/>
          <w:szCs w:val="28"/>
        </w:rPr>
        <w:t xml:space="preserve"> происходящих в нашей жизни</w:t>
      </w:r>
      <w:r w:rsidRPr="00D126D3">
        <w:rPr>
          <w:rFonts w:ascii="Times New Roman" w:hAnsi="Times New Roman" w:cs="Times New Roman"/>
          <w:sz w:val="28"/>
          <w:szCs w:val="28"/>
        </w:rPr>
        <w:t>.</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lastRenderedPageBreak/>
        <w:t>Универсальность танцевально-двигательной терапии заключается в том, что метод практически не имеет противопоказаний и может быть применим в реабилитации лиц различных возрастных групп, в том числе детей и пожилых людей. Также танцевально-двигательная терапия может быть использована для восстановительного лечения пациентов широкого спектра нозологических групп, что дает данному методу дополнительные преимущества среди других.</w:t>
      </w:r>
    </w:p>
    <w:p w:rsidR="004D1233" w:rsidRPr="004D1233" w:rsidRDefault="004D1233" w:rsidP="003C3A1A">
      <w:pPr>
        <w:jc w:val="center"/>
        <w:rPr>
          <w:rFonts w:ascii="Times New Roman" w:hAnsi="Times New Roman" w:cs="Times New Roman"/>
          <w:b/>
          <w:sz w:val="28"/>
          <w:szCs w:val="28"/>
        </w:rPr>
      </w:pPr>
      <w:r w:rsidRPr="004D1233">
        <w:rPr>
          <w:rFonts w:ascii="Times New Roman" w:hAnsi="Times New Roman" w:cs="Times New Roman"/>
          <w:b/>
          <w:sz w:val="28"/>
          <w:szCs w:val="28"/>
        </w:rPr>
        <w:t>Этапы реализации программы.</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b/>
          <w:sz w:val="28"/>
          <w:szCs w:val="28"/>
        </w:rPr>
        <w:t>Срок реализации:</w:t>
      </w:r>
      <w:r w:rsidRPr="00FD4C37">
        <w:rPr>
          <w:rFonts w:ascii="Times New Roman" w:hAnsi="Times New Roman" w:cs="Times New Roman"/>
          <w:sz w:val="28"/>
          <w:szCs w:val="28"/>
        </w:rPr>
        <w:t xml:space="preserve"> бессрочно. </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b/>
          <w:sz w:val="28"/>
          <w:szCs w:val="28"/>
        </w:rPr>
        <w:t>Этапы:</w:t>
      </w:r>
    </w:p>
    <w:p w:rsidR="00FD4C37" w:rsidRDefault="00FD4C37" w:rsidP="00D126D3">
      <w:pPr>
        <w:jc w:val="both"/>
        <w:rPr>
          <w:rFonts w:ascii="Times New Roman" w:hAnsi="Times New Roman" w:cs="Times New Roman"/>
          <w:sz w:val="28"/>
          <w:szCs w:val="28"/>
          <w:u w:val="single"/>
        </w:rPr>
      </w:pPr>
      <w:r w:rsidRPr="00FD4C37">
        <w:rPr>
          <w:rFonts w:ascii="Times New Roman" w:hAnsi="Times New Roman" w:cs="Times New Roman"/>
          <w:sz w:val="28"/>
          <w:szCs w:val="28"/>
          <w:u w:val="single"/>
        </w:rPr>
        <w:t xml:space="preserve">Организационный: </w:t>
      </w:r>
    </w:p>
    <w:p w:rsidR="003E42F4" w:rsidRDefault="003E42F4" w:rsidP="00D126D3">
      <w:pPr>
        <w:jc w:val="both"/>
        <w:rPr>
          <w:rFonts w:ascii="Times New Roman" w:hAnsi="Times New Roman" w:cs="Times New Roman"/>
          <w:sz w:val="28"/>
          <w:szCs w:val="28"/>
        </w:rPr>
      </w:pPr>
      <w:r w:rsidRPr="003E42F4">
        <w:rPr>
          <w:rFonts w:ascii="Times New Roman" w:hAnsi="Times New Roman" w:cs="Times New Roman"/>
          <w:sz w:val="28"/>
          <w:szCs w:val="28"/>
        </w:rPr>
        <w:t xml:space="preserve">- </w:t>
      </w:r>
      <w:r>
        <w:rPr>
          <w:rFonts w:ascii="Times New Roman" w:hAnsi="Times New Roman" w:cs="Times New Roman"/>
          <w:sz w:val="28"/>
          <w:szCs w:val="28"/>
        </w:rPr>
        <w:t>оповещение населения по средствам</w:t>
      </w:r>
      <w:r w:rsidR="00E74E0F">
        <w:rPr>
          <w:rFonts w:ascii="Times New Roman" w:hAnsi="Times New Roman" w:cs="Times New Roman"/>
          <w:sz w:val="28"/>
          <w:szCs w:val="28"/>
        </w:rPr>
        <w:t xml:space="preserve"> Интернета,</w:t>
      </w:r>
      <w:r>
        <w:rPr>
          <w:rFonts w:ascii="Times New Roman" w:hAnsi="Times New Roman" w:cs="Times New Roman"/>
          <w:sz w:val="28"/>
          <w:szCs w:val="28"/>
        </w:rPr>
        <w:t xml:space="preserve"> мессенджеров ВК, ОК, группы в ВАЙБЕР;</w:t>
      </w:r>
    </w:p>
    <w:p w:rsidR="003E42F4" w:rsidRPr="003E42F4" w:rsidRDefault="003E42F4" w:rsidP="00D126D3">
      <w:pPr>
        <w:jc w:val="both"/>
        <w:rPr>
          <w:rFonts w:ascii="Times New Roman" w:hAnsi="Times New Roman" w:cs="Times New Roman"/>
          <w:sz w:val="28"/>
          <w:szCs w:val="28"/>
        </w:rPr>
      </w:pPr>
      <w:r>
        <w:rPr>
          <w:rFonts w:ascii="Times New Roman" w:hAnsi="Times New Roman" w:cs="Times New Roman"/>
          <w:sz w:val="28"/>
          <w:szCs w:val="28"/>
        </w:rPr>
        <w:t>- выбор танца;</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sz w:val="28"/>
          <w:szCs w:val="28"/>
        </w:rPr>
        <w:t xml:space="preserve">- подбор методик для проведения занятий; </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sz w:val="28"/>
          <w:szCs w:val="28"/>
        </w:rPr>
        <w:t xml:space="preserve">- составление плана занятий; </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sz w:val="28"/>
          <w:szCs w:val="28"/>
        </w:rPr>
        <w:t xml:space="preserve">- определение порядка проведения занятий танцами; </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sz w:val="28"/>
          <w:szCs w:val="28"/>
        </w:rPr>
        <w:t xml:space="preserve">- создание условий для доступного массового процесса занятиями танцевальными тренировками с пожилыми людьми и инвалидами; </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sz w:val="28"/>
          <w:szCs w:val="28"/>
        </w:rPr>
        <w:t xml:space="preserve">- привлечение волонтеров с целью сопровождения маломобильных граждан и лиц с ограниченными возможностями. </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sz w:val="28"/>
          <w:szCs w:val="28"/>
        </w:rPr>
        <w:t xml:space="preserve">-распространение буклетов, видеороликов, статей в социальных сетях с целью популяризации танца - как средства реабилитации пожилых людей и людей с ограниченными возможностями. </w:t>
      </w:r>
    </w:p>
    <w:p w:rsidR="00FD4C37" w:rsidRPr="00FD4C37" w:rsidRDefault="00FD4C37" w:rsidP="00D126D3">
      <w:pPr>
        <w:jc w:val="both"/>
        <w:rPr>
          <w:rFonts w:ascii="Times New Roman" w:hAnsi="Times New Roman" w:cs="Times New Roman"/>
          <w:sz w:val="28"/>
          <w:szCs w:val="28"/>
          <w:u w:val="single"/>
        </w:rPr>
      </w:pPr>
      <w:r w:rsidRPr="00FD4C37">
        <w:rPr>
          <w:rFonts w:ascii="Times New Roman" w:hAnsi="Times New Roman" w:cs="Times New Roman"/>
          <w:sz w:val="28"/>
          <w:szCs w:val="28"/>
          <w:u w:val="single"/>
        </w:rPr>
        <w:t xml:space="preserve">Практический: </w:t>
      </w:r>
    </w:p>
    <w:p w:rsidR="00FD4C37" w:rsidRDefault="00FD4C37" w:rsidP="00D126D3">
      <w:pPr>
        <w:jc w:val="both"/>
        <w:rPr>
          <w:rFonts w:ascii="Times New Roman" w:hAnsi="Times New Roman" w:cs="Times New Roman"/>
          <w:sz w:val="28"/>
          <w:szCs w:val="28"/>
        </w:rPr>
      </w:pPr>
      <w:r w:rsidRPr="00FD4C37">
        <w:rPr>
          <w:rFonts w:ascii="Times New Roman" w:hAnsi="Times New Roman" w:cs="Times New Roman"/>
          <w:sz w:val="28"/>
          <w:szCs w:val="28"/>
        </w:rPr>
        <w:t>- проведение занятий, активное вовлечение пожилых людей и инвалидов в проект</w:t>
      </w:r>
      <w:r>
        <w:rPr>
          <w:rFonts w:ascii="Times New Roman" w:hAnsi="Times New Roman" w:cs="Times New Roman"/>
          <w:sz w:val="28"/>
          <w:szCs w:val="28"/>
        </w:rPr>
        <w:t>:</w:t>
      </w:r>
      <w:r w:rsidRPr="00D126D3">
        <w:rPr>
          <w:rFonts w:ascii="Times New Roman" w:hAnsi="Times New Roman" w:cs="Times New Roman"/>
          <w:sz w:val="28"/>
          <w:szCs w:val="28"/>
        </w:rPr>
        <w:t>стимул</w:t>
      </w:r>
      <w:r w:rsidR="00CC59A0">
        <w:rPr>
          <w:rFonts w:ascii="Times New Roman" w:hAnsi="Times New Roman" w:cs="Times New Roman"/>
          <w:sz w:val="28"/>
          <w:szCs w:val="28"/>
        </w:rPr>
        <w:t>ирование процессов познания себя</w:t>
      </w:r>
      <w:r w:rsidRPr="00D126D3">
        <w:rPr>
          <w:rFonts w:ascii="Times New Roman" w:hAnsi="Times New Roman" w:cs="Times New Roman"/>
          <w:sz w:val="28"/>
          <w:szCs w:val="28"/>
        </w:rPr>
        <w:t>, соб</w:t>
      </w:r>
      <w:r>
        <w:rPr>
          <w:rFonts w:ascii="Times New Roman" w:hAnsi="Times New Roman" w:cs="Times New Roman"/>
          <w:sz w:val="28"/>
          <w:szCs w:val="28"/>
        </w:rPr>
        <w:t>ственных эмоций и их проявлений,</w:t>
      </w:r>
      <w:r w:rsidR="00CC59A0">
        <w:rPr>
          <w:rFonts w:ascii="Times New Roman" w:hAnsi="Times New Roman" w:cs="Times New Roman"/>
          <w:sz w:val="28"/>
          <w:szCs w:val="28"/>
        </w:rPr>
        <w:t xml:space="preserve">обучение </w:t>
      </w:r>
      <w:r w:rsidRPr="00D126D3">
        <w:rPr>
          <w:rFonts w:ascii="Times New Roman" w:hAnsi="Times New Roman" w:cs="Times New Roman"/>
          <w:sz w:val="28"/>
          <w:szCs w:val="28"/>
        </w:rPr>
        <w:t>гармонично</w:t>
      </w:r>
      <w:r w:rsidR="00CC59A0">
        <w:rPr>
          <w:rFonts w:ascii="Times New Roman" w:hAnsi="Times New Roman" w:cs="Times New Roman"/>
          <w:sz w:val="28"/>
          <w:szCs w:val="28"/>
        </w:rPr>
        <w:t>му взаимодействиюс другими</w:t>
      </w:r>
      <w:r w:rsidRPr="00D126D3">
        <w:rPr>
          <w:rFonts w:ascii="Times New Roman" w:hAnsi="Times New Roman" w:cs="Times New Roman"/>
          <w:sz w:val="28"/>
          <w:szCs w:val="28"/>
        </w:rPr>
        <w:t>, адапт</w:t>
      </w:r>
      <w:r w:rsidR="00CC59A0">
        <w:rPr>
          <w:rFonts w:ascii="Times New Roman" w:hAnsi="Times New Roman" w:cs="Times New Roman"/>
          <w:sz w:val="28"/>
          <w:szCs w:val="28"/>
        </w:rPr>
        <w:t>ацией</w:t>
      </w:r>
      <w:r w:rsidRPr="00D126D3">
        <w:rPr>
          <w:rFonts w:ascii="Times New Roman" w:hAnsi="Times New Roman" w:cs="Times New Roman"/>
          <w:sz w:val="28"/>
          <w:szCs w:val="28"/>
        </w:rPr>
        <w:t xml:space="preserve"> к каждому конкрет</w:t>
      </w:r>
      <w:r>
        <w:rPr>
          <w:rFonts w:ascii="Times New Roman" w:hAnsi="Times New Roman" w:cs="Times New Roman"/>
          <w:sz w:val="28"/>
          <w:szCs w:val="28"/>
        </w:rPr>
        <w:t>ному индивиду из их окружения; коррекция</w:t>
      </w:r>
      <w:r w:rsidRPr="00D126D3">
        <w:rPr>
          <w:rFonts w:ascii="Times New Roman" w:hAnsi="Times New Roman" w:cs="Times New Roman"/>
          <w:sz w:val="28"/>
          <w:szCs w:val="28"/>
        </w:rPr>
        <w:t xml:space="preserve"> поведения, улучшение общения с окружающими, </w:t>
      </w:r>
      <w:r>
        <w:rPr>
          <w:rFonts w:ascii="Times New Roman" w:hAnsi="Times New Roman" w:cs="Times New Roman"/>
          <w:sz w:val="28"/>
          <w:szCs w:val="28"/>
        </w:rPr>
        <w:t xml:space="preserve">повышение уверенности в себе; </w:t>
      </w:r>
      <w:r w:rsidR="00CC59A0">
        <w:rPr>
          <w:rFonts w:ascii="Times New Roman" w:hAnsi="Times New Roman" w:cs="Times New Roman"/>
          <w:sz w:val="28"/>
          <w:szCs w:val="28"/>
        </w:rPr>
        <w:t xml:space="preserve">стимулирование </w:t>
      </w:r>
      <w:r w:rsidRPr="00D126D3">
        <w:rPr>
          <w:rFonts w:ascii="Times New Roman" w:hAnsi="Times New Roman" w:cs="Times New Roman"/>
          <w:sz w:val="28"/>
          <w:szCs w:val="28"/>
        </w:rPr>
        <w:t>адекватно</w:t>
      </w:r>
      <w:r w:rsidR="00CC59A0">
        <w:rPr>
          <w:rFonts w:ascii="Times New Roman" w:hAnsi="Times New Roman" w:cs="Times New Roman"/>
          <w:sz w:val="28"/>
          <w:szCs w:val="28"/>
        </w:rPr>
        <w:t>го</w:t>
      </w:r>
      <w:r w:rsidRPr="00D126D3">
        <w:rPr>
          <w:rFonts w:ascii="Times New Roman" w:hAnsi="Times New Roman" w:cs="Times New Roman"/>
          <w:sz w:val="28"/>
          <w:szCs w:val="28"/>
        </w:rPr>
        <w:t xml:space="preserve"> отн</w:t>
      </w:r>
      <w:r w:rsidR="00CC59A0">
        <w:rPr>
          <w:rFonts w:ascii="Times New Roman" w:hAnsi="Times New Roman" w:cs="Times New Roman"/>
          <w:sz w:val="28"/>
          <w:szCs w:val="28"/>
        </w:rPr>
        <w:t>ошения</w:t>
      </w:r>
      <w:r>
        <w:rPr>
          <w:rFonts w:ascii="Times New Roman" w:hAnsi="Times New Roman" w:cs="Times New Roman"/>
          <w:sz w:val="28"/>
          <w:szCs w:val="28"/>
        </w:rPr>
        <w:t xml:space="preserve"> к состоянию </w:t>
      </w:r>
      <w:r w:rsidR="00CC59A0">
        <w:rPr>
          <w:rFonts w:ascii="Times New Roman" w:hAnsi="Times New Roman" w:cs="Times New Roman"/>
          <w:sz w:val="28"/>
          <w:szCs w:val="28"/>
        </w:rPr>
        <w:t xml:space="preserve">своего </w:t>
      </w:r>
      <w:r>
        <w:rPr>
          <w:rFonts w:ascii="Times New Roman" w:hAnsi="Times New Roman" w:cs="Times New Roman"/>
          <w:sz w:val="28"/>
          <w:szCs w:val="28"/>
        </w:rPr>
        <w:t>психологического и физического здоровья</w:t>
      </w:r>
      <w:r w:rsidR="00CC59A0">
        <w:rPr>
          <w:rFonts w:ascii="Times New Roman" w:hAnsi="Times New Roman" w:cs="Times New Roman"/>
          <w:sz w:val="28"/>
          <w:szCs w:val="28"/>
        </w:rPr>
        <w:t xml:space="preserve">; </w:t>
      </w:r>
      <w:r w:rsidR="00CC59A0" w:rsidRPr="00D126D3">
        <w:rPr>
          <w:rFonts w:ascii="Times New Roman" w:hAnsi="Times New Roman" w:cs="Times New Roman"/>
          <w:sz w:val="28"/>
          <w:szCs w:val="28"/>
        </w:rPr>
        <w:t xml:space="preserve">поиск способов психологической </w:t>
      </w:r>
      <w:r w:rsidR="00CC59A0">
        <w:rPr>
          <w:rFonts w:ascii="Times New Roman" w:hAnsi="Times New Roman" w:cs="Times New Roman"/>
          <w:sz w:val="28"/>
          <w:szCs w:val="28"/>
        </w:rPr>
        <w:t>компенсации</w:t>
      </w:r>
      <w:r w:rsidR="003E42F4">
        <w:rPr>
          <w:rFonts w:ascii="Times New Roman" w:hAnsi="Times New Roman" w:cs="Times New Roman"/>
          <w:sz w:val="28"/>
          <w:szCs w:val="28"/>
        </w:rPr>
        <w:t>;</w:t>
      </w:r>
    </w:p>
    <w:p w:rsidR="003E42F4" w:rsidRDefault="003E42F4" w:rsidP="00D126D3">
      <w:pPr>
        <w:jc w:val="both"/>
        <w:rPr>
          <w:rFonts w:ascii="Times New Roman" w:hAnsi="Times New Roman" w:cs="Times New Roman"/>
          <w:sz w:val="28"/>
          <w:szCs w:val="28"/>
        </w:rPr>
      </w:pPr>
      <w:r>
        <w:rPr>
          <w:rFonts w:ascii="Times New Roman" w:hAnsi="Times New Roman" w:cs="Times New Roman"/>
          <w:sz w:val="28"/>
          <w:szCs w:val="28"/>
        </w:rPr>
        <w:t>- проведение отчетного мероприятия;</w:t>
      </w:r>
    </w:p>
    <w:p w:rsidR="00FD4C37" w:rsidRPr="00FD4C37" w:rsidRDefault="00FD4C37" w:rsidP="00D126D3">
      <w:pPr>
        <w:jc w:val="both"/>
        <w:rPr>
          <w:rFonts w:ascii="Times New Roman" w:hAnsi="Times New Roman" w:cs="Times New Roman"/>
          <w:b/>
          <w:sz w:val="28"/>
          <w:szCs w:val="28"/>
        </w:rPr>
      </w:pPr>
      <w:r w:rsidRPr="00FD4C37">
        <w:rPr>
          <w:rFonts w:ascii="Times New Roman" w:hAnsi="Times New Roman" w:cs="Times New Roman"/>
          <w:sz w:val="28"/>
          <w:szCs w:val="28"/>
        </w:rPr>
        <w:lastRenderedPageBreak/>
        <w:t>- анализ достигнутых результатов, подведение итогов и определение перспектив дальнейшего развития проекта.</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Проведенный курс танцевально-двигательной терапии позволяет снизить эмоциональный дискомфорт, устранить агрессивность, мнительность, тревожность, повышенную возбудимость, а также повысить</w:t>
      </w:r>
      <w:r w:rsidR="003C3A1A">
        <w:rPr>
          <w:rFonts w:ascii="Times New Roman" w:hAnsi="Times New Roman" w:cs="Times New Roman"/>
          <w:sz w:val="28"/>
          <w:szCs w:val="28"/>
        </w:rPr>
        <w:t xml:space="preserve"> активность и самостоятельность.</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 xml:space="preserve">При </w:t>
      </w:r>
      <w:r w:rsidR="008C0C8D">
        <w:rPr>
          <w:rFonts w:ascii="Times New Roman" w:hAnsi="Times New Roman" w:cs="Times New Roman"/>
          <w:sz w:val="28"/>
          <w:szCs w:val="28"/>
        </w:rPr>
        <w:t>проведении реабилитации</w:t>
      </w:r>
      <w:r w:rsidRPr="00D126D3">
        <w:rPr>
          <w:rFonts w:ascii="Times New Roman" w:hAnsi="Times New Roman" w:cs="Times New Roman"/>
          <w:sz w:val="28"/>
          <w:szCs w:val="28"/>
        </w:rPr>
        <w:t xml:space="preserve"> инвалид</w:t>
      </w:r>
      <w:r w:rsidR="008C0C8D">
        <w:rPr>
          <w:rFonts w:ascii="Times New Roman" w:hAnsi="Times New Roman" w:cs="Times New Roman"/>
          <w:sz w:val="28"/>
          <w:szCs w:val="28"/>
        </w:rPr>
        <w:t>ов</w:t>
      </w:r>
      <w:r w:rsidRPr="00D126D3">
        <w:rPr>
          <w:rFonts w:ascii="Times New Roman" w:hAnsi="Times New Roman" w:cs="Times New Roman"/>
          <w:sz w:val="28"/>
          <w:szCs w:val="28"/>
        </w:rPr>
        <w:t xml:space="preserve"> пожилого возраста танцевально-двигательная терапия также отл</w:t>
      </w:r>
      <w:r w:rsidR="003E42F4">
        <w:rPr>
          <w:rFonts w:ascii="Times New Roman" w:hAnsi="Times New Roman" w:cs="Times New Roman"/>
          <w:sz w:val="28"/>
          <w:szCs w:val="28"/>
        </w:rPr>
        <w:t>ичается высокой эффективностью: она</w:t>
      </w:r>
      <w:r w:rsidRPr="00D126D3">
        <w:rPr>
          <w:rFonts w:ascii="Times New Roman" w:hAnsi="Times New Roman" w:cs="Times New Roman"/>
          <w:sz w:val="28"/>
          <w:szCs w:val="28"/>
        </w:rPr>
        <w:t xml:space="preserve"> общедоступна, помогает поддерживать и при необходимости корректирует двигательные, коммуникативные и когнитивные функции, </w:t>
      </w:r>
      <w:r w:rsidR="008C0C8D">
        <w:rPr>
          <w:rFonts w:ascii="Times New Roman" w:hAnsi="Times New Roman" w:cs="Times New Roman"/>
          <w:sz w:val="28"/>
          <w:szCs w:val="28"/>
        </w:rPr>
        <w:t xml:space="preserve">способствует профилактики </w:t>
      </w:r>
      <w:proofErr w:type="spellStart"/>
      <w:r w:rsidR="008C0C8D">
        <w:rPr>
          <w:rFonts w:ascii="Times New Roman" w:hAnsi="Times New Roman" w:cs="Times New Roman"/>
          <w:sz w:val="28"/>
          <w:szCs w:val="28"/>
        </w:rPr>
        <w:t>тугоподвижности</w:t>
      </w:r>
      <w:proofErr w:type="spellEnd"/>
      <w:r w:rsidRPr="00D126D3">
        <w:rPr>
          <w:rFonts w:ascii="Times New Roman" w:hAnsi="Times New Roman" w:cs="Times New Roman"/>
          <w:sz w:val="28"/>
          <w:szCs w:val="28"/>
        </w:rPr>
        <w:t xml:space="preserve"> суставов, замедляет возрастные изменения, вносит в жизнь пожилых людей разнообразие, избавляет от скуки и монотонности событий</w:t>
      </w:r>
      <w:r w:rsidR="00CC59A0">
        <w:rPr>
          <w:rFonts w:ascii="Times New Roman" w:hAnsi="Times New Roman" w:cs="Times New Roman"/>
          <w:sz w:val="28"/>
          <w:szCs w:val="28"/>
        </w:rPr>
        <w:t>,</w:t>
      </w:r>
      <w:r w:rsidRPr="00D126D3">
        <w:rPr>
          <w:rFonts w:ascii="Times New Roman" w:hAnsi="Times New Roman" w:cs="Times New Roman"/>
          <w:sz w:val="28"/>
          <w:szCs w:val="28"/>
        </w:rPr>
        <w:t xml:space="preserve"> тянущихся друг за другом однообразных дней, повышает выносливость организма, улучшает кровосн</w:t>
      </w:r>
      <w:r w:rsidR="008C0C8D">
        <w:rPr>
          <w:rFonts w:ascii="Times New Roman" w:hAnsi="Times New Roman" w:cs="Times New Roman"/>
          <w:sz w:val="28"/>
          <w:szCs w:val="28"/>
        </w:rPr>
        <w:t xml:space="preserve">абжение и </w:t>
      </w:r>
      <w:proofErr w:type="spellStart"/>
      <w:r w:rsidR="008C0C8D">
        <w:rPr>
          <w:rFonts w:ascii="Times New Roman" w:hAnsi="Times New Roman" w:cs="Times New Roman"/>
          <w:sz w:val="28"/>
          <w:szCs w:val="28"/>
        </w:rPr>
        <w:t>оксиге</w:t>
      </w:r>
      <w:r w:rsidR="009B3D2A">
        <w:rPr>
          <w:rFonts w:ascii="Times New Roman" w:hAnsi="Times New Roman" w:cs="Times New Roman"/>
          <w:sz w:val="28"/>
          <w:szCs w:val="28"/>
        </w:rPr>
        <w:t>нацию</w:t>
      </w:r>
      <w:proofErr w:type="spellEnd"/>
      <w:r w:rsidR="009B3D2A">
        <w:rPr>
          <w:rFonts w:ascii="Times New Roman" w:hAnsi="Times New Roman" w:cs="Times New Roman"/>
          <w:sz w:val="28"/>
          <w:szCs w:val="28"/>
        </w:rPr>
        <w:t xml:space="preserve"> тканей</w:t>
      </w:r>
      <w:r w:rsidRPr="00D126D3">
        <w:rPr>
          <w:rFonts w:ascii="Times New Roman" w:hAnsi="Times New Roman" w:cs="Times New Roman"/>
          <w:sz w:val="28"/>
          <w:szCs w:val="28"/>
        </w:rPr>
        <w:t>.</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При этом важно помнить, что инвалиды пожилого возраста нуждаются не только в эффективных реабилитационных мероприятиях, но и в общении. Иногда дефицит общения становится основной проблемой ухудшения состояния пожилого человека.</w:t>
      </w:r>
      <w:bookmarkStart w:id="0" w:name="_GoBack"/>
      <w:bookmarkEnd w:id="0"/>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Чем старше человек, тем острее переживаются жизненные неудачи. По выходе на пенсию людей зачастую одолевает ощущение собственной ненужности, которое только обостряется при наличии инвалидности. На этом фоне нередко развиваются депрессивные состояния, человек замыкается в себе, становится пассивным, не хочет взаимодействовать с окружающим миром, уходит в свой собственный внутренний мир. Именно в этот момент особенно необходимо протянуть руку помощи, дать понять, что пожилой человек с инвалидностью не забыт, нужен окружающим, помочь ощутить его собственную значимость, пробудить интерес к жизни и повседневным событиям, восстановить уверенность в собственных силах. Лучший способ добиться желаемого результата – провести курс танцевально-двигательной терапии.</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На занятиях пациенты не только повышают выносливость собственного организма, тренируют когнитивные функции, но и общаются между собой, взаимодействуют друг с другом, сообща решают поставленные задачи, готовят показательные выступления.</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 xml:space="preserve">Немаловажным могут оказаться и так называемые конкурсы и соревнования, на которых люди различных возрастов с ограниченными возможностями могут проявить себя, показать собственные таланты и посмотреть на то, что умеют другие. Такие показательные выступления развивают, позволяют </w:t>
      </w:r>
      <w:r w:rsidRPr="00D126D3">
        <w:rPr>
          <w:rFonts w:ascii="Times New Roman" w:hAnsi="Times New Roman" w:cs="Times New Roman"/>
          <w:sz w:val="28"/>
          <w:szCs w:val="28"/>
        </w:rPr>
        <w:lastRenderedPageBreak/>
        <w:t>достигнуть новых рубежей и вносят разнообразие в серые будни, что также играет существенную роль в улучшении состояния здоровья.</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Из других положительных черт и характеристик танцевально-двигательной терапии следует отметить тот факт, что последняя сочетает в себе движения и музыку. При этом темп и лад музыки можно выбрать в зависимости от ситуации, от целей, которые преследуются при проведении курса терапии.</w:t>
      </w:r>
    </w:p>
    <w:p w:rsid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Музыка дает возможность расслабиться, выразить эмоции, почувствовать прилив энергии, избавиться от негативных мыслей, мышечной скованности. Последнее поможет увеличить амплитуду движений и расширить</w:t>
      </w:r>
      <w:r w:rsidR="008C0C8D">
        <w:rPr>
          <w:rFonts w:ascii="Times New Roman" w:hAnsi="Times New Roman" w:cs="Times New Roman"/>
          <w:sz w:val="28"/>
          <w:szCs w:val="28"/>
        </w:rPr>
        <w:t xml:space="preserve"> спектр двигательной активности</w:t>
      </w:r>
      <w:r w:rsidRPr="00D126D3">
        <w:rPr>
          <w:rFonts w:ascii="Times New Roman" w:hAnsi="Times New Roman" w:cs="Times New Roman"/>
          <w:sz w:val="28"/>
          <w:szCs w:val="28"/>
        </w:rPr>
        <w:t>.</w:t>
      </w:r>
    </w:p>
    <w:p w:rsidR="002A26D0" w:rsidRPr="002A26D0" w:rsidRDefault="002A26D0" w:rsidP="002A26D0">
      <w:pPr>
        <w:jc w:val="center"/>
        <w:rPr>
          <w:rFonts w:ascii="Times New Roman" w:hAnsi="Times New Roman" w:cs="Times New Roman"/>
          <w:b/>
          <w:sz w:val="28"/>
          <w:szCs w:val="28"/>
        </w:rPr>
      </w:pPr>
      <w:r w:rsidRPr="002A26D0">
        <w:rPr>
          <w:rFonts w:ascii="Times New Roman" w:hAnsi="Times New Roman" w:cs="Times New Roman"/>
          <w:b/>
          <w:sz w:val="28"/>
          <w:szCs w:val="28"/>
        </w:rPr>
        <w:t>Реализация программы.</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Танцевальным на</w:t>
      </w:r>
      <w:r>
        <w:rPr>
          <w:rFonts w:ascii="Times New Roman" w:hAnsi="Times New Roman" w:cs="Times New Roman"/>
          <w:sz w:val="28"/>
          <w:szCs w:val="28"/>
        </w:rPr>
        <w:t xml:space="preserve">правлением для программы выбраны русские – народные танцы. </w:t>
      </w:r>
      <w:r w:rsidRPr="002A26D0">
        <w:rPr>
          <w:rFonts w:ascii="Times New Roman" w:hAnsi="Times New Roman" w:cs="Times New Roman"/>
          <w:sz w:val="28"/>
          <w:szCs w:val="28"/>
        </w:rPr>
        <w:t>Русский народный танец — это русское народное танцевальное искусство, представленное в виде народного самодеятельного или п</w:t>
      </w:r>
      <w:r>
        <w:rPr>
          <w:rFonts w:ascii="Times New Roman" w:hAnsi="Times New Roman" w:cs="Times New Roman"/>
          <w:sz w:val="28"/>
          <w:szCs w:val="28"/>
        </w:rPr>
        <w:t>остановочного сценического танца</w:t>
      </w:r>
      <w:r w:rsidRPr="002A26D0">
        <w:rPr>
          <w:rFonts w:ascii="Times New Roman" w:hAnsi="Times New Roman" w:cs="Times New Roman"/>
          <w:sz w:val="28"/>
          <w:szCs w:val="28"/>
        </w:rPr>
        <w:t>.</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 xml:space="preserve">На наших занятиях используется </w:t>
      </w:r>
      <w:r>
        <w:rPr>
          <w:rFonts w:ascii="Times New Roman" w:hAnsi="Times New Roman" w:cs="Times New Roman"/>
          <w:sz w:val="28"/>
          <w:szCs w:val="28"/>
        </w:rPr>
        <w:t>русские-народные мотивы в современной аранжировке</w:t>
      </w:r>
      <w:r w:rsidRPr="002A26D0">
        <w:rPr>
          <w:rFonts w:ascii="Times New Roman" w:hAnsi="Times New Roman" w:cs="Times New Roman"/>
          <w:sz w:val="28"/>
          <w:szCs w:val="28"/>
        </w:rPr>
        <w:t xml:space="preserve"> –– идеальныйвариант для всех, кому не подходят спортивные тренировки высокой интенсивности:</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 для пожилых;</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 для людей с инвалидностью;</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 для начинающих и тех, кому сложно запоминать движения;</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 для тех, кто восстанавливае</w:t>
      </w:r>
      <w:r>
        <w:rPr>
          <w:rFonts w:ascii="Times New Roman" w:hAnsi="Times New Roman" w:cs="Times New Roman"/>
          <w:sz w:val="28"/>
          <w:szCs w:val="28"/>
        </w:rPr>
        <w:t>тся после болезни или травмы</w:t>
      </w:r>
      <w:r w:rsidRPr="002A26D0">
        <w:rPr>
          <w:rFonts w:ascii="Times New Roman" w:hAnsi="Times New Roman" w:cs="Times New Roman"/>
          <w:sz w:val="28"/>
          <w:szCs w:val="28"/>
        </w:rPr>
        <w:t>.</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З</w:t>
      </w:r>
      <w:r w:rsidR="00F370B9">
        <w:rPr>
          <w:rFonts w:ascii="Times New Roman" w:hAnsi="Times New Roman" w:cs="Times New Roman"/>
          <w:sz w:val="28"/>
          <w:szCs w:val="28"/>
        </w:rPr>
        <w:t>анятия по программе проводятся ежедневно</w:t>
      </w:r>
      <w:r w:rsidRPr="002A26D0">
        <w:rPr>
          <w:rFonts w:ascii="Times New Roman" w:hAnsi="Times New Roman" w:cs="Times New Roman"/>
          <w:sz w:val="28"/>
          <w:szCs w:val="28"/>
        </w:rPr>
        <w:t xml:space="preserve"> в предварительнопроветренном помещении. Количество участников варьируется от 5 до 12 человек. Форма одеждыудобная, обувь спортивная. Участники следятза пульсом и физическим состоянием самостоят</w:t>
      </w:r>
      <w:r>
        <w:rPr>
          <w:rFonts w:ascii="Times New Roman" w:hAnsi="Times New Roman" w:cs="Times New Roman"/>
          <w:sz w:val="28"/>
          <w:szCs w:val="28"/>
        </w:rPr>
        <w:t>ельно. Время одного занятия –– 6</w:t>
      </w:r>
      <w:r w:rsidRPr="002A26D0">
        <w:rPr>
          <w:rFonts w:ascii="Times New Roman" w:hAnsi="Times New Roman" w:cs="Times New Roman"/>
          <w:sz w:val="28"/>
          <w:szCs w:val="28"/>
        </w:rPr>
        <w:t>0 минут,</w:t>
      </w:r>
    </w:p>
    <w:p w:rsid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которые распределены следующим образом:</w:t>
      </w:r>
    </w:p>
    <w:tbl>
      <w:tblPr>
        <w:tblStyle w:val="a3"/>
        <w:tblW w:w="0" w:type="auto"/>
        <w:tblLook w:val="04A0"/>
      </w:tblPr>
      <w:tblGrid>
        <w:gridCol w:w="3115"/>
        <w:gridCol w:w="3115"/>
        <w:gridCol w:w="3115"/>
      </w:tblGrid>
      <w:tr w:rsidR="002A26D0" w:rsidTr="002A26D0">
        <w:tc>
          <w:tcPr>
            <w:tcW w:w="3115" w:type="dxa"/>
          </w:tcPr>
          <w:p w:rsid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Название блока</w:t>
            </w:r>
          </w:p>
        </w:tc>
        <w:tc>
          <w:tcPr>
            <w:tcW w:w="3115" w:type="dxa"/>
          </w:tcPr>
          <w:p w:rsid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Описание блока</w:t>
            </w:r>
          </w:p>
        </w:tc>
        <w:tc>
          <w:tcPr>
            <w:tcW w:w="3115" w:type="dxa"/>
          </w:tcPr>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Время</w:t>
            </w:r>
          </w:p>
          <w:p w:rsidR="002A26D0" w:rsidRDefault="002A26D0" w:rsidP="002A26D0">
            <w:pPr>
              <w:jc w:val="both"/>
              <w:rPr>
                <w:rFonts w:ascii="Times New Roman" w:hAnsi="Times New Roman" w:cs="Times New Roman"/>
                <w:sz w:val="28"/>
                <w:szCs w:val="28"/>
              </w:rPr>
            </w:pPr>
          </w:p>
        </w:tc>
      </w:tr>
      <w:tr w:rsidR="002A26D0" w:rsidTr="002A26D0">
        <w:tc>
          <w:tcPr>
            <w:tcW w:w="3115" w:type="dxa"/>
          </w:tcPr>
          <w:p w:rsid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Разминка</w:t>
            </w:r>
          </w:p>
        </w:tc>
        <w:tc>
          <w:tcPr>
            <w:tcW w:w="3115" w:type="dxa"/>
          </w:tcPr>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 xml:space="preserve">Активные фитнес-движения под </w:t>
            </w:r>
            <w:r>
              <w:rPr>
                <w:rFonts w:ascii="Times New Roman" w:hAnsi="Times New Roman" w:cs="Times New Roman"/>
                <w:sz w:val="28"/>
                <w:szCs w:val="28"/>
              </w:rPr>
              <w:t xml:space="preserve">ритмичную </w:t>
            </w:r>
            <w:r w:rsidRPr="002A26D0">
              <w:rPr>
                <w:rFonts w:ascii="Times New Roman" w:hAnsi="Times New Roman" w:cs="Times New Roman"/>
                <w:sz w:val="28"/>
                <w:szCs w:val="28"/>
              </w:rPr>
              <w:t>музыку,</w:t>
            </w:r>
          </w:p>
          <w:p w:rsidR="002A26D0" w:rsidRDefault="002A26D0" w:rsidP="004878D1">
            <w:pPr>
              <w:jc w:val="both"/>
              <w:rPr>
                <w:rFonts w:ascii="Times New Roman" w:hAnsi="Times New Roman" w:cs="Times New Roman"/>
                <w:sz w:val="28"/>
                <w:szCs w:val="28"/>
              </w:rPr>
            </w:pPr>
            <w:proofErr w:type="spellStart"/>
            <w:r w:rsidRPr="002A26D0">
              <w:rPr>
                <w:rFonts w:ascii="Times New Roman" w:hAnsi="Times New Roman" w:cs="Times New Roman"/>
                <w:sz w:val="28"/>
                <w:szCs w:val="28"/>
              </w:rPr>
              <w:t>кардиотренировка</w:t>
            </w:r>
            <w:proofErr w:type="spellEnd"/>
            <w:r w:rsidR="004878D1">
              <w:rPr>
                <w:rFonts w:ascii="Times New Roman" w:hAnsi="Times New Roman" w:cs="Times New Roman"/>
                <w:sz w:val="28"/>
                <w:szCs w:val="28"/>
              </w:rPr>
              <w:t>.</w:t>
            </w:r>
          </w:p>
        </w:tc>
        <w:tc>
          <w:tcPr>
            <w:tcW w:w="3115" w:type="dxa"/>
          </w:tcPr>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30 мин.</w:t>
            </w:r>
          </w:p>
          <w:p w:rsidR="002A26D0" w:rsidRDefault="002A26D0" w:rsidP="002A26D0">
            <w:pPr>
              <w:jc w:val="both"/>
              <w:rPr>
                <w:rFonts w:ascii="Times New Roman" w:hAnsi="Times New Roman" w:cs="Times New Roman"/>
                <w:sz w:val="28"/>
                <w:szCs w:val="28"/>
              </w:rPr>
            </w:pPr>
          </w:p>
        </w:tc>
      </w:tr>
      <w:tr w:rsidR="004878D1" w:rsidTr="002A26D0">
        <w:tc>
          <w:tcPr>
            <w:tcW w:w="3115" w:type="dxa"/>
          </w:tcPr>
          <w:p w:rsidR="004878D1" w:rsidRPr="002A26D0" w:rsidRDefault="004878D1" w:rsidP="004878D1">
            <w:pPr>
              <w:jc w:val="both"/>
              <w:rPr>
                <w:rFonts w:ascii="Times New Roman" w:hAnsi="Times New Roman" w:cs="Times New Roman"/>
                <w:sz w:val="28"/>
                <w:szCs w:val="28"/>
              </w:rPr>
            </w:pPr>
            <w:r>
              <w:rPr>
                <w:rFonts w:ascii="Times New Roman" w:hAnsi="Times New Roman" w:cs="Times New Roman"/>
                <w:sz w:val="28"/>
                <w:szCs w:val="28"/>
              </w:rPr>
              <w:t>Основное занятие</w:t>
            </w:r>
          </w:p>
        </w:tc>
        <w:tc>
          <w:tcPr>
            <w:tcW w:w="3115" w:type="dxa"/>
          </w:tcPr>
          <w:p w:rsidR="004878D1" w:rsidRPr="002A26D0" w:rsidRDefault="004878D1" w:rsidP="004878D1">
            <w:pPr>
              <w:jc w:val="both"/>
              <w:rPr>
                <w:rFonts w:ascii="Times New Roman" w:hAnsi="Times New Roman" w:cs="Times New Roman"/>
                <w:sz w:val="28"/>
                <w:szCs w:val="28"/>
              </w:rPr>
            </w:pPr>
            <w:r>
              <w:rPr>
                <w:rFonts w:ascii="Times New Roman" w:hAnsi="Times New Roman" w:cs="Times New Roman"/>
                <w:sz w:val="28"/>
                <w:szCs w:val="28"/>
              </w:rPr>
              <w:t>Под соответствующую музыку выполняются движения танца</w:t>
            </w:r>
          </w:p>
        </w:tc>
        <w:tc>
          <w:tcPr>
            <w:tcW w:w="3115" w:type="dxa"/>
          </w:tcPr>
          <w:p w:rsidR="004878D1" w:rsidRPr="002A26D0" w:rsidRDefault="004878D1" w:rsidP="004878D1">
            <w:pPr>
              <w:jc w:val="both"/>
              <w:rPr>
                <w:rFonts w:ascii="Times New Roman" w:hAnsi="Times New Roman" w:cs="Times New Roman"/>
                <w:sz w:val="28"/>
                <w:szCs w:val="28"/>
              </w:rPr>
            </w:pPr>
            <w:r>
              <w:rPr>
                <w:rFonts w:ascii="Times New Roman" w:hAnsi="Times New Roman" w:cs="Times New Roman"/>
                <w:sz w:val="28"/>
                <w:szCs w:val="28"/>
              </w:rPr>
              <w:t>15 мин.</w:t>
            </w:r>
          </w:p>
        </w:tc>
      </w:tr>
      <w:tr w:rsidR="004878D1" w:rsidTr="002A26D0">
        <w:tc>
          <w:tcPr>
            <w:tcW w:w="3115" w:type="dxa"/>
          </w:tcPr>
          <w:p w:rsidR="004878D1" w:rsidRPr="002A26D0" w:rsidRDefault="004878D1" w:rsidP="004878D1">
            <w:pPr>
              <w:jc w:val="both"/>
              <w:rPr>
                <w:rFonts w:ascii="Times New Roman" w:hAnsi="Times New Roman" w:cs="Times New Roman"/>
                <w:sz w:val="28"/>
                <w:szCs w:val="28"/>
              </w:rPr>
            </w:pPr>
            <w:r>
              <w:rPr>
                <w:rFonts w:ascii="Times New Roman" w:hAnsi="Times New Roman" w:cs="Times New Roman"/>
                <w:sz w:val="28"/>
                <w:szCs w:val="28"/>
              </w:rPr>
              <w:lastRenderedPageBreak/>
              <w:t>Восстановление</w:t>
            </w:r>
          </w:p>
        </w:tc>
        <w:tc>
          <w:tcPr>
            <w:tcW w:w="3115" w:type="dxa"/>
          </w:tcPr>
          <w:p w:rsidR="004878D1" w:rsidRPr="002A26D0" w:rsidRDefault="004878D1" w:rsidP="004878D1">
            <w:pPr>
              <w:jc w:val="both"/>
              <w:rPr>
                <w:rFonts w:ascii="Times New Roman" w:hAnsi="Times New Roman" w:cs="Times New Roman"/>
                <w:sz w:val="28"/>
                <w:szCs w:val="28"/>
              </w:rPr>
            </w:pPr>
            <w:r>
              <w:rPr>
                <w:rFonts w:ascii="Times New Roman" w:hAnsi="Times New Roman" w:cs="Times New Roman"/>
                <w:sz w:val="28"/>
                <w:szCs w:val="28"/>
              </w:rPr>
              <w:t>Под медленную музыку выполняются плавные движения, способствующие восстановлению дыхания, расслаблению мышц.</w:t>
            </w:r>
          </w:p>
        </w:tc>
        <w:tc>
          <w:tcPr>
            <w:tcW w:w="3115" w:type="dxa"/>
          </w:tcPr>
          <w:p w:rsidR="004878D1" w:rsidRPr="002A26D0" w:rsidRDefault="004878D1" w:rsidP="004878D1">
            <w:pPr>
              <w:jc w:val="both"/>
              <w:rPr>
                <w:rFonts w:ascii="Times New Roman" w:hAnsi="Times New Roman" w:cs="Times New Roman"/>
                <w:sz w:val="28"/>
                <w:szCs w:val="28"/>
              </w:rPr>
            </w:pPr>
            <w:r>
              <w:rPr>
                <w:rFonts w:ascii="Times New Roman" w:hAnsi="Times New Roman" w:cs="Times New Roman"/>
                <w:sz w:val="28"/>
                <w:szCs w:val="28"/>
              </w:rPr>
              <w:t>10 мин.</w:t>
            </w:r>
          </w:p>
        </w:tc>
      </w:tr>
      <w:tr w:rsidR="004878D1" w:rsidTr="002A26D0">
        <w:tc>
          <w:tcPr>
            <w:tcW w:w="3115" w:type="dxa"/>
          </w:tcPr>
          <w:p w:rsidR="004878D1" w:rsidRPr="002A26D0" w:rsidRDefault="004878D1" w:rsidP="004878D1">
            <w:pPr>
              <w:jc w:val="both"/>
              <w:rPr>
                <w:rFonts w:ascii="Times New Roman" w:hAnsi="Times New Roman" w:cs="Times New Roman"/>
                <w:sz w:val="28"/>
                <w:szCs w:val="28"/>
              </w:rPr>
            </w:pPr>
            <w:r w:rsidRPr="002A26D0">
              <w:rPr>
                <w:rFonts w:ascii="Times New Roman" w:hAnsi="Times New Roman" w:cs="Times New Roman"/>
                <w:sz w:val="28"/>
                <w:szCs w:val="28"/>
              </w:rPr>
              <w:t>Обратная связь</w:t>
            </w:r>
          </w:p>
        </w:tc>
        <w:tc>
          <w:tcPr>
            <w:tcW w:w="3115" w:type="dxa"/>
          </w:tcPr>
          <w:p w:rsidR="00F370B9" w:rsidRDefault="004878D1" w:rsidP="004878D1">
            <w:pPr>
              <w:jc w:val="both"/>
              <w:rPr>
                <w:rFonts w:ascii="Times New Roman" w:hAnsi="Times New Roman" w:cs="Times New Roman"/>
                <w:sz w:val="28"/>
                <w:szCs w:val="28"/>
              </w:rPr>
            </w:pPr>
            <w:r w:rsidRPr="002A26D0">
              <w:rPr>
                <w:rFonts w:ascii="Times New Roman" w:hAnsi="Times New Roman" w:cs="Times New Roman"/>
                <w:sz w:val="28"/>
                <w:szCs w:val="28"/>
              </w:rPr>
              <w:t>Обмен эмоциями,</w:t>
            </w:r>
          </w:p>
          <w:p w:rsidR="004878D1" w:rsidRPr="002A26D0" w:rsidRDefault="004878D1" w:rsidP="004878D1">
            <w:pPr>
              <w:jc w:val="both"/>
              <w:rPr>
                <w:rFonts w:ascii="Times New Roman" w:hAnsi="Times New Roman" w:cs="Times New Roman"/>
                <w:sz w:val="28"/>
                <w:szCs w:val="28"/>
              </w:rPr>
            </w:pPr>
            <w:r w:rsidRPr="002A26D0">
              <w:rPr>
                <w:rFonts w:ascii="Times New Roman" w:hAnsi="Times New Roman" w:cs="Times New Roman"/>
                <w:sz w:val="28"/>
                <w:szCs w:val="28"/>
              </w:rPr>
              <w:t xml:space="preserve"> чувствами, мыслями</w:t>
            </w:r>
          </w:p>
          <w:p w:rsidR="00F370B9" w:rsidRDefault="004878D1" w:rsidP="004878D1">
            <w:pPr>
              <w:jc w:val="both"/>
              <w:rPr>
                <w:rFonts w:ascii="Times New Roman" w:hAnsi="Times New Roman" w:cs="Times New Roman"/>
                <w:sz w:val="28"/>
                <w:szCs w:val="28"/>
              </w:rPr>
            </w:pPr>
            <w:r w:rsidRPr="002A26D0">
              <w:rPr>
                <w:rFonts w:ascii="Times New Roman" w:hAnsi="Times New Roman" w:cs="Times New Roman"/>
                <w:sz w:val="28"/>
                <w:szCs w:val="28"/>
              </w:rPr>
              <w:t>по поводу проведенного занятия; оценка</w:t>
            </w:r>
            <w:r w:rsidR="00F370B9">
              <w:rPr>
                <w:rFonts w:ascii="Times New Roman" w:hAnsi="Times New Roman" w:cs="Times New Roman"/>
                <w:sz w:val="28"/>
                <w:szCs w:val="28"/>
              </w:rPr>
              <w:t xml:space="preserve"> общего состояния, </w:t>
            </w:r>
            <w:proofErr w:type="spellStart"/>
            <w:r w:rsidRPr="002A26D0">
              <w:rPr>
                <w:rFonts w:ascii="Times New Roman" w:hAnsi="Times New Roman" w:cs="Times New Roman"/>
                <w:sz w:val="28"/>
                <w:szCs w:val="28"/>
              </w:rPr>
              <w:t>инсайты</w:t>
            </w:r>
            <w:proofErr w:type="spellEnd"/>
            <w:r w:rsidRPr="002A26D0">
              <w:rPr>
                <w:rFonts w:ascii="Times New Roman" w:hAnsi="Times New Roman" w:cs="Times New Roman"/>
                <w:sz w:val="28"/>
                <w:szCs w:val="28"/>
              </w:rPr>
              <w:t>.</w:t>
            </w:r>
          </w:p>
          <w:p w:rsidR="00F370B9" w:rsidRDefault="004878D1" w:rsidP="00F370B9">
            <w:pPr>
              <w:jc w:val="both"/>
              <w:rPr>
                <w:rFonts w:ascii="Times New Roman" w:hAnsi="Times New Roman" w:cs="Times New Roman"/>
                <w:sz w:val="28"/>
                <w:szCs w:val="28"/>
              </w:rPr>
            </w:pPr>
            <w:r w:rsidRPr="002A26D0">
              <w:rPr>
                <w:rFonts w:ascii="Times New Roman" w:hAnsi="Times New Roman" w:cs="Times New Roman"/>
                <w:sz w:val="28"/>
                <w:szCs w:val="28"/>
              </w:rPr>
              <w:t>Ответы навопросы группы.Иногда</w:t>
            </w:r>
          </w:p>
          <w:p w:rsidR="00F370B9" w:rsidRDefault="004878D1" w:rsidP="00F370B9">
            <w:pPr>
              <w:jc w:val="both"/>
              <w:rPr>
                <w:rFonts w:ascii="Times New Roman" w:hAnsi="Times New Roman" w:cs="Times New Roman"/>
                <w:sz w:val="28"/>
                <w:szCs w:val="28"/>
              </w:rPr>
            </w:pPr>
            <w:r w:rsidRPr="002A26D0">
              <w:rPr>
                <w:rFonts w:ascii="Times New Roman" w:hAnsi="Times New Roman" w:cs="Times New Roman"/>
                <w:sz w:val="28"/>
                <w:szCs w:val="28"/>
              </w:rPr>
              <w:t>заполнениеанкет,</w:t>
            </w:r>
          </w:p>
          <w:p w:rsidR="004878D1" w:rsidRPr="002A26D0" w:rsidRDefault="004878D1" w:rsidP="00F370B9">
            <w:pPr>
              <w:jc w:val="both"/>
              <w:rPr>
                <w:rFonts w:ascii="Times New Roman" w:hAnsi="Times New Roman" w:cs="Times New Roman"/>
                <w:sz w:val="28"/>
                <w:szCs w:val="28"/>
              </w:rPr>
            </w:pPr>
            <w:r w:rsidRPr="002A26D0">
              <w:rPr>
                <w:rFonts w:ascii="Times New Roman" w:hAnsi="Times New Roman" w:cs="Times New Roman"/>
                <w:sz w:val="28"/>
                <w:szCs w:val="28"/>
              </w:rPr>
              <w:t>опросников</w:t>
            </w:r>
          </w:p>
        </w:tc>
        <w:tc>
          <w:tcPr>
            <w:tcW w:w="3115" w:type="dxa"/>
          </w:tcPr>
          <w:p w:rsidR="004878D1" w:rsidRPr="002A26D0" w:rsidRDefault="004878D1" w:rsidP="004878D1">
            <w:pPr>
              <w:jc w:val="both"/>
              <w:rPr>
                <w:rFonts w:ascii="Times New Roman" w:hAnsi="Times New Roman" w:cs="Times New Roman"/>
                <w:sz w:val="28"/>
                <w:szCs w:val="28"/>
              </w:rPr>
            </w:pPr>
            <w:r>
              <w:rPr>
                <w:rFonts w:ascii="Times New Roman" w:hAnsi="Times New Roman" w:cs="Times New Roman"/>
                <w:sz w:val="28"/>
                <w:szCs w:val="28"/>
              </w:rPr>
              <w:t>5 мин.</w:t>
            </w:r>
          </w:p>
        </w:tc>
      </w:tr>
    </w:tbl>
    <w:p w:rsidR="002A26D0" w:rsidRPr="002A26D0" w:rsidRDefault="002A26D0" w:rsidP="002A26D0">
      <w:pPr>
        <w:jc w:val="both"/>
        <w:rPr>
          <w:rFonts w:ascii="Times New Roman" w:hAnsi="Times New Roman" w:cs="Times New Roman"/>
          <w:sz w:val="28"/>
          <w:szCs w:val="28"/>
        </w:rPr>
      </w:pP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В заключительной части занятия особое внимание участников уделяется дыханию, так какнаше дыхание отражает каждое эмоциональное или физическое усилие, беспокойство или</w:t>
      </w:r>
      <w:r w:rsidR="004878D1">
        <w:rPr>
          <w:rFonts w:ascii="Times New Roman" w:hAnsi="Times New Roman" w:cs="Times New Roman"/>
          <w:sz w:val="28"/>
          <w:szCs w:val="28"/>
        </w:rPr>
        <w:t xml:space="preserve"> нарушение</w:t>
      </w:r>
      <w:r w:rsidRPr="002A26D0">
        <w:rPr>
          <w:rFonts w:ascii="Times New Roman" w:hAnsi="Times New Roman" w:cs="Times New Roman"/>
          <w:sz w:val="28"/>
          <w:szCs w:val="28"/>
        </w:rPr>
        <w:t>. Поэтому важно дыхание привести в такое состояние, чтобы оно стало ровными спокойным, тем самым усиливая расслабление и уменьшая тревогу.</w:t>
      </w:r>
    </w:p>
    <w:p w:rsidR="000E07B9"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Для анализа эффективности выбранноготанцевального направления был составлен опросник «Анализ эффективности танцевальнойтерапии</w:t>
      </w:r>
      <w:r w:rsidR="000E07B9">
        <w:rPr>
          <w:rFonts w:ascii="Times New Roman" w:hAnsi="Times New Roman" w:cs="Times New Roman"/>
          <w:sz w:val="28"/>
          <w:szCs w:val="28"/>
        </w:rPr>
        <w:t xml:space="preserve">» </w:t>
      </w:r>
      <w:r w:rsidRPr="002A26D0">
        <w:rPr>
          <w:rFonts w:ascii="Times New Roman" w:hAnsi="Times New Roman" w:cs="Times New Roman"/>
          <w:sz w:val="28"/>
          <w:szCs w:val="28"/>
        </w:rPr>
        <w:t xml:space="preserve">(приложение 1). В опроснике предлагалось отметить те изменения физическогои психологического состояния, которые участники наблюдали после занятий. </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Показателифизического состояния включают в себя:</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улучшение сна и обмена веществ,</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нормализацию веса и артериального давления,</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улучшение осанки и координации движений,</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улучшение общего физического самочувствия,</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увеличение работоспособности.</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В качестве показателей психологического состояния выступают: повышение</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стрессоустойчивости и уверенности в себе,</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улучшение внимания и развитие коммуникативных навыков,</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lastRenderedPageBreak/>
        <w:t>снижение эмоционального напряжения,</w:t>
      </w:r>
    </w:p>
    <w:p w:rsidR="002A26D0" w:rsidRPr="002A26D0"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улучшение настроения,</w:t>
      </w:r>
    </w:p>
    <w:p w:rsidR="00F2029C" w:rsidRDefault="002A26D0" w:rsidP="002A26D0">
      <w:pPr>
        <w:jc w:val="both"/>
        <w:rPr>
          <w:rFonts w:ascii="Times New Roman" w:hAnsi="Times New Roman" w:cs="Times New Roman"/>
          <w:sz w:val="28"/>
          <w:szCs w:val="28"/>
        </w:rPr>
      </w:pPr>
      <w:r w:rsidRPr="002A26D0">
        <w:rPr>
          <w:rFonts w:ascii="Times New Roman" w:hAnsi="Times New Roman" w:cs="Times New Roman"/>
          <w:sz w:val="28"/>
          <w:szCs w:val="28"/>
        </w:rPr>
        <w:t>психологическая разгрузка.</w:t>
      </w:r>
    </w:p>
    <w:p w:rsidR="00F2029C" w:rsidRPr="00D126D3" w:rsidRDefault="00F2029C" w:rsidP="00D126D3">
      <w:pPr>
        <w:jc w:val="both"/>
        <w:rPr>
          <w:rFonts w:ascii="Times New Roman" w:hAnsi="Times New Roman" w:cs="Times New Roman"/>
          <w:sz w:val="28"/>
          <w:szCs w:val="28"/>
        </w:rPr>
      </w:pPr>
    </w:p>
    <w:p w:rsidR="002610C7" w:rsidRDefault="00D126D3" w:rsidP="002610C7">
      <w:pPr>
        <w:jc w:val="center"/>
        <w:rPr>
          <w:rFonts w:ascii="Times New Roman" w:hAnsi="Times New Roman" w:cs="Times New Roman"/>
          <w:sz w:val="28"/>
          <w:szCs w:val="28"/>
        </w:rPr>
      </w:pPr>
      <w:r w:rsidRPr="002610C7">
        <w:rPr>
          <w:rFonts w:ascii="Times New Roman" w:hAnsi="Times New Roman" w:cs="Times New Roman"/>
          <w:b/>
          <w:sz w:val="28"/>
          <w:szCs w:val="28"/>
        </w:rPr>
        <w:t>Заключение.</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Таким образом, танцевально-двигательная терапия – универсальный и эффективный метод реабилитации пациентов различных нозологических групп и возрастов, позволяющий повысить толерантность к физическим нагрузкам, укрепить опорно-двигательный аппарат, восстановить тонус мышц, подвижность суставов, ликвидировать мышечную скованность, улучшить концентрацию внимания, память и другие когнитивные функции, развить координацию движений, воображение, равновесие, чувство ритма, улучшить осанку, придать красоту и грацию движениям, а также достигнуть улучшений в эмоциональной и психической сферах жизни человека, избавиться от стрессов, тревоги, напряжения, бессонницы…</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 xml:space="preserve">Кроме того, танцевально-двигательная терапия обладает высокой </w:t>
      </w:r>
      <w:proofErr w:type="spellStart"/>
      <w:r w:rsidRPr="00D126D3">
        <w:rPr>
          <w:rFonts w:ascii="Times New Roman" w:hAnsi="Times New Roman" w:cs="Times New Roman"/>
          <w:sz w:val="28"/>
          <w:szCs w:val="28"/>
        </w:rPr>
        <w:t>комплаентностью</w:t>
      </w:r>
      <w:proofErr w:type="spellEnd"/>
      <w:r w:rsidRPr="00D126D3">
        <w:rPr>
          <w:rFonts w:ascii="Times New Roman" w:hAnsi="Times New Roman" w:cs="Times New Roman"/>
          <w:sz w:val="28"/>
          <w:szCs w:val="28"/>
        </w:rPr>
        <w:t xml:space="preserve">, так как применение данной методики вызывает интерес у а </w:t>
      </w:r>
      <w:proofErr w:type="gramStart"/>
      <w:r w:rsidRPr="00D126D3">
        <w:rPr>
          <w:rFonts w:ascii="Times New Roman" w:hAnsi="Times New Roman" w:cs="Times New Roman"/>
          <w:sz w:val="28"/>
          <w:szCs w:val="28"/>
        </w:rPr>
        <w:t>значит</w:t>
      </w:r>
      <w:proofErr w:type="gramEnd"/>
      <w:r w:rsidRPr="00D126D3">
        <w:rPr>
          <w:rFonts w:ascii="Times New Roman" w:hAnsi="Times New Roman" w:cs="Times New Roman"/>
          <w:sz w:val="28"/>
          <w:szCs w:val="28"/>
        </w:rPr>
        <w:t xml:space="preserve"> повышает приверженность лечению. Но для улучшения эффекта реабилитационные мероприятия должны быть комплексными, а значит танцевально-двигательная терапия, непременно, должна сочетаться с массажем, физиотерапией, лечебной физкультурой и другими методами восстановления здоровья.</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Библиографическая ссылка</w:t>
      </w:r>
    </w:p>
    <w:p w:rsidR="00D126D3" w:rsidRPr="00D126D3"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Аленина М.В., Ерыкалова С.П. ТАНЦЕВАЛЬНО-ДВИГАТЕЛЬНАЯ ТЕРАПИЯ КАК СОВРЕМЕННЫЙ СПОСОБ РЕАБИЛИТАЦИИ ПАЦИЕНТОВ ПРИ РАЗЛИЧНЫХ ЗАБОЛЕВАНИЯХ // Международный студенческий научный вестник. – 2020. – № 5. ;</w:t>
      </w:r>
    </w:p>
    <w:p w:rsidR="00D82B7B" w:rsidRDefault="00D126D3" w:rsidP="00D126D3">
      <w:pPr>
        <w:jc w:val="both"/>
        <w:rPr>
          <w:rFonts w:ascii="Times New Roman" w:hAnsi="Times New Roman" w:cs="Times New Roman"/>
          <w:sz w:val="28"/>
          <w:szCs w:val="28"/>
        </w:rPr>
      </w:pPr>
      <w:r w:rsidRPr="00D126D3">
        <w:rPr>
          <w:rFonts w:ascii="Times New Roman" w:hAnsi="Times New Roman" w:cs="Times New Roman"/>
          <w:sz w:val="28"/>
          <w:szCs w:val="28"/>
        </w:rPr>
        <w:t>URL: https://eduherald.ru/ru/article/view?id=20295 (дата обращения: 19.04.2024).</w:t>
      </w:r>
    </w:p>
    <w:p w:rsidR="000E07B9" w:rsidRDefault="000E07B9" w:rsidP="00D126D3">
      <w:pPr>
        <w:jc w:val="both"/>
        <w:rPr>
          <w:rFonts w:ascii="Times New Roman" w:hAnsi="Times New Roman" w:cs="Times New Roman"/>
          <w:sz w:val="28"/>
          <w:szCs w:val="28"/>
        </w:rPr>
      </w:pPr>
    </w:p>
    <w:p w:rsidR="00843AAE" w:rsidRDefault="00843AAE" w:rsidP="00D126D3">
      <w:pPr>
        <w:jc w:val="both"/>
        <w:rPr>
          <w:rFonts w:ascii="Times New Roman" w:hAnsi="Times New Roman" w:cs="Times New Roman"/>
          <w:sz w:val="28"/>
          <w:szCs w:val="28"/>
        </w:rPr>
      </w:pPr>
    </w:p>
    <w:p w:rsidR="00843AAE" w:rsidRDefault="00843AAE" w:rsidP="00D126D3">
      <w:pPr>
        <w:jc w:val="both"/>
        <w:rPr>
          <w:rFonts w:ascii="Times New Roman" w:hAnsi="Times New Roman" w:cs="Times New Roman"/>
          <w:sz w:val="28"/>
          <w:szCs w:val="28"/>
        </w:rPr>
      </w:pPr>
    </w:p>
    <w:p w:rsidR="00843AAE" w:rsidRDefault="00843AAE" w:rsidP="00D126D3">
      <w:pPr>
        <w:jc w:val="both"/>
        <w:rPr>
          <w:rFonts w:ascii="Times New Roman" w:hAnsi="Times New Roman" w:cs="Times New Roman"/>
          <w:sz w:val="28"/>
          <w:szCs w:val="28"/>
        </w:rPr>
      </w:pPr>
    </w:p>
    <w:p w:rsidR="00843AAE" w:rsidRDefault="00843AAE" w:rsidP="00D126D3">
      <w:pPr>
        <w:jc w:val="both"/>
        <w:rPr>
          <w:rFonts w:ascii="Times New Roman" w:hAnsi="Times New Roman" w:cs="Times New Roman"/>
          <w:sz w:val="28"/>
          <w:szCs w:val="28"/>
        </w:rPr>
      </w:pPr>
    </w:p>
    <w:p w:rsidR="00843AAE" w:rsidRDefault="00843AAE" w:rsidP="00D126D3">
      <w:pPr>
        <w:jc w:val="both"/>
        <w:rPr>
          <w:rFonts w:ascii="Times New Roman" w:hAnsi="Times New Roman" w:cs="Times New Roman"/>
          <w:sz w:val="28"/>
          <w:szCs w:val="28"/>
        </w:rPr>
      </w:pPr>
    </w:p>
    <w:p w:rsidR="00843AAE" w:rsidRDefault="00843AAE" w:rsidP="00D126D3">
      <w:pPr>
        <w:jc w:val="both"/>
        <w:rPr>
          <w:rFonts w:ascii="Times New Roman" w:hAnsi="Times New Roman" w:cs="Times New Roman"/>
          <w:sz w:val="28"/>
          <w:szCs w:val="28"/>
        </w:rPr>
      </w:pPr>
    </w:p>
    <w:p w:rsidR="000E07B9" w:rsidRPr="000E07B9" w:rsidRDefault="000E07B9" w:rsidP="000E07B9">
      <w:pPr>
        <w:jc w:val="right"/>
        <w:rPr>
          <w:rFonts w:ascii="Times New Roman" w:hAnsi="Times New Roman" w:cs="Times New Roman"/>
          <w:b/>
          <w:sz w:val="28"/>
          <w:szCs w:val="28"/>
        </w:rPr>
      </w:pPr>
      <w:r w:rsidRPr="000E07B9">
        <w:rPr>
          <w:rFonts w:ascii="Times New Roman" w:hAnsi="Times New Roman" w:cs="Times New Roman"/>
          <w:b/>
          <w:sz w:val="28"/>
          <w:szCs w:val="28"/>
        </w:rPr>
        <w:t xml:space="preserve">Приложение 1 </w:t>
      </w:r>
    </w:p>
    <w:p w:rsidR="000E07B9" w:rsidRDefault="000E07B9" w:rsidP="00843AAE">
      <w:pPr>
        <w:jc w:val="center"/>
        <w:rPr>
          <w:rFonts w:ascii="Times New Roman" w:hAnsi="Times New Roman" w:cs="Times New Roman"/>
          <w:sz w:val="28"/>
          <w:szCs w:val="28"/>
        </w:rPr>
      </w:pPr>
      <w:r w:rsidRPr="000E07B9">
        <w:rPr>
          <w:rFonts w:ascii="Times New Roman" w:hAnsi="Times New Roman" w:cs="Times New Roman"/>
          <w:sz w:val="28"/>
          <w:szCs w:val="28"/>
        </w:rPr>
        <w:t>Опросник «Анализ эффективн</w:t>
      </w:r>
      <w:r w:rsidR="00843AAE">
        <w:rPr>
          <w:rFonts w:ascii="Times New Roman" w:hAnsi="Times New Roman" w:cs="Times New Roman"/>
          <w:sz w:val="28"/>
          <w:szCs w:val="28"/>
        </w:rPr>
        <w:t>ости танцевальной терапии</w:t>
      </w:r>
      <w:r w:rsidRPr="000E07B9">
        <w:rPr>
          <w:rFonts w:ascii="Times New Roman" w:hAnsi="Times New Roman" w:cs="Times New Roman"/>
          <w:sz w:val="28"/>
          <w:szCs w:val="28"/>
        </w:rPr>
        <w:t>»</w:t>
      </w:r>
    </w:p>
    <w:p w:rsidR="00843AAE" w:rsidRDefault="00843AAE" w:rsidP="00843AAE">
      <w:pPr>
        <w:jc w:val="center"/>
        <w:rPr>
          <w:rFonts w:ascii="Times New Roman" w:hAnsi="Times New Roman" w:cs="Times New Roman"/>
          <w:sz w:val="28"/>
          <w:szCs w:val="28"/>
        </w:rPr>
      </w:pPr>
    </w:p>
    <w:p w:rsidR="00843AAE" w:rsidRDefault="00843AAE" w:rsidP="00843AAE">
      <w:pPr>
        <w:jc w:val="both"/>
        <w:rPr>
          <w:rFonts w:ascii="Times New Roman" w:hAnsi="Times New Roman" w:cs="Times New Roman"/>
          <w:sz w:val="28"/>
          <w:szCs w:val="28"/>
        </w:rPr>
      </w:pPr>
      <w:r w:rsidRPr="000E07B9">
        <w:rPr>
          <w:rFonts w:ascii="Times New Roman" w:hAnsi="Times New Roman" w:cs="Times New Roman"/>
          <w:sz w:val="28"/>
          <w:szCs w:val="28"/>
        </w:rPr>
        <w:t xml:space="preserve">Отметьте галочками те изменения, которые вы заметили при посещении занятий. </w:t>
      </w:r>
    </w:p>
    <w:p w:rsidR="00843AAE" w:rsidRDefault="00843AAE" w:rsidP="00843AAE">
      <w:pPr>
        <w:jc w:val="center"/>
        <w:rPr>
          <w:rFonts w:ascii="Times New Roman" w:hAnsi="Times New Roman" w:cs="Times New Roman"/>
          <w:sz w:val="28"/>
          <w:szCs w:val="28"/>
        </w:rPr>
      </w:pPr>
    </w:p>
    <w:tbl>
      <w:tblPr>
        <w:tblStyle w:val="a3"/>
        <w:tblW w:w="0" w:type="auto"/>
        <w:tblLook w:val="04A0"/>
      </w:tblPr>
      <w:tblGrid>
        <w:gridCol w:w="4106"/>
        <w:gridCol w:w="566"/>
        <w:gridCol w:w="4112"/>
        <w:gridCol w:w="561"/>
      </w:tblGrid>
      <w:tr w:rsidR="00843AAE" w:rsidTr="00843AAE">
        <w:tc>
          <w:tcPr>
            <w:tcW w:w="4106" w:type="dxa"/>
          </w:tcPr>
          <w:p w:rsidR="00843AAE" w:rsidRPr="00F370B9" w:rsidRDefault="00843AAE" w:rsidP="00843AAE">
            <w:pPr>
              <w:jc w:val="center"/>
              <w:rPr>
                <w:rFonts w:ascii="Times New Roman" w:hAnsi="Times New Roman" w:cs="Times New Roman"/>
                <w:b/>
                <w:sz w:val="28"/>
                <w:szCs w:val="28"/>
              </w:rPr>
            </w:pPr>
            <w:r w:rsidRPr="00F370B9">
              <w:rPr>
                <w:rFonts w:ascii="Times New Roman" w:hAnsi="Times New Roman" w:cs="Times New Roman"/>
                <w:b/>
                <w:sz w:val="28"/>
                <w:szCs w:val="28"/>
              </w:rPr>
              <w:t>Физиологические аспекты</w:t>
            </w:r>
          </w:p>
        </w:tc>
        <w:tc>
          <w:tcPr>
            <w:tcW w:w="566" w:type="dxa"/>
          </w:tcPr>
          <w:p w:rsidR="00843AAE" w:rsidRPr="00F370B9" w:rsidRDefault="00843AAE" w:rsidP="00843AAE">
            <w:pPr>
              <w:jc w:val="center"/>
              <w:rPr>
                <w:rFonts w:ascii="Times New Roman" w:hAnsi="Times New Roman" w:cs="Times New Roman"/>
                <w:b/>
                <w:sz w:val="28"/>
                <w:szCs w:val="28"/>
              </w:rPr>
            </w:pPr>
          </w:p>
        </w:tc>
        <w:tc>
          <w:tcPr>
            <w:tcW w:w="4112" w:type="dxa"/>
          </w:tcPr>
          <w:p w:rsidR="00843AAE" w:rsidRPr="00F370B9" w:rsidRDefault="00843AAE" w:rsidP="00843AAE">
            <w:pPr>
              <w:jc w:val="center"/>
              <w:rPr>
                <w:rFonts w:ascii="Times New Roman" w:hAnsi="Times New Roman" w:cs="Times New Roman"/>
                <w:b/>
                <w:sz w:val="28"/>
                <w:szCs w:val="28"/>
              </w:rPr>
            </w:pPr>
            <w:r w:rsidRPr="00F370B9">
              <w:rPr>
                <w:rFonts w:ascii="Times New Roman" w:hAnsi="Times New Roman" w:cs="Times New Roman"/>
                <w:b/>
                <w:sz w:val="28"/>
                <w:szCs w:val="28"/>
              </w:rPr>
              <w:t>Психологические аспекты</w:t>
            </w:r>
          </w:p>
        </w:tc>
        <w:tc>
          <w:tcPr>
            <w:tcW w:w="561" w:type="dxa"/>
          </w:tcPr>
          <w:p w:rsidR="00843AAE" w:rsidRPr="00F370B9" w:rsidRDefault="00843AAE" w:rsidP="00843AAE">
            <w:pPr>
              <w:jc w:val="center"/>
              <w:rPr>
                <w:rFonts w:ascii="Times New Roman" w:hAnsi="Times New Roman" w:cs="Times New Roman"/>
                <w:b/>
                <w:sz w:val="28"/>
                <w:szCs w:val="28"/>
              </w:rPr>
            </w:pPr>
          </w:p>
        </w:tc>
      </w:tr>
      <w:tr w:rsidR="00843AAE" w:rsidTr="00843AAE">
        <w:tc>
          <w:tcPr>
            <w:tcW w:w="4106"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Снижение физического напряжения</w:t>
            </w: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Снижение эмоционального напряжения</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Увеличение работоспособности</w:t>
            </w: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Pr>
                <w:rFonts w:ascii="Times New Roman" w:hAnsi="Times New Roman" w:cs="Times New Roman"/>
                <w:sz w:val="28"/>
                <w:szCs w:val="28"/>
              </w:rPr>
              <w:t>Снижение п</w:t>
            </w:r>
            <w:r w:rsidRPr="000E07B9">
              <w:rPr>
                <w:rFonts w:ascii="Times New Roman" w:hAnsi="Times New Roman" w:cs="Times New Roman"/>
                <w:sz w:val="28"/>
                <w:szCs w:val="28"/>
              </w:rPr>
              <w:t>сихологическ</w:t>
            </w:r>
            <w:r>
              <w:rPr>
                <w:rFonts w:ascii="Times New Roman" w:hAnsi="Times New Roman" w:cs="Times New Roman"/>
                <w:sz w:val="28"/>
                <w:szCs w:val="28"/>
              </w:rPr>
              <w:t>ой нагрузки</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физического самочувствия</w:t>
            </w: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Повышение самооценки</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Прилив сил (увеличение энергии)</w:t>
            </w: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Повышение уверенности в себе</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Pr="000E07B9"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координации движений</w:t>
            </w: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настроения</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Pr="000E07B9"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осанки и подвижности суставов</w:t>
            </w: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коммуникативных навыков</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Нормализация веса</w:t>
            </w:r>
          </w:p>
          <w:p w:rsidR="00DE28DE" w:rsidRPr="000E07B9" w:rsidRDefault="00DE28DE" w:rsidP="00843AAE">
            <w:pPr>
              <w:jc w:val="center"/>
              <w:rPr>
                <w:rFonts w:ascii="Times New Roman" w:hAnsi="Times New Roman" w:cs="Times New Roman"/>
                <w:sz w:val="28"/>
                <w:szCs w:val="28"/>
              </w:rPr>
            </w:pP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Снижение тревожности</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Нормализация давления</w:t>
            </w:r>
          </w:p>
          <w:p w:rsidR="00DE28DE" w:rsidRPr="000E07B9" w:rsidRDefault="00DE28DE" w:rsidP="00843AAE">
            <w:pPr>
              <w:jc w:val="center"/>
              <w:rPr>
                <w:rFonts w:ascii="Times New Roman" w:hAnsi="Times New Roman" w:cs="Times New Roman"/>
                <w:sz w:val="28"/>
                <w:szCs w:val="28"/>
              </w:rPr>
            </w:pP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внимания</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Pr="000E07B9"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сна</w:t>
            </w: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Повышение стрессоустойчивости</w:t>
            </w:r>
          </w:p>
        </w:tc>
        <w:tc>
          <w:tcPr>
            <w:tcW w:w="561" w:type="dxa"/>
          </w:tcPr>
          <w:p w:rsidR="00843AAE" w:rsidRDefault="00843AAE" w:rsidP="00843AAE">
            <w:pPr>
              <w:jc w:val="center"/>
              <w:rPr>
                <w:rFonts w:ascii="Times New Roman" w:hAnsi="Times New Roman" w:cs="Times New Roman"/>
                <w:sz w:val="28"/>
                <w:szCs w:val="28"/>
              </w:rPr>
            </w:pPr>
          </w:p>
        </w:tc>
      </w:tr>
      <w:tr w:rsidR="00843AAE" w:rsidTr="00843AAE">
        <w:tc>
          <w:tcPr>
            <w:tcW w:w="4106"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Улучшение обмена веществ</w:t>
            </w:r>
          </w:p>
          <w:p w:rsidR="00DE28DE" w:rsidRPr="000E07B9" w:rsidRDefault="00DE28DE" w:rsidP="00843AAE">
            <w:pPr>
              <w:jc w:val="center"/>
              <w:rPr>
                <w:rFonts w:ascii="Times New Roman" w:hAnsi="Times New Roman" w:cs="Times New Roman"/>
                <w:sz w:val="28"/>
                <w:szCs w:val="28"/>
              </w:rPr>
            </w:pPr>
          </w:p>
        </w:tc>
        <w:tc>
          <w:tcPr>
            <w:tcW w:w="566" w:type="dxa"/>
          </w:tcPr>
          <w:p w:rsidR="00843AAE" w:rsidRDefault="00843AAE" w:rsidP="00843AAE">
            <w:pPr>
              <w:jc w:val="center"/>
              <w:rPr>
                <w:rFonts w:ascii="Times New Roman" w:hAnsi="Times New Roman" w:cs="Times New Roman"/>
                <w:sz w:val="28"/>
                <w:szCs w:val="28"/>
              </w:rPr>
            </w:pPr>
          </w:p>
        </w:tc>
        <w:tc>
          <w:tcPr>
            <w:tcW w:w="4112" w:type="dxa"/>
          </w:tcPr>
          <w:p w:rsidR="00843AAE" w:rsidRDefault="00843AAE" w:rsidP="00843AAE">
            <w:pPr>
              <w:jc w:val="center"/>
              <w:rPr>
                <w:rFonts w:ascii="Times New Roman" w:hAnsi="Times New Roman" w:cs="Times New Roman"/>
                <w:sz w:val="28"/>
                <w:szCs w:val="28"/>
              </w:rPr>
            </w:pPr>
            <w:r w:rsidRPr="000E07B9">
              <w:rPr>
                <w:rFonts w:ascii="Times New Roman" w:hAnsi="Times New Roman" w:cs="Times New Roman"/>
                <w:sz w:val="28"/>
                <w:szCs w:val="28"/>
              </w:rPr>
              <w:t xml:space="preserve">Улучшение </w:t>
            </w:r>
            <w:r>
              <w:rPr>
                <w:rFonts w:ascii="Times New Roman" w:hAnsi="Times New Roman" w:cs="Times New Roman"/>
                <w:sz w:val="28"/>
                <w:szCs w:val="28"/>
              </w:rPr>
              <w:t>памяти</w:t>
            </w:r>
          </w:p>
        </w:tc>
        <w:tc>
          <w:tcPr>
            <w:tcW w:w="561" w:type="dxa"/>
          </w:tcPr>
          <w:p w:rsidR="00843AAE" w:rsidRDefault="00843AAE" w:rsidP="00843AAE">
            <w:pPr>
              <w:jc w:val="center"/>
              <w:rPr>
                <w:rFonts w:ascii="Times New Roman" w:hAnsi="Times New Roman" w:cs="Times New Roman"/>
                <w:sz w:val="28"/>
                <w:szCs w:val="28"/>
              </w:rPr>
            </w:pPr>
          </w:p>
        </w:tc>
      </w:tr>
    </w:tbl>
    <w:p w:rsidR="00843AAE" w:rsidRDefault="00843AAE" w:rsidP="00843AAE">
      <w:pPr>
        <w:jc w:val="center"/>
        <w:rPr>
          <w:rFonts w:ascii="Times New Roman" w:hAnsi="Times New Roman" w:cs="Times New Roman"/>
          <w:sz w:val="28"/>
          <w:szCs w:val="28"/>
        </w:rPr>
      </w:pPr>
    </w:p>
    <w:p w:rsidR="00843AAE" w:rsidRDefault="000E07B9" w:rsidP="00D126D3">
      <w:pPr>
        <w:jc w:val="both"/>
        <w:rPr>
          <w:rFonts w:ascii="Times New Roman" w:hAnsi="Times New Roman" w:cs="Times New Roman"/>
          <w:sz w:val="28"/>
          <w:szCs w:val="28"/>
        </w:rPr>
      </w:pPr>
      <w:r w:rsidRPr="000E07B9">
        <w:rPr>
          <w:rFonts w:ascii="Times New Roman" w:hAnsi="Times New Roman" w:cs="Times New Roman"/>
          <w:sz w:val="28"/>
          <w:szCs w:val="28"/>
        </w:rPr>
        <w:t>Свой вариант:</w:t>
      </w:r>
    </w:p>
    <w:p w:rsidR="000E07B9" w:rsidRPr="00D82B7B" w:rsidRDefault="000E07B9" w:rsidP="00D126D3">
      <w:pPr>
        <w:jc w:val="both"/>
        <w:rPr>
          <w:rFonts w:ascii="Times New Roman" w:hAnsi="Times New Roman" w:cs="Times New Roman"/>
          <w:sz w:val="28"/>
          <w:szCs w:val="28"/>
        </w:rPr>
      </w:pPr>
      <w:r w:rsidRPr="000E07B9">
        <w:rPr>
          <w:rFonts w:ascii="Times New Roman" w:hAnsi="Times New Roman" w:cs="Times New Roman"/>
          <w:sz w:val="28"/>
          <w:szCs w:val="28"/>
        </w:rPr>
        <w:t xml:space="preserve"> ____________________________________________________________</w:t>
      </w:r>
    </w:p>
    <w:sectPr w:rsidR="000E07B9" w:rsidRPr="00D82B7B" w:rsidSect="00AF4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D1021"/>
    <w:rsid w:val="000E07B9"/>
    <w:rsid w:val="001D1021"/>
    <w:rsid w:val="0024472A"/>
    <w:rsid w:val="002610C7"/>
    <w:rsid w:val="002967BD"/>
    <w:rsid w:val="002A26D0"/>
    <w:rsid w:val="00336AB5"/>
    <w:rsid w:val="003C3A1A"/>
    <w:rsid w:val="003E42F4"/>
    <w:rsid w:val="004878D1"/>
    <w:rsid w:val="004D1233"/>
    <w:rsid w:val="005147FD"/>
    <w:rsid w:val="0074399A"/>
    <w:rsid w:val="00843AAE"/>
    <w:rsid w:val="008C0C8D"/>
    <w:rsid w:val="009B3D2A"/>
    <w:rsid w:val="00A15F44"/>
    <w:rsid w:val="00AF486E"/>
    <w:rsid w:val="00C50F76"/>
    <w:rsid w:val="00CA404C"/>
    <w:rsid w:val="00CC59A0"/>
    <w:rsid w:val="00D126D3"/>
    <w:rsid w:val="00D82B7B"/>
    <w:rsid w:val="00DE28DE"/>
    <w:rsid w:val="00E74E0F"/>
    <w:rsid w:val="00EF2083"/>
    <w:rsid w:val="00F2029C"/>
    <w:rsid w:val="00F370B9"/>
    <w:rsid w:val="00FD4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656C2-1200-4E99-B7B3-E9B84756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2024-04-19T06:28:00Z</dcterms:created>
  <dcterms:modified xsi:type="dcterms:W3CDTF">2024-10-08T06:15:00Z</dcterms:modified>
</cp:coreProperties>
</file>