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0B" w:rsidRDefault="00D62F0B" w:rsidP="006213A9">
      <w:pPr>
        <w:tabs>
          <w:tab w:val="left" w:pos="142"/>
          <w:tab w:val="left" w:pos="851"/>
        </w:tabs>
        <w:spacing w:after="120" w:line="360" w:lineRule="exac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13A9" w:rsidRPr="00415DA0" w:rsidRDefault="00B81B32" w:rsidP="00B81B32">
      <w:pPr>
        <w:tabs>
          <w:tab w:val="left" w:pos="142"/>
          <w:tab w:val="left" w:pos="851"/>
        </w:tabs>
        <w:spacing w:after="120" w:line="360" w:lineRule="exact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Описание социально значимого проекта </w:t>
      </w:r>
    </w:p>
    <w:p w:rsidR="006213A9" w:rsidRPr="004252ED" w:rsidRDefault="00746DC4" w:rsidP="006213A9">
      <w:pPr>
        <w:tabs>
          <w:tab w:val="left" w:pos="142"/>
          <w:tab w:val="left" w:pos="851"/>
        </w:tabs>
        <w:spacing w:before="240" w:after="240" w:line="360" w:lineRule="exact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a3"/>
        <w:tblW w:w="5271" w:type="pct"/>
        <w:tblInd w:w="-743" w:type="dxa"/>
        <w:tblLook w:val="04A0" w:firstRow="1" w:lastRow="0" w:firstColumn="1" w:lastColumn="0" w:noHBand="0" w:noVBand="1"/>
      </w:tblPr>
      <w:tblGrid>
        <w:gridCol w:w="2328"/>
        <w:gridCol w:w="7529"/>
      </w:tblGrid>
      <w:tr w:rsidR="006213A9" w:rsidRPr="00046629" w:rsidTr="00E21003">
        <w:trPr>
          <w:trHeight w:hRule="exact" w:val="714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6213A9" w:rsidRPr="00DC2898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C2898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  <w:r w:rsidRPr="00DC28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213A9" w:rsidRPr="00DC2898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проекта</w:t>
            </w:r>
          </w:p>
        </w:tc>
        <w:tc>
          <w:tcPr>
            <w:tcW w:w="3819" w:type="pct"/>
            <w:vAlign w:val="center"/>
          </w:tcPr>
          <w:p w:rsidR="006213A9" w:rsidRPr="00683D94" w:rsidRDefault="00826990" w:rsidP="00B81B32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171533035"/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Творческое объединение «Театр Почёта»</w:t>
            </w:r>
            <w:bookmarkEnd w:id="1"/>
          </w:p>
        </w:tc>
      </w:tr>
      <w:tr w:rsidR="006213A9" w:rsidRPr="00046629" w:rsidTr="00F15A38">
        <w:trPr>
          <w:trHeight w:hRule="exact" w:val="4189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6213A9" w:rsidRPr="001040E1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40E1">
              <w:rPr>
                <w:rFonts w:ascii="Times New Roman" w:hAnsi="Times New Roman" w:cs="Times New Roman"/>
                <w:b/>
                <w:sz w:val="24"/>
                <w:szCs w:val="28"/>
              </w:rPr>
              <w:t>Короткий анонс</w:t>
            </w:r>
          </w:p>
        </w:tc>
        <w:tc>
          <w:tcPr>
            <w:tcW w:w="3819" w:type="pct"/>
            <w:vAlign w:val="center"/>
          </w:tcPr>
          <w:p w:rsidR="00826990" w:rsidRPr="00BC5167" w:rsidRDefault="00826990" w:rsidP="00B81B3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Благотворительный фонд «Почет» с 2020 года реализует проект Творческое объединение «Театр Почёта», направленный на самореализацию и социализацию неработающих пенсионеров ОАО «РЖД».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Проект «Театр Почёта» – это уникальная возможность для пенсионеров-железнодорожников окунуться в мир театрального искусства, постичь азы сценического мастерства, находясь не в зрительном зале, а непосредстве</w:t>
            </w:r>
            <w:r w:rsid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нно на сцене и за ее кулисами, п</w:t>
            </w: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опробовать себя в качестве актеров, декораторов, авторов монологов, театральных миниатюр, песен.</w:t>
            </w:r>
          </w:p>
          <w:p w:rsidR="006213A9" w:rsidRPr="002F26E4" w:rsidRDefault="00826990" w:rsidP="00B81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сп</w:t>
            </w:r>
            <w:r w:rsid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ектаклях задействовано 35 </w:t>
            </w: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пенсионеров-железнодорожников, для которых были организованы мастер-классы по сценической речи, вокалу и актерскому мастерству под руководством профессиональных педагогов сцены. На сегодняшний день «Театр Почёта» регулярно выезжает в гастрольные туры по России.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репертуаре театра на данный момент четыре театральных постановки (спектакли</w:t>
            </w:r>
            <w:r w:rsidRPr="004106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82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«Дорога» - премьера к 50-летию БАМа, «Бес в ребро или История одного знакомства», «Сказочный переполох», «Вокзал. Судьба. Победа!») и музыкальная </w:t>
            </w:r>
            <w:r w:rsid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программа -</w:t>
            </w:r>
            <w:r w:rsidRPr="0082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«У любви есть крылья».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="00621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13A9" w:rsidRPr="00046629" w:rsidTr="00F15A38">
        <w:trPr>
          <w:trHeight w:hRule="exact" w:val="1427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6213A9" w:rsidRPr="00DC2898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C2898">
              <w:rPr>
                <w:rFonts w:ascii="Times New Roman" w:hAnsi="Times New Roman" w:cs="Times New Roman"/>
                <w:b/>
                <w:sz w:val="24"/>
                <w:szCs w:val="28"/>
              </w:rPr>
              <w:t>Ключевые цифры</w:t>
            </w:r>
            <w:r w:rsidRPr="00DC28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213A9" w:rsidRPr="00DC2898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289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какие показатели достигнуты</w:t>
            </w:r>
            <w:r w:rsidRPr="00DC289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3819" w:type="pct"/>
            <w:vAlign w:val="center"/>
          </w:tcPr>
          <w:p w:rsidR="00826990" w:rsidRPr="00BC5167" w:rsidRDefault="00826990" w:rsidP="00826990">
            <w:pPr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 2023 год более 7 000 зрителей смогли увидеть постановки театра.</w:t>
            </w:r>
          </w:p>
          <w:p w:rsidR="006213A9" w:rsidRPr="00826990" w:rsidRDefault="00826990" w:rsidP="00826990">
            <w:pPr>
              <w:pStyle w:val="a5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2024 году у «Театра «Почёта» состоялась премьера спектакля «Дорога», посвященная празднованию 50-тилетия строительства БАМа, и театр отправился в большой гастрольный тур – Калининград, Самара, города БАМа (Северобайкальск, Тайшет, Вихоревка), Нижний Новгород и Ярославль.</w:t>
            </w:r>
          </w:p>
        </w:tc>
      </w:tr>
      <w:tr w:rsidR="006213A9" w:rsidRPr="00046629" w:rsidTr="00B81B32">
        <w:trPr>
          <w:trHeight w:hRule="exact" w:val="1781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6213A9" w:rsidRPr="00DC2898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Механизм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реализации</w:t>
            </w:r>
          </w:p>
        </w:tc>
        <w:tc>
          <w:tcPr>
            <w:tcW w:w="3819" w:type="pct"/>
            <w:vAlign w:val="center"/>
          </w:tcPr>
          <w:p w:rsidR="00B81B32" w:rsidRPr="00B81B32" w:rsidRDefault="001C5C72" w:rsidP="00B81B32">
            <w:pPr>
              <w:pStyle w:val="a5"/>
              <w:numPr>
                <w:ilvl w:val="0"/>
                <w:numId w:val="1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Создание</w:t>
            </w:r>
            <w:r w:rsidR="00826990" w:rsidRP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/ утверждения сценария</w:t>
            </w:r>
          </w:p>
          <w:p w:rsidR="00B81B32" w:rsidRDefault="00B81B32" w:rsidP="00B81B32">
            <w:pPr>
              <w:pStyle w:val="a5"/>
              <w:numPr>
                <w:ilvl w:val="0"/>
                <w:numId w:val="1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Проведение мастер-классов по актерскому мастерству,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сцендвижению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речи</w:t>
            </w:r>
          </w:p>
          <w:p w:rsidR="00B81B32" w:rsidRDefault="00B81B32" w:rsidP="00B81B32">
            <w:pPr>
              <w:pStyle w:val="a5"/>
              <w:numPr>
                <w:ilvl w:val="0"/>
                <w:numId w:val="1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Репетиционный период</w:t>
            </w:r>
          </w:p>
          <w:p w:rsidR="00826990" w:rsidRDefault="00B81B32" w:rsidP="00B81B32">
            <w:pPr>
              <w:pStyle w:val="a5"/>
              <w:numPr>
                <w:ilvl w:val="0"/>
                <w:numId w:val="1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декораций</w:t>
            </w:r>
            <w:r w:rsidR="00826990" w:rsidRPr="00B81B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/ костюмов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подготовка световой/музыкальной партитуры, анонсирование мероприятия в социальных сетях</w:t>
            </w:r>
          </w:p>
          <w:p w:rsidR="006213A9" w:rsidRPr="00B81B32" w:rsidRDefault="00B81B32" w:rsidP="00826990">
            <w:pPr>
              <w:pStyle w:val="a5"/>
              <w:numPr>
                <w:ilvl w:val="0"/>
                <w:numId w:val="1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Премьерные показы, гастроли</w:t>
            </w:r>
          </w:p>
        </w:tc>
      </w:tr>
      <w:tr w:rsidR="006213A9" w:rsidRPr="00046629" w:rsidTr="00F15A38">
        <w:trPr>
          <w:trHeight w:hRule="exact" w:val="1635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6213A9" w:rsidRPr="00044271" w:rsidRDefault="006213A9" w:rsidP="00E21003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2898">
              <w:rPr>
                <w:rFonts w:ascii="Times New Roman" w:hAnsi="Times New Roman" w:cs="Times New Roman"/>
                <w:b/>
                <w:sz w:val="24"/>
                <w:szCs w:val="28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 на публикации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в корп. СМИ</w:t>
            </w:r>
          </w:p>
        </w:tc>
        <w:tc>
          <w:tcPr>
            <w:tcW w:w="3819" w:type="pct"/>
            <w:vAlign w:val="center"/>
          </w:tcPr>
          <w:p w:rsidR="00826990" w:rsidRDefault="00746DC4" w:rsidP="00826990">
            <w:pPr>
              <w:rPr>
                <w:rFonts w:ascii="Times New Roman" w:hAnsi="Times New Roman" w:cs="Times New Roman"/>
                <w:lang w:bidi="ru-RU"/>
              </w:rPr>
            </w:pPr>
            <w:hyperlink r:id="rId5" w:history="1">
              <w:r w:rsidR="00826990" w:rsidRPr="00EA7E36">
                <w:rPr>
                  <w:rStyle w:val="a4"/>
                  <w:rFonts w:ascii="Times New Roman" w:hAnsi="Times New Roman" w:cs="Times New Roman"/>
                  <w:lang w:bidi="ru-RU"/>
                </w:rPr>
                <w:t>https://www.pochet.ru/news/139219/</w:t>
              </w:r>
            </w:hyperlink>
          </w:p>
          <w:p w:rsidR="00826990" w:rsidRPr="00A05D60" w:rsidRDefault="00746DC4" w:rsidP="00826990">
            <w:pPr>
              <w:rPr>
                <w:rStyle w:val="a4"/>
              </w:rPr>
            </w:pPr>
            <w:hyperlink r:id="rId6" w:history="1">
              <w:r w:rsidR="00826990" w:rsidRPr="00A05D60">
                <w:rPr>
                  <w:rStyle w:val="a4"/>
                  <w:rFonts w:ascii="Times New Roman" w:hAnsi="Times New Roman" w:cs="Times New Roman"/>
                  <w:lang w:bidi="ru-RU"/>
                </w:rPr>
                <w:t>https://www.gudok.ru/newspaper/?ID=1674484</w:t>
              </w:r>
            </w:hyperlink>
          </w:p>
          <w:p w:rsidR="006213A9" w:rsidRDefault="00746DC4" w:rsidP="00826990">
            <w:pPr>
              <w:rPr>
                <w:rStyle w:val="a4"/>
                <w:rFonts w:ascii="Times New Roman" w:hAnsi="Times New Roman" w:cs="Times New Roman"/>
                <w:lang w:bidi="ru-RU"/>
              </w:rPr>
            </w:pPr>
            <w:hyperlink r:id="rId7" w:history="1">
              <w:r w:rsidR="00F15A38" w:rsidRPr="00EA7E36">
                <w:rPr>
                  <w:rStyle w:val="a4"/>
                  <w:rFonts w:ascii="Times New Roman" w:hAnsi="Times New Roman" w:cs="Times New Roman"/>
                  <w:lang w:bidi="ru-RU"/>
                </w:rPr>
                <w:t>https://www.gudok.ru/newspaper/?ID=1629740</w:t>
              </w:r>
            </w:hyperlink>
          </w:p>
          <w:p w:rsidR="00F15A38" w:rsidRDefault="00746DC4" w:rsidP="00826990">
            <w:pPr>
              <w:rPr>
                <w:rStyle w:val="a4"/>
                <w:rFonts w:ascii="Times New Roman" w:hAnsi="Times New Roman" w:cs="Times New Roman"/>
                <w:lang w:bidi="ru-RU"/>
              </w:rPr>
            </w:pPr>
            <w:hyperlink r:id="rId8" w:history="1">
              <w:r w:rsidR="00F15A38" w:rsidRPr="00EA7E36">
                <w:rPr>
                  <w:rStyle w:val="a4"/>
                  <w:rFonts w:ascii="Times New Roman" w:hAnsi="Times New Roman" w:cs="Times New Roman"/>
                  <w:lang w:bidi="ru-RU"/>
                </w:rPr>
                <w:t>https://www.gudok.ru/zdr/169/?ID=1627867</w:t>
              </w:r>
            </w:hyperlink>
          </w:p>
          <w:p w:rsidR="00F15A38" w:rsidRDefault="00746DC4" w:rsidP="00826990">
            <w:pPr>
              <w:rPr>
                <w:rStyle w:val="a4"/>
                <w:rFonts w:ascii="Times New Roman" w:hAnsi="Times New Roman" w:cs="Times New Roman"/>
                <w:lang w:bidi="ru-RU"/>
              </w:rPr>
            </w:pPr>
            <w:hyperlink r:id="rId9" w:history="1">
              <w:r w:rsidR="00F15A38" w:rsidRPr="00EA7E36">
                <w:rPr>
                  <w:rStyle w:val="a4"/>
                  <w:rFonts w:ascii="Times New Roman" w:hAnsi="Times New Roman" w:cs="Times New Roman"/>
                  <w:lang w:bidi="ru-RU"/>
                </w:rPr>
                <w:t>https://www.gudok.ru/zdr/175/?ID=1615777</w:t>
              </w:r>
            </w:hyperlink>
          </w:p>
          <w:p w:rsidR="00F15A38" w:rsidRPr="00046629" w:rsidRDefault="00F15A38" w:rsidP="0082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38">
              <w:rPr>
                <w:rStyle w:val="a4"/>
                <w:rFonts w:ascii="Times New Roman" w:hAnsi="Times New Roman" w:cs="Times New Roman"/>
                <w:lang w:bidi="ru-RU"/>
              </w:rPr>
              <w:t>https://www.gudok.ru/zdr/179/?ID=1605191</w:t>
            </w:r>
          </w:p>
        </w:tc>
      </w:tr>
      <w:tr w:rsidR="00826990" w:rsidRPr="00046629" w:rsidTr="00E21003">
        <w:trPr>
          <w:trHeight w:hRule="exact" w:val="714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826990" w:rsidRPr="00DC2898" w:rsidRDefault="00826990" w:rsidP="00826990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C2898">
              <w:rPr>
                <w:rFonts w:ascii="Times New Roman" w:hAnsi="Times New Roman" w:cs="Times New Roman"/>
                <w:b/>
                <w:sz w:val="24"/>
                <w:szCs w:val="28"/>
              </w:rPr>
              <w:t>Фотография</w:t>
            </w:r>
          </w:p>
        </w:tc>
        <w:tc>
          <w:tcPr>
            <w:tcW w:w="3819" w:type="pct"/>
            <w:vAlign w:val="center"/>
          </w:tcPr>
          <w:p w:rsidR="00826990" w:rsidRPr="003A79AB" w:rsidRDefault="00746DC4" w:rsidP="00826990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hyperlink r:id="rId10" w:history="1">
              <w:r w:rsidR="00826990" w:rsidRPr="001C5C72">
                <w:rPr>
                  <w:rStyle w:val="a4"/>
                  <w:rFonts w:ascii="Times New Roman" w:hAnsi="Times New Roman" w:cs="Times New Roman"/>
                  <w:lang w:bidi="ru-RU"/>
                </w:rPr>
                <w:t>https://disk.yandex.ru/d/UJM47rLclUvU-A</w:t>
              </w:r>
            </w:hyperlink>
          </w:p>
        </w:tc>
      </w:tr>
      <w:tr w:rsidR="00826990" w:rsidRPr="00046629" w:rsidTr="00F15A38">
        <w:trPr>
          <w:trHeight w:hRule="exact" w:val="490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826990" w:rsidRDefault="00826990" w:rsidP="00826990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Подразделение</w:t>
            </w:r>
          </w:p>
        </w:tc>
        <w:tc>
          <w:tcPr>
            <w:tcW w:w="3819" w:type="pct"/>
            <w:vAlign w:val="center"/>
          </w:tcPr>
          <w:p w:rsidR="00826990" w:rsidRDefault="00826990" w:rsidP="00826990">
            <w:pPr>
              <w:tabs>
                <w:tab w:val="left" w:pos="284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51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БФ «Почет»</w:t>
            </w:r>
          </w:p>
          <w:p w:rsidR="004C7728" w:rsidRPr="00683D94" w:rsidRDefault="004C7728" w:rsidP="00826990">
            <w:pPr>
              <w:tabs>
                <w:tab w:val="left" w:pos="28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90" w:rsidRPr="00046629" w:rsidTr="00F15A38">
        <w:trPr>
          <w:trHeight w:hRule="exact" w:val="1121"/>
        </w:trPr>
        <w:tc>
          <w:tcPr>
            <w:tcW w:w="1181" w:type="pct"/>
            <w:tcBorders>
              <w:top w:val="nil"/>
              <w:left w:val="nil"/>
              <w:bottom w:val="nil"/>
            </w:tcBorders>
            <w:vAlign w:val="center"/>
          </w:tcPr>
          <w:p w:rsidR="00826990" w:rsidRPr="002366DE" w:rsidRDefault="00B81B32" w:rsidP="00826990">
            <w:pPr>
              <w:tabs>
                <w:tab w:val="left" w:pos="284"/>
              </w:tabs>
              <w:spacing w:line="260" w:lineRule="exact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Главный режиссер</w:t>
            </w:r>
          </w:p>
        </w:tc>
        <w:tc>
          <w:tcPr>
            <w:tcW w:w="3819" w:type="pct"/>
            <w:vAlign w:val="center"/>
          </w:tcPr>
          <w:p w:rsidR="00826990" w:rsidRPr="00580684" w:rsidRDefault="00B81B32" w:rsidP="00B81B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684">
              <w:rPr>
                <w:rFonts w:ascii="Times New Roman" w:hAnsi="Times New Roman" w:cs="Times New Roman"/>
                <w:sz w:val="20"/>
                <w:szCs w:val="20"/>
              </w:rPr>
              <w:t>Малаев</w:t>
            </w:r>
            <w:proofErr w:type="spellEnd"/>
            <w:r w:rsidR="00580684" w:rsidRPr="0058068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Алексеевич, режиссер, педагог по актерскому мастерству. Художественный руководитель «Театра Почета». Тел.: +79161898998</w:t>
            </w:r>
          </w:p>
        </w:tc>
      </w:tr>
    </w:tbl>
    <w:p w:rsidR="006213A9" w:rsidRPr="00EF1E6B" w:rsidRDefault="006213A9" w:rsidP="006213A9">
      <w:pPr>
        <w:tabs>
          <w:tab w:val="left" w:pos="284"/>
        </w:tabs>
        <w:spacing w:after="0"/>
        <w:rPr>
          <w:rFonts w:ascii="Times New Roman" w:hAnsi="Times New Roman" w:cs="Times New Roman"/>
          <w:sz w:val="14"/>
          <w:szCs w:val="28"/>
        </w:rPr>
      </w:pPr>
    </w:p>
    <w:p w:rsidR="00495E78" w:rsidRDefault="00495E78"/>
    <w:sectPr w:rsidR="00495E78" w:rsidSect="0056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4079"/>
    <w:multiLevelType w:val="hybridMultilevel"/>
    <w:tmpl w:val="392E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E"/>
    <w:rsid w:val="001C5C72"/>
    <w:rsid w:val="002F2E78"/>
    <w:rsid w:val="00320D9E"/>
    <w:rsid w:val="00495E78"/>
    <w:rsid w:val="004C7728"/>
    <w:rsid w:val="00580684"/>
    <w:rsid w:val="006213A9"/>
    <w:rsid w:val="00746DC4"/>
    <w:rsid w:val="00826990"/>
    <w:rsid w:val="00B81B32"/>
    <w:rsid w:val="00D62F0B"/>
    <w:rsid w:val="00D860AA"/>
    <w:rsid w:val="00F15A38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E8F472-4E5E-42C6-B5D0-DACCF042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3A9"/>
    <w:rPr>
      <w:color w:val="0563C1" w:themeColor="hyperlink"/>
      <w:u w:val="single"/>
    </w:rPr>
  </w:style>
  <w:style w:type="paragraph" w:styleId="a5">
    <w:name w:val="List Paragraph"/>
    <w:aliases w:val="ПАРАГРАФ,Абзац списка2,Маркер,Список - нумерованный абзац,2 Спс точк,Bullet Number,Нумерованый список,List Paragraph1,Bullet List,FooterText,numbered,lp1,List Paragraph,Маркеры Абзац списка,список 1,Нумерация,Тема,название,SL_Абзац списка,U"/>
    <w:basedOn w:val="a"/>
    <w:link w:val="a6"/>
    <w:uiPriority w:val="34"/>
    <w:qFormat/>
    <w:rsid w:val="00826990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ПАРАГРАФ Знак,Абзац списка2 Знак,Маркер Знак,Список - нумерованный абзац Знак,2 Спс точк Знак,Bullet Number Знак,Нумерованый список Знак,List Paragraph1 Знак,Bullet List Знак,FooterText Знак,numbered Знак,lp1 Знак,List Paragraph Знак"/>
    <w:link w:val="a5"/>
    <w:uiPriority w:val="34"/>
    <w:qFormat/>
    <w:locked/>
    <w:rsid w:val="0082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dok.ru/zdr/169/?ID=1627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dok.ru/newspaper/?ID=16297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dok.ru/newspaper/?ID=16744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chet.ru/news/139219/" TargetMode="External"/><Relationship Id="rId10" Type="http://schemas.openxmlformats.org/officeDocument/2006/relationships/hyperlink" Target="https://disk.yandex.ru/d/UJM47rLclUvU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dok.ru/zdr/175/?ID=1615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Ксения Владимировна</dc:creator>
  <cp:keywords/>
  <dc:description/>
  <cp:lastModifiedBy>Деменова Снежана Анатольевна</cp:lastModifiedBy>
  <cp:revision>2</cp:revision>
  <dcterms:created xsi:type="dcterms:W3CDTF">2024-10-15T09:16:00Z</dcterms:created>
  <dcterms:modified xsi:type="dcterms:W3CDTF">2024-10-15T09:16:00Z</dcterms:modified>
</cp:coreProperties>
</file>