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22EB2" w14:textId="57F32BFA" w:rsidR="00D17EC1" w:rsidRPr="00A25445" w:rsidRDefault="00D17EC1" w:rsidP="00C6197C">
      <w:pPr>
        <w:rPr>
          <w:rFonts w:ascii="Times New Roman" w:hAnsi="Times New Roman" w:cs="Times New Roman"/>
          <w:sz w:val="28"/>
          <w:szCs w:val="28"/>
        </w:rPr>
      </w:pPr>
      <w:r w:rsidRPr="00A25445">
        <w:rPr>
          <w:rFonts w:ascii="Times New Roman" w:hAnsi="Times New Roman" w:cs="Times New Roman"/>
          <w:sz w:val="28"/>
          <w:szCs w:val="28"/>
        </w:rPr>
        <w:t xml:space="preserve">Цель - способствовать социальной адаптации </w:t>
      </w:r>
      <w:r w:rsidR="00C6197C" w:rsidRPr="00A25445">
        <w:rPr>
          <w:rFonts w:ascii="Times New Roman" w:hAnsi="Times New Roman" w:cs="Times New Roman"/>
          <w:sz w:val="28"/>
          <w:szCs w:val="28"/>
        </w:rPr>
        <w:t>людей старшего возраста, о</w:t>
      </w:r>
      <w:r w:rsidR="00C6197C" w:rsidRPr="00A25445">
        <w:rPr>
          <w:rFonts w:ascii="Times New Roman" w:hAnsi="Times New Roman" w:cs="Times New Roman"/>
          <w:sz w:val="28"/>
          <w:szCs w:val="28"/>
        </w:rPr>
        <w:t xml:space="preserve">беспечить </w:t>
      </w:r>
      <w:r w:rsidR="00C6197C" w:rsidRPr="00A25445">
        <w:rPr>
          <w:rFonts w:ascii="Times New Roman" w:hAnsi="Times New Roman" w:cs="Times New Roman"/>
          <w:sz w:val="28"/>
          <w:szCs w:val="28"/>
        </w:rPr>
        <w:t xml:space="preserve">их </w:t>
      </w:r>
      <w:r w:rsidR="00C6197C" w:rsidRPr="00A25445">
        <w:rPr>
          <w:rFonts w:ascii="Times New Roman" w:hAnsi="Times New Roman" w:cs="Times New Roman"/>
          <w:sz w:val="28"/>
          <w:szCs w:val="28"/>
        </w:rPr>
        <w:t>самовыражение</w:t>
      </w:r>
      <w:r w:rsidR="00C6197C" w:rsidRPr="00A25445">
        <w:rPr>
          <w:rFonts w:ascii="Times New Roman" w:hAnsi="Times New Roman" w:cs="Times New Roman"/>
          <w:sz w:val="28"/>
          <w:szCs w:val="28"/>
        </w:rPr>
        <w:t>,</w:t>
      </w:r>
      <w:r w:rsidR="00C6197C" w:rsidRPr="00A25445">
        <w:rPr>
          <w:rFonts w:ascii="Times New Roman" w:hAnsi="Times New Roman" w:cs="Times New Roman"/>
          <w:sz w:val="28"/>
          <w:szCs w:val="28"/>
        </w:rPr>
        <w:t xml:space="preserve"> вовлекая их в активную </w:t>
      </w:r>
      <w:r w:rsidR="00C6197C" w:rsidRPr="00A25445">
        <w:rPr>
          <w:rFonts w:ascii="Times New Roman" w:hAnsi="Times New Roman" w:cs="Times New Roman"/>
          <w:sz w:val="28"/>
          <w:szCs w:val="28"/>
        </w:rPr>
        <w:t>волонтерскую</w:t>
      </w:r>
      <w:r w:rsidR="00C6197C" w:rsidRPr="00A25445">
        <w:rPr>
          <w:rFonts w:ascii="Times New Roman" w:hAnsi="Times New Roman" w:cs="Times New Roman"/>
          <w:sz w:val="28"/>
          <w:szCs w:val="28"/>
        </w:rPr>
        <w:t xml:space="preserve"> деятельность.</w:t>
      </w:r>
    </w:p>
    <w:p w14:paraId="020CE58E" w14:textId="77777777" w:rsidR="00D17EC1" w:rsidRDefault="00D17EC1" w:rsidP="004929E6">
      <w:pPr>
        <w:pStyle w:val="a3"/>
      </w:pPr>
      <w:r>
        <w:t xml:space="preserve">Задачи: </w:t>
      </w:r>
    </w:p>
    <w:p w14:paraId="590EBAB9" w14:textId="77777777" w:rsidR="00027C64" w:rsidRDefault="00027C64" w:rsidP="00027C64">
      <w:pPr>
        <w:pStyle w:val="a3"/>
      </w:pPr>
      <w:r>
        <w:t xml:space="preserve">- </w:t>
      </w:r>
      <w:r w:rsidRPr="00D17EC1">
        <w:t>Создать ощущение необходимости и собственной значимости людям пожилого возраста</w:t>
      </w:r>
    </w:p>
    <w:p w14:paraId="3C3DEE24" w14:textId="77777777" w:rsidR="00027C64" w:rsidRDefault="00027C64" w:rsidP="00027C64">
      <w:pPr>
        <w:pStyle w:val="a3"/>
      </w:pPr>
      <w:r>
        <w:t xml:space="preserve">- </w:t>
      </w:r>
      <w:r w:rsidRPr="00D17EC1">
        <w:t>Провести цикл мастер-классов по изготовлению маскировочной продукции для бойцов СВО, найти каждому желающему работу по силам</w:t>
      </w:r>
    </w:p>
    <w:p w14:paraId="40FD7F01" w14:textId="77777777" w:rsidR="00027C64" w:rsidRDefault="00027C64" w:rsidP="00027C64">
      <w:pPr>
        <w:pStyle w:val="a3"/>
      </w:pPr>
      <w:r>
        <w:t xml:space="preserve">- </w:t>
      </w:r>
      <w:r w:rsidRPr="00D17EC1">
        <w:t>Поддерживать чувство патриотизма, любви к Родине и гражданской сознательности</w:t>
      </w:r>
    </w:p>
    <w:p w14:paraId="6FE5FCE1" w14:textId="7C7E6322" w:rsidR="00D17EC1" w:rsidRDefault="00D17EC1" w:rsidP="004929E6">
      <w:pPr>
        <w:pStyle w:val="a3"/>
      </w:pPr>
      <w:r>
        <w:t xml:space="preserve">- </w:t>
      </w:r>
      <w:r w:rsidRPr="00D17EC1">
        <w:t>Привлекать людей пожилого возраста в массовые мероприятия Дома культуры</w:t>
      </w:r>
    </w:p>
    <w:p w14:paraId="1D062B7F" w14:textId="7EC689A1" w:rsidR="00D17EC1" w:rsidRDefault="00D17EC1" w:rsidP="004929E6">
      <w:pPr>
        <w:pStyle w:val="a3"/>
      </w:pPr>
      <w:r>
        <w:t xml:space="preserve">Целевая аудитория: </w:t>
      </w:r>
      <w:r w:rsidRPr="00D17EC1">
        <w:t>люди пенсионного и предпенсионного возраста 50+</w:t>
      </w:r>
    </w:p>
    <w:p w14:paraId="1B135958" w14:textId="3359F484" w:rsidR="004929E6" w:rsidRDefault="004929E6" w:rsidP="004929E6">
      <w:pPr>
        <w:pStyle w:val="a3"/>
      </w:pPr>
      <w:r>
        <w:t xml:space="preserve">Создание волонтерского объединения "Маяк надежды" на базе Дома культуры "Маяк" </w:t>
      </w:r>
      <w:proofErr w:type="spellStart"/>
      <w:r>
        <w:t>р.п</w:t>
      </w:r>
      <w:proofErr w:type="spellEnd"/>
      <w:r>
        <w:t>. Ветлужский Краснобаковского муниципального округа Нижегородской области - уникальная практика по привлечению людей пенсионного возраста в активную творческую жизнь Дома культуры и волонтерскую деятельность в помощь участникам СВО.</w:t>
      </w:r>
    </w:p>
    <w:p w14:paraId="50574435" w14:textId="0B4882A0" w:rsidR="004929E6" w:rsidRDefault="004929E6" w:rsidP="004929E6">
      <w:pPr>
        <w:pStyle w:val="a3"/>
      </w:pPr>
      <w:r>
        <w:t>Встреча заведующего Ветлужским отделом КДО Евгении Соболевой и председателя</w:t>
      </w:r>
      <w:r w:rsidR="00FF5AE7" w:rsidRPr="00FF5AE7">
        <w:rPr>
          <w:color w:val="C00000"/>
        </w:rPr>
        <w:t xml:space="preserve"> </w:t>
      </w:r>
      <w:r>
        <w:t xml:space="preserve">Совета ветеранов </w:t>
      </w:r>
      <w:proofErr w:type="spellStart"/>
      <w:r>
        <w:t>р.п</w:t>
      </w:r>
      <w:proofErr w:type="spellEnd"/>
      <w:r>
        <w:t xml:space="preserve">. Ветлужский Наталии Геннадьевны </w:t>
      </w:r>
      <w:proofErr w:type="spellStart"/>
      <w:r>
        <w:t>Замысловой</w:t>
      </w:r>
      <w:proofErr w:type="spellEnd"/>
      <w:r>
        <w:t xml:space="preserve"> стала ключевым моментом в создании волонтерского объединения "Маяк надежды".</w:t>
      </w:r>
    </w:p>
    <w:p w14:paraId="3EE08AC8" w14:textId="5B53F9FC" w:rsidR="004929E6" w:rsidRPr="00842E85" w:rsidRDefault="004929E6" w:rsidP="004929E6">
      <w:pPr>
        <w:pStyle w:val="a3"/>
        <w:rPr>
          <w:color w:val="C00000"/>
        </w:rPr>
      </w:pPr>
      <w:r>
        <w:t>Изначальная цель создания объединения заключалась в предоставлении места для работы и организации деятельности в помощь бойцам СВО.</w:t>
      </w:r>
      <w:r w:rsidR="00FF5AE7" w:rsidRPr="00FF5AE7">
        <w:t xml:space="preserve"> </w:t>
      </w:r>
      <w:r w:rsidR="00FF5AE7">
        <w:t>И</w:t>
      </w:r>
      <w:r w:rsidR="00FF5AE7" w:rsidRPr="00FF5AE7">
        <w:t xml:space="preserve">нтересы </w:t>
      </w:r>
      <w:r w:rsidR="00FF5AE7">
        <w:t xml:space="preserve">наши </w:t>
      </w:r>
      <w:r w:rsidR="00FF5AE7" w:rsidRPr="00FF5AE7">
        <w:t>совпали, и мы приступили к работе</w:t>
      </w:r>
      <w:r w:rsidR="00C6197C">
        <w:rPr>
          <w:color w:val="C00000"/>
        </w:rPr>
        <w:t>.</w:t>
      </w:r>
    </w:p>
    <w:p w14:paraId="4738F937" w14:textId="3FAA1216" w:rsidR="004929E6" w:rsidRDefault="004929E6" w:rsidP="004929E6">
      <w:pPr>
        <w:pStyle w:val="a3"/>
      </w:pPr>
      <w:r>
        <w:t xml:space="preserve">Деятельность </w:t>
      </w:r>
      <w:r w:rsidR="00FF5AE7">
        <w:t xml:space="preserve">по созданию социально-значимой </w:t>
      </w:r>
      <w:proofErr w:type="gramStart"/>
      <w:r w:rsidR="00FF5AE7">
        <w:t xml:space="preserve">инициативы </w:t>
      </w:r>
      <w:r>
        <w:t xml:space="preserve"> началась</w:t>
      </w:r>
      <w:proofErr w:type="gramEnd"/>
      <w:r>
        <w:t xml:space="preserve"> под самый Новый год в декабре 2023 года. Были продуманы и решены организационные моменты, а с 3 января 2024 года </w:t>
      </w:r>
      <w:r w:rsidR="00FF5AE7">
        <w:t xml:space="preserve">объединение </w:t>
      </w:r>
      <w:r>
        <w:t xml:space="preserve"> приступил</w:t>
      </w:r>
      <w:r w:rsidR="00FF5AE7">
        <w:t>о</w:t>
      </w:r>
      <w:r>
        <w:t xml:space="preserve"> к работе. </w:t>
      </w:r>
    </w:p>
    <w:p w14:paraId="6FBD95A9" w14:textId="7A84B227" w:rsidR="004929E6" w:rsidRDefault="004929E6" w:rsidP="004929E6">
      <w:pPr>
        <w:pStyle w:val="a3"/>
      </w:pPr>
      <w:r>
        <w:t xml:space="preserve">Сначала к нам присоединились где-то человек 5-7 пенсионного возраста. </w:t>
      </w:r>
      <w:r w:rsidR="00FF5AE7">
        <w:t xml:space="preserve">Кураторы </w:t>
      </w:r>
      <w:proofErr w:type="spellStart"/>
      <w:r w:rsidR="00FF5AE7">
        <w:t>волонтерско</w:t>
      </w:r>
      <w:proofErr w:type="spellEnd"/>
      <w:r w:rsidR="00FF5AE7">
        <w:t>-патриотической группы</w:t>
      </w:r>
      <w:r>
        <w:t xml:space="preserve"> сами прошли обучение по изготовлению маскировочных изделий и </w:t>
      </w:r>
      <w:r w:rsidR="00FF5AE7">
        <w:t xml:space="preserve">затем </w:t>
      </w:r>
      <w:r>
        <w:t xml:space="preserve">стали </w:t>
      </w:r>
      <w:r w:rsidR="00FF5AE7">
        <w:t>делиться полученными навыками с участниками объединения</w:t>
      </w:r>
      <w:r>
        <w:t>. С</w:t>
      </w:r>
      <w:r w:rsidR="00721E11">
        <w:t xml:space="preserve">тартовали с </w:t>
      </w:r>
      <w:r>
        <w:t>пле</w:t>
      </w:r>
      <w:r w:rsidR="00721E11">
        <w:t>тения</w:t>
      </w:r>
      <w:r>
        <w:t xml:space="preserve"> нашлемник</w:t>
      </w:r>
      <w:r w:rsidR="00721E11">
        <w:t>ов</w:t>
      </w:r>
      <w:r>
        <w:t xml:space="preserve"> и маскировочны</w:t>
      </w:r>
      <w:r w:rsidR="00721E11">
        <w:t>х</w:t>
      </w:r>
      <w:r>
        <w:t xml:space="preserve"> коврик</w:t>
      </w:r>
      <w:r w:rsidR="00721E11">
        <w:t>ов</w:t>
      </w:r>
      <w:r>
        <w:t xml:space="preserve"> для несъемной танковой защиты с пропиткой, шили госпитальные и простые мужские трусы, собирали банки для окопных свечей, вязали носки. А в группе сообщества Дома культуры </w:t>
      </w:r>
      <w:hyperlink r:id="rId5" w:tgtFrame="_blank" w:history="1">
        <w:r>
          <w:rPr>
            <w:rStyle w:val="a4"/>
          </w:rPr>
          <w:t>https://vk.com/dk_mayak</w:t>
        </w:r>
      </w:hyperlink>
      <w:r>
        <w:t xml:space="preserve"> появилась традиционная рубрика "МАЯК НАДЕЖДЫ", в постах которой содержится вся информация о деятельности нашего объединения как количественная, так и качественная. </w:t>
      </w:r>
    </w:p>
    <w:p w14:paraId="572356B3" w14:textId="77777777" w:rsidR="004929E6" w:rsidRDefault="004929E6" w:rsidP="004929E6">
      <w:pPr>
        <w:pStyle w:val="a3"/>
      </w:pPr>
      <w:r>
        <w:t>Со временем наши ряды весьма пополнились - сейчас количество участников достигает 40 человек и это не предел. С января по октябрь 2024 года наши участники освоили новые маскировочные изделия:</w:t>
      </w:r>
    </w:p>
    <w:p w14:paraId="01C1F6DC" w14:textId="77777777" w:rsidR="004929E6" w:rsidRDefault="004929E6" w:rsidP="004929E6">
      <w:pPr>
        <w:pStyle w:val="a3"/>
        <w:numPr>
          <w:ilvl w:val="0"/>
          <w:numId w:val="1"/>
        </w:numPr>
      </w:pPr>
      <w:r>
        <w:t>плащи</w:t>
      </w:r>
    </w:p>
    <w:p w14:paraId="092803A2" w14:textId="77777777" w:rsidR="004929E6" w:rsidRDefault="004929E6" w:rsidP="004929E6">
      <w:pPr>
        <w:pStyle w:val="a3"/>
        <w:numPr>
          <w:ilvl w:val="0"/>
          <w:numId w:val="1"/>
        </w:numPr>
      </w:pPr>
      <w:r>
        <w:t>маскировочные костюмы</w:t>
      </w:r>
    </w:p>
    <w:p w14:paraId="5F2009AF" w14:textId="77777777" w:rsidR="004929E6" w:rsidRDefault="004929E6" w:rsidP="004929E6">
      <w:pPr>
        <w:pStyle w:val="a3"/>
        <w:numPr>
          <w:ilvl w:val="0"/>
          <w:numId w:val="1"/>
        </w:numPr>
      </w:pPr>
      <w:r>
        <w:lastRenderedPageBreak/>
        <w:t>"</w:t>
      </w:r>
      <w:proofErr w:type="spellStart"/>
      <w:r>
        <w:t>лешии</w:t>
      </w:r>
      <w:proofErr w:type="spellEnd"/>
      <w:r>
        <w:t>" и "панцири"</w:t>
      </w:r>
    </w:p>
    <w:p w14:paraId="6B20795F" w14:textId="77777777" w:rsidR="004929E6" w:rsidRDefault="004929E6" w:rsidP="004929E6">
      <w:pPr>
        <w:pStyle w:val="a3"/>
        <w:numPr>
          <w:ilvl w:val="0"/>
          <w:numId w:val="1"/>
        </w:numPr>
      </w:pPr>
      <w:r>
        <w:t>повязки на руку</w:t>
      </w:r>
    </w:p>
    <w:p w14:paraId="57DD1743" w14:textId="77777777" w:rsidR="004929E6" w:rsidRDefault="004929E6" w:rsidP="004929E6">
      <w:pPr>
        <w:pStyle w:val="a3"/>
        <w:numPr>
          <w:ilvl w:val="0"/>
          <w:numId w:val="1"/>
        </w:numPr>
      </w:pPr>
      <w:r>
        <w:t>госпитальные пижамы на липучках</w:t>
      </w:r>
    </w:p>
    <w:p w14:paraId="57D258F4" w14:textId="77777777" w:rsidR="004929E6" w:rsidRDefault="004929E6" w:rsidP="004929E6">
      <w:pPr>
        <w:pStyle w:val="a3"/>
        <w:numPr>
          <w:ilvl w:val="0"/>
          <w:numId w:val="1"/>
        </w:numPr>
      </w:pPr>
      <w:r>
        <w:t>госпитальные футболки на липучках</w:t>
      </w:r>
    </w:p>
    <w:p w14:paraId="3BAB6CE5" w14:textId="77777777" w:rsidR="004929E6" w:rsidRDefault="004929E6" w:rsidP="004929E6">
      <w:pPr>
        <w:pStyle w:val="a3"/>
        <w:numPr>
          <w:ilvl w:val="0"/>
          <w:numId w:val="1"/>
        </w:numPr>
      </w:pPr>
      <w:proofErr w:type="spellStart"/>
      <w:r>
        <w:t>пятиточечники</w:t>
      </w:r>
      <w:proofErr w:type="spellEnd"/>
    </w:p>
    <w:p w14:paraId="3A7D6861" w14:textId="77777777" w:rsidR="004929E6" w:rsidRDefault="004929E6" w:rsidP="004929E6">
      <w:pPr>
        <w:pStyle w:val="a3"/>
        <w:numPr>
          <w:ilvl w:val="0"/>
          <w:numId w:val="1"/>
        </w:numPr>
      </w:pPr>
      <w:r>
        <w:t>изготовление окопных свечей</w:t>
      </w:r>
    </w:p>
    <w:p w14:paraId="781A2D3F" w14:textId="77777777" w:rsidR="004929E6" w:rsidRDefault="004929E6" w:rsidP="004929E6">
      <w:pPr>
        <w:pStyle w:val="a3"/>
        <w:numPr>
          <w:ilvl w:val="0"/>
          <w:numId w:val="1"/>
        </w:numPr>
      </w:pPr>
      <w:r>
        <w:t>маскировочные сети (в т.ч. для ложных целей)</w:t>
      </w:r>
    </w:p>
    <w:p w14:paraId="1F46CC30" w14:textId="77777777" w:rsidR="004929E6" w:rsidRDefault="004929E6" w:rsidP="004929E6">
      <w:pPr>
        <w:pStyle w:val="a3"/>
        <w:ind w:left="720"/>
      </w:pPr>
      <w:r>
        <w:t>За весь этот период наши труженики (в основном, это женщины) изготовили:</w:t>
      </w:r>
    </w:p>
    <w:p w14:paraId="7A14227A" w14:textId="77777777" w:rsidR="004929E6" w:rsidRDefault="004929E6" w:rsidP="004929E6">
      <w:pPr>
        <w:pStyle w:val="a3"/>
        <w:numPr>
          <w:ilvl w:val="0"/>
          <w:numId w:val="1"/>
        </w:numPr>
      </w:pPr>
      <w:r>
        <w:t>нашлемники - 203 шт.</w:t>
      </w:r>
    </w:p>
    <w:p w14:paraId="717BA8BD" w14:textId="77777777" w:rsidR="004929E6" w:rsidRDefault="004929E6" w:rsidP="004929E6">
      <w:pPr>
        <w:pStyle w:val="a3"/>
        <w:numPr>
          <w:ilvl w:val="0"/>
          <w:numId w:val="1"/>
        </w:numPr>
      </w:pPr>
      <w:r>
        <w:t>маскировочные сети - 57 шт.</w:t>
      </w:r>
    </w:p>
    <w:p w14:paraId="300555C5" w14:textId="77777777" w:rsidR="004929E6" w:rsidRDefault="004929E6" w:rsidP="004929E6">
      <w:pPr>
        <w:pStyle w:val="a3"/>
        <w:numPr>
          <w:ilvl w:val="0"/>
          <w:numId w:val="1"/>
        </w:numPr>
      </w:pPr>
      <w:r>
        <w:t>"панцири" и "</w:t>
      </w:r>
      <w:proofErr w:type="spellStart"/>
      <w:r>
        <w:t>лешии</w:t>
      </w:r>
      <w:proofErr w:type="spellEnd"/>
      <w:r>
        <w:t>" - 40 шт.</w:t>
      </w:r>
    </w:p>
    <w:p w14:paraId="57B82AD3" w14:textId="77777777" w:rsidR="004929E6" w:rsidRDefault="004929E6" w:rsidP="004929E6">
      <w:pPr>
        <w:pStyle w:val="a3"/>
        <w:numPr>
          <w:ilvl w:val="0"/>
          <w:numId w:val="1"/>
        </w:numPr>
      </w:pPr>
      <w:r>
        <w:t>маскировочные коврики для несъемной танковой защиты - 24 шт.</w:t>
      </w:r>
    </w:p>
    <w:p w14:paraId="4F4FCCB3" w14:textId="77777777" w:rsidR="004929E6" w:rsidRDefault="004929E6" w:rsidP="004929E6">
      <w:pPr>
        <w:pStyle w:val="a3"/>
        <w:numPr>
          <w:ilvl w:val="0"/>
          <w:numId w:val="1"/>
        </w:numPr>
      </w:pPr>
      <w:r>
        <w:t>маскировочные халаты - 10 шт.</w:t>
      </w:r>
    </w:p>
    <w:p w14:paraId="436CC605" w14:textId="77777777" w:rsidR="004929E6" w:rsidRDefault="004929E6" w:rsidP="004929E6">
      <w:pPr>
        <w:pStyle w:val="a3"/>
        <w:numPr>
          <w:ilvl w:val="0"/>
          <w:numId w:val="1"/>
        </w:numPr>
      </w:pPr>
      <w:r>
        <w:t>вязанные носки - 15 пар</w:t>
      </w:r>
    </w:p>
    <w:p w14:paraId="3EF5833C" w14:textId="77777777" w:rsidR="004929E6" w:rsidRDefault="004929E6" w:rsidP="004929E6">
      <w:pPr>
        <w:pStyle w:val="a3"/>
        <w:numPr>
          <w:ilvl w:val="0"/>
          <w:numId w:val="1"/>
        </w:numPr>
      </w:pPr>
      <w:proofErr w:type="spellStart"/>
      <w:r>
        <w:t>пятиточечники</w:t>
      </w:r>
      <w:proofErr w:type="spellEnd"/>
      <w:r>
        <w:t xml:space="preserve"> - 86 шт.</w:t>
      </w:r>
    </w:p>
    <w:p w14:paraId="6BB87155" w14:textId="77777777" w:rsidR="004929E6" w:rsidRDefault="004929E6" w:rsidP="004929E6">
      <w:pPr>
        <w:pStyle w:val="a3"/>
        <w:numPr>
          <w:ilvl w:val="0"/>
          <w:numId w:val="1"/>
        </w:numPr>
      </w:pPr>
      <w:r>
        <w:t>мужские трусы - 99 шт.</w:t>
      </w:r>
    </w:p>
    <w:p w14:paraId="1DE0B03C" w14:textId="77777777" w:rsidR="004929E6" w:rsidRDefault="004929E6" w:rsidP="004929E6">
      <w:pPr>
        <w:pStyle w:val="a3"/>
        <w:numPr>
          <w:ilvl w:val="0"/>
          <w:numId w:val="1"/>
        </w:numPr>
      </w:pPr>
      <w:r>
        <w:t>госпитальные трусы - 309 шт.</w:t>
      </w:r>
    </w:p>
    <w:p w14:paraId="4FD5A611" w14:textId="77777777" w:rsidR="004929E6" w:rsidRDefault="004929E6" w:rsidP="004929E6">
      <w:pPr>
        <w:pStyle w:val="a3"/>
        <w:numPr>
          <w:ilvl w:val="0"/>
          <w:numId w:val="1"/>
        </w:numPr>
      </w:pPr>
      <w:r>
        <w:t>повязки на руку - 30 шт.</w:t>
      </w:r>
    </w:p>
    <w:p w14:paraId="5250C3D3" w14:textId="77777777" w:rsidR="004929E6" w:rsidRDefault="004929E6" w:rsidP="004929E6">
      <w:pPr>
        <w:pStyle w:val="a3"/>
        <w:numPr>
          <w:ilvl w:val="0"/>
          <w:numId w:val="1"/>
        </w:numPr>
      </w:pPr>
      <w:r>
        <w:t>плащи - 26 шт.</w:t>
      </w:r>
    </w:p>
    <w:p w14:paraId="7F7553D5" w14:textId="77777777" w:rsidR="004929E6" w:rsidRDefault="004929E6" w:rsidP="004929E6">
      <w:pPr>
        <w:pStyle w:val="a3"/>
        <w:numPr>
          <w:ilvl w:val="0"/>
          <w:numId w:val="1"/>
        </w:numPr>
      </w:pPr>
      <w:r>
        <w:t>окопные свечи - 302 шт.</w:t>
      </w:r>
    </w:p>
    <w:p w14:paraId="531E1EF2" w14:textId="77777777" w:rsidR="004929E6" w:rsidRDefault="004929E6" w:rsidP="004929E6">
      <w:pPr>
        <w:pStyle w:val="a3"/>
        <w:numPr>
          <w:ilvl w:val="0"/>
          <w:numId w:val="1"/>
        </w:numPr>
      </w:pPr>
      <w:r>
        <w:t>госпитальные пижамы - 8 шт.</w:t>
      </w:r>
    </w:p>
    <w:p w14:paraId="4595FA76" w14:textId="281CB54C" w:rsidR="004929E6" w:rsidRDefault="004929E6" w:rsidP="004929E6">
      <w:pPr>
        <w:pStyle w:val="a3"/>
        <w:ind w:left="720"/>
      </w:pPr>
      <w:r>
        <w:t>Нам стали помогать предприниматели (пил</w:t>
      </w:r>
      <w:r w:rsidR="006C5557">
        <w:t>о</w:t>
      </w:r>
      <w:r>
        <w:t>материа</w:t>
      </w:r>
      <w:r w:rsidR="006D54EE">
        <w:t>лами</w:t>
      </w:r>
      <w:r>
        <w:t xml:space="preserve"> для изготовления станков), коллеги из Ветлужской библиотеки (режут материал на ленты на специальном, изготовленном нашим участником, станке), присоединились и коллеги из Дома культуры и библиотеки д. Козлово, Дома культуры с. </w:t>
      </w:r>
      <w:proofErr w:type="spellStart"/>
      <w:r>
        <w:t>Кириллово</w:t>
      </w:r>
      <w:proofErr w:type="spellEnd"/>
      <w:r>
        <w:t xml:space="preserve">. Они соответственно создали свои формирования и объединения и также организуют работу с людьми. Спонсоры и депутаты оказывают поддержку в приобретении швейных машинок. </w:t>
      </w:r>
    </w:p>
    <w:p w14:paraId="25B664D3" w14:textId="77777777" w:rsidR="004929E6" w:rsidRDefault="004929E6" w:rsidP="004929E6">
      <w:pPr>
        <w:pStyle w:val="a3"/>
        <w:ind w:left="720"/>
      </w:pPr>
      <w:r>
        <w:t xml:space="preserve">Так как летом начинается садово-огородная пора - некоторые участницы нас временно покидают, но с приходом осени, они снова в строю. </w:t>
      </w:r>
    </w:p>
    <w:p w14:paraId="6146B1F7" w14:textId="77777777" w:rsidR="004929E6" w:rsidRDefault="004929E6" w:rsidP="004929E6">
      <w:pPr>
        <w:pStyle w:val="a3"/>
        <w:ind w:left="720"/>
      </w:pPr>
      <w:r>
        <w:t>Результаты деятельности появились сами собой. Как отметили сами участницы объединения, волонтерская деятельность по плетению сетей, нашлемников, панцирей развивает мелкую моторику, что необходимо не только детям, но людям пожилого возраста, особенно пережившим инфаркт или инсульт. Кроме того, приходится думать, как делать правильно - это развивает мозговую активность, что тоже необходимо пожилым.</w:t>
      </w:r>
    </w:p>
    <w:p w14:paraId="70263D39" w14:textId="77777777" w:rsidR="004929E6" w:rsidRDefault="004929E6" w:rsidP="004929E6">
      <w:pPr>
        <w:pStyle w:val="a3"/>
        <w:ind w:left="720"/>
      </w:pPr>
      <w:r>
        <w:t>Нас теперь объединяет не только волонтерская деятельность в помощь участникам СВО, но участие в мероприятиях Дома культуры, совместный досуг.</w:t>
      </w:r>
    </w:p>
    <w:p w14:paraId="22DE9885" w14:textId="39FF0610" w:rsidR="00A108D9" w:rsidRPr="00A25445" w:rsidRDefault="00A108D9" w:rsidP="004929E6">
      <w:pPr>
        <w:pStyle w:val="a3"/>
        <w:ind w:left="720"/>
      </w:pPr>
      <w:r w:rsidRPr="00A25445">
        <w:t xml:space="preserve">В настоящее время </w:t>
      </w:r>
      <w:r w:rsidR="008000C4" w:rsidRPr="00A25445">
        <w:t>участники «Маяка Надежды» делятся опытом с соратниками по духу, которые на основе наше</w:t>
      </w:r>
      <w:r w:rsidR="00D71FC6" w:rsidRPr="00A25445">
        <w:t>го</w:t>
      </w:r>
      <w:r w:rsidR="008000C4" w:rsidRPr="00A25445">
        <w:t xml:space="preserve"> </w:t>
      </w:r>
      <w:r w:rsidR="00D71FC6" w:rsidRPr="00A25445">
        <w:t>примера</w:t>
      </w:r>
      <w:r w:rsidR="008000C4" w:rsidRPr="00A25445">
        <w:t xml:space="preserve"> создают подобные </w:t>
      </w:r>
      <w:proofErr w:type="gramStart"/>
      <w:r w:rsidR="008000C4" w:rsidRPr="00A25445">
        <w:t>объединения  на</w:t>
      </w:r>
      <w:proofErr w:type="gramEnd"/>
      <w:r w:rsidR="008000C4" w:rsidRPr="00A25445">
        <w:t xml:space="preserve"> базах соседних культурно-досуговых учреждений</w:t>
      </w:r>
      <w:r w:rsidR="00A25445">
        <w:t>.</w:t>
      </w:r>
    </w:p>
    <w:p w14:paraId="0607B483" w14:textId="77777777" w:rsidR="004929E6" w:rsidRDefault="004929E6" w:rsidP="004929E6">
      <w:pPr>
        <w:pStyle w:val="a3"/>
        <w:ind w:left="720"/>
      </w:pPr>
      <w:r>
        <w:t xml:space="preserve">В летний период в Краснобаковском округе уже второй год с успехом проходит Фестиваль сельских поселений. Это цикл мероприятий, приуроченных к празднованию Дней поселков и поселений округа. Вместо скучных и однообразных </w:t>
      </w:r>
      <w:r>
        <w:lastRenderedPageBreak/>
        <w:t xml:space="preserve">мероприятий на смену пришли яркие и самобытные фестивали - каждый со своей тематикой: Фестиваль каши в с. </w:t>
      </w:r>
      <w:proofErr w:type="spellStart"/>
      <w:r>
        <w:t>Чащиха</w:t>
      </w:r>
      <w:proofErr w:type="spellEnd"/>
      <w:r>
        <w:t xml:space="preserve">, Фестиваль железнодорожников в </w:t>
      </w:r>
      <w:proofErr w:type="spellStart"/>
      <w:r>
        <w:t>р.п</w:t>
      </w:r>
      <w:proofErr w:type="spellEnd"/>
      <w:r>
        <w:t xml:space="preserve">. Ветлужский, Фестиваль частушки в п. Шеманиха, Фестиваль полевых цветов в с. </w:t>
      </w:r>
      <w:proofErr w:type="spellStart"/>
      <w:r>
        <w:t>Кириллово</w:t>
      </w:r>
      <w:proofErr w:type="spellEnd"/>
      <w:r>
        <w:t xml:space="preserve"> и т.д. - это 15 фестивалей. Начинает эту череду "Троица" на День </w:t>
      </w:r>
      <w:proofErr w:type="spellStart"/>
      <w:r>
        <w:t>р.п</w:t>
      </w:r>
      <w:proofErr w:type="spellEnd"/>
      <w:r>
        <w:t>. Красные Баки и заканчивает фестиваль пирогов и продуктов питания "</w:t>
      </w:r>
      <w:proofErr w:type="spellStart"/>
      <w:r>
        <w:t>Пироград</w:t>
      </w:r>
      <w:proofErr w:type="spellEnd"/>
      <w:r>
        <w:t>".</w:t>
      </w:r>
    </w:p>
    <w:p w14:paraId="70A4C25B" w14:textId="77777777" w:rsidR="004929E6" w:rsidRDefault="004929E6" w:rsidP="004929E6">
      <w:pPr>
        <w:pStyle w:val="a3"/>
        <w:ind w:left="720"/>
      </w:pPr>
      <w:r>
        <w:t>Участницы нашего объединения не только рукодельницы, но еще отличные хозяюшки! Они все лето поддерживали это фестивальное движение и не только: готовили, так называемые, горницы в палатках, куда привозили свои угощения. Полученные с реализации денежные средства, собирали на необходимые нужды объединения - приобретение материала для маскировочных изделий. Это не только помощь, но и общение с людьми, новая форма проведения досуга.</w:t>
      </w:r>
    </w:p>
    <w:p w14:paraId="7BC102CF" w14:textId="77777777" w:rsidR="004929E6" w:rsidRDefault="004929E6" w:rsidP="004929E6">
      <w:pPr>
        <w:pStyle w:val="a3"/>
        <w:ind w:left="720"/>
      </w:pPr>
      <w:r>
        <w:t>Каких результатов мы достигли благодаря этой работе?</w:t>
      </w:r>
    </w:p>
    <w:p w14:paraId="3695B2D1" w14:textId="77777777" w:rsidR="004929E6" w:rsidRDefault="004929E6" w:rsidP="004929E6">
      <w:pPr>
        <w:pStyle w:val="a3"/>
        <w:numPr>
          <w:ilvl w:val="0"/>
          <w:numId w:val="1"/>
        </w:numPr>
      </w:pPr>
      <w:r>
        <w:t>Изначальная цель - организация деятельности в помощь СВО - выполнена</w:t>
      </w:r>
    </w:p>
    <w:p w14:paraId="27F9B9E5" w14:textId="77777777" w:rsidR="004929E6" w:rsidRDefault="004929E6" w:rsidP="004929E6">
      <w:pPr>
        <w:pStyle w:val="a3"/>
        <w:numPr>
          <w:ilvl w:val="0"/>
          <w:numId w:val="1"/>
        </w:numPr>
      </w:pPr>
      <w:r>
        <w:t>Число участников выросло в 8 раз</w:t>
      </w:r>
    </w:p>
    <w:p w14:paraId="325D41FC" w14:textId="77777777" w:rsidR="004929E6" w:rsidRDefault="004929E6" w:rsidP="004929E6">
      <w:pPr>
        <w:pStyle w:val="a3"/>
        <w:numPr>
          <w:ilvl w:val="0"/>
          <w:numId w:val="1"/>
        </w:numPr>
      </w:pPr>
      <w:r>
        <w:t>Участники объединения освоили изготовление 13 видов маскировочных изделий</w:t>
      </w:r>
    </w:p>
    <w:p w14:paraId="3EB93870" w14:textId="77777777" w:rsidR="004929E6" w:rsidRDefault="004929E6" w:rsidP="004929E6">
      <w:pPr>
        <w:pStyle w:val="a3"/>
        <w:numPr>
          <w:ilvl w:val="0"/>
          <w:numId w:val="1"/>
        </w:numPr>
      </w:pPr>
      <w:r>
        <w:t>Развитие мозговой деятельности и моторики пенсионеров</w:t>
      </w:r>
    </w:p>
    <w:p w14:paraId="62B6FCFF" w14:textId="77777777" w:rsidR="004929E6" w:rsidRDefault="004929E6" w:rsidP="004929E6">
      <w:pPr>
        <w:pStyle w:val="a3"/>
        <w:numPr>
          <w:ilvl w:val="0"/>
          <w:numId w:val="1"/>
        </w:numPr>
      </w:pPr>
      <w:r>
        <w:t>Привлечение пожилых к участию в мероприятиях Дома культуры</w:t>
      </w:r>
    </w:p>
    <w:p w14:paraId="2114BA73" w14:textId="77777777" w:rsidR="004929E6" w:rsidRDefault="004929E6" w:rsidP="004929E6">
      <w:pPr>
        <w:pStyle w:val="a3"/>
        <w:numPr>
          <w:ilvl w:val="0"/>
          <w:numId w:val="1"/>
        </w:numPr>
      </w:pPr>
      <w:r>
        <w:t>Развитие чувства патриотизма, любви к Родине и гражданской сознательности (новые участники уже сами приходят к нам)</w:t>
      </w:r>
    </w:p>
    <w:p w14:paraId="33419243" w14:textId="77777777" w:rsidR="004929E6" w:rsidRDefault="004929E6" w:rsidP="004929E6">
      <w:pPr>
        <w:pStyle w:val="a3"/>
        <w:numPr>
          <w:ilvl w:val="0"/>
          <w:numId w:val="1"/>
        </w:numPr>
      </w:pPr>
      <w:r>
        <w:t>Участники достигли ощущения своей необходимости и значимости (многие участники объединения отмечены благодарственными письмами заведующего Ветлужским отделом КДО, Совета ветеранов Краснобаковского округа, Совета депутатов Краснобаковского округа и Администрации Краснобаковского округа).</w:t>
      </w:r>
    </w:p>
    <w:p w14:paraId="7594EEED" w14:textId="77777777" w:rsidR="004929E6" w:rsidRDefault="004929E6" w:rsidP="004929E6">
      <w:pPr>
        <w:pStyle w:val="a3"/>
        <w:numPr>
          <w:ilvl w:val="0"/>
          <w:numId w:val="1"/>
        </w:numPr>
      </w:pPr>
      <w:r>
        <w:t>Увеличение посещаемости Дома культуры, повышение количественных и качественных показателей работы отдела</w:t>
      </w:r>
    </w:p>
    <w:p w14:paraId="6D9EEB16" w14:textId="77777777" w:rsidR="004929E6" w:rsidRDefault="004929E6" w:rsidP="004929E6">
      <w:pPr>
        <w:pStyle w:val="a3"/>
        <w:numPr>
          <w:ilvl w:val="0"/>
          <w:numId w:val="1"/>
        </w:numPr>
      </w:pPr>
      <w:r>
        <w:t>Медленное, но верное движение по привлечению детей и молодежи в Дом культуры в волонтерскую деятельность в помощь СВО и работу Ветлужского отдела КДО.</w:t>
      </w:r>
    </w:p>
    <w:p w14:paraId="66BCA670" w14:textId="77777777" w:rsidR="00B811C8" w:rsidRDefault="00B811C8"/>
    <w:sectPr w:rsidR="00B81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1005C8"/>
    <w:multiLevelType w:val="multilevel"/>
    <w:tmpl w:val="E8524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0280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11C8"/>
    <w:rsid w:val="00027C64"/>
    <w:rsid w:val="000D107E"/>
    <w:rsid w:val="000F5185"/>
    <w:rsid w:val="002F3420"/>
    <w:rsid w:val="00364CBC"/>
    <w:rsid w:val="004923D1"/>
    <w:rsid w:val="004929E6"/>
    <w:rsid w:val="006A50F6"/>
    <w:rsid w:val="006C5557"/>
    <w:rsid w:val="006D41E9"/>
    <w:rsid w:val="006D54EE"/>
    <w:rsid w:val="00721E11"/>
    <w:rsid w:val="008000C4"/>
    <w:rsid w:val="00842E85"/>
    <w:rsid w:val="00944AA2"/>
    <w:rsid w:val="00A108D9"/>
    <w:rsid w:val="00A25445"/>
    <w:rsid w:val="00B811C8"/>
    <w:rsid w:val="00C6197C"/>
    <w:rsid w:val="00D17EC1"/>
    <w:rsid w:val="00D56E00"/>
    <w:rsid w:val="00D71FC6"/>
    <w:rsid w:val="00FF5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66AFA"/>
  <w15:docId w15:val="{7BD8A52B-478F-47FD-A3CD-3895DD571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29E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4929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080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k.com/dk_maya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3</Pages>
  <Words>959</Words>
  <Characters>5472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 Mega</dc:creator>
  <cp:lastModifiedBy>Work Mega</cp:lastModifiedBy>
  <cp:revision>15</cp:revision>
  <dcterms:created xsi:type="dcterms:W3CDTF">2024-10-29T05:44:00Z</dcterms:created>
  <dcterms:modified xsi:type="dcterms:W3CDTF">2024-10-31T21:32:00Z</dcterms:modified>
</cp:coreProperties>
</file>