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D8" w:rsidRDefault="00CA1BD8" w:rsidP="00CA1BD8">
      <w:pPr>
        <w:jc w:val="right"/>
        <w:rPr>
          <w:b/>
          <w:sz w:val="26"/>
          <w:szCs w:val="26"/>
        </w:rPr>
      </w:pPr>
      <w:r w:rsidRPr="00176895">
        <w:rPr>
          <w:b/>
          <w:sz w:val="26"/>
          <w:szCs w:val="26"/>
        </w:rPr>
        <w:t>Приложение № 1</w:t>
      </w:r>
    </w:p>
    <w:p w:rsidR="008F11DD" w:rsidRPr="00176895" w:rsidRDefault="008F11DD" w:rsidP="00CA1BD8">
      <w:pPr>
        <w:jc w:val="right"/>
        <w:rPr>
          <w:b/>
          <w:sz w:val="26"/>
          <w:szCs w:val="26"/>
        </w:rPr>
      </w:pPr>
    </w:p>
    <w:p w:rsidR="00CA1BD8" w:rsidRPr="005053FC" w:rsidRDefault="00CA1BD8" w:rsidP="00CA1BD8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  <w:r w:rsidRPr="005053FC">
        <w:rPr>
          <w:rFonts w:eastAsiaTheme="minorHAnsi"/>
          <w:sz w:val="26"/>
          <w:szCs w:val="26"/>
          <w:lang w:eastAsia="en-US"/>
        </w:rPr>
        <w:t>к «Стандарту деятельности До</w:t>
      </w:r>
      <w:r w:rsidR="008F11DD" w:rsidRPr="005053FC">
        <w:rPr>
          <w:rFonts w:eastAsiaTheme="minorHAnsi"/>
          <w:sz w:val="26"/>
          <w:szCs w:val="26"/>
          <w:lang w:eastAsia="en-US"/>
        </w:rPr>
        <w:t xml:space="preserve">бровольческой службы                                                                                                                             </w:t>
      </w:r>
      <w:r w:rsidR="005053FC">
        <w:rPr>
          <w:rFonts w:eastAsiaTheme="minorHAnsi"/>
          <w:sz w:val="26"/>
          <w:szCs w:val="26"/>
          <w:lang w:eastAsia="en-US"/>
        </w:rPr>
        <w:t xml:space="preserve">    </w:t>
      </w:r>
      <w:r w:rsidRPr="005053FC">
        <w:rPr>
          <w:rFonts w:eastAsiaTheme="minorHAnsi"/>
          <w:sz w:val="26"/>
          <w:szCs w:val="26"/>
          <w:lang w:eastAsia="en-US"/>
        </w:rPr>
        <w:t>на базе медико-социального учреждения»</w:t>
      </w:r>
      <w:bookmarkStart w:id="0" w:name="_GoBack"/>
      <w:bookmarkEnd w:id="0"/>
    </w:p>
    <w:p w:rsidR="00176895" w:rsidRPr="005053FC" w:rsidRDefault="00176895" w:rsidP="00176895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5738E" w:rsidRPr="005053FC" w:rsidRDefault="00F5738E" w:rsidP="00391180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5053FC">
        <w:rPr>
          <w:rFonts w:eastAsiaTheme="minorHAnsi"/>
          <w:b/>
          <w:sz w:val="26"/>
          <w:szCs w:val="26"/>
          <w:lang w:eastAsia="en-US"/>
        </w:rPr>
        <w:t>Состав комплекта нормативных правовых актов в сфе</w:t>
      </w:r>
      <w:r w:rsidR="00391180" w:rsidRPr="005053FC">
        <w:rPr>
          <w:rFonts w:eastAsiaTheme="minorHAnsi"/>
          <w:b/>
          <w:sz w:val="26"/>
          <w:szCs w:val="26"/>
          <w:lang w:eastAsia="en-US"/>
        </w:rPr>
        <w:t>ре добровольческой деятельности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60"/>
        <w:gridCol w:w="4596"/>
        <w:gridCol w:w="10721"/>
      </w:tblGrid>
      <w:tr w:rsidR="00E43398" w:rsidRPr="00E43398" w:rsidTr="0034145C">
        <w:tc>
          <w:tcPr>
            <w:tcW w:w="560" w:type="dxa"/>
          </w:tcPr>
          <w:p w:rsidR="00E43398" w:rsidRPr="00E43398" w:rsidRDefault="00E43398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43398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96" w:type="dxa"/>
          </w:tcPr>
          <w:p w:rsidR="00E43398" w:rsidRPr="00E43398" w:rsidRDefault="00E43398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43398">
              <w:rPr>
                <w:rFonts w:eastAsiaTheme="minorHAnsi"/>
                <w:b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10721" w:type="dxa"/>
          </w:tcPr>
          <w:p w:rsidR="00E43398" w:rsidRPr="00E43398" w:rsidRDefault="00E43398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43398">
              <w:rPr>
                <w:rFonts w:eastAsiaTheme="minorHAnsi"/>
                <w:b/>
                <w:sz w:val="24"/>
                <w:szCs w:val="24"/>
                <w:lang w:eastAsia="en-US"/>
              </w:rPr>
              <w:t>Ссылка на электронный ресурс</w:t>
            </w:r>
            <w:r w:rsidR="002E2B27">
              <w:rPr>
                <w:rFonts w:eastAsiaTheme="minorHAnsi"/>
                <w:b/>
                <w:sz w:val="24"/>
                <w:szCs w:val="24"/>
                <w:lang w:eastAsia="en-US"/>
              </w:rPr>
              <w:t>, другие источники</w:t>
            </w:r>
          </w:p>
        </w:tc>
      </w:tr>
      <w:tr w:rsidR="00E43398" w:rsidTr="00200DEE">
        <w:tc>
          <w:tcPr>
            <w:tcW w:w="15877" w:type="dxa"/>
            <w:gridSpan w:val="3"/>
          </w:tcPr>
          <w:p w:rsidR="00E43398" w:rsidRPr="00913613" w:rsidRDefault="00913613" w:rsidP="0091361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3613">
              <w:rPr>
                <w:rFonts w:eastAsiaTheme="minorHAnsi"/>
                <w:b/>
                <w:sz w:val="24"/>
                <w:szCs w:val="24"/>
                <w:lang w:eastAsia="en-US"/>
              </w:rPr>
              <w:t>Международные правовые акты, ратифицированные Российской Федерацией в области добровольческой деятельности</w:t>
            </w:r>
          </w:p>
        </w:tc>
      </w:tr>
      <w:tr w:rsidR="00E43398" w:rsidRPr="005053FC" w:rsidTr="0034145C">
        <w:tc>
          <w:tcPr>
            <w:tcW w:w="560" w:type="dxa"/>
          </w:tcPr>
          <w:p w:rsidR="00E43398" w:rsidRDefault="002E2B27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96" w:type="dxa"/>
          </w:tcPr>
          <w:p w:rsidR="00E43398" w:rsidRDefault="00EC0AFF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C0AFF">
              <w:rPr>
                <w:rFonts w:eastAsiaTheme="minorHAnsi"/>
                <w:sz w:val="24"/>
                <w:szCs w:val="24"/>
                <w:lang w:eastAsia="en-US"/>
              </w:rPr>
              <w:t>«Международный день добровольцев во имя экономического и социального развития»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/</w:t>
            </w:r>
            <w:r>
              <w:t xml:space="preserve"> </w:t>
            </w:r>
            <w:r w:rsidRPr="00EC0AFF">
              <w:rPr>
                <w:rFonts w:eastAsiaTheme="minorHAnsi"/>
                <w:sz w:val="24"/>
                <w:szCs w:val="24"/>
                <w:lang w:eastAsia="en-US"/>
              </w:rPr>
              <w:t>Резолюция A/RES/40/212/R, Организация Объединенных Наций</w:t>
            </w:r>
          </w:p>
        </w:tc>
        <w:tc>
          <w:tcPr>
            <w:tcW w:w="10721" w:type="dxa"/>
          </w:tcPr>
          <w:p w:rsidR="00E43398" w:rsidRPr="00EC0AFF" w:rsidRDefault="00EC0AFF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URL</w:t>
            </w:r>
            <w:r w:rsidRPr="00EC0AFF">
              <w:rPr>
                <w:rFonts w:eastAsiaTheme="minorHAnsi"/>
                <w:sz w:val="24"/>
                <w:szCs w:val="24"/>
                <w:lang w:val="en-US" w:eastAsia="en-US"/>
              </w:rPr>
              <w:t xml:space="preserve">: </w:t>
            </w:r>
            <w:hyperlink r:id="rId4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https://undocs.org/ru/A/RES/40/212</w:t>
              </w:r>
            </w:hyperlink>
            <w:r w:rsidRPr="00EC0AFF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43398" w:rsidRPr="005053FC" w:rsidTr="0034145C">
        <w:tc>
          <w:tcPr>
            <w:tcW w:w="560" w:type="dxa"/>
          </w:tcPr>
          <w:p w:rsidR="00E43398" w:rsidRPr="002E2B27" w:rsidRDefault="002E2B27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96" w:type="dxa"/>
          </w:tcPr>
          <w:p w:rsidR="00E43398" w:rsidRPr="00CB56F6" w:rsidRDefault="00CB56F6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B56F6">
              <w:rPr>
                <w:rFonts w:eastAsiaTheme="minorHAnsi"/>
                <w:sz w:val="24"/>
                <w:szCs w:val="24"/>
                <w:lang w:eastAsia="en-US"/>
              </w:rPr>
              <w:t>«Последующая деятельность в связи с Международным годом добровольцев»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/</w:t>
            </w:r>
            <w:r>
              <w:t xml:space="preserve"> </w:t>
            </w:r>
            <w:r w:rsidRPr="00CB56F6">
              <w:rPr>
                <w:rFonts w:eastAsiaTheme="minorHAnsi"/>
                <w:sz w:val="24"/>
                <w:szCs w:val="24"/>
                <w:lang w:eastAsia="en-US"/>
              </w:rPr>
              <w:t>Резолюция 57 сессии Генеральной Ассамблеи Организации Объединенных Наций</w:t>
            </w:r>
          </w:p>
        </w:tc>
        <w:tc>
          <w:tcPr>
            <w:tcW w:w="10721" w:type="dxa"/>
          </w:tcPr>
          <w:p w:rsidR="00E43398" w:rsidRPr="00CB56F6" w:rsidRDefault="00CB56F6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URL</w:t>
            </w:r>
            <w:r w:rsidRPr="00CB56F6">
              <w:rPr>
                <w:rFonts w:eastAsiaTheme="minorHAnsi"/>
                <w:sz w:val="24"/>
                <w:szCs w:val="24"/>
                <w:lang w:val="en-US" w:eastAsia="en-US"/>
              </w:rPr>
              <w:t xml:space="preserve">: </w:t>
            </w:r>
            <w:hyperlink r:id="rId5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http://www.kdobru.ru/materials/03%20UN%20A-RES-56-38%20N0147883.pdf</w:t>
              </w:r>
            </w:hyperlink>
            <w:r w:rsidRPr="00CB56F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4010E" w:rsidRPr="005053FC" w:rsidTr="0034145C">
        <w:tc>
          <w:tcPr>
            <w:tcW w:w="560" w:type="dxa"/>
          </w:tcPr>
          <w:p w:rsidR="00E4010E" w:rsidRPr="002E2B27" w:rsidRDefault="002E2B27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96" w:type="dxa"/>
          </w:tcPr>
          <w:p w:rsidR="00E4010E" w:rsidRPr="00CB56F6" w:rsidRDefault="00E4010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010E">
              <w:rPr>
                <w:rFonts w:eastAsiaTheme="minorHAnsi"/>
                <w:sz w:val="24"/>
                <w:szCs w:val="24"/>
                <w:lang w:eastAsia="en-US"/>
              </w:rPr>
              <w:t>Резолюция A/RES/57/106, Организация Объединенных Наций</w:t>
            </w:r>
          </w:p>
        </w:tc>
        <w:tc>
          <w:tcPr>
            <w:tcW w:w="10721" w:type="dxa"/>
          </w:tcPr>
          <w:p w:rsidR="00E4010E" w:rsidRPr="00E4010E" w:rsidRDefault="00E4010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URL</w:t>
            </w:r>
            <w:r w:rsidRPr="00E4010E">
              <w:rPr>
                <w:rFonts w:eastAsiaTheme="minorHAnsi"/>
                <w:sz w:val="24"/>
                <w:szCs w:val="24"/>
                <w:lang w:val="en-US" w:eastAsia="en-US"/>
              </w:rPr>
              <w:t xml:space="preserve">: </w:t>
            </w:r>
            <w:hyperlink r:id="rId6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https://undocs.org/pdf?symbol=ru/A/RES/57/106</w:t>
              </w:r>
            </w:hyperlink>
            <w:r w:rsidRPr="00E4010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13613" w:rsidRPr="00E4010E" w:rsidTr="00200DEE">
        <w:tc>
          <w:tcPr>
            <w:tcW w:w="15877" w:type="dxa"/>
            <w:gridSpan w:val="3"/>
          </w:tcPr>
          <w:p w:rsidR="00913613" w:rsidRPr="00E4010E" w:rsidRDefault="00200DEE" w:rsidP="00E4010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DEE">
              <w:rPr>
                <w:rFonts w:eastAsiaTheme="minorHAnsi"/>
                <w:b/>
                <w:sz w:val="24"/>
                <w:szCs w:val="24"/>
                <w:lang w:eastAsia="en-US"/>
              </w:rPr>
              <w:t>Специфические Федеральные законы и другие акты, регулирующие добровольческую (волонтерскую) деятельность в Российской Федерации</w:t>
            </w:r>
          </w:p>
        </w:tc>
      </w:tr>
      <w:tr w:rsidR="00E43398" w:rsidRPr="005053FC" w:rsidTr="0034145C">
        <w:tc>
          <w:tcPr>
            <w:tcW w:w="560" w:type="dxa"/>
          </w:tcPr>
          <w:p w:rsidR="00E43398" w:rsidRPr="00E4010E" w:rsidRDefault="002E2B27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96" w:type="dxa"/>
          </w:tcPr>
          <w:p w:rsidR="00E43398" w:rsidRPr="00E4010E" w:rsidRDefault="00200DEE" w:rsidP="00200DE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00DEE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11 августа 1995 № 135-ФЗ «О благотворительной деятельности и добровольчестве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волонтерстве)»</w:t>
            </w:r>
          </w:p>
        </w:tc>
        <w:tc>
          <w:tcPr>
            <w:tcW w:w="10721" w:type="dxa"/>
          </w:tcPr>
          <w:p w:rsidR="00E43398" w:rsidRPr="00200DEE" w:rsidRDefault="00200DE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00DEE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7" w:history="1">
              <w:r w:rsidRPr="00200DE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http://www.consultant.ru/document/cons_doc_LAW_7495/</w:t>
              </w:r>
            </w:hyperlink>
            <w:r w:rsidRPr="00200DE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43398" w:rsidRPr="005053FC" w:rsidTr="0034145C">
        <w:tc>
          <w:tcPr>
            <w:tcW w:w="560" w:type="dxa"/>
          </w:tcPr>
          <w:p w:rsidR="00E43398" w:rsidRPr="002E2B27" w:rsidRDefault="002E2B27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596" w:type="dxa"/>
          </w:tcPr>
          <w:p w:rsidR="00E43398" w:rsidRPr="00BA2ED4" w:rsidRDefault="00BA2ED4" w:rsidP="00BA2ED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A2ED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</w:t>
            </w:r>
            <w:r w:rsidR="0028540D">
              <w:rPr>
                <w:rFonts w:eastAsiaTheme="minorHAnsi"/>
                <w:sz w:val="24"/>
                <w:szCs w:val="24"/>
                <w:lang w:eastAsia="en-US"/>
              </w:rPr>
              <w:t>(волонтерскими) организациями»</w:t>
            </w:r>
          </w:p>
        </w:tc>
        <w:tc>
          <w:tcPr>
            <w:tcW w:w="10721" w:type="dxa"/>
          </w:tcPr>
          <w:p w:rsidR="00E43398" w:rsidRPr="00BA2ED4" w:rsidRDefault="00BA2ED4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A2ED4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8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https://base.garant.ru/72116618/</w:t>
              </w:r>
            </w:hyperlink>
            <w:r w:rsidRPr="00BA2ED4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A2ED4" w:rsidRPr="005053FC" w:rsidTr="0034145C">
        <w:tc>
          <w:tcPr>
            <w:tcW w:w="560" w:type="dxa"/>
          </w:tcPr>
          <w:p w:rsidR="00BA2ED4" w:rsidRPr="002E2B27" w:rsidRDefault="002E2B27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96" w:type="dxa"/>
          </w:tcPr>
          <w:p w:rsidR="00BA2ED4" w:rsidRPr="00BA2ED4" w:rsidRDefault="0028540D" w:rsidP="0028540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8540D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17 августа 2019 г. № 1067 «О единой информационной системе в сфере развития добровольчества (волонтерства)» </w:t>
            </w:r>
          </w:p>
        </w:tc>
        <w:tc>
          <w:tcPr>
            <w:tcW w:w="10721" w:type="dxa"/>
          </w:tcPr>
          <w:p w:rsidR="00BA2ED4" w:rsidRPr="00BA2ED4" w:rsidRDefault="0028540D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8540D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9" w:anchor="block_1000" w:history="1">
              <w:r w:rsidRPr="0028540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https://base.garant.ru/72640822/#block_1000</w:t>
              </w:r>
            </w:hyperlink>
            <w:r w:rsidRPr="0028540D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36AA1" w:rsidRPr="005053FC" w:rsidTr="0034145C">
        <w:tc>
          <w:tcPr>
            <w:tcW w:w="560" w:type="dxa"/>
          </w:tcPr>
          <w:p w:rsidR="00236AA1" w:rsidRPr="002E2B27" w:rsidRDefault="002E2B27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596" w:type="dxa"/>
          </w:tcPr>
          <w:p w:rsidR="00236AA1" w:rsidRPr="0028540D" w:rsidRDefault="006F0FD1" w:rsidP="006F0FD1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6F0FD1">
              <w:rPr>
                <w:rFonts w:eastAsiaTheme="minorHAnsi"/>
                <w:sz w:val="24"/>
                <w:szCs w:val="24"/>
                <w:lang w:eastAsia="en-US"/>
              </w:rPr>
              <w:t>аспоряжение Правительства Российской Федерации от 27 декабря 2018 г. № 2950-р «Об утверждении Концепции развития добровольчества (волонтерства) в РФ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 2025 года»</w:t>
            </w:r>
          </w:p>
        </w:tc>
        <w:tc>
          <w:tcPr>
            <w:tcW w:w="10721" w:type="dxa"/>
          </w:tcPr>
          <w:p w:rsidR="00236AA1" w:rsidRPr="006F0FD1" w:rsidRDefault="006F0FD1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F0FD1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0" w:history="1">
              <w:r w:rsidRPr="006F0FD1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https://www.garant.ru/products/ipo/prime/doc/72039562/</w:t>
              </w:r>
            </w:hyperlink>
            <w:r w:rsidRPr="006F0FD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4145C" w:rsidRPr="005053FC" w:rsidTr="0034145C">
        <w:tc>
          <w:tcPr>
            <w:tcW w:w="560" w:type="dxa"/>
          </w:tcPr>
          <w:p w:rsidR="0034145C" w:rsidRDefault="0034145C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96" w:type="dxa"/>
          </w:tcPr>
          <w:p w:rsidR="0034145C" w:rsidRDefault="0034145C" w:rsidP="006F0FD1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 мероприятий по популяризации добровольчества, деятельности социально ориентированных некоммерческих организаций (СОНКО) и благотворительности (утв. Правительством РФ от 19.06.2019 № 5377п-П44)</w:t>
            </w:r>
          </w:p>
        </w:tc>
        <w:tc>
          <w:tcPr>
            <w:tcW w:w="10721" w:type="dxa"/>
          </w:tcPr>
          <w:p w:rsidR="0034145C" w:rsidRPr="0034145C" w:rsidRDefault="0034145C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URL</w:t>
            </w:r>
            <w:r w:rsidRPr="000B4163">
              <w:rPr>
                <w:rFonts w:eastAsiaTheme="minorHAnsi"/>
                <w:sz w:val="24"/>
                <w:szCs w:val="24"/>
                <w:lang w:val="en-US" w:eastAsia="en-US"/>
              </w:rPr>
              <w:t xml:space="preserve">: </w:t>
            </w:r>
            <w:hyperlink r:id="rId11" w:history="1">
              <w:r w:rsidRPr="00B40F4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http://www.consultant.ru/document/cons_doc_LAW_328581/</w:t>
              </w:r>
            </w:hyperlink>
          </w:p>
        </w:tc>
      </w:tr>
      <w:tr w:rsidR="006F0FD1" w:rsidRPr="005053FC" w:rsidTr="0034145C">
        <w:tc>
          <w:tcPr>
            <w:tcW w:w="560" w:type="dxa"/>
          </w:tcPr>
          <w:p w:rsidR="006F0FD1" w:rsidRPr="002E2B27" w:rsidRDefault="0034145C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6F0FD1" w:rsidRDefault="000217CF" w:rsidP="000F50A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217CF">
              <w:rPr>
                <w:rFonts w:eastAsiaTheme="minorHAnsi"/>
                <w:sz w:val="24"/>
                <w:szCs w:val="24"/>
                <w:lang w:eastAsia="en-US"/>
              </w:rPr>
              <w:t>План мероприятий по реализации Концепции содействия развитию добровольчества (волонтерства) в Российской Фе</w:t>
            </w:r>
            <w:r w:rsidR="000F50A4">
              <w:rPr>
                <w:rFonts w:eastAsiaTheme="minorHAnsi"/>
                <w:sz w:val="24"/>
                <w:szCs w:val="24"/>
                <w:lang w:eastAsia="en-US"/>
              </w:rPr>
              <w:t xml:space="preserve">дерации до 2025 года </w:t>
            </w:r>
            <w:r w:rsidRPr="000217CF">
              <w:rPr>
                <w:rFonts w:eastAsiaTheme="minorHAnsi"/>
                <w:sz w:val="24"/>
                <w:szCs w:val="24"/>
                <w:lang w:eastAsia="en-US"/>
              </w:rPr>
              <w:t>(утв. Правительством РФ от 20.06.201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 N 5486п-П44)</w:t>
            </w:r>
          </w:p>
        </w:tc>
        <w:tc>
          <w:tcPr>
            <w:tcW w:w="10721" w:type="dxa"/>
          </w:tcPr>
          <w:p w:rsidR="006F0FD1" w:rsidRPr="000217CF" w:rsidRDefault="000217CF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217CF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2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http://www.consultant.ru/document/cons_doc_LAW_328784/</w:t>
              </w:r>
            </w:hyperlink>
            <w:r w:rsidRPr="000217CF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C2410" w:rsidRPr="005053FC" w:rsidTr="0034145C">
        <w:tc>
          <w:tcPr>
            <w:tcW w:w="560" w:type="dxa"/>
          </w:tcPr>
          <w:p w:rsidR="000C2410" w:rsidRPr="002E2B27" w:rsidRDefault="0034145C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2E2B27" w:rsidRPr="0034145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0C2410" w:rsidRPr="008935B8" w:rsidRDefault="008935B8" w:rsidP="008935B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935B8">
              <w:rPr>
                <w:rFonts w:eastAsiaTheme="minorHAnsi"/>
                <w:sz w:val="24"/>
                <w:szCs w:val="24"/>
                <w:lang w:eastAsia="en-US"/>
              </w:rPr>
              <w:t>Указ Президента Российской Федерации от 21.07.2020 г. № 474 «О национальных целях развития Российской Фед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ерации на период до 2030 года»</w:t>
            </w:r>
          </w:p>
        </w:tc>
        <w:tc>
          <w:tcPr>
            <w:tcW w:w="10721" w:type="dxa"/>
          </w:tcPr>
          <w:p w:rsidR="000C2410" w:rsidRPr="008935B8" w:rsidRDefault="008935B8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935B8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 </w:t>
            </w:r>
            <w:hyperlink r:id="rId13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http://www.kremlin.ru/acts/bank/45726</w:t>
              </w:r>
            </w:hyperlink>
            <w:r w:rsidRPr="008935B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C2410" w:rsidRPr="005053FC" w:rsidTr="0034145C">
        <w:tc>
          <w:tcPr>
            <w:tcW w:w="560" w:type="dxa"/>
          </w:tcPr>
          <w:p w:rsidR="000C2410" w:rsidRPr="002E2B27" w:rsidRDefault="0034145C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0C2410" w:rsidRPr="0078621D" w:rsidRDefault="0078621D" w:rsidP="0078621D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8621D">
              <w:rPr>
                <w:rFonts w:eastAsiaTheme="minorHAnsi"/>
                <w:sz w:val="24"/>
                <w:szCs w:val="24"/>
                <w:lang w:eastAsia="en-US"/>
              </w:rPr>
              <w:t>Стандарт поддержки добровольчества (волонтерства)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регионах Российской Федерации (не является НПА)</w:t>
            </w:r>
            <w:r w:rsidRPr="0078621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721" w:type="dxa"/>
          </w:tcPr>
          <w:p w:rsidR="000C2410" w:rsidRPr="0078621D" w:rsidRDefault="0078621D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8621D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4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https://asi.ru/reports/77465/</w:t>
              </w:r>
            </w:hyperlink>
            <w:r w:rsidRPr="0078621D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8621D" w:rsidRPr="005053FC" w:rsidTr="0034145C">
        <w:tc>
          <w:tcPr>
            <w:tcW w:w="560" w:type="dxa"/>
          </w:tcPr>
          <w:p w:rsidR="0078621D" w:rsidRPr="002E2B27" w:rsidRDefault="0034145C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78621D" w:rsidRPr="0078621D" w:rsidRDefault="000F6240" w:rsidP="000F624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F6240">
              <w:rPr>
                <w:rFonts w:eastAsiaTheme="minorHAnsi"/>
                <w:sz w:val="24"/>
                <w:szCs w:val="24"/>
                <w:lang w:eastAsia="en-US"/>
              </w:rPr>
              <w:t>Перечень поручений по итогам заседания Государственного совета, состо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явшегося 27 декабря 2018 года</w:t>
            </w:r>
          </w:p>
        </w:tc>
        <w:tc>
          <w:tcPr>
            <w:tcW w:w="10721" w:type="dxa"/>
          </w:tcPr>
          <w:p w:rsidR="0078621D" w:rsidRPr="000F6240" w:rsidRDefault="000F6240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F6240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5" w:history="1">
              <w:r w:rsidRPr="000F6240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http://www.kremlin.ru/acts/assignments/orders/59686</w:t>
              </w:r>
            </w:hyperlink>
            <w:r w:rsidRPr="000F6240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F6240" w:rsidRPr="005053FC" w:rsidTr="0034145C">
        <w:tc>
          <w:tcPr>
            <w:tcW w:w="560" w:type="dxa"/>
          </w:tcPr>
          <w:p w:rsidR="000F6240" w:rsidRPr="002E2B27" w:rsidRDefault="0034145C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0F6240" w:rsidRPr="000F6240" w:rsidRDefault="001A3284" w:rsidP="001A328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284">
              <w:rPr>
                <w:rFonts w:eastAsiaTheme="minorHAnsi"/>
                <w:sz w:val="24"/>
                <w:szCs w:val="24"/>
                <w:lang w:eastAsia="en-US"/>
              </w:rPr>
              <w:t>Закон Санкт-Петербурга от 30.12.2020 № 645-147 «О разграничении полномочий органов государственной власти Санкт-Петербурга в сфере добровольчества (волонтерства) в Са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нкт-Петербурге»</w:t>
            </w:r>
            <w:r w:rsidRPr="001A328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721" w:type="dxa"/>
          </w:tcPr>
          <w:p w:rsidR="000F6240" w:rsidRPr="001A3284" w:rsidRDefault="001A3284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A3284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 </w:t>
            </w:r>
            <w:hyperlink r:id="rId16" w:history="1">
              <w:r w:rsidRPr="001A3284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http://docs.cntd.ru/document/573258975</w:t>
              </w:r>
            </w:hyperlink>
            <w:r w:rsidRPr="001A3284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13613" w:rsidRPr="00D1104F" w:rsidTr="00200DEE">
        <w:tc>
          <w:tcPr>
            <w:tcW w:w="15877" w:type="dxa"/>
            <w:gridSpan w:val="3"/>
          </w:tcPr>
          <w:p w:rsidR="00913613" w:rsidRPr="00D1104F" w:rsidRDefault="00D1104F" w:rsidP="00D1104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1104F">
              <w:rPr>
                <w:rFonts w:eastAsiaTheme="minorHAnsi"/>
                <w:b/>
                <w:sz w:val="24"/>
                <w:szCs w:val="24"/>
                <w:lang w:eastAsia="en-US"/>
              </w:rPr>
              <w:t>Отраслевое законодательство в области добровольческой (волонтерской) деятельности</w:t>
            </w:r>
          </w:p>
        </w:tc>
      </w:tr>
      <w:tr w:rsidR="00E43398" w:rsidRPr="005053FC" w:rsidTr="0034145C">
        <w:tc>
          <w:tcPr>
            <w:tcW w:w="560" w:type="dxa"/>
          </w:tcPr>
          <w:p w:rsidR="00E43398" w:rsidRPr="00D1104F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E43398" w:rsidRPr="00D1104F" w:rsidRDefault="0034327F" w:rsidP="0034327F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4327F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28 декабря 2013 г. № 442-ФЗ «Об основах социального обслуживания граждан в Российс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кой Федерации»</w:t>
            </w:r>
          </w:p>
        </w:tc>
        <w:tc>
          <w:tcPr>
            <w:tcW w:w="10721" w:type="dxa"/>
          </w:tcPr>
          <w:p w:rsidR="00E43398" w:rsidRPr="0034327F" w:rsidRDefault="0034327F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4327F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7" w:history="1">
              <w:r w:rsidRPr="0034327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http://www.consultant.ru/document/cons_doc_LAW_156558/</w:t>
              </w:r>
            </w:hyperlink>
            <w:r w:rsidRPr="0034327F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6A4FE9" w:rsidRPr="005053FC" w:rsidTr="0034145C">
        <w:tc>
          <w:tcPr>
            <w:tcW w:w="560" w:type="dxa"/>
          </w:tcPr>
          <w:p w:rsidR="006A4FE9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6A4FE9" w:rsidRPr="0034327F" w:rsidRDefault="006A4FE9" w:rsidP="006A4FE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A4FE9">
              <w:rPr>
                <w:rFonts w:eastAsiaTheme="minorHAnsi"/>
                <w:sz w:val="24"/>
                <w:szCs w:val="24"/>
                <w:lang w:eastAsia="en-US"/>
              </w:rPr>
              <w:t>Федеральный закон "Об основах охраны здоровья граждан в Российской Федерации" от 21.11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.2011 N 323-ФЗ</w:t>
            </w:r>
          </w:p>
        </w:tc>
        <w:tc>
          <w:tcPr>
            <w:tcW w:w="10721" w:type="dxa"/>
          </w:tcPr>
          <w:p w:rsidR="006A4FE9" w:rsidRPr="006A4FE9" w:rsidRDefault="006A4FE9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A4FE9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8" w:history="1"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http://www.consultant.ru/document/cons_doc_LAW_121895/</w:t>
              </w:r>
            </w:hyperlink>
            <w:r w:rsidRPr="006A4FE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43398" w:rsidRPr="005053FC" w:rsidTr="0034145C">
        <w:tc>
          <w:tcPr>
            <w:tcW w:w="560" w:type="dxa"/>
          </w:tcPr>
          <w:p w:rsidR="00E43398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E43398" w:rsidRPr="0034327F" w:rsidRDefault="0034327F" w:rsidP="0034327F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4327F">
              <w:rPr>
                <w:rFonts w:eastAsiaTheme="minorHAnsi"/>
                <w:sz w:val="24"/>
                <w:szCs w:val="24"/>
                <w:lang w:eastAsia="en-US"/>
              </w:rPr>
              <w:t>аспоряжение Комитет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4327F">
              <w:rPr>
                <w:rFonts w:eastAsiaTheme="minorHAnsi"/>
                <w:sz w:val="24"/>
                <w:szCs w:val="24"/>
                <w:lang w:eastAsia="en-US"/>
              </w:rPr>
              <w:t xml:space="preserve"> по социа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льной политике Санкт-Петербурга</w:t>
            </w:r>
            <w:r w:rsidRPr="0034327F">
              <w:rPr>
                <w:rFonts w:eastAsiaTheme="minorHAnsi"/>
                <w:sz w:val="24"/>
                <w:szCs w:val="24"/>
                <w:lang w:eastAsia="en-US"/>
              </w:rPr>
              <w:t xml:space="preserve"> от 26 апреля 2018 г. № 235-р  «Об организации и использовании труда добровольцев (волонтеров) в государственных учреждениях социального обслуживания населения Санкт-Петербурга» </w:t>
            </w:r>
          </w:p>
        </w:tc>
        <w:tc>
          <w:tcPr>
            <w:tcW w:w="10721" w:type="dxa"/>
          </w:tcPr>
          <w:p w:rsidR="00E43398" w:rsidRPr="006A4FE9" w:rsidRDefault="0034327F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URL</w:t>
            </w:r>
            <w:r w:rsidRPr="006A4FE9">
              <w:rPr>
                <w:rFonts w:eastAsiaTheme="minorHAnsi"/>
                <w:sz w:val="24"/>
                <w:szCs w:val="24"/>
                <w:lang w:val="en-US" w:eastAsia="en-US"/>
              </w:rPr>
              <w:t xml:space="preserve">: </w:t>
            </w:r>
            <w:hyperlink r:id="rId19" w:anchor="025377366629052656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://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www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consultant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ru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cgi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online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cgi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?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req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=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doc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&amp;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base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=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SPB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&amp;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n</w:t>
              </w:r>
              <w:r w:rsidRPr="006A4FE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=199197#025377366629052656</w:t>
              </w:r>
            </w:hyperlink>
            <w:r w:rsidRPr="006A4FE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13613" w:rsidRPr="00DA189C" w:rsidTr="00200DEE">
        <w:tc>
          <w:tcPr>
            <w:tcW w:w="15877" w:type="dxa"/>
            <w:gridSpan w:val="3"/>
          </w:tcPr>
          <w:p w:rsidR="00913613" w:rsidRPr="00DA189C" w:rsidRDefault="00DA189C" w:rsidP="00DA189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189C">
              <w:rPr>
                <w:rFonts w:eastAsiaTheme="minorHAnsi"/>
                <w:b/>
                <w:sz w:val="24"/>
                <w:szCs w:val="24"/>
                <w:lang w:eastAsia="en-US"/>
              </w:rPr>
              <w:t>Правовые акты, определяющие принципы функционирования общественного, некоммерческого сектора экономики</w:t>
            </w:r>
          </w:p>
        </w:tc>
      </w:tr>
      <w:tr w:rsidR="00913613" w:rsidRPr="005053FC" w:rsidTr="0034145C">
        <w:tc>
          <w:tcPr>
            <w:tcW w:w="560" w:type="dxa"/>
          </w:tcPr>
          <w:p w:rsidR="00913613" w:rsidRPr="00DA189C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913613" w:rsidRPr="00DA189C" w:rsidRDefault="00CF61D9" w:rsidP="00CF61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F61D9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19 мая 1995 г. № 82-ФЗ «Об общественных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объединениях»</w:t>
            </w:r>
          </w:p>
        </w:tc>
        <w:tc>
          <w:tcPr>
            <w:tcW w:w="10721" w:type="dxa"/>
          </w:tcPr>
          <w:p w:rsidR="00913613" w:rsidRPr="00CF61D9" w:rsidRDefault="00CF61D9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CF61D9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0" w:history="1">
              <w:r w:rsidRPr="00CF61D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http://www.consultant.ru/document/cons_doc_LAW_6693/</w:t>
              </w:r>
            </w:hyperlink>
            <w:r w:rsidRPr="00CF61D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13613" w:rsidRPr="005053FC" w:rsidTr="0034145C">
        <w:tc>
          <w:tcPr>
            <w:tcW w:w="560" w:type="dxa"/>
          </w:tcPr>
          <w:p w:rsidR="00913613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913613" w:rsidRPr="007D44AF" w:rsidRDefault="007D44AF" w:rsidP="007D44AF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D44AF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12 января 1996 г. № 7-ФЗ «О некоммерческих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организациях»</w:t>
            </w:r>
          </w:p>
        </w:tc>
        <w:tc>
          <w:tcPr>
            <w:tcW w:w="10721" w:type="dxa"/>
          </w:tcPr>
          <w:p w:rsidR="00913613" w:rsidRPr="007D44AF" w:rsidRDefault="007D44AF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D44AF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1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://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www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consultant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ru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document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_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doc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_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LAW</w:t>
              </w:r>
              <w:r w:rsidRPr="007D44AF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_8824/</w:t>
              </w:r>
            </w:hyperlink>
            <w:r w:rsidRPr="007D44AF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D44AF" w:rsidRPr="005053FC" w:rsidTr="0034145C">
        <w:tc>
          <w:tcPr>
            <w:tcW w:w="560" w:type="dxa"/>
          </w:tcPr>
          <w:p w:rsidR="007D44AF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7D44AF" w:rsidRPr="00902DC3" w:rsidRDefault="00902DC3" w:rsidP="00902DC3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02DC3">
              <w:rPr>
                <w:rFonts w:eastAsiaTheme="minorHAnsi"/>
                <w:sz w:val="24"/>
                <w:szCs w:val="24"/>
                <w:lang w:eastAsia="en-US"/>
              </w:rPr>
              <w:t>Гражданский Кодекс Российской Фед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ерации, ст. 50 </w:t>
            </w:r>
          </w:p>
        </w:tc>
        <w:tc>
          <w:tcPr>
            <w:tcW w:w="10721" w:type="dxa"/>
          </w:tcPr>
          <w:p w:rsidR="007D44AF" w:rsidRPr="00902DC3" w:rsidRDefault="00902DC3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02DC3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2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://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www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consultant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ru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document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_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doc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_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LAW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_5142/3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a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585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0351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74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adc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4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9878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b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6019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704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cdd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9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</w:t>
              </w:r>
              <w:r w:rsidRPr="00902DC3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3699/</w:t>
              </w:r>
            </w:hyperlink>
            <w:r w:rsidRPr="00902DC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41319" w:rsidRPr="005053FC" w:rsidTr="0034145C">
        <w:tc>
          <w:tcPr>
            <w:tcW w:w="560" w:type="dxa"/>
          </w:tcPr>
          <w:p w:rsidR="00B41319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B41319" w:rsidRPr="00902DC3" w:rsidRDefault="00B41319" w:rsidP="00B4131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41319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28 июня 1995 г. № 98-ФЗ «О государственной поддержке молодежных и детских общественных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объединений»</w:t>
            </w:r>
          </w:p>
        </w:tc>
        <w:tc>
          <w:tcPr>
            <w:tcW w:w="10721" w:type="dxa"/>
          </w:tcPr>
          <w:p w:rsidR="00B41319" w:rsidRPr="00902DC3" w:rsidRDefault="00B41319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41319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3" w:history="1">
              <w:r w:rsidRPr="00B4131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https://base.garant.ru/103544/</w:t>
              </w:r>
            </w:hyperlink>
            <w:r w:rsidRPr="00B4131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41319" w:rsidRPr="005053FC" w:rsidTr="0034145C">
        <w:tc>
          <w:tcPr>
            <w:tcW w:w="560" w:type="dxa"/>
          </w:tcPr>
          <w:p w:rsidR="00B41319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B41319" w:rsidRPr="00B41319" w:rsidRDefault="00B41319" w:rsidP="00B4131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41319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26 января 2017 г. № 89 «О реестре некоммерческих организаций — исполнителей общественно полез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услуг»</w:t>
            </w:r>
          </w:p>
        </w:tc>
        <w:tc>
          <w:tcPr>
            <w:tcW w:w="10721" w:type="dxa"/>
          </w:tcPr>
          <w:p w:rsidR="00B41319" w:rsidRPr="00B41319" w:rsidRDefault="00B41319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41319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4" w:history="1">
              <w:r w:rsidRPr="00B4131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https://base.garant.ru/71598866/</w:t>
              </w:r>
            </w:hyperlink>
            <w:r w:rsidRPr="00B4131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41319" w:rsidRPr="005053FC" w:rsidTr="0034145C">
        <w:tc>
          <w:tcPr>
            <w:tcW w:w="560" w:type="dxa"/>
          </w:tcPr>
          <w:p w:rsidR="00B41319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B41319" w:rsidRPr="00B41319" w:rsidRDefault="00B41319" w:rsidP="00B4131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41319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27 октября 2016 г. № 1096 «Об утверждении перечня общественно полезных услуг и критериев оценки качеств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 их оказания»</w:t>
            </w:r>
          </w:p>
        </w:tc>
        <w:tc>
          <w:tcPr>
            <w:tcW w:w="10721" w:type="dxa"/>
          </w:tcPr>
          <w:p w:rsidR="00B41319" w:rsidRPr="00B41319" w:rsidRDefault="00B41319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41319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5" w:history="1">
              <w:r w:rsidRPr="00B4131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https://www.garant.ru/products/ipo/prime/doc/71426800/</w:t>
              </w:r>
            </w:hyperlink>
            <w:r w:rsidRPr="00B4131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41319" w:rsidRPr="005053FC" w:rsidTr="0034145C">
        <w:tc>
          <w:tcPr>
            <w:tcW w:w="560" w:type="dxa"/>
          </w:tcPr>
          <w:p w:rsidR="00B41319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B41319" w:rsidRPr="00B41319" w:rsidRDefault="001E7F61" w:rsidP="001E7F61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7F61">
              <w:rPr>
                <w:rFonts w:eastAsiaTheme="minorHAnsi"/>
                <w:sz w:val="24"/>
                <w:szCs w:val="24"/>
                <w:lang w:eastAsia="en-US"/>
              </w:rPr>
              <w:t>Указ Президента РФ от 30 января 2019 г. № 30 «О грантах Президента Российской Федерации, предоставляемых на развитие гражданс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кого общества»</w:t>
            </w:r>
          </w:p>
        </w:tc>
        <w:tc>
          <w:tcPr>
            <w:tcW w:w="10721" w:type="dxa"/>
          </w:tcPr>
          <w:p w:rsidR="00B41319" w:rsidRPr="001E7F61" w:rsidRDefault="001E7F61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E7F61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6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https://www.garant.ru/products/ipo/prime/doc/72060894/</w:t>
              </w:r>
            </w:hyperlink>
            <w:r w:rsidRPr="001E7F6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E7F61" w:rsidRPr="005053FC" w:rsidTr="0034145C">
        <w:tc>
          <w:tcPr>
            <w:tcW w:w="560" w:type="dxa"/>
          </w:tcPr>
          <w:p w:rsidR="001E7F61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1E7F61" w:rsidRPr="001E7F61" w:rsidRDefault="008309A1" w:rsidP="008309A1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09A1">
              <w:rPr>
                <w:rFonts w:eastAsiaTheme="minorHAnsi"/>
                <w:sz w:val="24"/>
                <w:szCs w:val="24"/>
                <w:lang w:eastAsia="en-US"/>
              </w:rPr>
              <w:t xml:space="preserve">Указ Президента РФ от 26 июня 2020 г. № 426 «О внесении изменений в Положение о грантах Президента Российской Федерации, предоставляемых на развитие гражданского общества, утвержденное </w:t>
            </w:r>
            <w:r w:rsidRPr="008309A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Указом Президента Российской Федерации от 30 января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2019 г. N 30»</w:t>
            </w:r>
          </w:p>
        </w:tc>
        <w:tc>
          <w:tcPr>
            <w:tcW w:w="10721" w:type="dxa"/>
          </w:tcPr>
          <w:p w:rsidR="001E7F61" w:rsidRPr="008309A1" w:rsidRDefault="008309A1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309A1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 xml:space="preserve">URL: </w:t>
            </w:r>
            <w:hyperlink r:id="rId27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https://base.garant.ru/74305879/</w:t>
              </w:r>
            </w:hyperlink>
            <w:r w:rsidRPr="008309A1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13613" w:rsidRPr="008309A1" w:rsidTr="00200DEE">
        <w:tc>
          <w:tcPr>
            <w:tcW w:w="15877" w:type="dxa"/>
            <w:gridSpan w:val="3"/>
          </w:tcPr>
          <w:p w:rsidR="00913613" w:rsidRPr="00947983" w:rsidRDefault="00947983" w:rsidP="0094798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94798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Программные документы и проекты, учитывающие добровольческую </w:t>
            </w:r>
            <w:r w:rsidRPr="0094798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</w:t>
            </w:r>
            <w:proofErr w:type="spellStart"/>
            <w:r w:rsidRPr="00947983">
              <w:rPr>
                <w:rFonts w:eastAsiaTheme="minorHAnsi"/>
                <w:b/>
                <w:sz w:val="24"/>
                <w:szCs w:val="24"/>
                <w:lang w:val="en-US" w:eastAsia="en-US"/>
              </w:rPr>
              <w:t>волонтерскую</w:t>
            </w:r>
            <w:proofErr w:type="spellEnd"/>
            <w:r w:rsidRPr="0094798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947983">
              <w:rPr>
                <w:rFonts w:eastAsiaTheme="minorHAnsi"/>
                <w:b/>
                <w:sz w:val="24"/>
                <w:szCs w:val="24"/>
                <w:lang w:val="en-US" w:eastAsia="en-US"/>
              </w:rPr>
              <w:t>деятельность</w:t>
            </w:r>
            <w:proofErr w:type="spellEnd"/>
          </w:p>
        </w:tc>
      </w:tr>
      <w:tr w:rsidR="00913613" w:rsidRPr="005053FC" w:rsidTr="0034145C">
        <w:tc>
          <w:tcPr>
            <w:tcW w:w="560" w:type="dxa"/>
          </w:tcPr>
          <w:p w:rsidR="00913613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913613" w:rsidRPr="00391180" w:rsidRDefault="00391180" w:rsidP="0039118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91180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Российской Федерации от 30 декабря 2015 г. № 1493 «О государственной программе «Патриотическое воспитание граждан Российско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 Федерации на 2016–2020 годы»</w:t>
            </w:r>
          </w:p>
        </w:tc>
        <w:tc>
          <w:tcPr>
            <w:tcW w:w="10721" w:type="dxa"/>
          </w:tcPr>
          <w:p w:rsidR="00913613" w:rsidRPr="00391180" w:rsidRDefault="00391180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91180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8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http://docs.cntd.ru/document/420327349</w:t>
              </w:r>
            </w:hyperlink>
            <w:r w:rsidRPr="00391180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91180" w:rsidRPr="005053FC" w:rsidTr="0034145C">
        <w:tc>
          <w:tcPr>
            <w:tcW w:w="560" w:type="dxa"/>
          </w:tcPr>
          <w:p w:rsidR="00391180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391180" w:rsidRPr="00391180" w:rsidRDefault="007620DE" w:rsidP="007620D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620DE">
              <w:rPr>
                <w:rFonts w:eastAsiaTheme="minorHAnsi"/>
                <w:sz w:val="24"/>
                <w:szCs w:val="24"/>
                <w:lang w:eastAsia="en-US"/>
              </w:rPr>
              <w:t>Распоряжение Правительства РФ от 29 ноября 2014 г. № 2403-р «Об утверждении Основ государственной молодежной политики РФ на период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 2025 года»</w:t>
            </w:r>
          </w:p>
        </w:tc>
        <w:tc>
          <w:tcPr>
            <w:tcW w:w="10721" w:type="dxa"/>
          </w:tcPr>
          <w:p w:rsidR="00391180" w:rsidRPr="00391180" w:rsidRDefault="007620D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620DE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29" w:history="1">
              <w:r w:rsidRPr="007620D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https://base.garant.ru/70813498/</w:t>
              </w:r>
            </w:hyperlink>
            <w:r w:rsidRPr="007620D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620DE" w:rsidRPr="005053FC" w:rsidTr="0034145C">
        <w:tc>
          <w:tcPr>
            <w:tcW w:w="560" w:type="dxa"/>
          </w:tcPr>
          <w:p w:rsidR="007620DE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7620DE" w:rsidRPr="007620DE" w:rsidRDefault="007620DE" w:rsidP="007620D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620DE">
              <w:rPr>
                <w:rFonts w:eastAsiaTheme="minorHAnsi"/>
                <w:sz w:val="24"/>
                <w:szCs w:val="24"/>
                <w:lang w:eastAsia="en-US"/>
              </w:rPr>
      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 2025 года»</w:t>
            </w:r>
          </w:p>
        </w:tc>
        <w:tc>
          <w:tcPr>
            <w:tcW w:w="10721" w:type="dxa"/>
          </w:tcPr>
          <w:p w:rsidR="007620DE" w:rsidRPr="007620DE" w:rsidRDefault="007620D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620DE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30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http://docs.cntd.ru/document/420277810</w:t>
              </w:r>
            </w:hyperlink>
            <w:r w:rsidRPr="007620D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620DE" w:rsidRPr="005053FC" w:rsidTr="0034145C">
        <w:tc>
          <w:tcPr>
            <w:tcW w:w="560" w:type="dxa"/>
          </w:tcPr>
          <w:p w:rsidR="007620DE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7620DE" w:rsidRPr="007620DE" w:rsidRDefault="007620DE" w:rsidP="007620D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620DE">
              <w:rPr>
                <w:rFonts w:eastAsiaTheme="minorHAnsi"/>
                <w:sz w:val="24"/>
                <w:szCs w:val="24"/>
                <w:lang w:eastAsia="en-US"/>
              </w:rPr>
              <w:t>Распоряжение Правительства РФ от 05 февраля 2016 г. №164-р «Об утверждении Стратегии действий в интересах граждан старшего поколения в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 2025 года»</w:t>
            </w:r>
          </w:p>
        </w:tc>
        <w:tc>
          <w:tcPr>
            <w:tcW w:w="10721" w:type="dxa"/>
          </w:tcPr>
          <w:p w:rsidR="007620DE" w:rsidRPr="007620DE" w:rsidRDefault="007620D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620DE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31" w:history="1">
              <w:r w:rsidRPr="007620D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http://www.consultant.ru/document/cons_doc_LAW_193464/</w:t>
              </w:r>
            </w:hyperlink>
            <w:r w:rsidRPr="007620D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620DE" w:rsidRPr="005053FC" w:rsidTr="0034145C">
        <w:tc>
          <w:tcPr>
            <w:tcW w:w="560" w:type="dxa"/>
          </w:tcPr>
          <w:p w:rsidR="007620DE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7620DE" w:rsidRPr="007620DE" w:rsidRDefault="001806EE" w:rsidP="001806E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806EE">
              <w:rPr>
                <w:rFonts w:eastAsiaTheme="minorHAnsi"/>
                <w:sz w:val="24"/>
                <w:szCs w:val="24"/>
                <w:lang w:eastAsia="en-US"/>
              </w:rPr>
              <w:t xml:space="preserve">Указ Президента РФ от 7 мая 2018 г. N 204 «О национальных целях и стратегических задачах развития </w:t>
            </w:r>
            <w:r w:rsidRPr="001806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Российской Федерации на период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 2024 года»</w:t>
            </w:r>
          </w:p>
        </w:tc>
        <w:tc>
          <w:tcPr>
            <w:tcW w:w="10721" w:type="dxa"/>
          </w:tcPr>
          <w:p w:rsidR="007620DE" w:rsidRPr="007620DE" w:rsidRDefault="001806E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06EE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 xml:space="preserve">URL: </w:t>
            </w:r>
            <w:hyperlink r:id="rId32" w:history="1">
              <w:r w:rsidRPr="001806E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https://base.garant.ru/71937200/</w:t>
              </w:r>
            </w:hyperlink>
            <w:r w:rsidRPr="001806E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806EE" w:rsidRPr="005053FC" w:rsidTr="0034145C">
        <w:tc>
          <w:tcPr>
            <w:tcW w:w="560" w:type="dxa"/>
          </w:tcPr>
          <w:p w:rsidR="001806EE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1806EE" w:rsidRPr="001806EE" w:rsidRDefault="001806EE" w:rsidP="001806E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806EE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Санкт-Петербурга от 23 июня 2014 года N 497 «О государственной программе Санкт-Петербурга "Социальная поддержка граждан в Санк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т-Петербурге»</w:t>
            </w:r>
          </w:p>
        </w:tc>
        <w:tc>
          <w:tcPr>
            <w:tcW w:w="10721" w:type="dxa"/>
          </w:tcPr>
          <w:p w:rsidR="001806EE" w:rsidRPr="001806EE" w:rsidRDefault="001806EE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06EE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33" w:history="1">
              <w:r w:rsidRPr="001806E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http://docs.cntd.ru/document/822403633</w:t>
              </w:r>
            </w:hyperlink>
            <w:r w:rsidRPr="001806E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F624A" w:rsidRPr="005053FC" w:rsidTr="0034145C">
        <w:tc>
          <w:tcPr>
            <w:tcW w:w="560" w:type="dxa"/>
          </w:tcPr>
          <w:p w:rsidR="003F624A" w:rsidRPr="002E2B27" w:rsidRDefault="00A41AE6" w:rsidP="00E4339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  <w:r w:rsidR="002E2B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6" w:type="dxa"/>
          </w:tcPr>
          <w:p w:rsidR="003F624A" w:rsidRPr="001806EE" w:rsidRDefault="003F624A" w:rsidP="003F624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F624A">
              <w:rPr>
                <w:rFonts w:eastAsiaTheme="minorHAnsi"/>
                <w:sz w:val="24"/>
                <w:szCs w:val="24"/>
                <w:lang w:eastAsia="en-US"/>
              </w:rPr>
              <w:t>Распоряжение Правительства Санкт-Петербурга от 28 августа 2019 года N 32-рп «Об утверждении программы "Развитие добровольчества (волонтерства) в Санкт-Петербурге" на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019-2025 годы»</w:t>
            </w:r>
          </w:p>
        </w:tc>
        <w:tc>
          <w:tcPr>
            <w:tcW w:w="10721" w:type="dxa"/>
          </w:tcPr>
          <w:p w:rsidR="003F624A" w:rsidRPr="001806EE" w:rsidRDefault="003F624A" w:rsidP="00E43398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F624A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34" w:history="1">
              <w:r w:rsidRPr="003F624A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http://docs.cntd.ru/document/561083360</w:t>
              </w:r>
            </w:hyperlink>
            <w:r w:rsidRPr="003F624A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F5738E" w:rsidRPr="005509E2" w:rsidRDefault="00F5738E" w:rsidP="00F5738E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:rsidR="00F5738E" w:rsidRPr="005509E2" w:rsidRDefault="00F5738E" w:rsidP="00176895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:rsidR="00F5738E" w:rsidRPr="005509E2" w:rsidRDefault="00F5738E" w:rsidP="00176895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:rsidR="00F5738E" w:rsidRPr="005509E2" w:rsidRDefault="00F5738E" w:rsidP="00176895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:rsidR="000F1CCE" w:rsidRPr="005509E2" w:rsidRDefault="000F1CCE">
      <w:pPr>
        <w:rPr>
          <w:lang w:val="en-US"/>
        </w:rPr>
      </w:pPr>
    </w:p>
    <w:sectPr w:rsidR="000F1CCE" w:rsidRPr="005509E2" w:rsidSect="00200D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7E"/>
    <w:rsid w:val="000217CF"/>
    <w:rsid w:val="000A52C7"/>
    <w:rsid w:val="000B4163"/>
    <w:rsid w:val="000C2410"/>
    <w:rsid w:val="000C7CFB"/>
    <w:rsid w:val="000F1CCE"/>
    <w:rsid w:val="000F50A4"/>
    <w:rsid w:val="000F6240"/>
    <w:rsid w:val="00176895"/>
    <w:rsid w:val="001806EE"/>
    <w:rsid w:val="001A3284"/>
    <w:rsid w:val="001E7F61"/>
    <w:rsid w:val="00200DEE"/>
    <w:rsid w:val="00236AA1"/>
    <w:rsid w:val="0028540D"/>
    <w:rsid w:val="002E2B27"/>
    <w:rsid w:val="0034145C"/>
    <w:rsid w:val="0034327F"/>
    <w:rsid w:val="00391180"/>
    <w:rsid w:val="003F624A"/>
    <w:rsid w:val="005053FC"/>
    <w:rsid w:val="005509E2"/>
    <w:rsid w:val="005A247E"/>
    <w:rsid w:val="005C4D43"/>
    <w:rsid w:val="00623C9F"/>
    <w:rsid w:val="006A4FE9"/>
    <w:rsid w:val="006D1A1F"/>
    <w:rsid w:val="006F0FD1"/>
    <w:rsid w:val="007620DE"/>
    <w:rsid w:val="0078621D"/>
    <w:rsid w:val="007D44AF"/>
    <w:rsid w:val="008309A1"/>
    <w:rsid w:val="008935B8"/>
    <w:rsid w:val="008F11DD"/>
    <w:rsid w:val="00902DC3"/>
    <w:rsid w:val="00913613"/>
    <w:rsid w:val="00947983"/>
    <w:rsid w:val="00990647"/>
    <w:rsid w:val="00A41AE6"/>
    <w:rsid w:val="00A97309"/>
    <w:rsid w:val="00B41319"/>
    <w:rsid w:val="00BA2ED4"/>
    <w:rsid w:val="00C04331"/>
    <w:rsid w:val="00CA1BD8"/>
    <w:rsid w:val="00CB56F6"/>
    <w:rsid w:val="00CF61D9"/>
    <w:rsid w:val="00D1104F"/>
    <w:rsid w:val="00DA189C"/>
    <w:rsid w:val="00E4010E"/>
    <w:rsid w:val="00E43398"/>
    <w:rsid w:val="00EC0AFF"/>
    <w:rsid w:val="00F41951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134"/>
  <w15:chartTrackingRefBased/>
  <w15:docId w15:val="{5FAB99F3-54E9-4B1A-95BD-B3F1BA1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A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9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acts/bank/45726" TargetMode="External"/><Relationship Id="rId18" Type="http://schemas.openxmlformats.org/officeDocument/2006/relationships/hyperlink" Target="http://www.consultant.ru/document/cons_doc_LAW_121895/" TargetMode="External"/><Relationship Id="rId26" Type="http://schemas.openxmlformats.org/officeDocument/2006/relationships/hyperlink" Target="https://www.garant.ru/products/ipo/prime/doc/7206089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8824/" TargetMode="External"/><Relationship Id="rId34" Type="http://schemas.openxmlformats.org/officeDocument/2006/relationships/hyperlink" Target="http://docs.cntd.ru/document/561083360" TargetMode="External"/><Relationship Id="rId7" Type="http://schemas.openxmlformats.org/officeDocument/2006/relationships/hyperlink" Target="http://www.consultant.ru/document/cons_doc_LAW_7495/" TargetMode="External"/><Relationship Id="rId12" Type="http://schemas.openxmlformats.org/officeDocument/2006/relationships/hyperlink" Target="http://www.consultant.ru/document/cons_doc_LAW_328784/" TargetMode="External"/><Relationship Id="rId17" Type="http://schemas.openxmlformats.org/officeDocument/2006/relationships/hyperlink" Target="http://www.consultant.ru/document/cons_doc_LAW_156558/" TargetMode="External"/><Relationship Id="rId25" Type="http://schemas.openxmlformats.org/officeDocument/2006/relationships/hyperlink" Target="https://www.garant.ru/products/ipo/prime/doc/71426800/" TargetMode="External"/><Relationship Id="rId33" Type="http://schemas.openxmlformats.org/officeDocument/2006/relationships/hyperlink" Target="http://docs.cntd.ru/document/8224036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73258975" TargetMode="External"/><Relationship Id="rId20" Type="http://schemas.openxmlformats.org/officeDocument/2006/relationships/hyperlink" Target="http://www.consultant.ru/document/cons_doc_LAW_6693/" TargetMode="External"/><Relationship Id="rId29" Type="http://schemas.openxmlformats.org/officeDocument/2006/relationships/hyperlink" Target="https://base.garant.ru/70813498/" TargetMode="External"/><Relationship Id="rId1" Type="http://schemas.openxmlformats.org/officeDocument/2006/relationships/styles" Target="styles.xml"/><Relationship Id="rId6" Type="http://schemas.openxmlformats.org/officeDocument/2006/relationships/hyperlink" Target="https://undocs.org/pdf?symbol=ru/A/RES/57/106" TargetMode="External"/><Relationship Id="rId11" Type="http://schemas.openxmlformats.org/officeDocument/2006/relationships/hyperlink" Target="http://www.consultant.ru/document/cons_doc_LAW_328581/" TargetMode="External"/><Relationship Id="rId24" Type="http://schemas.openxmlformats.org/officeDocument/2006/relationships/hyperlink" Target="https://base.garant.ru/71598866/" TargetMode="External"/><Relationship Id="rId32" Type="http://schemas.openxmlformats.org/officeDocument/2006/relationships/hyperlink" Target="https://base.garant.ru/71937200/" TargetMode="External"/><Relationship Id="rId5" Type="http://schemas.openxmlformats.org/officeDocument/2006/relationships/hyperlink" Target="http://www.kdobru.ru/materials/03%20UN%20A-RES-56-38%20N0147883.pdf" TargetMode="External"/><Relationship Id="rId15" Type="http://schemas.openxmlformats.org/officeDocument/2006/relationships/hyperlink" Target="http://www.kremlin.ru/acts/assignments/orders/59686" TargetMode="External"/><Relationship Id="rId23" Type="http://schemas.openxmlformats.org/officeDocument/2006/relationships/hyperlink" Target="https://base.garant.ru/103544/" TargetMode="External"/><Relationship Id="rId28" Type="http://schemas.openxmlformats.org/officeDocument/2006/relationships/hyperlink" Target="http://docs.cntd.ru/document/42032734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arant.ru/products/ipo/prime/doc/72039562/" TargetMode="External"/><Relationship Id="rId19" Type="http://schemas.openxmlformats.org/officeDocument/2006/relationships/hyperlink" Target="http://www.consultant.ru/cons/cgi/online.cgi?req=doc&amp;base=SPB&amp;n=199197" TargetMode="External"/><Relationship Id="rId31" Type="http://schemas.openxmlformats.org/officeDocument/2006/relationships/hyperlink" Target="http://www.consultant.ru/document/cons_doc_LAW_193464/" TargetMode="External"/><Relationship Id="rId4" Type="http://schemas.openxmlformats.org/officeDocument/2006/relationships/hyperlink" Target="https://undocs.org/ru/A/RES/40/212" TargetMode="External"/><Relationship Id="rId9" Type="http://schemas.openxmlformats.org/officeDocument/2006/relationships/hyperlink" Target="https://base.garant.ru/72640822/" TargetMode="External"/><Relationship Id="rId14" Type="http://schemas.openxmlformats.org/officeDocument/2006/relationships/hyperlink" Target="https://asi.ru/reports/77465/" TargetMode="External"/><Relationship Id="rId22" Type="http://schemas.openxmlformats.org/officeDocument/2006/relationships/hyperlink" Target="http://www.consultant.ru/document/cons_doc_LAW_5142/3a585d0351c74adc4c9878b6019d704cdd9d3699/" TargetMode="External"/><Relationship Id="rId27" Type="http://schemas.openxmlformats.org/officeDocument/2006/relationships/hyperlink" Target="https://base.garant.ru/74305879/" TargetMode="External"/><Relationship Id="rId30" Type="http://schemas.openxmlformats.org/officeDocument/2006/relationships/hyperlink" Target="http://docs.cntd.ru/document/42027781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ase.garant.ru/721166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50</cp:revision>
  <dcterms:created xsi:type="dcterms:W3CDTF">2021-02-08T17:54:00Z</dcterms:created>
  <dcterms:modified xsi:type="dcterms:W3CDTF">2021-07-05T13:27:00Z</dcterms:modified>
</cp:coreProperties>
</file>